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C7FE" w14:textId="77777777" w:rsidR="00514DD4" w:rsidRDefault="00192CC2">
      <w:pPr>
        <w:jc w:val="center"/>
        <w:rPr>
          <w:szCs w:val="24"/>
        </w:rPr>
      </w:pPr>
      <w:r>
        <w:rPr>
          <w:noProof/>
          <w:lang w:eastAsia="lt-LT"/>
        </w:rPr>
        <w:drawing>
          <wp:inline distT="0" distB="0" distL="0" distR="0" wp14:anchorId="4B30A0E9" wp14:editId="2399E83B">
            <wp:extent cx="495300" cy="600075"/>
            <wp:effectExtent l="0" t="0" r="0" b="0"/>
            <wp:docPr id="1" name="Picture 1" descr="Panevezio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nevezioHerbas"/>
                    <pic:cNvPicPr>
                      <a:picLocks noChangeAspect="1" noChangeArrowheads="1"/>
                    </pic:cNvPicPr>
                  </pic:nvPicPr>
                  <pic:blipFill>
                    <a:blip r:embed="rId7"/>
                    <a:stretch>
                      <a:fillRect/>
                    </a:stretch>
                  </pic:blipFill>
                  <pic:spPr bwMode="auto">
                    <a:xfrm>
                      <a:off x="0" y="0"/>
                      <a:ext cx="495300" cy="600075"/>
                    </a:xfrm>
                    <a:prstGeom prst="rect">
                      <a:avLst/>
                    </a:prstGeom>
                  </pic:spPr>
                </pic:pic>
              </a:graphicData>
            </a:graphic>
          </wp:inline>
        </w:drawing>
      </w:r>
    </w:p>
    <w:p w14:paraId="54A82CCB" w14:textId="77777777" w:rsidR="00514DD4" w:rsidRDefault="00514DD4">
      <w:pPr>
        <w:jc w:val="center"/>
        <w:rPr>
          <w:sz w:val="20"/>
          <w:szCs w:val="24"/>
        </w:rPr>
      </w:pPr>
    </w:p>
    <w:p w14:paraId="52CB5990" w14:textId="77777777" w:rsidR="00514DD4" w:rsidRDefault="00192CC2">
      <w:pPr>
        <w:jc w:val="center"/>
        <w:rPr>
          <w:b/>
          <w:sz w:val="28"/>
        </w:rPr>
      </w:pPr>
      <w:r>
        <w:rPr>
          <w:b/>
          <w:sz w:val="28"/>
        </w:rPr>
        <w:t>PANEVĖŽIO MIESTO SAVIVALDYBĖS TARYBA</w:t>
      </w:r>
    </w:p>
    <w:p w14:paraId="5E37BFC7" w14:textId="104EC574" w:rsidR="00514DD4" w:rsidRDefault="00514DD4">
      <w:pPr>
        <w:jc w:val="center"/>
      </w:pPr>
    </w:p>
    <w:p w14:paraId="38F9A7D1" w14:textId="77777777" w:rsidR="002F350F" w:rsidRDefault="002F350F">
      <w:pPr>
        <w:jc w:val="center"/>
      </w:pPr>
    </w:p>
    <w:p w14:paraId="1BC526A9" w14:textId="77777777" w:rsidR="00514DD4" w:rsidRDefault="00192CC2">
      <w:pPr>
        <w:pStyle w:val="Antrat2"/>
        <w:spacing w:before="0" w:after="0"/>
        <w:jc w:val="center"/>
        <w:rPr>
          <w:rFonts w:ascii="Times New Roman" w:hAnsi="Times New Roman"/>
          <w:i w:val="0"/>
          <w:color w:val="000000" w:themeColor="text1"/>
          <w:sz w:val="24"/>
          <w:szCs w:val="24"/>
        </w:rPr>
      </w:pPr>
      <w:bookmarkStart w:id="0" w:name="Forma"/>
      <w:r>
        <w:rPr>
          <w:rFonts w:ascii="Times New Roman" w:hAnsi="Times New Roman"/>
          <w:i w:val="0"/>
          <w:color w:val="000000" w:themeColor="text1"/>
          <w:sz w:val="24"/>
          <w:szCs w:val="24"/>
        </w:rPr>
        <w:t>SPRENDIMAS</w:t>
      </w:r>
      <w:bookmarkEnd w:id="0"/>
    </w:p>
    <w:p w14:paraId="7568F46A" w14:textId="61821D72" w:rsidR="00514DD4" w:rsidRDefault="00981D10">
      <w:pPr>
        <w:jc w:val="center"/>
        <w:rPr>
          <w:b/>
          <w:bCs/>
          <w:szCs w:val="24"/>
        </w:rPr>
      </w:pPr>
      <w:r w:rsidRPr="00981D10">
        <w:rPr>
          <w:b/>
          <w:bCs/>
          <w:szCs w:val="24"/>
        </w:rPr>
        <w:t>DĖL SAVIVALDYBĖS TARYBOS 202</w:t>
      </w:r>
      <w:r>
        <w:rPr>
          <w:b/>
          <w:bCs/>
          <w:szCs w:val="24"/>
        </w:rPr>
        <w:t>5</w:t>
      </w:r>
      <w:r w:rsidRPr="00981D10">
        <w:rPr>
          <w:b/>
          <w:bCs/>
          <w:szCs w:val="24"/>
        </w:rPr>
        <w:t xml:space="preserve"> M. </w:t>
      </w:r>
      <w:r>
        <w:rPr>
          <w:b/>
          <w:bCs/>
          <w:szCs w:val="24"/>
        </w:rPr>
        <w:t>GEGUŽĖS 29</w:t>
      </w:r>
      <w:r w:rsidRPr="00981D10">
        <w:rPr>
          <w:b/>
          <w:bCs/>
          <w:szCs w:val="24"/>
        </w:rPr>
        <w:t xml:space="preserve"> D. SPRENDIMO NR. 1-182 </w:t>
      </w:r>
      <w:r>
        <w:rPr>
          <w:b/>
          <w:bCs/>
          <w:szCs w:val="24"/>
        </w:rPr>
        <w:t>„</w:t>
      </w:r>
      <w:r w:rsidRPr="00981D10">
        <w:rPr>
          <w:b/>
          <w:bCs/>
          <w:szCs w:val="24"/>
        </w:rPr>
        <w:t>DĖL PANEVĖŽIO MIESTO SAVIVALDYBĖS JAUNIMO REIKALŲ TARYBOS SUDĖTIES PATVIRTINIMO IR SAVIVALDYBĖS TARYBOS 2023 M. BIRŽELIO 22 D. SPRENDIMO NR. 1-182 PRIPAŽINIMO NETEKUSIU GALIOS</w:t>
      </w:r>
      <w:r>
        <w:rPr>
          <w:b/>
          <w:bCs/>
          <w:szCs w:val="24"/>
        </w:rPr>
        <w:t xml:space="preserve">“ </w:t>
      </w:r>
      <w:r w:rsidR="00192CC2">
        <w:rPr>
          <w:b/>
          <w:bCs/>
          <w:szCs w:val="24"/>
        </w:rPr>
        <w:t>PAKEITIMO</w:t>
      </w:r>
    </w:p>
    <w:p w14:paraId="56756A3D" w14:textId="77777777" w:rsidR="00514DD4" w:rsidRDefault="00514DD4">
      <w:pPr>
        <w:jc w:val="center"/>
        <w:rPr>
          <w:szCs w:val="24"/>
        </w:rPr>
      </w:pPr>
    </w:p>
    <w:p w14:paraId="3A827735" w14:textId="77777777" w:rsidR="00981D10" w:rsidRPr="00A562AA" w:rsidRDefault="00981D10" w:rsidP="00981D10">
      <w:pPr>
        <w:jc w:val="center"/>
      </w:pPr>
      <w:r>
        <w:rPr>
          <w:rStyle w:val="Style3"/>
        </w:rPr>
        <w:fldChar w:fldCharType="begin">
          <w:ffData>
            <w:name w:val="registravimoDataIlga"/>
            <w:enabled/>
            <w:calcOnExit w:val="0"/>
            <w:textInput/>
          </w:ffData>
        </w:fldChar>
      </w:r>
      <w:bookmarkStart w:id="1" w:name="registravimoDataIlga"/>
      <w:r>
        <w:rPr>
          <w:rStyle w:val="Style3"/>
        </w:rPr>
        <w:instrText xml:space="preserve"> FORMTEXT </w:instrText>
      </w:r>
      <w:r>
        <w:rPr>
          <w:rStyle w:val="Style3"/>
        </w:rPr>
      </w:r>
      <w:r>
        <w:rPr>
          <w:rStyle w:val="Style3"/>
        </w:rPr>
        <w:fldChar w:fldCharType="separate"/>
      </w:r>
      <w:r>
        <w:rPr>
          <w:rStyle w:val="Style3"/>
          <w:noProof/>
        </w:rPr>
        <w:t>2026 m. lapkričio 5 d.</w:t>
      </w:r>
      <w:r>
        <w:rPr>
          <w:rStyle w:val="Style3"/>
        </w:rPr>
        <w:fldChar w:fldCharType="end"/>
      </w:r>
      <w:bookmarkEnd w:id="1"/>
      <w:r w:rsidRPr="00A562AA">
        <w:t xml:space="preserve"> Nr. </w:t>
      </w:r>
      <w:r>
        <w:fldChar w:fldCharType="begin">
          <w:ffData>
            <w:name w:val="registravimoNr"/>
            <w:enabled/>
            <w:calcOnExit w:val="0"/>
            <w:textInput/>
          </w:ffData>
        </w:fldChar>
      </w:r>
      <w:bookmarkStart w:id="2" w:name="registravimoNr"/>
      <w:r>
        <w:instrText xml:space="preserve"> FORMTEXT </w:instrText>
      </w:r>
      <w:r>
        <w:fldChar w:fldCharType="separate"/>
      </w:r>
      <w:r>
        <w:rPr>
          <w:noProof/>
        </w:rPr>
        <w:t>TSP-448</w:t>
      </w:r>
      <w:r>
        <w:fldChar w:fldCharType="end"/>
      </w:r>
      <w:bookmarkEnd w:id="2"/>
    </w:p>
    <w:p w14:paraId="5BD76131" w14:textId="77777777" w:rsidR="00514DD4" w:rsidRDefault="00192CC2">
      <w:pPr>
        <w:keepNext/>
        <w:jc w:val="center"/>
        <w:outlineLvl w:val="2"/>
        <w:rPr>
          <w:b/>
        </w:rPr>
      </w:pPr>
      <w:r>
        <w:t>Panevėžys</w:t>
      </w:r>
    </w:p>
    <w:p w14:paraId="70B86A24" w14:textId="5CA7CB00" w:rsidR="00514DD4" w:rsidRDefault="00514DD4" w:rsidP="002F350F">
      <w:pPr>
        <w:jc w:val="center"/>
        <w:rPr>
          <w:szCs w:val="24"/>
        </w:rPr>
      </w:pPr>
    </w:p>
    <w:p w14:paraId="2C23A32E" w14:textId="77777777" w:rsidR="002F350F" w:rsidRDefault="002F350F" w:rsidP="002F350F">
      <w:pPr>
        <w:jc w:val="center"/>
        <w:rPr>
          <w:szCs w:val="24"/>
        </w:rPr>
      </w:pPr>
    </w:p>
    <w:p w14:paraId="6DCCE302" w14:textId="0F92E98F" w:rsidR="00514DD4" w:rsidRDefault="00192CC2">
      <w:pPr>
        <w:spacing w:line="360" w:lineRule="auto"/>
        <w:ind w:firstLine="851"/>
        <w:jc w:val="both"/>
      </w:pPr>
      <w:r>
        <w:rPr>
          <w:szCs w:val="24"/>
        </w:rPr>
        <w:t xml:space="preserve">Vadovaudamasi Lietuvos Respublikos </w:t>
      </w:r>
      <w:r w:rsidR="008A6262" w:rsidRPr="008A6262">
        <w:rPr>
          <w:szCs w:val="24"/>
        </w:rPr>
        <w:t>vietos savivaldos įstatymo 1</w:t>
      </w:r>
      <w:r w:rsidR="008A6262">
        <w:rPr>
          <w:szCs w:val="24"/>
        </w:rPr>
        <w:t>6</w:t>
      </w:r>
      <w:r w:rsidR="008A6262" w:rsidRPr="008A6262">
        <w:rPr>
          <w:szCs w:val="24"/>
        </w:rPr>
        <w:t xml:space="preserve"> straipsnio 1 dalimi,</w:t>
      </w:r>
      <w:r w:rsidR="008A6262">
        <w:rPr>
          <w:szCs w:val="24"/>
        </w:rPr>
        <w:t xml:space="preserve"> </w:t>
      </w:r>
      <w:r w:rsidR="006942C4">
        <w:rPr>
          <w:szCs w:val="24"/>
        </w:rPr>
        <w:t xml:space="preserve">Lietuvos Respublikos </w:t>
      </w:r>
      <w:r w:rsidR="006942C4">
        <w:rPr>
          <w:color w:val="000000"/>
        </w:rPr>
        <w:t>j</w:t>
      </w:r>
      <w:r>
        <w:rPr>
          <w:color w:val="000000"/>
        </w:rPr>
        <w:t>aunimo politikos pagrindų įstatymo 5 straipsnio 3 dalimi</w:t>
      </w:r>
      <w:r>
        <w:rPr>
          <w:szCs w:val="24"/>
        </w:rPr>
        <w:t xml:space="preserve">, </w:t>
      </w:r>
      <w:r>
        <w:t>Panevėžio miesto savivaldybės jaunimo reikalų tarybos nuostatų, patvirtintų Panevėžio miesto savivaldybės tarybos 2019 m. balandžio 12 d. sprendimu Nr. 1-123</w:t>
      </w:r>
      <w:r w:rsidR="002F350F">
        <w:t xml:space="preserve"> „D</w:t>
      </w:r>
      <w:r w:rsidR="002F350F" w:rsidRPr="002F350F">
        <w:t xml:space="preserve">ėl </w:t>
      </w:r>
      <w:r w:rsidR="002F350F">
        <w:t>P</w:t>
      </w:r>
      <w:r w:rsidR="002F350F" w:rsidRPr="002F350F">
        <w:t xml:space="preserve">anevėžio miesto savivaldybės jaunimo reikalų tarybos nuostatų patvirtinimo ir </w:t>
      </w:r>
      <w:r w:rsidR="002F350F">
        <w:t>S</w:t>
      </w:r>
      <w:r w:rsidR="002F350F" w:rsidRPr="002F350F">
        <w:t xml:space="preserve">avivaldybės tarybos 2015 m. gegužės 29 d. sprendimo </w:t>
      </w:r>
      <w:r w:rsidR="002F350F">
        <w:t>N</w:t>
      </w:r>
      <w:r w:rsidR="002F350F" w:rsidRPr="002F350F">
        <w:t>r. 1-128 1</w:t>
      </w:r>
      <w:r w:rsidR="006942C4">
        <w:t> </w:t>
      </w:r>
      <w:r w:rsidR="002F350F" w:rsidRPr="002F350F">
        <w:t>punkto pripažinimo netekusiu galios</w:t>
      </w:r>
      <w:r w:rsidR="002F350F">
        <w:t>“</w:t>
      </w:r>
      <w:r>
        <w:rPr>
          <w:color w:val="000000"/>
        </w:rPr>
        <w:t>, 1</w:t>
      </w:r>
      <w:r w:rsidR="00981D10">
        <w:rPr>
          <w:color w:val="000000"/>
        </w:rPr>
        <w:t>8</w:t>
      </w:r>
      <w:r>
        <w:rPr>
          <w:color w:val="000000"/>
        </w:rPr>
        <w:t xml:space="preserve">.1 papunkčiu, </w:t>
      </w:r>
      <w:r w:rsidR="00981D10">
        <w:rPr>
          <w:color w:val="000000"/>
        </w:rPr>
        <w:t>19</w:t>
      </w:r>
      <w:r>
        <w:rPr>
          <w:color w:val="000000"/>
        </w:rPr>
        <w:t xml:space="preserve">, </w:t>
      </w:r>
      <w:r w:rsidR="00981D10">
        <w:rPr>
          <w:color w:val="000000"/>
        </w:rPr>
        <w:t>20</w:t>
      </w:r>
      <w:r w:rsidR="002818D5">
        <w:rPr>
          <w:color w:val="000000"/>
        </w:rPr>
        <w:t> </w:t>
      </w:r>
      <w:r>
        <w:rPr>
          <w:color w:val="000000"/>
        </w:rPr>
        <w:t>punktais ir atsižvelgdama į Panevėžio jaunimo organizacijų sąjungos „Apskritasis stalas“ 202</w:t>
      </w:r>
      <w:r w:rsidR="00981D10">
        <w:rPr>
          <w:color w:val="000000"/>
        </w:rPr>
        <w:t>6</w:t>
      </w:r>
      <w:r w:rsidR="002818D5">
        <w:rPr>
          <w:color w:val="000000"/>
        </w:rPr>
        <w:t> </w:t>
      </w:r>
      <w:r>
        <w:rPr>
          <w:color w:val="000000"/>
        </w:rPr>
        <w:t xml:space="preserve">m. </w:t>
      </w:r>
      <w:r w:rsidR="00981D10">
        <w:rPr>
          <w:color w:val="000000"/>
        </w:rPr>
        <w:t>spalio 30</w:t>
      </w:r>
      <w:r>
        <w:rPr>
          <w:color w:val="000000"/>
        </w:rPr>
        <w:t xml:space="preserve"> d. raštą Nr. PAS (1.1)</w:t>
      </w:r>
      <w:r w:rsidR="00981D10">
        <w:rPr>
          <w:color w:val="000000"/>
        </w:rPr>
        <w:t>-279</w:t>
      </w:r>
      <w:r>
        <w:rPr>
          <w:color w:val="000000"/>
          <w:shd w:val="clear" w:color="auto" w:fill="FFFFFF"/>
        </w:rPr>
        <w:t xml:space="preserve">, </w:t>
      </w:r>
      <w:r>
        <w:t>Panevėžio miesto savivaldybės taryba  n u s p r e n d ž i a:</w:t>
      </w:r>
    </w:p>
    <w:p w14:paraId="6B67502A" w14:textId="57BBECA2" w:rsidR="004F489A" w:rsidRDefault="00192CC2" w:rsidP="00BA3EF2">
      <w:pPr>
        <w:pStyle w:val="Sraopastraipa"/>
        <w:numPr>
          <w:ilvl w:val="0"/>
          <w:numId w:val="1"/>
        </w:numPr>
        <w:spacing w:line="360" w:lineRule="auto"/>
        <w:ind w:left="0" w:firstLine="851"/>
        <w:jc w:val="both"/>
        <w:rPr>
          <w:szCs w:val="24"/>
        </w:rPr>
      </w:pPr>
      <w:r>
        <w:rPr>
          <w:szCs w:val="24"/>
        </w:rPr>
        <w:t xml:space="preserve">Pakeisti </w:t>
      </w:r>
      <w:r>
        <w:t xml:space="preserve">Panevėžio miesto savivaldybės </w:t>
      </w:r>
      <w:r>
        <w:rPr>
          <w:szCs w:val="24"/>
        </w:rPr>
        <w:t>tarybos 202</w:t>
      </w:r>
      <w:r w:rsidR="00981D10">
        <w:rPr>
          <w:szCs w:val="24"/>
        </w:rPr>
        <w:t>5</w:t>
      </w:r>
      <w:r>
        <w:rPr>
          <w:szCs w:val="24"/>
        </w:rPr>
        <w:t xml:space="preserve"> m. </w:t>
      </w:r>
      <w:r w:rsidR="00981D10">
        <w:rPr>
          <w:szCs w:val="24"/>
        </w:rPr>
        <w:t>gegužės 2</w:t>
      </w:r>
      <w:r w:rsidR="002818D5">
        <w:rPr>
          <w:szCs w:val="24"/>
        </w:rPr>
        <w:t>9</w:t>
      </w:r>
      <w:r>
        <w:rPr>
          <w:szCs w:val="24"/>
        </w:rPr>
        <w:t xml:space="preserve"> d. sprendimo Nr. 1-182 „Dėl Panevėžio miesto savivaldybės jaunimo reikalų tarybos sudėties patvirtinimo ir </w:t>
      </w:r>
      <w:r w:rsidR="002F350F">
        <w:rPr>
          <w:szCs w:val="24"/>
        </w:rPr>
        <w:t>S</w:t>
      </w:r>
      <w:r>
        <w:rPr>
          <w:szCs w:val="24"/>
        </w:rPr>
        <w:t>avivaldybės tarybos 202</w:t>
      </w:r>
      <w:r w:rsidR="002818D5">
        <w:rPr>
          <w:szCs w:val="24"/>
        </w:rPr>
        <w:t>3</w:t>
      </w:r>
      <w:r>
        <w:rPr>
          <w:szCs w:val="24"/>
        </w:rPr>
        <w:t xml:space="preserve"> m. </w:t>
      </w:r>
      <w:r w:rsidR="002818D5">
        <w:rPr>
          <w:szCs w:val="24"/>
        </w:rPr>
        <w:t>birželio</w:t>
      </w:r>
      <w:r>
        <w:rPr>
          <w:szCs w:val="24"/>
        </w:rPr>
        <w:t xml:space="preserve"> </w:t>
      </w:r>
      <w:r w:rsidR="002818D5">
        <w:rPr>
          <w:szCs w:val="24"/>
        </w:rPr>
        <w:t>22</w:t>
      </w:r>
      <w:r>
        <w:rPr>
          <w:szCs w:val="24"/>
        </w:rPr>
        <w:t xml:space="preserve"> d. sprendimo Nr. 1-</w:t>
      </w:r>
      <w:r w:rsidR="002818D5">
        <w:rPr>
          <w:szCs w:val="24"/>
        </w:rPr>
        <w:t>182</w:t>
      </w:r>
      <w:r>
        <w:rPr>
          <w:szCs w:val="24"/>
        </w:rPr>
        <w:t xml:space="preserve"> pripažinimo netekusiu galios“ 1</w:t>
      </w:r>
      <w:r w:rsidR="002818D5">
        <w:rPr>
          <w:szCs w:val="24"/>
        </w:rPr>
        <w:t> </w:t>
      </w:r>
      <w:r w:rsidR="004F489A">
        <w:rPr>
          <w:szCs w:val="24"/>
        </w:rPr>
        <w:t>punktą</w:t>
      </w:r>
      <w:r>
        <w:rPr>
          <w:szCs w:val="24"/>
        </w:rPr>
        <w:t xml:space="preserve"> ir j</w:t>
      </w:r>
      <w:r w:rsidR="002F350F">
        <w:rPr>
          <w:szCs w:val="24"/>
        </w:rPr>
        <w:t>į</w:t>
      </w:r>
      <w:r>
        <w:rPr>
          <w:szCs w:val="24"/>
        </w:rPr>
        <w:t xml:space="preserve"> išdėstyti taip: </w:t>
      </w:r>
    </w:p>
    <w:p w14:paraId="4ECE509F" w14:textId="52AE4C4F" w:rsidR="004F489A" w:rsidRDefault="004F489A" w:rsidP="004F489A">
      <w:pPr>
        <w:pStyle w:val="Sraopastraipa"/>
        <w:spacing w:line="360" w:lineRule="auto"/>
        <w:ind w:left="851"/>
        <w:jc w:val="both"/>
        <w:rPr>
          <w:szCs w:val="24"/>
        </w:rPr>
      </w:pPr>
      <w:r>
        <w:rPr>
          <w:szCs w:val="24"/>
        </w:rPr>
        <w:t>„1. Patvirtinti dvejų metų Panevėžio miesto savivaldybės jaunimo reikalų tarybos sudėtį:</w:t>
      </w:r>
    </w:p>
    <w:p w14:paraId="5BF7D294" w14:textId="093AADDC" w:rsidR="004F489A" w:rsidRDefault="004F489A" w:rsidP="004F489A">
      <w:pPr>
        <w:numPr>
          <w:ilvl w:val="1"/>
          <w:numId w:val="3"/>
        </w:numPr>
        <w:suppressAutoHyphens/>
        <w:spacing w:line="360" w:lineRule="auto"/>
        <w:ind w:left="0" w:firstLine="851"/>
        <w:jc w:val="both"/>
        <w:rPr>
          <w:szCs w:val="24"/>
        </w:rPr>
      </w:pPr>
      <w:r>
        <w:rPr>
          <w:szCs w:val="24"/>
        </w:rPr>
        <w:t xml:space="preserve"> </w:t>
      </w:r>
      <w:r w:rsidRPr="004F489A">
        <w:rPr>
          <w:szCs w:val="24"/>
        </w:rPr>
        <w:t>Kotryna Jackevičiūtė – Panevėžio jaunimo organizacijų sąjungos „Apskritasis stalas“ atstovė</w:t>
      </w:r>
      <w:r>
        <w:rPr>
          <w:szCs w:val="24"/>
        </w:rPr>
        <w:t>;</w:t>
      </w:r>
    </w:p>
    <w:p w14:paraId="4D566A68" w14:textId="2B2C781C" w:rsidR="004F489A" w:rsidRDefault="004F489A" w:rsidP="004F489A">
      <w:pPr>
        <w:numPr>
          <w:ilvl w:val="1"/>
          <w:numId w:val="3"/>
        </w:numPr>
        <w:suppressAutoHyphens/>
        <w:spacing w:line="360" w:lineRule="auto"/>
        <w:ind w:left="0" w:firstLine="851"/>
        <w:jc w:val="both"/>
        <w:rPr>
          <w:szCs w:val="24"/>
        </w:rPr>
      </w:pPr>
      <w:r>
        <w:rPr>
          <w:szCs w:val="24"/>
        </w:rPr>
        <w:t xml:space="preserve"> </w:t>
      </w:r>
      <w:r w:rsidRPr="004F489A">
        <w:rPr>
          <w:szCs w:val="24"/>
        </w:rPr>
        <w:t>Ignas Janeliūnas – Panevėžio jaunimo organizacijų sąjungos „Apskritasis stalas“ atstovas;</w:t>
      </w:r>
    </w:p>
    <w:p w14:paraId="073CEE2D" w14:textId="6408A3EF" w:rsidR="004F489A" w:rsidRDefault="004F489A" w:rsidP="004F489A">
      <w:pPr>
        <w:numPr>
          <w:ilvl w:val="1"/>
          <w:numId w:val="3"/>
        </w:numPr>
        <w:suppressAutoHyphens/>
        <w:spacing w:line="360" w:lineRule="auto"/>
        <w:ind w:left="0" w:firstLine="851"/>
        <w:jc w:val="both"/>
        <w:rPr>
          <w:szCs w:val="24"/>
        </w:rPr>
      </w:pPr>
      <w:r>
        <w:rPr>
          <w:szCs w:val="24"/>
        </w:rPr>
        <w:t xml:space="preserve"> </w:t>
      </w:r>
      <w:r w:rsidRPr="004F489A">
        <w:rPr>
          <w:szCs w:val="24"/>
        </w:rPr>
        <w:t>Kotryna Jankūnaitė – Panevėžio jaunimo organizacijų sąjungos „Apskritasis stalas“ atstovė;</w:t>
      </w:r>
      <w:r>
        <w:rPr>
          <w:szCs w:val="24"/>
        </w:rPr>
        <w:t xml:space="preserve"> </w:t>
      </w:r>
    </w:p>
    <w:p w14:paraId="4789F862" w14:textId="3A85F8E4" w:rsidR="004F489A" w:rsidRDefault="004F489A" w:rsidP="004F489A">
      <w:pPr>
        <w:numPr>
          <w:ilvl w:val="1"/>
          <w:numId w:val="3"/>
        </w:numPr>
        <w:suppressAutoHyphens/>
        <w:spacing w:line="360" w:lineRule="auto"/>
        <w:ind w:left="0" w:firstLine="851"/>
        <w:jc w:val="both"/>
        <w:rPr>
          <w:szCs w:val="24"/>
        </w:rPr>
      </w:pPr>
      <w:r>
        <w:rPr>
          <w:szCs w:val="24"/>
        </w:rPr>
        <w:t xml:space="preserve"> </w:t>
      </w:r>
      <w:r w:rsidRPr="004F489A">
        <w:rPr>
          <w:szCs w:val="24"/>
        </w:rPr>
        <w:t>Raimonda Juodviršienė – Savivaldybės administracijos atstovė;</w:t>
      </w:r>
      <w:r>
        <w:rPr>
          <w:szCs w:val="24"/>
        </w:rPr>
        <w:t xml:space="preserve"> </w:t>
      </w:r>
    </w:p>
    <w:p w14:paraId="130A9EBF" w14:textId="40AA2057" w:rsidR="004F489A" w:rsidRDefault="004F489A" w:rsidP="004F489A">
      <w:pPr>
        <w:numPr>
          <w:ilvl w:val="1"/>
          <w:numId w:val="3"/>
        </w:numPr>
        <w:suppressAutoHyphens/>
        <w:spacing w:line="360" w:lineRule="auto"/>
        <w:ind w:left="0" w:firstLine="851"/>
        <w:jc w:val="both"/>
        <w:rPr>
          <w:szCs w:val="24"/>
        </w:rPr>
      </w:pPr>
      <w:r>
        <w:rPr>
          <w:szCs w:val="24"/>
        </w:rPr>
        <w:t xml:space="preserve"> </w:t>
      </w:r>
      <w:r w:rsidRPr="004F489A">
        <w:rPr>
          <w:szCs w:val="24"/>
        </w:rPr>
        <w:t>Paulius Klimovas – Panevėžio jaunimo organizacijų sąjungos „Apskritasis stalas“ atstovas</w:t>
      </w:r>
      <w:r>
        <w:rPr>
          <w:szCs w:val="24"/>
        </w:rPr>
        <w:t xml:space="preserve">; </w:t>
      </w:r>
    </w:p>
    <w:p w14:paraId="1978C262" w14:textId="3D3D65AA" w:rsidR="004F489A" w:rsidRDefault="004F489A" w:rsidP="004F489A">
      <w:pPr>
        <w:numPr>
          <w:ilvl w:val="1"/>
          <w:numId w:val="3"/>
        </w:numPr>
        <w:suppressAutoHyphens/>
        <w:spacing w:line="360" w:lineRule="auto"/>
        <w:ind w:left="0" w:firstLine="851"/>
        <w:jc w:val="both"/>
        <w:rPr>
          <w:szCs w:val="24"/>
        </w:rPr>
      </w:pPr>
      <w:r>
        <w:rPr>
          <w:szCs w:val="24"/>
        </w:rPr>
        <w:t xml:space="preserve"> </w:t>
      </w:r>
      <w:r w:rsidRPr="004F489A">
        <w:rPr>
          <w:szCs w:val="24"/>
        </w:rPr>
        <w:t>Sandra Razminė – Savivaldybės tarybos atstovė;</w:t>
      </w:r>
    </w:p>
    <w:p w14:paraId="48C5D788" w14:textId="77721022" w:rsidR="004F489A" w:rsidRDefault="004F489A" w:rsidP="004F489A">
      <w:pPr>
        <w:numPr>
          <w:ilvl w:val="1"/>
          <w:numId w:val="3"/>
        </w:numPr>
        <w:suppressAutoHyphens/>
        <w:spacing w:line="360" w:lineRule="auto"/>
        <w:ind w:left="0" w:firstLine="851"/>
        <w:jc w:val="both"/>
        <w:rPr>
          <w:szCs w:val="24"/>
        </w:rPr>
      </w:pPr>
      <w:r>
        <w:rPr>
          <w:szCs w:val="24"/>
        </w:rPr>
        <w:lastRenderedPageBreak/>
        <w:t xml:space="preserve"> </w:t>
      </w:r>
      <w:r w:rsidRPr="004F489A">
        <w:rPr>
          <w:szCs w:val="24"/>
        </w:rPr>
        <w:t>Arnoldas Simėnas – Savivaldybės tarybos atstovas;</w:t>
      </w:r>
      <w:r>
        <w:rPr>
          <w:szCs w:val="24"/>
        </w:rPr>
        <w:t xml:space="preserve"> </w:t>
      </w:r>
    </w:p>
    <w:p w14:paraId="68EA6381" w14:textId="5130B5EB" w:rsidR="004F489A" w:rsidRDefault="001E08D4" w:rsidP="004F489A">
      <w:pPr>
        <w:numPr>
          <w:ilvl w:val="1"/>
          <w:numId w:val="3"/>
        </w:numPr>
        <w:suppressAutoHyphens/>
        <w:spacing w:line="360" w:lineRule="auto"/>
        <w:ind w:left="0" w:firstLine="851"/>
        <w:jc w:val="both"/>
        <w:rPr>
          <w:szCs w:val="24"/>
        </w:rPr>
      </w:pPr>
      <w:r>
        <w:rPr>
          <w:szCs w:val="24"/>
        </w:rPr>
        <w:t xml:space="preserve"> </w:t>
      </w:r>
      <w:r w:rsidR="004F489A" w:rsidRPr="004F489A">
        <w:rPr>
          <w:szCs w:val="24"/>
        </w:rPr>
        <w:t>Simona Stiraitė – Panevėžio jaunimo organizacijų sąjungos „Apskritasis stalas“ atstovė;</w:t>
      </w:r>
      <w:r w:rsidR="004F489A">
        <w:rPr>
          <w:szCs w:val="24"/>
        </w:rPr>
        <w:t xml:space="preserve"> </w:t>
      </w:r>
    </w:p>
    <w:p w14:paraId="02F849AC" w14:textId="54BFCFF6" w:rsidR="004F489A" w:rsidRDefault="001E08D4" w:rsidP="004F489A">
      <w:pPr>
        <w:numPr>
          <w:ilvl w:val="1"/>
          <w:numId w:val="3"/>
        </w:numPr>
        <w:suppressAutoHyphens/>
        <w:spacing w:line="360" w:lineRule="auto"/>
        <w:ind w:left="0" w:firstLine="851"/>
        <w:jc w:val="both"/>
        <w:rPr>
          <w:szCs w:val="24"/>
        </w:rPr>
      </w:pPr>
      <w:r>
        <w:rPr>
          <w:szCs w:val="24"/>
        </w:rPr>
        <w:t xml:space="preserve"> </w:t>
      </w:r>
      <w:r w:rsidR="004F489A">
        <w:rPr>
          <w:szCs w:val="24"/>
        </w:rPr>
        <w:t>Aušrys Valkūnas – Savivaldybės administracijos atstovas;</w:t>
      </w:r>
    </w:p>
    <w:p w14:paraId="0A2EFDFD" w14:textId="5D99F72B" w:rsidR="004F489A" w:rsidRDefault="001E08D4" w:rsidP="004F489A">
      <w:pPr>
        <w:numPr>
          <w:ilvl w:val="1"/>
          <w:numId w:val="3"/>
        </w:numPr>
        <w:suppressAutoHyphens/>
        <w:spacing w:line="360" w:lineRule="auto"/>
        <w:ind w:left="0" w:firstLine="851"/>
        <w:jc w:val="both"/>
        <w:rPr>
          <w:szCs w:val="24"/>
        </w:rPr>
      </w:pPr>
      <w:r>
        <w:rPr>
          <w:szCs w:val="24"/>
        </w:rPr>
        <w:t xml:space="preserve"> </w:t>
      </w:r>
      <w:r w:rsidR="004F489A">
        <w:rPr>
          <w:szCs w:val="24"/>
        </w:rPr>
        <w:t>Goda Voveriūnaitė-Kaminskienė – Savivaldybės administracijos atstovė.“</w:t>
      </w:r>
    </w:p>
    <w:p w14:paraId="6AA00BEF" w14:textId="7275215E" w:rsidR="00514DD4" w:rsidRPr="002818D5" w:rsidRDefault="007B2BC7" w:rsidP="002818D5">
      <w:pPr>
        <w:pStyle w:val="Sraopastraipa"/>
        <w:numPr>
          <w:ilvl w:val="0"/>
          <w:numId w:val="1"/>
        </w:numPr>
        <w:tabs>
          <w:tab w:val="left" w:pos="1134"/>
        </w:tabs>
        <w:spacing w:line="360" w:lineRule="auto"/>
        <w:ind w:left="0" w:firstLine="851"/>
        <w:jc w:val="both"/>
        <w:rPr>
          <w:szCs w:val="24"/>
        </w:rPr>
      </w:pPr>
      <w:r w:rsidRPr="007B2BC7">
        <w:t>Nurodyti, kad šis sprendimas per vieną mėnesį gali būti skundžiamas Panevėžio miesto savivaldybės tarybai (Laisvės a. 20, 35200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r>
        <w:t xml:space="preserve">. </w:t>
      </w:r>
    </w:p>
    <w:p w14:paraId="6DB4AA72" w14:textId="77777777" w:rsidR="002818D5" w:rsidRDefault="002818D5" w:rsidP="00845973">
      <w:pPr>
        <w:tabs>
          <w:tab w:val="left" w:pos="1134"/>
        </w:tabs>
        <w:jc w:val="both"/>
        <w:rPr>
          <w:szCs w:val="24"/>
        </w:rPr>
      </w:pPr>
    </w:p>
    <w:p w14:paraId="6BDFCBD4" w14:textId="77777777" w:rsidR="002818D5" w:rsidRPr="002818D5" w:rsidRDefault="002818D5" w:rsidP="00845973">
      <w:pPr>
        <w:tabs>
          <w:tab w:val="left" w:pos="1134"/>
        </w:tabs>
        <w:jc w:val="both"/>
        <w:rPr>
          <w:szCs w:val="24"/>
        </w:rPr>
      </w:pPr>
    </w:p>
    <w:p w14:paraId="50EAA56D" w14:textId="039B7875" w:rsidR="004F489A" w:rsidRPr="002818D5" w:rsidRDefault="00192CC2" w:rsidP="00845973">
      <w:pPr>
        <w:tabs>
          <w:tab w:val="left" w:pos="6917"/>
        </w:tabs>
        <w:jc w:val="both"/>
        <w:rPr>
          <w:rFonts w:eastAsia="Calibri"/>
          <w:szCs w:val="24"/>
        </w:rPr>
      </w:pPr>
      <w:r>
        <w:rPr>
          <w:rFonts w:eastAsia="Calibri"/>
          <w:szCs w:val="24"/>
        </w:rPr>
        <w:t>Savivaldybės mer</w:t>
      </w:r>
      <w:r w:rsidR="007B2BC7">
        <w:rPr>
          <w:rFonts w:eastAsia="Calibri"/>
          <w:szCs w:val="24"/>
        </w:rPr>
        <w:t>ė</w:t>
      </w:r>
      <w:r w:rsidR="002F350F">
        <w:rPr>
          <w:rFonts w:eastAsia="Calibri"/>
          <w:szCs w:val="24"/>
        </w:rPr>
        <w:t xml:space="preserve">                                                            </w:t>
      </w:r>
      <w:r w:rsidR="007B2BC7">
        <w:rPr>
          <w:rFonts w:eastAsia="Calibri"/>
          <w:szCs w:val="24"/>
        </w:rPr>
        <w:t xml:space="preserve">           </w:t>
      </w:r>
      <w:r w:rsidR="002F350F">
        <w:rPr>
          <w:rFonts w:eastAsia="Calibri"/>
          <w:szCs w:val="24"/>
        </w:rPr>
        <w:t xml:space="preserve">                    </w:t>
      </w:r>
      <w:r w:rsidR="007B2BC7">
        <w:rPr>
          <w:rFonts w:eastAsia="Calibri"/>
          <w:szCs w:val="24"/>
        </w:rPr>
        <w:t>Loreta Masiliūnienė</w:t>
      </w:r>
    </w:p>
    <w:sectPr w:rsidR="004F489A" w:rsidRPr="002818D5" w:rsidSect="002818D5">
      <w:headerReference w:type="default" r:id="rId8"/>
      <w:footerReference w:type="default" r:id="rId9"/>
      <w:pgSz w:w="11906" w:h="16838"/>
      <w:pgMar w:top="1135" w:right="566" w:bottom="1134" w:left="1701" w:header="0" w:footer="0"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97A32E" w14:textId="77777777" w:rsidR="00CB2B60" w:rsidRDefault="00CB2B60">
      <w:r>
        <w:separator/>
      </w:r>
    </w:p>
  </w:endnote>
  <w:endnote w:type="continuationSeparator" w:id="0">
    <w:p w14:paraId="6F5429FE" w14:textId="77777777" w:rsidR="00CB2B60" w:rsidRDefault="00CB2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ans">
    <w:altName w:val="Arial"/>
    <w:charset w:val="01"/>
    <w:family w:val="swiss"/>
    <w:pitch w:val="variable"/>
  </w:font>
  <w:font w:name="DejaVu Sans">
    <w:altName w:val="Verdana"/>
    <w:panose1 w:val="00000000000000000000"/>
    <w:charset w:val="00"/>
    <w:family w:val="roman"/>
    <w:notTrueType/>
    <w:pitch w:val="default"/>
  </w:font>
  <w:font w:name="TimesLT">
    <w:altName w:val="Times New Roman"/>
    <w:charset w:val="BA"/>
    <w:family w:val="roman"/>
    <w:pitch w:val="variable"/>
  </w:font>
  <w:font w:name="HelveticaLT">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FA436" w14:textId="77777777" w:rsidR="00514DD4" w:rsidRDefault="00192CC2">
    <w:pPr>
      <w:tabs>
        <w:tab w:val="left" w:pos="8445"/>
      </w:tabs>
    </w:pPr>
    <w:r>
      <w:tab/>
    </w:r>
  </w:p>
  <w:p w14:paraId="2BEB9352" w14:textId="77777777" w:rsidR="00514DD4" w:rsidRDefault="00514DD4"/>
  <w:p w14:paraId="077F7341" w14:textId="77777777" w:rsidR="00514DD4" w:rsidRDefault="00514DD4">
    <w:pPr>
      <w:pStyle w:val="Porat"/>
      <w:rPr>
        <w:rFonts w:ascii="HelveticaLT" w:hAnsi="HelveticaLT"/>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AAF0A0" w14:textId="77777777" w:rsidR="00CB2B60" w:rsidRDefault="00CB2B60">
      <w:r>
        <w:separator/>
      </w:r>
    </w:p>
  </w:footnote>
  <w:footnote w:type="continuationSeparator" w:id="0">
    <w:p w14:paraId="19682DA4" w14:textId="77777777" w:rsidR="00CB2B60" w:rsidRDefault="00CB2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78B97" w14:textId="77777777" w:rsidR="00845973" w:rsidRDefault="00845973">
    <w:pPr>
      <w:pStyle w:val="Antrats"/>
      <w:jc w:val="center"/>
    </w:pPr>
  </w:p>
  <w:p w14:paraId="05EA92F4" w14:textId="77777777" w:rsidR="00845973" w:rsidRDefault="00845973">
    <w:pPr>
      <w:pStyle w:val="Antrats"/>
      <w:jc w:val="center"/>
    </w:pPr>
  </w:p>
  <w:p w14:paraId="004B1802" w14:textId="7072F9EB" w:rsidR="00514DD4" w:rsidRDefault="00192CC2">
    <w:pPr>
      <w:pStyle w:val="Antrats"/>
      <w:jc w:val="center"/>
    </w:pPr>
    <w:r>
      <w:fldChar w:fldCharType="begin"/>
    </w:r>
    <w:r>
      <w:instrText>PAGE</w:instrText>
    </w:r>
    <w:r>
      <w:fldChar w:fldCharType="separate"/>
    </w:r>
    <w:r>
      <w:t>0</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C209E"/>
    <w:multiLevelType w:val="multilevel"/>
    <w:tmpl w:val="03D2FFF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3682650"/>
    <w:multiLevelType w:val="multilevel"/>
    <w:tmpl w:val="F6B047C0"/>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7F400802"/>
    <w:multiLevelType w:val="multilevel"/>
    <w:tmpl w:val="0427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1306198579">
    <w:abstractNumId w:val="1"/>
  </w:num>
  <w:num w:numId="2" w16cid:durableId="1007026892">
    <w:abstractNumId w:val="0"/>
  </w:num>
  <w:num w:numId="3" w16cid:durableId="1190483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13"/>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DD4"/>
    <w:rsid w:val="00027ADA"/>
    <w:rsid w:val="0010477A"/>
    <w:rsid w:val="001607F1"/>
    <w:rsid w:val="00192CC2"/>
    <w:rsid w:val="00196DEA"/>
    <w:rsid w:val="001A3408"/>
    <w:rsid w:val="001E08D4"/>
    <w:rsid w:val="002818D5"/>
    <w:rsid w:val="002F350F"/>
    <w:rsid w:val="00337CA7"/>
    <w:rsid w:val="003714A7"/>
    <w:rsid w:val="003B078F"/>
    <w:rsid w:val="003D5B6D"/>
    <w:rsid w:val="004417F3"/>
    <w:rsid w:val="0046407E"/>
    <w:rsid w:val="00473690"/>
    <w:rsid w:val="004F489A"/>
    <w:rsid w:val="005021FE"/>
    <w:rsid w:val="00514DD4"/>
    <w:rsid w:val="006942C4"/>
    <w:rsid w:val="006A09C2"/>
    <w:rsid w:val="0071132F"/>
    <w:rsid w:val="00754E35"/>
    <w:rsid w:val="00776E47"/>
    <w:rsid w:val="007B15B6"/>
    <w:rsid w:val="007B2BC7"/>
    <w:rsid w:val="00845973"/>
    <w:rsid w:val="008A6262"/>
    <w:rsid w:val="008B35CC"/>
    <w:rsid w:val="009320E9"/>
    <w:rsid w:val="00962CED"/>
    <w:rsid w:val="00981D10"/>
    <w:rsid w:val="009E0C27"/>
    <w:rsid w:val="00B1443E"/>
    <w:rsid w:val="00BA3EF2"/>
    <w:rsid w:val="00BB606B"/>
    <w:rsid w:val="00C57632"/>
    <w:rsid w:val="00CB2B60"/>
    <w:rsid w:val="00F4627D"/>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4C803"/>
  <w15:docId w15:val="{CAB246FA-8C1E-4DF6-BBE4-B36A25A77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qFormat/>
    <w:locked/>
    <w:rsid w:val="005F44E3"/>
    <w:rPr>
      <w:b/>
      <w:sz w:val="24"/>
      <w:lang w:eastAsia="en-US"/>
    </w:rPr>
  </w:style>
  <w:style w:type="character" w:customStyle="1" w:styleId="Heading2Char">
    <w:name w:val="Heading 2 Char"/>
    <w:basedOn w:val="Numatytasispastraiposriftas"/>
    <w:uiPriority w:val="99"/>
    <w:semiHidden/>
    <w:qFormat/>
    <w:locked/>
    <w:rsid w:val="00BB130F"/>
    <w:rPr>
      <w:rFonts w:ascii="Cambria" w:hAnsi="Cambria"/>
      <w:b/>
      <w:i/>
      <w:sz w:val="28"/>
      <w:lang w:eastAsia="en-US"/>
    </w:rPr>
  </w:style>
  <w:style w:type="character" w:customStyle="1" w:styleId="Heading7Char">
    <w:name w:val="Heading 7 Char"/>
    <w:basedOn w:val="Numatytasispastraiposriftas"/>
    <w:uiPriority w:val="99"/>
    <w:semiHidden/>
    <w:qFormat/>
    <w:locked/>
    <w:rsid w:val="00BB130F"/>
    <w:rPr>
      <w:rFonts w:ascii="Calibri" w:hAnsi="Calibri"/>
      <w:sz w:val="24"/>
      <w:lang w:eastAsia="en-US"/>
    </w:rPr>
  </w:style>
  <w:style w:type="character" w:customStyle="1" w:styleId="Heading8Char">
    <w:name w:val="Heading 8 Char"/>
    <w:basedOn w:val="Numatytasispastraiposriftas"/>
    <w:uiPriority w:val="99"/>
    <w:semiHidden/>
    <w:qFormat/>
    <w:locked/>
    <w:rsid w:val="00BB130F"/>
    <w:rPr>
      <w:rFonts w:ascii="Calibri" w:hAnsi="Calibri"/>
      <w:i/>
      <w:sz w:val="24"/>
      <w:lang w:eastAsia="en-US"/>
    </w:rPr>
  </w:style>
  <w:style w:type="character" w:customStyle="1" w:styleId="HeaderChar">
    <w:name w:val="Header Char"/>
    <w:basedOn w:val="Numatytasispastraiposriftas"/>
    <w:uiPriority w:val="99"/>
    <w:semiHidden/>
    <w:qFormat/>
    <w:locked/>
    <w:rsid w:val="00BB130F"/>
    <w:rPr>
      <w:sz w:val="20"/>
      <w:lang w:eastAsia="en-US"/>
    </w:rPr>
  </w:style>
  <w:style w:type="character" w:customStyle="1" w:styleId="PoratDiagrama">
    <w:name w:val="Poraštė Diagrama"/>
    <w:basedOn w:val="Numatytasispastraiposriftas"/>
    <w:link w:val="Porat"/>
    <w:uiPriority w:val="99"/>
    <w:semiHidden/>
    <w:qFormat/>
    <w:locked/>
    <w:rsid w:val="00BB130F"/>
    <w:rPr>
      <w:sz w:val="20"/>
      <w:lang w:eastAsia="en-US"/>
    </w:rPr>
  </w:style>
  <w:style w:type="character" w:customStyle="1" w:styleId="PagrindinistekstasDiagrama">
    <w:name w:val="Pagrindinis tekstas Diagrama"/>
    <w:basedOn w:val="Numatytasispastraiposriftas"/>
    <w:link w:val="Pagrindinistekstas"/>
    <w:uiPriority w:val="99"/>
    <w:semiHidden/>
    <w:qFormat/>
    <w:locked/>
    <w:rsid w:val="00BB130F"/>
    <w:rPr>
      <w:sz w:val="20"/>
      <w:lang w:eastAsia="en-US"/>
    </w:rPr>
  </w:style>
  <w:style w:type="character" w:customStyle="1" w:styleId="DebesliotekstasDiagrama">
    <w:name w:val="Debesėlio tekstas Diagrama"/>
    <w:basedOn w:val="Numatytasispastraiposriftas"/>
    <w:link w:val="Debesliotekstas"/>
    <w:uiPriority w:val="99"/>
    <w:semiHidden/>
    <w:qFormat/>
    <w:locked/>
    <w:rsid w:val="00BB130F"/>
    <w:rPr>
      <w:sz w:val="2"/>
      <w:lang w:eastAsia="en-US"/>
    </w:rPr>
  </w:style>
  <w:style w:type="character" w:customStyle="1" w:styleId="InternetLink">
    <w:name w:val="Internet 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qFormat/>
    <w:locked/>
    <w:rsid w:val="00BB6886"/>
    <w:rPr>
      <w:sz w:val="24"/>
      <w:lang w:eastAsia="en-US"/>
    </w:rPr>
  </w:style>
  <w:style w:type="character" w:customStyle="1" w:styleId="BodyText2Char">
    <w:name w:val="Body Text 2 Char"/>
    <w:basedOn w:val="Numatytasispastraiposriftas"/>
    <w:uiPriority w:val="99"/>
    <w:semiHidden/>
    <w:qFormat/>
    <w:locked/>
    <w:rsid w:val="00BB130F"/>
    <w:rPr>
      <w:sz w:val="20"/>
      <w:lang w:eastAsia="en-US"/>
    </w:rPr>
  </w:style>
  <w:style w:type="character" w:customStyle="1" w:styleId="Pagrindinistekstas2Diagrama">
    <w:name w:val="Pagrindinis tekstas 2 Diagrama"/>
    <w:link w:val="Pagrindinistekstas2"/>
    <w:uiPriority w:val="99"/>
    <w:qFormat/>
    <w:locked/>
    <w:rsid w:val="00E874D4"/>
    <w:rPr>
      <w:sz w:val="24"/>
      <w:lang w:eastAsia="en-US"/>
    </w:rPr>
  </w:style>
  <w:style w:type="character" w:customStyle="1" w:styleId="Antrat2Diagrama">
    <w:name w:val="Antraštė 2 Diagrama"/>
    <w:link w:val="Antrat2"/>
    <w:uiPriority w:val="99"/>
    <w:semiHidden/>
    <w:qFormat/>
    <w:locked/>
    <w:rsid w:val="007A38DC"/>
    <w:rPr>
      <w:rFonts w:ascii="Calibri Light" w:hAnsi="Calibri Light"/>
      <w:b/>
      <w:i/>
      <w:sz w:val="28"/>
      <w:lang w:eastAsia="en-US"/>
    </w:rPr>
  </w:style>
  <w:style w:type="character" w:customStyle="1" w:styleId="Antrat7Diagrama">
    <w:name w:val="Antraštė 7 Diagrama"/>
    <w:link w:val="Antrat7"/>
    <w:uiPriority w:val="99"/>
    <w:semiHidden/>
    <w:qFormat/>
    <w:locked/>
    <w:rsid w:val="007A38DC"/>
    <w:rPr>
      <w:rFonts w:ascii="Calibri" w:hAnsi="Calibri"/>
      <w:sz w:val="24"/>
      <w:lang w:eastAsia="en-US"/>
    </w:rPr>
  </w:style>
  <w:style w:type="character" w:customStyle="1" w:styleId="Antrat8Diagrama">
    <w:name w:val="Antraštė 8 Diagrama"/>
    <w:link w:val="Antrat8"/>
    <w:uiPriority w:val="99"/>
    <w:semiHidden/>
    <w:qFormat/>
    <w:locked/>
    <w:rsid w:val="007A38DC"/>
    <w:rPr>
      <w:rFonts w:ascii="Calibri" w:hAnsi="Calibri"/>
      <w:i/>
      <w:sz w:val="24"/>
      <w:lang w:eastAsia="en-US"/>
    </w:rPr>
  </w:style>
  <w:style w:type="character" w:customStyle="1" w:styleId="BodyTextIndentChar">
    <w:name w:val="Body Text Indent Char"/>
    <w:basedOn w:val="Numatytasispastraiposriftas"/>
    <w:uiPriority w:val="99"/>
    <w:semiHidden/>
    <w:qFormat/>
    <w:locked/>
    <w:rsid w:val="00BB130F"/>
    <w:rPr>
      <w:sz w:val="20"/>
      <w:lang w:eastAsia="en-US"/>
    </w:rPr>
  </w:style>
  <w:style w:type="character" w:customStyle="1" w:styleId="PagrindiniotekstotraukaDiagrama">
    <w:name w:val="Pagrindinio teksto įtrauka Diagrama"/>
    <w:link w:val="Pagrindiniotekstotrauka"/>
    <w:uiPriority w:val="99"/>
    <w:qFormat/>
    <w:locked/>
    <w:rsid w:val="007A38DC"/>
    <w:rPr>
      <w:sz w:val="24"/>
      <w:lang w:eastAsia="en-US"/>
    </w:rPr>
  </w:style>
  <w:style w:type="character" w:customStyle="1" w:styleId="FontStyle13">
    <w:name w:val="Font Style13"/>
    <w:uiPriority w:val="99"/>
    <w:qFormat/>
    <w:rsid w:val="007A38DC"/>
    <w:rPr>
      <w:rFonts w:ascii="Times New Roman" w:hAnsi="Times New Roman"/>
      <w:sz w:val="22"/>
    </w:rPr>
  </w:style>
  <w:style w:type="character" w:customStyle="1" w:styleId="Style3">
    <w:name w:val="Style3"/>
    <w:uiPriority w:val="99"/>
    <w:qFormat/>
    <w:rsid w:val="003E58F0"/>
    <w:rPr>
      <w:rFonts w:ascii="Times New Roman" w:hAnsi="Times New Roman"/>
      <w:sz w:val="24"/>
    </w:rPr>
  </w:style>
  <w:style w:type="paragraph" w:customStyle="1" w:styleId="Heading">
    <w:name w:val="Heading"/>
    <w:basedOn w:val="prastasis"/>
    <w:next w:val="Pagrindinistekstas"/>
    <w:qFormat/>
    <w:pPr>
      <w:keepNext/>
      <w:spacing w:before="240" w:after="120"/>
    </w:pPr>
    <w:rPr>
      <w:rFonts w:ascii="Liberation Sans" w:eastAsia="DejaVu Sans" w:hAnsi="Liberation Sans" w:cs="DejaVu Sans"/>
      <w:sz w:val="28"/>
      <w:szCs w:val="28"/>
    </w:rPr>
  </w:style>
  <w:style w:type="paragraph" w:styleId="Pagrindinistekstas">
    <w:name w:val="Body Text"/>
    <w:basedOn w:val="prastasis"/>
    <w:link w:val="PagrindinistekstasDiagrama"/>
    <w:uiPriority w:val="99"/>
    <w:rsid w:val="006B0BC0"/>
    <w:pPr>
      <w:jc w:val="right"/>
    </w:pPr>
    <w:rPr>
      <w:sz w:val="20"/>
    </w:rPr>
  </w:style>
  <w:style w:type="paragraph" w:styleId="Sraas">
    <w:name w:val="List"/>
    <w:basedOn w:val="Pagrindinistekstas"/>
  </w:style>
  <w:style w:type="paragraph" w:styleId="Antrat">
    <w:name w:val="caption"/>
    <w:basedOn w:val="prastasis"/>
    <w:qFormat/>
    <w:pPr>
      <w:suppressLineNumbers/>
      <w:spacing w:before="120" w:after="120"/>
    </w:pPr>
    <w:rPr>
      <w:i/>
      <w:iCs/>
      <w:szCs w:val="24"/>
    </w:rPr>
  </w:style>
  <w:style w:type="paragraph" w:customStyle="1" w:styleId="Index">
    <w:name w:val="Index"/>
    <w:basedOn w:val="prastasis"/>
    <w:qFormat/>
    <w:pPr>
      <w:suppressLineNumbers/>
    </w:pPr>
  </w:style>
  <w:style w:type="paragraph" w:customStyle="1" w:styleId="HeaderandFooter">
    <w:name w:val="Header and Footer"/>
    <w:basedOn w:val="prastasis"/>
    <w:qFormat/>
  </w:style>
  <w:style w:type="paragraph" w:styleId="Antrats">
    <w:name w:val="header"/>
    <w:basedOn w:val="prastasis"/>
    <w:link w:val="AntratsDiagrama"/>
    <w:uiPriority w:val="99"/>
    <w:rsid w:val="006B0BC0"/>
    <w:pPr>
      <w:tabs>
        <w:tab w:val="center" w:pos="4320"/>
        <w:tab w:val="right" w:pos="8640"/>
      </w:tabs>
    </w:pPr>
  </w:style>
  <w:style w:type="paragraph" w:styleId="Porat">
    <w:name w:val="footer"/>
    <w:basedOn w:val="prastasis"/>
    <w:link w:val="PoratDiagrama"/>
    <w:uiPriority w:val="99"/>
    <w:rsid w:val="006B0BC0"/>
    <w:pPr>
      <w:tabs>
        <w:tab w:val="center" w:pos="4320"/>
        <w:tab w:val="right" w:pos="8640"/>
      </w:tabs>
    </w:pPr>
    <w:rPr>
      <w:sz w:val="20"/>
    </w:rPr>
  </w:style>
  <w:style w:type="paragraph" w:styleId="Debesliotekstas">
    <w:name w:val="Balloon Text"/>
    <w:basedOn w:val="prastasis"/>
    <w:link w:val="DebesliotekstasDiagrama"/>
    <w:uiPriority w:val="99"/>
    <w:semiHidden/>
    <w:qFormat/>
    <w:rsid w:val="00421D43"/>
    <w:rPr>
      <w:sz w:val="2"/>
    </w:rPr>
  </w:style>
  <w:style w:type="paragraph" w:styleId="Pagrindinistekstas2">
    <w:name w:val="Body Text 2"/>
    <w:basedOn w:val="prastasis"/>
    <w:link w:val="Pagrindinistekstas2Diagrama"/>
    <w:uiPriority w:val="99"/>
    <w:qFormat/>
    <w:rsid w:val="00E874D4"/>
    <w:pPr>
      <w:spacing w:after="120" w:line="480" w:lineRule="auto"/>
    </w:pPr>
  </w:style>
  <w:style w:type="paragraph" w:styleId="Pagrindiniotekstotrauka">
    <w:name w:val="Body Text Indent"/>
    <w:basedOn w:val="prastasis"/>
    <w:link w:val="PagrindiniotekstotraukaDiagrama"/>
    <w:uiPriority w:val="99"/>
    <w:rsid w:val="007A38DC"/>
    <w:pPr>
      <w:spacing w:after="120"/>
      <w:ind w:left="283"/>
    </w:pPr>
  </w:style>
  <w:style w:type="paragraph" w:customStyle="1" w:styleId="bodytext">
    <w:name w:val="bodytext"/>
    <w:basedOn w:val="prastasis"/>
    <w:uiPriority w:val="99"/>
    <w:qFormat/>
    <w:rsid w:val="007A38DC"/>
    <w:pPr>
      <w:ind w:firstLine="312"/>
      <w:jc w:val="both"/>
    </w:pPr>
    <w:rPr>
      <w:rFonts w:ascii="TimesLT" w:hAnsi="TimesLT"/>
      <w:sz w:val="20"/>
      <w:lang w:eastAsia="lt-LT"/>
    </w:rPr>
  </w:style>
  <w:style w:type="paragraph" w:styleId="Sraopastraipa">
    <w:name w:val="List Paragraph"/>
    <w:basedOn w:val="prastasis"/>
    <w:qFormat/>
    <w:rsid w:val="0073148E"/>
    <w:pPr>
      <w:ind w:left="720"/>
      <w:contextualSpacing/>
    </w:pPr>
  </w:style>
  <w:style w:type="character" w:styleId="Komentaronuoroda">
    <w:name w:val="annotation reference"/>
    <w:basedOn w:val="Numatytasispastraiposriftas"/>
    <w:uiPriority w:val="99"/>
    <w:semiHidden/>
    <w:unhideWhenUsed/>
    <w:rsid w:val="00027ADA"/>
    <w:rPr>
      <w:sz w:val="16"/>
      <w:szCs w:val="16"/>
    </w:rPr>
  </w:style>
  <w:style w:type="paragraph" w:styleId="Komentarotekstas">
    <w:name w:val="annotation text"/>
    <w:basedOn w:val="prastasis"/>
    <w:link w:val="KomentarotekstasDiagrama"/>
    <w:uiPriority w:val="99"/>
    <w:unhideWhenUsed/>
    <w:rsid w:val="00027ADA"/>
    <w:rPr>
      <w:sz w:val="20"/>
    </w:rPr>
  </w:style>
  <w:style w:type="character" w:customStyle="1" w:styleId="KomentarotekstasDiagrama">
    <w:name w:val="Komentaro tekstas Diagrama"/>
    <w:basedOn w:val="Numatytasispastraiposriftas"/>
    <w:link w:val="Komentarotekstas"/>
    <w:uiPriority w:val="99"/>
    <w:rsid w:val="00027ADA"/>
    <w:rPr>
      <w:szCs w:val="20"/>
      <w:lang w:eastAsia="en-US"/>
    </w:rPr>
  </w:style>
  <w:style w:type="paragraph" w:styleId="Komentarotema">
    <w:name w:val="annotation subject"/>
    <w:basedOn w:val="Komentarotekstas"/>
    <w:next w:val="Komentarotekstas"/>
    <w:link w:val="KomentarotemaDiagrama"/>
    <w:uiPriority w:val="99"/>
    <w:semiHidden/>
    <w:unhideWhenUsed/>
    <w:rsid w:val="00027ADA"/>
    <w:rPr>
      <w:b/>
      <w:bCs/>
    </w:rPr>
  </w:style>
  <w:style w:type="character" w:customStyle="1" w:styleId="KomentarotemaDiagrama">
    <w:name w:val="Komentaro tema Diagrama"/>
    <w:basedOn w:val="KomentarotekstasDiagrama"/>
    <w:link w:val="Komentarotema"/>
    <w:uiPriority w:val="99"/>
    <w:semiHidden/>
    <w:rsid w:val="00027ADA"/>
    <w:rPr>
      <w:b/>
      <w:bCs/>
      <w:szCs w:val="20"/>
      <w:lang w:eastAsia="en-US"/>
    </w:rPr>
  </w:style>
  <w:style w:type="character" w:styleId="Hipersaitas">
    <w:name w:val="Hyperlink"/>
    <w:basedOn w:val="Numatytasispastraiposriftas"/>
    <w:uiPriority w:val="99"/>
    <w:semiHidden/>
    <w:unhideWhenUsed/>
    <w:rsid w:val="002818D5"/>
    <w:rPr>
      <w:color w:val="0000FF"/>
      <w:u w:val="single"/>
    </w:rPr>
  </w:style>
  <w:style w:type="paragraph" w:styleId="Pataisymai">
    <w:name w:val="Revision"/>
    <w:hidden/>
    <w:uiPriority w:val="99"/>
    <w:semiHidden/>
    <w:rsid w:val="008A6262"/>
    <w:rPr>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4501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1893</Words>
  <Characters>1080</Characters>
  <Application>Microsoft Office Word</Application>
  <DocSecurity>4</DocSecurity>
  <Lines>9</Lines>
  <Paragraphs>5</Paragraphs>
  <ScaleCrop>false</ScaleCrop>
  <HeadingPairs>
    <vt:vector size="2" baseType="variant">
      <vt:variant>
        <vt:lpstr>Pavadinimas</vt:lpstr>
      </vt:variant>
      <vt:variant>
        <vt:i4>1</vt:i4>
      </vt:variant>
    </vt:vector>
  </HeadingPairs>
  <TitlesOfParts>
    <vt:vector size="1" baseType="lpstr">
      <vt:lpstr/>
    </vt:vector>
  </TitlesOfParts>
  <Company>PMS</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Ina1</dc:creator>
  <cp:lastModifiedBy>Diana Brazdžiunienė</cp:lastModifiedBy>
  <cp:revision>2</cp:revision>
  <cp:lastPrinted>2020-06-01T10:04:00Z</cp:lastPrinted>
  <dcterms:created xsi:type="dcterms:W3CDTF">2026-11-05T06:45:00Z</dcterms:created>
  <dcterms:modified xsi:type="dcterms:W3CDTF">2026-11-05T06:45:00Z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PMS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