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56930" w14:textId="77777777" w:rsidR="0082032D" w:rsidRDefault="005A7164" w:rsidP="00686993">
      <w:pPr>
        <w:spacing w:after="120"/>
        <w:jc w:val="center"/>
        <w:rPr>
          <w:i/>
          <w:iCs/>
        </w:rPr>
      </w:pPr>
      <w:r>
        <w:rPr>
          <w:noProof/>
        </w:rPr>
        <w:drawing>
          <wp:inline distT="0" distB="0" distL="0" distR="0" wp14:anchorId="22ECCD8A" wp14:editId="7195E6D2">
            <wp:extent cx="495300" cy="571500"/>
            <wp:effectExtent l="0" t="0" r="0" b="0"/>
            <wp:docPr id="6" name="Picture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2F25E376" w14:textId="77777777" w:rsidR="00B13734" w:rsidRPr="00686993" w:rsidRDefault="005A7164" w:rsidP="00686993">
      <w:pPr>
        <w:spacing w:after="60"/>
        <w:jc w:val="center"/>
        <w:rPr>
          <w:b/>
          <w:bCs/>
          <w:sz w:val="28"/>
          <w:szCs w:val="28"/>
        </w:rPr>
      </w:pPr>
      <w:r w:rsidRPr="00686993">
        <w:rPr>
          <w:b/>
          <w:bCs/>
          <w:sz w:val="28"/>
          <w:szCs w:val="28"/>
        </w:rPr>
        <w:t>PANEVĖŽIO MIESTO SAVIVALDYBĖS TARYBA</w:t>
      </w:r>
    </w:p>
    <w:p w14:paraId="24974C99" w14:textId="77777777" w:rsidR="00686993" w:rsidRDefault="00686993" w:rsidP="00686993">
      <w:pPr>
        <w:spacing w:after="60"/>
        <w:jc w:val="center"/>
      </w:pPr>
    </w:p>
    <w:p w14:paraId="5B93E555" w14:textId="77777777" w:rsidR="00B13734" w:rsidRDefault="005A7164" w:rsidP="00686993">
      <w:pPr>
        <w:jc w:val="center"/>
      </w:pPr>
      <w:r>
        <w:rPr>
          <w:b/>
          <w:bCs/>
        </w:rPr>
        <w:t>SPRENDIMAS</w:t>
      </w:r>
    </w:p>
    <w:p w14:paraId="53D1C1F3" w14:textId="77777777" w:rsidR="00B13734" w:rsidRDefault="005A7164" w:rsidP="00686993">
      <w:pPr>
        <w:jc w:val="center"/>
        <w:rPr>
          <w:b/>
          <w:bCs/>
        </w:rPr>
      </w:pPr>
      <w:r>
        <w:rPr>
          <w:b/>
          <w:bCs/>
        </w:rPr>
        <w:t>DĖL PANEVĖŽIO MIESTO GATVIŲ, VIDAUS KELIŲ IR TERITORIJŲ, KURIUOSE NEĮRENGTAS APŠVIETIMAS, APŠVIETIMO ĮRENGIMO EILIŠKUMO NUSTATYMO TVARKOS APRAŠO PATVIRTINIMO</w:t>
      </w:r>
    </w:p>
    <w:p w14:paraId="59CCFECB" w14:textId="77777777" w:rsidR="00686993" w:rsidRDefault="00686993" w:rsidP="00686993">
      <w:pPr>
        <w:jc w:val="center"/>
      </w:pPr>
    </w:p>
    <w:p w14:paraId="73508A90" w14:textId="77777777" w:rsidR="00686993" w:rsidRPr="00AC7A5D" w:rsidRDefault="00686993" w:rsidP="00686993">
      <w:pPr>
        <w:jc w:val="center"/>
      </w:pPr>
      <w:r w:rsidRPr="00AC7A5D">
        <w:fldChar w:fldCharType="begin">
          <w:ffData>
            <w:name w:val="registravimoDataIlga"/>
            <w:enabled/>
            <w:calcOnExit w:val="0"/>
            <w:textInput/>
          </w:ffData>
        </w:fldChar>
      </w:r>
      <w:bookmarkStart w:id="0" w:name="registravimoDataIlga"/>
      <w:r w:rsidRPr="00AC7A5D">
        <w:instrText xml:space="preserve"> FORMTEXT </w:instrText>
      </w:r>
      <w:r w:rsidRPr="00AC7A5D">
        <w:fldChar w:fldCharType="separate"/>
      </w:r>
      <w:r w:rsidRPr="00AC7A5D">
        <w:rPr>
          <w:noProof/>
        </w:rPr>
        <w:t>2026 m. spalio 12 d.</w:t>
      </w:r>
      <w:r w:rsidRPr="00AC7A5D">
        <w:fldChar w:fldCharType="end"/>
      </w:r>
      <w:bookmarkEnd w:id="0"/>
      <w:r w:rsidRPr="00AC7A5D">
        <w:t xml:space="preserve"> Nr. </w:t>
      </w:r>
      <w:r w:rsidRPr="00AC7A5D">
        <w:fldChar w:fldCharType="begin">
          <w:ffData>
            <w:name w:val="registravimoNr"/>
            <w:enabled/>
            <w:calcOnExit w:val="0"/>
            <w:textInput/>
          </w:ffData>
        </w:fldChar>
      </w:r>
      <w:bookmarkStart w:id="1" w:name="registravimoNr"/>
      <w:r w:rsidRPr="00AC7A5D">
        <w:instrText xml:space="preserve"> FORMTEXT </w:instrText>
      </w:r>
      <w:r w:rsidRPr="00AC7A5D">
        <w:fldChar w:fldCharType="separate"/>
      </w:r>
      <w:r w:rsidRPr="00AC7A5D">
        <w:rPr>
          <w:noProof/>
        </w:rPr>
        <w:t>TSP-433</w:t>
      </w:r>
      <w:r w:rsidRPr="00AC7A5D">
        <w:fldChar w:fldCharType="end"/>
      </w:r>
      <w:bookmarkEnd w:id="1"/>
    </w:p>
    <w:p w14:paraId="75175AC2" w14:textId="77777777" w:rsidR="00B13734" w:rsidRDefault="005A7164" w:rsidP="00686993">
      <w:pPr>
        <w:spacing w:after="240"/>
        <w:jc w:val="center"/>
      </w:pPr>
      <w:r>
        <w:t>Panevėžys</w:t>
      </w:r>
    </w:p>
    <w:p w14:paraId="1C01C295" w14:textId="77777777" w:rsidR="00B13734" w:rsidRDefault="005A7164" w:rsidP="00686993">
      <w:pPr>
        <w:spacing w:line="360" w:lineRule="auto"/>
        <w:ind w:firstLine="851"/>
        <w:jc w:val="both"/>
      </w:pPr>
      <w:r>
        <w:t>Vadovaudamasi Lietuvos Respublikos vietos savivaldos įstatymo 6 straipsnio 32 punktu, 15 straipsnio 2 dalies 19 punktu, 16 straipsnio 1 dalimi ir Lietuvos Respublikos kelių įstatymo 5 straipsnio 4 ir 7 dalimis, Panevėžio miesto savivaldybės taryba n u s p r e n d ž i a:</w:t>
      </w:r>
    </w:p>
    <w:p w14:paraId="0A929C95" w14:textId="77777777" w:rsidR="00B13734" w:rsidRDefault="005A7164" w:rsidP="00686993">
      <w:pPr>
        <w:spacing w:line="360" w:lineRule="auto"/>
        <w:ind w:firstLine="851"/>
        <w:jc w:val="both"/>
      </w:pPr>
      <w:r>
        <w:t>1. Patvirtinti Panevėžio miesto gatvių, vidaus kelių ir teritorijų, kuriuose neįrengtas apšvietimas, apšvietimo įrengimo eiliškumo nustatymo tvarkos aprašą (pridedama).</w:t>
      </w:r>
    </w:p>
    <w:p w14:paraId="358DBA6D" w14:textId="77777777" w:rsidR="00B13734" w:rsidRDefault="005A7164" w:rsidP="00686993">
      <w:pPr>
        <w:spacing w:line="360" w:lineRule="auto"/>
        <w:ind w:firstLine="851"/>
        <w:jc w:val="both"/>
      </w:pPr>
      <w:r>
        <w:t>2. Nustatyti, kad šis sprendimas:</w:t>
      </w:r>
    </w:p>
    <w:p w14:paraId="1935A737" w14:textId="77777777" w:rsidR="00B13734" w:rsidRDefault="005A7164" w:rsidP="00686993">
      <w:pPr>
        <w:spacing w:line="360" w:lineRule="auto"/>
        <w:ind w:firstLine="851"/>
        <w:jc w:val="both"/>
      </w:pPr>
      <w:r>
        <w:t>2.1. skelbiamas Teisės aktų registre ir Panevėžio miesto savivaldybės interneto svetainėje;</w:t>
      </w:r>
    </w:p>
    <w:p w14:paraId="3A5CA4A0" w14:textId="77777777" w:rsidR="00B13734" w:rsidRDefault="005A7164" w:rsidP="00686993">
      <w:pPr>
        <w:spacing w:line="360" w:lineRule="auto"/>
        <w:ind w:firstLine="851"/>
        <w:jc w:val="both"/>
      </w:pPr>
      <w:r>
        <w:t>2.2. įsigalioja kitą dieną po jo oficialaus paskelbimo Teisės aktų registre.</w:t>
      </w:r>
    </w:p>
    <w:p w14:paraId="6CF195F5" w14:textId="77777777" w:rsidR="00FB3948" w:rsidRDefault="00FB3948" w:rsidP="00686993">
      <w:pPr>
        <w:spacing w:line="360" w:lineRule="auto"/>
        <w:jc w:val="both"/>
      </w:pPr>
    </w:p>
    <w:p w14:paraId="16371780" w14:textId="77777777" w:rsidR="00FB3948" w:rsidRDefault="00FB3948" w:rsidP="00686993">
      <w:pPr>
        <w:spacing w:line="360" w:lineRule="auto"/>
        <w:jc w:val="both"/>
      </w:pPr>
    </w:p>
    <w:p w14:paraId="0F245815" w14:textId="271F79F6" w:rsidR="00B13734" w:rsidRDefault="005A7164" w:rsidP="00686993">
      <w:pPr>
        <w:spacing w:after="100"/>
        <w:jc w:val="center"/>
      </w:pPr>
      <w:r>
        <w:t>Savivaldybės merė</w:t>
      </w:r>
      <w:r>
        <w:tab/>
      </w:r>
      <w:r w:rsidR="00FB3948">
        <w:tab/>
      </w:r>
      <w:r w:rsidR="00FB3948">
        <w:tab/>
      </w:r>
      <w:r w:rsidR="00FB3948">
        <w:tab/>
      </w:r>
      <w:r>
        <w:t xml:space="preserve">Loreta </w:t>
      </w:r>
      <w:proofErr w:type="spellStart"/>
      <w:r>
        <w:t>Masiliūnienė</w:t>
      </w:r>
      <w:proofErr w:type="spellEnd"/>
    </w:p>
    <w:p w14:paraId="0053DBD3" w14:textId="77777777" w:rsidR="00B13734" w:rsidRDefault="005A7164" w:rsidP="00686993">
      <w:r>
        <w:br w:type="page"/>
      </w:r>
    </w:p>
    <w:p w14:paraId="2C24D7FD" w14:textId="77777777" w:rsidR="00B13734" w:rsidRDefault="005A7164" w:rsidP="00686993">
      <w:pPr>
        <w:ind w:left="6096"/>
      </w:pPr>
      <w:r>
        <w:lastRenderedPageBreak/>
        <w:t>PATVIRTINTA</w:t>
      </w:r>
    </w:p>
    <w:p w14:paraId="1C7ED071" w14:textId="77777777" w:rsidR="00B13734" w:rsidRDefault="005A7164" w:rsidP="00686993">
      <w:pPr>
        <w:ind w:left="6096"/>
      </w:pPr>
      <w:r>
        <w:t>Panevėžio miesto savivaldybės tarybos</w:t>
      </w:r>
    </w:p>
    <w:p w14:paraId="480F4482" w14:textId="31D97D85" w:rsidR="00B13734" w:rsidRDefault="005A7164" w:rsidP="00686993">
      <w:pPr>
        <w:ind w:left="6096"/>
      </w:pPr>
      <w:r>
        <w:t>20__ m. ______________ ___ d.</w:t>
      </w:r>
    </w:p>
    <w:p w14:paraId="0CC417AE" w14:textId="77777777" w:rsidR="00B13734" w:rsidRDefault="005A7164" w:rsidP="00686993">
      <w:pPr>
        <w:spacing w:after="240"/>
        <w:ind w:left="6096"/>
      </w:pPr>
      <w:r>
        <w:t>sprendimu Nr. ___-____</w:t>
      </w:r>
    </w:p>
    <w:p w14:paraId="59CD29A1" w14:textId="77777777" w:rsidR="00B13734" w:rsidRDefault="005A7164" w:rsidP="00686993">
      <w:pPr>
        <w:spacing w:after="240"/>
        <w:jc w:val="center"/>
      </w:pPr>
      <w:r>
        <w:rPr>
          <w:b/>
          <w:bCs/>
        </w:rPr>
        <w:t>PANEVĖŽIO MIESTO GATVIŲ, VIDAUS KELIŲ IR TERITORIJŲ, KURIUOSE NEĮRENGTAS APŠVIETIMAS, APŠVIETIMO ĮRENGIMO EILIŠKUMO NUSTATYMO TVARKOS APRAŠAS</w:t>
      </w:r>
    </w:p>
    <w:p w14:paraId="2EC2E0E7" w14:textId="77777777" w:rsidR="00B13734" w:rsidRDefault="005A7164" w:rsidP="00686993">
      <w:pPr>
        <w:jc w:val="center"/>
      </w:pPr>
      <w:r>
        <w:rPr>
          <w:b/>
          <w:bCs/>
        </w:rPr>
        <w:t>I SKYRIUS</w:t>
      </w:r>
    </w:p>
    <w:p w14:paraId="053AC87A" w14:textId="77777777" w:rsidR="00B13734" w:rsidRDefault="005A7164" w:rsidP="00686993">
      <w:pPr>
        <w:jc w:val="center"/>
        <w:rPr>
          <w:b/>
          <w:bCs/>
        </w:rPr>
      </w:pPr>
      <w:r>
        <w:rPr>
          <w:b/>
          <w:bCs/>
        </w:rPr>
        <w:t>BENDROSIOS NUOSTATOS</w:t>
      </w:r>
    </w:p>
    <w:p w14:paraId="2E94709A" w14:textId="77777777" w:rsidR="00686993" w:rsidRDefault="00686993" w:rsidP="00686993">
      <w:pPr>
        <w:jc w:val="center"/>
      </w:pPr>
    </w:p>
    <w:p w14:paraId="3B299988" w14:textId="77777777" w:rsidR="00B13734" w:rsidRDefault="005A7164" w:rsidP="00686993">
      <w:pPr>
        <w:ind w:firstLine="851"/>
        <w:jc w:val="both"/>
      </w:pPr>
      <w:r>
        <w:t>1. Panevėžio miesto gatvių, vidaus kelių ir teritorijų, kuriuose neįrengtas apšvietimas, apšvietimo įrengimo eiliškumo nustatymo tvarkos aprašas (toliau – Aprašas) nustato Panevėžio miesto gatvių, vidaus kelių ir teritorijų, kuriuose neįrengtas apšvietimas, apšvietimo įrengimo eiliškumo nustatymo kriterijus ir tvarką.</w:t>
      </w:r>
    </w:p>
    <w:p w14:paraId="45F3CC80" w14:textId="76F6E9A2" w:rsidR="00B13734" w:rsidRDefault="005A7164" w:rsidP="00686993">
      <w:pPr>
        <w:ind w:firstLine="851"/>
        <w:jc w:val="both"/>
      </w:pPr>
      <w:r>
        <w:t xml:space="preserve">2. Aprašo tikslas – užtikrinti skaidrų, objektyvų ir vienodais principais grindžiamą apšvietimo įrengimo darbų eiliškumo nustatymą ir racionalų </w:t>
      </w:r>
      <w:r w:rsidR="003E440F">
        <w:t>s</w:t>
      </w:r>
      <w:r>
        <w:t>avivaldybės biudžeto lėšų, skiriamų apšvietimui įrengti, naudojimą.</w:t>
      </w:r>
    </w:p>
    <w:p w14:paraId="5A92B93B" w14:textId="46F24A76" w:rsidR="00FB3DC2" w:rsidRDefault="005A7164" w:rsidP="00FB3DC2">
      <w:pPr>
        <w:ind w:firstLine="851"/>
        <w:jc w:val="both"/>
      </w:pPr>
      <w:r>
        <w:t>3. Aprašas taikomas Panevėžio miesto gatvėms, vidaus keliams ir teritorijoms, kuriuose neįrengtas apšvietimas.</w:t>
      </w:r>
      <w:r w:rsidR="004C2932">
        <w:t xml:space="preserve"> </w:t>
      </w:r>
      <w:r w:rsidR="004C2932" w:rsidRPr="00FB3DC2">
        <w:t>Apšvietimo įrengimo eiliškumas nereguliuojamose ir nežymėtose pėsčiųjų perėjose nustatomas pagal Panevėžio miesto nereguliuojamų pėsčiųjų perėjų ir nežymėtųjų pėsčiųjų perėjų atnaujinimo, panaikinimo, įrengimo darbų eiliškumo nustatymo tvarkos aprašą</w:t>
      </w:r>
      <w:r w:rsidR="00E451EB" w:rsidRPr="00FB3DC2">
        <w:t xml:space="preserve">, patvirtintą </w:t>
      </w:r>
      <w:r w:rsidR="00FB3DC2" w:rsidRPr="00FB3DC2">
        <w:t>2018</w:t>
      </w:r>
      <w:r w:rsidR="00142C90">
        <w:t> </w:t>
      </w:r>
      <w:r w:rsidR="00FB3DC2" w:rsidRPr="00FB3DC2">
        <w:t>m. birželio 4 d. įsakymu Nr. A-417(4.1E) „Dėl Panevėžio miesto nereguliuojamų pėsčiųjų perėjų ir nežymėtų pėsčiųjų perėjų atnaujinimo, panaikinimo darbų eiliškumo nustatymo tvarkos aprašo patvirtinimo“.</w:t>
      </w:r>
    </w:p>
    <w:p w14:paraId="5341E2CE" w14:textId="3E80498F" w:rsidR="00B13734" w:rsidRPr="00FB3DC2" w:rsidRDefault="005A7164" w:rsidP="00FB3DC2">
      <w:pPr>
        <w:ind w:firstLine="851"/>
        <w:jc w:val="both"/>
        <w:rPr>
          <w:highlight w:val="yellow"/>
        </w:rPr>
      </w:pPr>
      <w:r>
        <w:t>4. Apraše vartojamos sąvokos:</w:t>
      </w:r>
    </w:p>
    <w:p w14:paraId="0A1452BE" w14:textId="48B70376" w:rsidR="003E440F" w:rsidRDefault="005A7164" w:rsidP="00686993">
      <w:pPr>
        <w:ind w:firstLine="851"/>
        <w:jc w:val="both"/>
      </w:pPr>
      <w:r>
        <w:t xml:space="preserve">4.1. </w:t>
      </w:r>
      <w:r w:rsidR="003E440F" w:rsidRPr="003E440F">
        <w:rPr>
          <w:b/>
          <w:bCs/>
        </w:rPr>
        <w:t>Apšvietimo įrengimo eiliškumo sąrašas</w:t>
      </w:r>
      <w:r w:rsidR="003E440F">
        <w:t xml:space="preserve"> – pagal Apraše nustatytus kriterijus sudarytas ir Savivaldybės administracijos direktoriaus įsakymu patvirtintas gatvių, vidaus kelių arba teritorijų, kuriuose numatoma įrengti apšvietimą, prioriteto tvarka išdėstytas sąrašas.</w:t>
      </w:r>
    </w:p>
    <w:p w14:paraId="21A6DAB2" w14:textId="33A01E92" w:rsidR="00B13734" w:rsidRDefault="003E440F" w:rsidP="00686993">
      <w:pPr>
        <w:ind w:firstLine="851"/>
        <w:jc w:val="both"/>
      </w:pPr>
      <w:r>
        <w:t xml:space="preserve">4.2. </w:t>
      </w:r>
      <w:r w:rsidR="005A7164" w:rsidRPr="003E440F">
        <w:rPr>
          <w:b/>
          <w:bCs/>
        </w:rPr>
        <w:t>Gatvė</w:t>
      </w:r>
      <w:r w:rsidR="005A7164">
        <w:t xml:space="preserve"> – kelias ar jo ruožas, esantis miesto gyvenamosios vietovės teritorijoje, turintis pavadinimą</w:t>
      </w:r>
      <w:r>
        <w:t>.</w:t>
      </w:r>
    </w:p>
    <w:p w14:paraId="12DAF203" w14:textId="60F55556" w:rsidR="00B13734" w:rsidRDefault="005A7164" w:rsidP="00CC5A53">
      <w:pPr>
        <w:ind w:firstLine="851"/>
        <w:jc w:val="both"/>
      </w:pPr>
      <w:r w:rsidRPr="00EA49C0">
        <w:t xml:space="preserve">4.3. </w:t>
      </w:r>
      <w:r w:rsidR="003E440F" w:rsidRPr="00EA49C0">
        <w:rPr>
          <w:b/>
          <w:bCs/>
        </w:rPr>
        <w:t>Gatvių kategorijos</w:t>
      </w:r>
      <w:r w:rsidR="003E440F" w:rsidRPr="00EA49C0">
        <w:t xml:space="preserve"> – gatvių skirstymas į A, B, C, D</w:t>
      </w:r>
      <w:r w:rsidR="00CC5A53" w:rsidRPr="00EA49C0">
        <w:t xml:space="preserve"> (įskaitant </w:t>
      </w:r>
      <w:proofErr w:type="spellStart"/>
      <w:r w:rsidR="00CC5A53" w:rsidRPr="00EA49C0">
        <w:t>Ds</w:t>
      </w:r>
      <w:proofErr w:type="spellEnd"/>
      <w:r w:rsidR="00CC5A53" w:rsidRPr="00EA49C0">
        <w:t xml:space="preserve"> ir </w:t>
      </w:r>
      <w:proofErr w:type="spellStart"/>
      <w:r w:rsidR="00CC5A53" w:rsidRPr="00EA49C0">
        <w:t>Ds</w:t>
      </w:r>
      <w:proofErr w:type="spellEnd"/>
      <w:r w:rsidR="00CC5A53" w:rsidRPr="00EA49C0">
        <w:t>*),</w:t>
      </w:r>
      <w:r w:rsidR="003E440F" w:rsidRPr="00EA49C0">
        <w:t xml:space="preserve"> E ir F kategorijas, kaip jos klasifikuojamos pagal statybos techninį reglamentą STR 2.06.04:2014 „Gatvės ir vietinės reikšmės keliai. Bendrieji reikalavimai“</w:t>
      </w:r>
      <w:r w:rsidR="00EA49C0" w:rsidRPr="00EA49C0">
        <w:t>.</w:t>
      </w:r>
    </w:p>
    <w:p w14:paraId="748306AC" w14:textId="0932A470" w:rsidR="00B13734" w:rsidRDefault="005A7164" w:rsidP="00686993">
      <w:pPr>
        <w:ind w:firstLine="851"/>
        <w:jc w:val="both"/>
      </w:pPr>
      <w:r>
        <w:t xml:space="preserve">4.4. </w:t>
      </w:r>
      <w:r w:rsidR="003E440F" w:rsidRPr="003E440F">
        <w:rPr>
          <w:b/>
          <w:bCs/>
        </w:rPr>
        <w:t>Teritorija</w:t>
      </w:r>
      <w:r w:rsidR="003E440F">
        <w:t xml:space="preserve"> – Savivaldybei nuosavybės teise priklausančioje ar patikėjimo teise valdomoje žemėje arba valstybinėje </w:t>
      </w:r>
      <w:r w:rsidR="003E440F" w:rsidRPr="00FB3DC2">
        <w:t>žemėje, kurios naudotoja yra Savivaldybė</w:t>
      </w:r>
      <w:r w:rsidR="00FB3DC2" w:rsidRPr="00FB3DC2">
        <w:t xml:space="preserve"> ar daugiabučių namų savininkų bendrija</w:t>
      </w:r>
      <w:r w:rsidR="003E440F" w:rsidRPr="00FB3DC2">
        <w:t>, esanti bendrojo naudojimo teritorija (daugiabučių gyvenamųjų namų kiemas, automobilių stovėjimo aikštelė, skveras, pėsčiųjų ar dviračių takas, vaikų žaidimo ar sporto aikštelė</w:t>
      </w:r>
      <w:r w:rsidR="003E440F">
        <w:t>, kita viešoji erdvė), nepriskirta gatvėms ar vidaus keliams.</w:t>
      </w:r>
    </w:p>
    <w:p w14:paraId="6E05F511" w14:textId="77777777" w:rsidR="003E440F" w:rsidRDefault="005A7164" w:rsidP="003E440F">
      <w:pPr>
        <w:ind w:firstLine="851"/>
        <w:jc w:val="both"/>
      </w:pPr>
      <w:r>
        <w:t xml:space="preserve">4.5. </w:t>
      </w:r>
      <w:r w:rsidR="003E440F" w:rsidRPr="003E440F">
        <w:rPr>
          <w:b/>
          <w:bCs/>
        </w:rPr>
        <w:t>Vidaus keliai</w:t>
      </w:r>
      <w:r w:rsidR="003E440F">
        <w:t xml:space="preserve"> – fizinių ar juridinių asmenų, kitų organizacijų, jų padalinių reikmėms naudojami keliai, privažiavimo ar kiemų keliai ir visi kiti keliai, nepriskirti gatvėms.</w:t>
      </w:r>
    </w:p>
    <w:p w14:paraId="68D8024D" w14:textId="77777777" w:rsidR="00B13734" w:rsidRDefault="005A7164" w:rsidP="00686993">
      <w:pPr>
        <w:ind w:firstLine="851"/>
        <w:jc w:val="both"/>
      </w:pPr>
      <w:r>
        <w:t>4.6. Kitos Apraše vartojamos sąvokos suprantamos taip, kaip jos apibrėžtos Lietuvos Respublikos kelių įstatyme, Lietuvos Respublikos statybos įstatyme ir kituose teisės aktuose.</w:t>
      </w:r>
    </w:p>
    <w:p w14:paraId="41DD3B69" w14:textId="77777777" w:rsidR="00B13734" w:rsidRDefault="005A7164" w:rsidP="00686993">
      <w:pPr>
        <w:ind w:firstLine="851"/>
        <w:jc w:val="both"/>
      </w:pPr>
      <w:r>
        <w:t>5. Apšvietimo įrengimo eiliškumas nustatomas vadovaujantis skaidrumo, objektyvumo, lygiateisiškumo, viešojo intereso pirmumo ir racionalaus lėšų naudojimo principais.</w:t>
      </w:r>
    </w:p>
    <w:p w14:paraId="5F3CF326" w14:textId="77777777" w:rsidR="00B13734" w:rsidRDefault="00B13734" w:rsidP="00686993"/>
    <w:p w14:paraId="4048E800" w14:textId="77777777" w:rsidR="00B13734" w:rsidRDefault="005A7164" w:rsidP="00686993">
      <w:pPr>
        <w:jc w:val="center"/>
      </w:pPr>
      <w:r>
        <w:rPr>
          <w:b/>
          <w:bCs/>
        </w:rPr>
        <w:t>II SKYRIUS</w:t>
      </w:r>
    </w:p>
    <w:p w14:paraId="47F910C1" w14:textId="77777777" w:rsidR="00B13734" w:rsidRDefault="005A7164" w:rsidP="00686993">
      <w:pPr>
        <w:jc w:val="center"/>
        <w:rPr>
          <w:b/>
          <w:bCs/>
        </w:rPr>
      </w:pPr>
      <w:r>
        <w:rPr>
          <w:b/>
          <w:bCs/>
        </w:rPr>
        <w:t>EILIŠKUMO NUSTATYMO KRITERIJAI</w:t>
      </w:r>
    </w:p>
    <w:p w14:paraId="7A7483D5" w14:textId="77777777" w:rsidR="00686993" w:rsidRDefault="00686993" w:rsidP="00686993">
      <w:pPr>
        <w:jc w:val="center"/>
      </w:pPr>
    </w:p>
    <w:p w14:paraId="3904A444" w14:textId="77777777" w:rsidR="00B13734" w:rsidRDefault="005A7164" w:rsidP="00686993">
      <w:pPr>
        <w:ind w:firstLine="851"/>
        <w:jc w:val="both"/>
      </w:pPr>
      <w:r>
        <w:t>6. Apšvietimo įrengimo eiliškumas nustatomas kiekvieną gatvę, vidaus kelią ar teritoriją, kuriuose neįrengtas apšvietimas, įvertinant balais pagal Aprašo 1 priede nustatytus vertinimo kriterijus.</w:t>
      </w:r>
    </w:p>
    <w:p w14:paraId="021E8A9E" w14:textId="77777777" w:rsidR="00B13734" w:rsidRDefault="005A7164" w:rsidP="00686993">
      <w:pPr>
        <w:ind w:firstLine="851"/>
        <w:jc w:val="both"/>
      </w:pPr>
      <w:r>
        <w:lastRenderedPageBreak/>
        <w:t>7. Vertinimo kriterijai, jų didžiausi galimi balai, balų skyrimo požymiai, kiekvieną balą pagrindžiantys duomenų šaltiniai, balus mažinantys požymiai, taip pat vertinimo taisyklės ir balų skaičiavimo tvarka nustatyti Aprašo 1 priede.</w:t>
      </w:r>
    </w:p>
    <w:p w14:paraId="68B86E91" w14:textId="77777777" w:rsidR="00B13734" w:rsidRDefault="005A7164" w:rsidP="00686993">
      <w:pPr>
        <w:ind w:firstLine="851"/>
        <w:jc w:val="both"/>
      </w:pPr>
      <w:r>
        <w:t>8. Tie patys vertinimo kriterijai ir jų balų skalė taikomi gatvėms, vidaus keliams ir teritorijoms.</w:t>
      </w:r>
    </w:p>
    <w:p w14:paraId="0676A01A" w14:textId="77777777" w:rsidR="00B13734" w:rsidRDefault="005A7164" w:rsidP="00686993">
      <w:pPr>
        <w:ind w:firstLine="851"/>
        <w:jc w:val="both"/>
      </w:pPr>
      <w:r>
        <w:t>9. Vertinimo rezultatas – pagal Aprašo 1 priedą apskaičiuota galutinė gatvės, vidaus kelio ar teritorijos balų suma.</w:t>
      </w:r>
    </w:p>
    <w:p w14:paraId="0FE8AD63" w14:textId="77777777" w:rsidR="00B13734" w:rsidRDefault="00B13734" w:rsidP="00686993"/>
    <w:p w14:paraId="6C505B52" w14:textId="77777777" w:rsidR="00B13734" w:rsidRDefault="005A7164" w:rsidP="00686993">
      <w:pPr>
        <w:jc w:val="center"/>
      </w:pPr>
      <w:r>
        <w:rPr>
          <w:b/>
          <w:bCs/>
        </w:rPr>
        <w:t>III SKYRIUS</w:t>
      </w:r>
    </w:p>
    <w:p w14:paraId="61CC4702" w14:textId="77777777" w:rsidR="00B13734" w:rsidRDefault="005A7164" w:rsidP="00686993">
      <w:pPr>
        <w:jc w:val="center"/>
        <w:rPr>
          <w:b/>
          <w:bCs/>
        </w:rPr>
      </w:pPr>
      <w:r>
        <w:rPr>
          <w:b/>
          <w:bCs/>
        </w:rPr>
        <w:t>EILIŠKUMO SĄRAŠŲ SUDARYMAS</w:t>
      </w:r>
    </w:p>
    <w:p w14:paraId="79F6D941" w14:textId="77777777" w:rsidR="00686993" w:rsidRDefault="00686993" w:rsidP="00686993">
      <w:pPr>
        <w:jc w:val="center"/>
      </w:pPr>
    </w:p>
    <w:p w14:paraId="74CCF90E" w14:textId="77777777" w:rsidR="00B13734" w:rsidRDefault="005A7164" w:rsidP="00686993">
      <w:pPr>
        <w:ind w:firstLine="851"/>
        <w:jc w:val="both"/>
      </w:pPr>
      <w:r>
        <w:t>10. Sudaromi trys atskiri apšvietimo įrengimo eiliškumo sąrašai: gatvių sąrašas, vidaus kelių sąrašas ir teritorijų sąrašas.</w:t>
      </w:r>
    </w:p>
    <w:p w14:paraId="767B8C69" w14:textId="77777777" w:rsidR="00B13734" w:rsidRDefault="005A7164" w:rsidP="00686993">
      <w:pPr>
        <w:ind w:firstLine="851"/>
        <w:jc w:val="both"/>
      </w:pPr>
      <w:r>
        <w:t>11. Sąrašai sudaromi pagal apskaičiuotą galutinę balų sumą, gatves, vidaus kelius ir teritorijas išdėstant nuo didžiausios balų sumos iki mažiausios (balų mažėjimo tvarka).</w:t>
      </w:r>
    </w:p>
    <w:p w14:paraId="7CC6A1EF" w14:textId="54BFE845" w:rsidR="00B13734" w:rsidRDefault="005A7164" w:rsidP="00686993">
      <w:pPr>
        <w:ind w:firstLine="851"/>
        <w:jc w:val="both"/>
      </w:pPr>
      <w:r>
        <w:t>12. Jeigu kelių gatvių, vidaus kelių ar teritorijų galutinė balų suma vienoda, aukštesnė eiliškumo vieta suteikiama tam objektui, kuris surinko daugiau balų pagal šiuos kriterijus (nurodyta pirmumo tvarka): eismo sauga</w:t>
      </w:r>
      <w:r w:rsidR="00B35EBB">
        <w:t>,</w:t>
      </w:r>
      <w:r>
        <w:t xml:space="preserve"> objekto funkcija pėsčiųjų susisiekime</w:t>
      </w:r>
      <w:r w:rsidR="00B35EBB">
        <w:t>,</w:t>
      </w:r>
      <w:r>
        <w:t xml:space="preserve"> padėtis esamame apšvietimo tinkle. Jeigu ir tuomet balai vienodi, pirmenybė teikiama objektui, dėl kurio </w:t>
      </w:r>
      <w:r w:rsidR="003E440F">
        <w:t>Panevėžio miesto s</w:t>
      </w:r>
      <w:r>
        <w:t xml:space="preserve">avivaldybės </w:t>
      </w:r>
      <w:r w:rsidR="003E440F">
        <w:t xml:space="preserve">(toliau – Savivaldybė) </w:t>
      </w:r>
      <w:r>
        <w:t xml:space="preserve">administracijoje anksčiausiai užregistruotas prašymas ar pasiūlymas įrengti apšvietimą. Jeigu dėl nė vieno iš objektų prašymų negauta, pirmenybė teikiama objektui, kuriam apšvietimo įrengimo darbai kainuotų mažiau pagal </w:t>
      </w:r>
      <w:r w:rsidR="003E440F">
        <w:t xml:space="preserve">Savivaldybės administracijos </w:t>
      </w:r>
      <w:r>
        <w:t xml:space="preserve">Miesto infrastruktūros skyriaus parengtą preliminarų skaičiavimą, atliktą pagal einamaisiais metais galiojančios apšvietimo įrengimo darbų rangos sutarties įkainius, įvertinus reikalingų atramų ir šviestuvų </w:t>
      </w:r>
      <w:r w:rsidRPr="00EF19F3">
        <w:t>kiekį ir apšviečiamo objekto ilgį (plotą).</w:t>
      </w:r>
    </w:p>
    <w:p w14:paraId="6B3F4F86" w14:textId="77777777" w:rsidR="00B13734" w:rsidRDefault="005A7164" w:rsidP="00686993">
      <w:pPr>
        <w:ind w:firstLine="851"/>
        <w:jc w:val="both"/>
      </w:pPr>
      <w:r>
        <w:t>13. Gatvių apšvietimo įrengimo eiliškumo sąrašo forma pateikta Aprašo 2 priede, vidaus kelių apšvietimo įrengimo eiliškumo sąrašo forma – Aprašo 3 priede, teritorijų apšvietimo įrengimo eiliškumo sąrašo forma – Aprašo 4 priede.</w:t>
      </w:r>
    </w:p>
    <w:p w14:paraId="76DAB1B3" w14:textId="77777777" w:rsidR="00B13734" w:rsidRDefault="00B13734" w:rsidP="00686993"/>
    <w:p w14:paraId="3EE02121" w14:textId="77777777" w:rsidR="00B13734" w:rsidRDefault="005A7164" w:rsidP="00686993">
      <w:pPr>
        <w:jc w:val="center"/>
      </w:pPr>
      <w:r>
        <w:rPr>
          <w:b/>
          <w:bCs/>
        </w:rPr>
        <w:t>IV SKYRIUS</w:t>
      </w:r>
    </w:p>
    <w:p w14:paraId="3763C7A1" w14:textId="77777777" w:rsidR="00B13734" w:rsidRDefault="005A7164" w:rsidP="00686993">
      <w:pPr>
        <w:jc w:val="center"/>
        <w:rPr>
          <w:b/>
          <w:bCs/>
        </w:rPr>
      </w:pPr>
      <w:r>
        <w:rPr>
          <w:b/>
          <w:bCs/>
        </w:rPr>
        <w:t>SĄRAŠŲ RENGIMAS, TVIRTINIMAS IR ATNAUJINIMAS</w:t>
      </w:r>
    </w:p>
    <w:p w14:paraId="57393AFF" w14:textId="77777777" w:rsidR="00686993" w:rsidRDefault="00686993" w:rsidP="00686993">
      <w:pPr>
        <w:jc w:val="center"/>
      </w:pPr>
    </w:p>
    <w:p w14:paraId="09EE40C3" w14:textId="2D209DA9" w:rsidR="00B13734" w:rsidRDefault="005A7164" w:rsidP="00686993">
      <w:pPr>
        <w:ind w:firstLine="851"/>
        <w:jc w:val="both"/>
      </w:pPr>
      <w:r>
        <w:t>14. Apšvietimo įrengimo eiliškumo sąrašų rengimą organizuoja ir parengtus sąrašus teikia tvirtinti Savivaldybės administracijos direktoriui</w:t>
      </w:r>
      <w:r w:rsidR="003E440F" w:rsidRPr="003E440F">
        <w:t xml:space="preserve"> </w:t>
      </w:r>
      <w:r w:rsidR="003E440F">
        <w:t>Savivaldybės administracijos Miesto infrastruktūros skyrius</w:t>
      </w:r>
      <w:r>
        <w:t>.</w:t>
      </w:r>
    </w:p>
    <w:p w14:paraId="14372114" w14:textId="44271B82" w:rsidR="00B13734" w:rsidRDefault="005A7164" w:rsidP="00686993">
      <w:pPr>
        <w:ind w:firstLine="851"/>
        <w:jc w:val="both"/>
      </w:pPr>
      <w:r>
        <w:t xml:space="preserve">15. Gatvių, vidaus kelių ir teritorijų vertinimą pagal Aprašo kriterijus atlieka Savivaldybės administracijos direktoriaus įsakymu sudaroma darbo grupė (toliau – Darbo grupė). Darbo grupės sudėtis tvirtinama ir keičiama </w:t>
      </w:r>
      <w:r w:rsidR="003E440F">
        <w:t>S</w:t>
      </w:r>
      <w:r>
        <w:t>avivaldybės administracijos direktoriaus įsakymu.</w:t>
      </w:r>
    </w:p>
    <w:p w14:paraId="21FCC480" w14:textId="4A62A296" w:rsidR="00B13734" w:rsidRDefault="005A7164" w:rsidP="00686993">
      <w:pPr>
        <w:ind w:firstLine="851"/>
        <w:jc w:val="both"/>
      </w:pPr>
      <w:r>
        <w:t xml:space="preserve">16. Darbo grupė sudaroma ne mažiau kaip iš 5 narių, paskiriant Darbo grupės pirmininką, jo pavaduotoją ir sekretorių. Į Darbo grupę įtraukiami už infrastruktūrą, eismo saugą, teritorijų planavimą, želdynus ir viešąsias erdves, viešąją tvarką ir </w:t>
      </w:r>
      <w:r w:rsidR="003E440F">
        <w:t>s</w:t>
      </w:r>
      <w:r>
        <w:t>avivaldybės biudžeto lėšų planavimą atsakingi Savivaldybės administracijos specialistai. Darbo grupės nariais negali būti tiesiogiai ar netiesiogiai jos sprendimais suinteresuoti asmenys.</w:t>
      </w:r>
    </w:p>
    <w:p w14:paraId="790B19DE" w14:textId="77777777" w:rsidR="00B13734" w:rsidRDefault="005A7164" w:rsidP="00686993">
      <w:pPr>
        <w:ind w:firstLine="851"/>
        <w:jc w:val="both"/>
      </w:pPr>
      <w:r>
        <w:t>17. Darbo grupė atlieka šias funkcijas:</w:t>
      </w:r>
    </w:p>
    <w:p w14:paraId="39EC62C5" w14:textId="1BFCA6A1" w:rsidR="00B13734" w:rsidRDefault="005A7164" w:rsidP="00686993">
      <w:pPr>
        <w:ind w:firstLine="851"/>
        <w:jc w:val="both"/>
      </w:pPr>
      <w:r>
        <w:t xml:space="preserve">17.1. surenka Aprašo 1 priede nurodytus vertinimui reikalingus duomenis. Dėl duomenų apie vertinamuose objektuose užregistruotus teisės pažeidimus Darbo </w:t>
      </w:r>
      <w:r w:rsidRPr="00113E13">
        <w:t>grupė kreipiasi raštu į teritorinę policijos įstaigą</w:t>
      </w:r>
      <w:r w:rsidR="00113E13" w:rsidRPr="00113E13">
        <w:t xml:space="preserve"> arba gauna informaciją iš prieinamų statistinių duomenų</w:t>
      </w:r>
      <w:r w:rsidRPr="00113E13">
        <w:t>;</w:t>
      </w:r>
    </w:p>
    <w:p w14:paraId="3C95E2A1" w14:textId="77777777" w:rsidR="00B13734" w:rsidRDefault="005A7164" w:rsidP="00686993">
      <w:pPr>
        <w:ind w:firstLine="851"/>
        <w:jc w:val="both"/>
      </w:pPr>
      <w:r>
        <w:t>17.2. vertina gatves, vidaus kelius ir teritorijas pagal Apraše nustatytus kriterijus ir apskaičiuoja kiekvieno objekto galutinę balų sumą;</w:t>
      </w:r>
    </w:p>
    <w:p w14:paraId="5D2403C4" w14:textId="6F5D3039" w:rsidR="00B13734" w:rsidRDefault="005A7164" w:rsidP="00686993">
      <w:pPr>
        <w:ind w:firstLine="851"/>
        <w:jc w:val="both"/>
      </w:pPr>
      <w:r>
        <w:t xml:space="preserve">17.3. pagal apskaičiuotus balus parengia gatvių, vidaus kelių ir teritorijų apšvietimo įrengimo eiliškumo sąrašų projektus ir teikia juos </w:t>
      </w:r>
      <w:r w:rsidR="00981AFB">
        <w:t xml:space="preserve">Savivaldybės administracijos </w:t>
      </w:r>
      <w:r>
        <w:t>Miesto infrastruktūros skyriui;</w:t>
      </w:r>
    </w:p>
    <w:p w14:paraId="49B168C5" w14:textId="77777777" w:rsidR="00B13734" w:rsidRDefault="005A7164" w:rsidP="00686993">
      <w:pPr>
        <w:ind w:firstLine="851"/>
        <w:jc w:val="both"/>
      </w:pPr>
      <w:r>
        <w:t>17.4. nagrinėja gautus fizinių ir juridinių asmenų prašymus ir pasiūlymus dėl apšvietimo įrengimo;</w:t>
      </w:r>
    </w:p>
    <w:p w14:paraId="360D1CFE" w14:textId="77777777" w:rsidR="00B13734" w:rsidRDefault="005A7164" w:rsidP="00686993">
      <w:pPr>
        <w:ind w:firstLine="851"/>
        <w:jc w:val="both"/>
      </w:pPr>
      <w:r>
        <w:t>17.5. teikia siūlymus dėl eiliškumo sąrašų tikslinimo ir Aprašo tobulinimo.</w:t>
      </w:r>
    </w:p>
    <w:p w14:paraId="301E046E" w14:textId="5674118E" w:rsidR="00B13734" w:rsidRDefault="005A7164" w:rsidP="00686993">
      <w:pPr>
        <w:ind w:firstLine="851"/>
        <w:jc w:val="both"/>
      </w:pPr>
      <w:r>
        <w:lastRenderedPageBreak/>
        <w:t>18. Darbo grupės darbo forma yra posėdžiai. Posėdis yra teisėtas, kai jame dalyvauja ne mažiau kaip pusė Darbo grupės narių. Darbo grupės sprendimai priimami posėdyje dalyvaujančių narių balsų dauguma</w:t>
      </w:r>
      <w:r w:rsidR="00142C90">
        <w:t>.</w:t>
      </w:r>
      <w:r>
        <w:t xml:space="preserve"> </w:t>
      </w:r>
      <w:r w:rsidR="00142C90">
        <w:t>B</w:t>
      </w:r>
      <w:r>
        <w:t>alsams pasiskirsčius po lygiai, lemia Darbo grupės pirmininko, o jo nesant – pavaduotojo, balsas. Prireikus sprendimai gali būti priimami balsuojant elektroninių ryšių priemonėmis.</w:t>
      </w:r>
    </w:p>
    <w:p w14:paraId="0A9CC6BB" w14:textId="77777777" w:rsidR="00B13734" w:rsidRDefault="005A7164" w:rsidP="00686993">
      <w:pPr>
        <w:ind w:firstLine="851"/>
        <w:jc w:val="both"/>
      </w:pPr>
      <w:r>
        <w:t>19. Darbo grupės narys, kai svarstomas su juo ar jam artimais asmenimis susijęs klausimas, dėl kurio gali kilti interesų konfliktas, privalo nusišalinti nuo šio klausimo svarstymo ir balsavimo.</w:t>
      </w:r>
    </w:p>
    <w:p w14:paraId="3B80B473" w14:textId="77777777" w:rsidR="00B13734" w:rsidRDefault="005A7164" w:rsidP="00686993">
      <w:pPr>
        <w:ind w:firstLine="851"/>
        <w:jc w:val="both"/>
      </w:pPr>
      <w:r>
        <w:t>20. Darbo grupės sprendimai, kiekvienos gatvės, vidaus kelio ir teritorijos vertinimas (pagal kiekvieną kriterijų skirti balai ir balus mažinantys balai) ir kiekvieną skirtą balą pagrindžiantys duomenų šaltiniai įforminami protokolu, kurį pasirašo Darbo grupės pirmininkas ir sekretorius.</w:t>
      </w:r>
    </w:p>
    <w:p w14:paraId="53976250" w14:textId="319DC872" w:rsidR="00B13734" w:rsidRDefault="005A7164" w:rsidP="00686993">
      <w:pPr>
        <w:ind w:firstLine="851"/>
        <w:jc w:val="both"/>
      </w:pPr>
      <w:r>
        <w:t xml:space="preserve">21. Apšvietimo įrengimo eiliškumo sąrašai tvirtinami ir tikslinami </w:t>
      </w:r>
      <w:r w:rsidR="00981AFB">
        <w:t>S</w:t>
      </w:r>
      <w:r>
        <w:t>avivaldybės administracijos direktoriaus įsakymu.</w:t>
      </w:r>
    </w:p>
    <w:p w14:paraId="71A37C4A" w14:textId="77777777" w:rsidR="00B13734" w:rsidRDefault="005A7164" w:rsidP="00686993">
      <w:pPr>
        <w:ind w:firstLine="851"/>
        <w:jc w:val="both"/>
      </w:pPr>
      <w:r>
        <w:t xml:space="preserve">22. Apšvietimo įrengimo eiliškumo sąrašai </w:t>
      </w:r>
      <w:r w:rsidRPr="00FF23D3">
        <w:t>peržiūrimi ir prireikus tikslinami ne rečiau kaip du kartus per metus, taip pat nustačius naujų aplinkybių, atsiradus naujų gatvių, vidaus kelių ar teritorijų, kuriuose neįrengtas apšvietimas, arba gavus fizinių ar juridinių asmenų</w:t>
      </w:r>
      <w:r>
        <w:t xml:space="preserve"> prašymų. Ne rečiau kaip kartą per metus atliekamos peržiūros metu visi į sąrašus įtraukti objektai vertinami iš naujo pagal Aprašo 1 priedą.</w:t>
      </w:r>
    </w:p>
    <w:p w14:paraId="27E40BEF" w14:textId="77777777" w:rsidR="00B13734" w:rsidRDefault="005A7164" w:rsidP="00686993">
      <w:pPr>
        <w:ind w:firstLine="851"/>
        <w:jc w:val="both"/>
      </w:pPr>
      <w:r>
        <w:t>23. Fiziniai ir juridiniai asmenys pasiūlymus ir prašymus dėl apšvietimo įrengimo teikia Savivaldybės administracijai teisės aktų nustatyta tvarka. Gauti prašymai įvertinami rengiant ar tikslinant atitinkamą sąrašą.</w:t>
      </w:r>
    </w:p>
    <w:p w14:paraId="72AA9CC6" w14:textId="77777777" w:rsidR="00B13734" w:rsidRDefault="00B13734" w:rsidP="00686993"/>
    <w:p w14:paraId="164D46AD" w14:textId="77777777" w:rsidR="00B13734" w:rsidRDefault="005A7164" w:rsidP="00686993">
      <w:pPr>
        <w:jc w:val="center"/>
      </w:pPr>
      <w:r>
        <w:rPr>
          <w:b/>
          <w:bCs/>
        </w:rPr>
        <w:t>V SKYRIUS</w:t>
      </w:r>
    </w:p>
    <w:p w14:paraId="2D9D204F" w14:textId="77777777" w:rsidR="00B13734" w:rsidRDefault="005A7164" w:rsidP="00686993">
      <w:pPr>
        <w:jc w:val="center"/>
        <w:rPr>
          <w:b/>
          <w:bCs/>
        </w:rPr>
      </w:pPr>
      <w:r>
        <w:rPr>
          <w:b/>
          <w:bCs/>
        </w:rPr>
        <w:t>BAIGIAMOSIOS NUOSTATOS</w:t>
      </w:r>
    </w:p>
    <w:p w14:paraId="41FCFFA9" w14:textId="77777777" w:rsidR="00686993" w:rsidRDefault="00686993" w:rsidP="00686993">
      <w:pPr>
        <w:jc w:val="center"/>
      </w:pPr>
    </w:p>
    <w:p w14:paraId="7FED38C8" w14:textId="77777777" w:rsidR="00B13734" w:rsidRDefault="005A7164" w:rsidP="00686993">
      <w:pPr>
        <w:ind w:firstLine="851"/>
        <w:jc w:val="both"/>
      </w:pPr>
      <w:r>
        <w:t>24. Apšvietimo įrengimo darbai pagal patvirtintus apšvietimo įrengimo eiliškumo sąrašus vykdomi atsižvelgiant į Savivaldybės biudžete tam tikslui skiriamas lėšas. Gatvių ir vidaus kelių apšvietimo įrengimas finansuojamas Kelių priežiūros ir plėtros programos, Savivaldybės biudžeto, Europos Sąjungos fondų ir kitomis teisės aktų nustatytomis lėšomis, teritorijų apšvietimo įrengimas – Savivaldybės biudžeto, Europos Sąjungos fondų ir kitomis teisės aktų nustatytomis lėšomis.</w:t>
      </w:r>
    </w:p>
    <w:p w14:paraId="4AA858CD" w14:textId="77777777" w:rsidR="00B13734" w:rsidRDefault="005A7164" w:rsidP="00686993">
      <w:pPr>
        <w:ind w:firstLine="851"/>
        <w:jc w:val="both"/>
      </w:pPr>
      <w:r>
        <w:t xml:space="preserve">25. Tais atvejais, kai gatvėje, vidaus kelyje ar teritorijoje, kuriuose neįrengtas apšvietimas, numatoma keisti elektros energijos tiekimo 0,4 </w:t>
      </w:r>
      <w:proofErr w:type="spellStart"/>
      <w:r>
        <w:t>kV</w:t>
      </w:r>
      <w:proofErr w:type="spellEnd"/>
      <w:r>
        <w:t xml:space="preserve"> oro linijas į požemines kabelių linijas ar atlikti kitus elektros tinklų pertvarkymo darbus, ir elektros tinklų operatorius (AB „Energijos skirstymo operatorius“) pateikia Savivaldybės administracijai informaciją apie numatomus projektavimo ir rangos darbus, apšvietimas tokiame objekte gali būti įrengiamas kartu su šiais darbais neatsižvelgiant į apšvietimo įrengimo eiliškumo sąrašą, jeigu tai leidžia racionaliau panaudoti lėšas.</w:t>
      </w:r>
    </w:p>
    <w:p w14:paraId="37638BF6" w14:textId="77777777" w:rsidR="00B13734" w:rsidRDefault="005A7164" w:rsidP="00686993">
      <w:pPr>
        <w:ind w:firstLine="851"/>
        <w:jc w:val="both"/>
      </w:pPr>
      <w:r>
        <w:t>26. Aprašas ir pagal jį patvirtinti apšvietimo įrengimo eiliškumo sąrašai skelbiami Savivaldybės interneto svetainėje.</w:t>
      </w:r>
    </w:p>
    <w:p w14:paraId="00FD2DE5" w14:textId="77777777" w:rsidR="00B13734" w:rsidRDefault="005A7164" w:rsidP="00686993">
      <w:pPr>
        <w:ind w:firstLine="851"/>
        <w:jc w:val="both"/>
      </w:pPr>
      <w:r>
        <w:t>27. Aprašas keičiamas ar pripažįstamas netekusiu galios Savivaldybės tarybos sprendimu.</w:t>
      </w:r>
    </w:p>
    <w:p w14:paraId="0BD64F49" w14:textId="77777777" w:rsidR="00B13734" w:rsidRDefault="005A7164" w:rsidP="00686993">
      <w:pPr>
        <w:ind w:firstLine="851"/>
        <w:jc w:val="both"/>
      </w:pPr>
      <w:r>
        <w:t>28. Apraše nurodyti renkami duomenys tvarkomi ir saugomi vadovaujantis 2016 m. balandžio 27 d. Europos Parlamento ir Tarybos reglamentu (ES) 2016/679 dėl fizinių asmenų apsaugos tvarkant asmens duomenis ir dėl laisvo tokių duomenų judėjimo ir kuriuo panaikinama Direktyva 95/46/EB (Bendrasis duomenų apsaugos reglamentas) (OL 2016 L 119, p. 1) ir Lietuvos Respublikos asmens duomenų teisinės apsaugos įstatymu bei kitais teisės aktais, reglamentuojančiais asmens duomenų teisinę apsaugą. Asmens duomenų tvarkymo tikslas – išnagrinėti ir įvertinti fizinių bei juridinių asmenų pateiktus prašymus ir pasiūlymus dėl apšvietimo įrengimo rengiant ar tikslinant apšvietimo įrengimo eiliškumo sąrašus. Viešai skelbiamuose apšvietimo įrengimo eiliškumo sąrašuose nurodomas tik prašymus pateikusių asmenų skaičius ir anksčiausio prašymo užregistravimo data, asmens duomenys neskelbiami. Duomenų subjektų teisės įgyvendinamos Bendrajame duomenų apsaugos reglamente ir duomenų valdytojo, į kurį kreipiamasi dėl duomenų subjekto teisių įgyvendinimo, nustatyta tvarka.</w:t>
      </w:r>
    </w:p>
    <w:p w14:paraId="37AC53A0" w14:textId="77777777" w:rsidR="00B13734" w:rsidRDefault="005A7164">
      <w:pPr>
        <w:spacing w:before="240" w:after="240"/>
        <w:jc w:val="center"/>
      </w:pPr>
      <w:r>
        <w:t>___________________________</w:t>
      </w:r>
    </w:p>
    <w:p w14:paraId="6910F7A1" w14:textId="77777777" w:rsidR="00B13734" w:rsidRDefault="005A7164">
      <w:r>
        <w:br w:type="page"/>
      </w:r>
    </w:p>
    <w:p w14:paraId="4AF8BD32" w14:textId="77777777" w:rsidR="00B13734" w:rsidRDefault="005A7164" w:rsidP="00686993">
      <w:pPr>
        <w:ind w:left="5103"/>
      </w:pPr>
      <w:r>
        <w:lastRenderedPageBreak/>
        <w:t>Panevėžio miesto gatvių, vidaus kelių ir teritorijų,</w:t>
      </w:r>
    </w:p>
    <w:p w14:paraId="437EFB9C" w14:textId="77777777" w:rsidR="00B13734" w:rsidRDefault="005A7164" w:rsidP="00686993">
      <w:pPr>
        <w:ind w:left="5103"/>
      </w:pPr>
      <w:r>
        <w:t>kuriuose neįrengtas apšvietimas, apšvietimo</w:t>
      </w:r>
    </w:p>
    <w:p w14:paraId="79875E58" w14:textId="77777777" w:rsidR="00B13734" w:rsidRDefault="005A7164" w:rsidP="00686993">
      <w:pPr>
        <w:ind w:left="5103"/>
      </w:pPr>
      <w:r>
        <w:t>įrengimo eiliškumo nustatymo tvarkos aprašo</w:t>
      </w:r>
    </w:p>
    <w:p w14:paraId="593B4B88" w14:textId="77777777" w:rsidR="00B13734" w:rsidRDefault="005A7164" w:rsidP="00686993">
      <w:pPr>
        <w:spacing w:after="240"/>
        <w:ind w:left="5103"/>
      </w:pPr>
      <w:r>
        <w:t>1 priedas</w:t>
      </w:r>
    </w:p>
    <w:p w14:paraId="52CD7A18" w14:textId="77777777" w:rsidR="00B13734" w:rsidRDefault="005A7164" w:rsidP="00686993">
      <w:pPr>
        <w:jc w:val="center"/>
      </w:pPr>
      <w:r>
        <w:rPr>
          <w:b/>
          <w:bCs/>
        </w:rPr>
        <w:t>APŠVIETIMO ĮRENGIMO EILIŠKUMO VERTINIMO KRITERIJAI IR BALŲ SKALĖ</w:t>
      </w:r>
    </w:p>
    <w:p w14:paraId="394D1C6A" w14:textId="77777777" w:rsidR="00686993" w:rsidRDefault="00686993" w:rsidP="00686993">
      <w:pPr>
        <w:jc w:val="center"/>
        <w:rPr>
          <w:b/>
          <w:bCs/>
        </w:rPr>
      </w:pPr>
    </w:p>
    <w:p w14:paraId="2FD1D4D2" w14:textId="36D23522" w:rsidR="00B13734" w:rsidRDefault="005A7164" w:rsidP="00686993">
      <w:pPr>
        <w:jc w:val="center"/>
      </w:pPr>
      <w:r>
        <w:rPr>
          <w:b/>
          <w:bCs/>
        </w:rPr>
        <w:t>I SKYRIUS</w:t>
      </w:r>
    </w:p>
    <w:p w14:paraId="1FDE378F" w14:textId="77777777" w:rsidR="00B13734" w:rsidRDefault="005A7164" w:rsidP="00686993">
      <w:pPr>
        <w:jc w:val="center"/>
        <w:rPr>
          <w:b/>
          <w:bCs/>
        </w:rPr>
      </w:pPr>
      <w:r>
        <w:rPr>
          <w:b/>
          <w:bCs/>
        </w:rPr>
        <w:t>BENDROSIOS VERTINIMO NUOSTATOS</w:t>
      </w:r>
    </w:p>
    <w:p w14:paraId="052E2C97" w14:textId="77777777" w:rsidR="00686993" w:rsidRDefault="00686993" w:rsidP="00686993">
      <w:pPr>
        <w:jc w:val="center"/>
      </w:pPr>
    </w:p>
    <w:p w14:paraId="2B06366D" w14:textId="77777777" w:rsidR="00B13734" w:rsidRDefault="005A7164" w:rsidP="00686993">
      <w:pPr>
        <w:ind w:firstLine="851"/>
        <w:jc w:val="both"/>
      </w:pPr>
      <w:r>
        <w:t>1. Vertinimo objektas – gatvės atkarpa, vidaus kelio atkarpa arba teritorija, kurioje neįrengtas apšvietimas (toliau – vertinamas objektas). Kai apšvietimas neįrengtas tik dalyje gatvės ar vidaus kelio, vertinama tik ta atkarpa.</w:t>
      </w:r>
    </w:p>
    <w:p w14:paraId="2862C665" w14:textId="43B37D77" w:rsidR="00B13734" w:rsidRDefault="005A7164" w:rsidP="00686993">
      <w:pPr>
        <w:ind w:firstLine="851"/>
        <w:jc w:val="both"/>
      </w:pPr>
      <w:r>
        <w:t xml:space="preserve">2. </w:t>
      </w:r>
      <w:r w:rsidRPr="008E1687">
        <w:t>Vertinami tik objektai, esantys Savivaldybei nuosavybės teise priklausančioje ar patikėjimo teise valdomoje žemėje arba valstybinėje žemėje, kurios naudotoja yra Savivaldybė</w:t>
      </w:r>
      <w:r w:rsidR="008E1687" w:rsidRPr="008E1687">
        <w:t xml:space="preserve"> ar daugiabučių namų savininkų bendrija</w:t>
      </w:r>
      <w:r w:rsidRPr="008E1687">
        <w:t>, ir naudojami bendrojo naudojimo reikmėms.</w:t>
      </w:r>
    </w:p>
    <w:p w14:paraId="7061DF83" w14:textId="36268A89" w:rsidR="00B13734" w:rsidRDefault="005A7164" w:rsidP="00686993">
      <w:pPr>
        <w:ind w:firstLine="851"/>
        <w:jc w:val="both"/>
      </w:pPr>
      <w:r>
        <w:t>3. Linijinio objekto (gatvės, vidaus kelio, tako) vertinama atkarpa negali būti trumpesnė kaip 100</w:t>
      </w:r>
      <w:r w:rsidR="00D468D0">
        <w:t> </w:t>
      </w:r>
      <w:r>
        <w:t>m, išskyrus atvejus, kai ji apima pėsčiųjų perėją, sankryžą ar viešojo transporto stotelę.</w:t>
      </w:r>
    </w:p>
    <w:p w14:paraId="75C8A816" w14:textId="77777777" w:rsidR="00B13734" w:rsidRDefault="005A7164" w:rsidP="00686993">
      <w:pPr>
        <w:ind w:firstLine="851"/>
        <w:jc w:val="both"/>
      </w:pPr>
      <w:r>
        <w:t>4. Visi vertinami objektai – gatvės, vidaus keliai ir teritorijos – vertinami pagal tuos pačius šio priedo II skyriuje nustatytus 8 (aštuonis) kriterijus. Kriterijų didžiausių galimų balų suma – 100 balų.</w:t>
      </w:r>
    </w:p>
    <w:p w14:paraId="2DE54BCE" w14:textId="2CFDF376" w:rsidR="00B13734" w:rsidRDefault="005A7164" w:rsidP="00686993">
      <w:pPr>
        <w:ind w:firstLine="851"/>
        <w:jc w:val="both"/>
      </w:pPr>
      <w:r>
        <w:t>5. Pagal kiekvieną kriterijų skiriamas artimiausią faktinę situaciją atitinkantis balas. Tarpiniai balai neskiriami. Kriterijuose, kuriuose nustatytos sudedamosios dalys (papunkčiai), balai pagal kiekvieną papunktį skiriami atskirai ir sumuojami</w:t>
      </w:r>
      <w:r w:rsidR="00142C90">
        <w:t>.</w:t>
      </w:r>
      <w:r>
        <w:t xml:space="preserve"> </w:t>
      </w:r>
      <w:r w:rsidR="00142C90">
        <w:t>B</w:t>
      </w:r>
      <w:r>
        <w:t>endra kriterijaus balų suma negali viršyti kriterijui nustatyto didžiausio galimo balo.</w:t>
      </w:r>
    </w:p>
    <w:p w14:paraId="5099E265" w14:textId="5633E759" w:rsidR="00B13734" w:rsidRDefault="005A7164" w:rsidP="00686993">
      <w:pPr>
        <w:ind w:firstLine="851"/>
        <w:jc w:val="both"/>
      </w:pPr>
      <w:r>
        <w:t xml:space="preserve">6. Pagal kiekvieną kriterijų skirtas balas ir jį pagrindžiantis duomenų šaltinis (registro išrašas, apžiūros aktas, skaičiavimo protokolas, gautas raštas ar kitas dokumentas) nurodomas </w:t>
      </w:r>
      <w:r w:rsidR="00D468D0">
        <w:t>d</w:t>
      </w:r>
      <w:r>
        <w:t>arbo grupės posėdžio protokole. Balas, kurio negalima pagrįsti duomenimis, neskiriamas (skiriama 0 balų).</w:t>
      </w:r>
    </w:p>
    <w:p w14:paraId="3A8F1E40" w14:textId="77777777" w:rsidR="00B13734" w:rsidRDefault="005A7164" w:rsidP="00686993">
      <w:pPr>
        <w:ind w:firstLine="851"/>
        <w:jc w:val="both"/>
      </w:pPr>
      <w:r>
        <w:t>7. Vertinimui naudojami ne senesni kaip 12 mėnesių iki vertinimo dienos duomenys, išskyrus atvejus, kai kriterijuje nustatytas kitas duomenų laikotarpis.</w:t>
      </w:r>
    </w:p>
    <w:p w14:paraId="1F8843C3" w14:textId="6C2A2B3B" w:rsidR="00B13734" w:rsidRDefault="005A7164" w:rsidP="00686993">
      <w:pPr>
        <w:ind w:firstLine="851"/>
        <w:jc w:val="both"/>
      </w:pPr>
      <w:r>
        <w:t xml:space="preserve">8. </w:t>
      </w:r>
      <w:r w:rsidR="00D468D0">
        <w:t>Iš</w:t>
      </w:r>
      <w:r>
        <w:t xml:space="preserve"> pagal II skyriaus kriterijus surinktos balų sumos atimami III skyriuje nustatyti balus mažinantys balai. Galutinė vertinamo objekto balų suma negali būti mažesnė kaip 0 balų.</w:t>
      </w:r>
    </w:p>
    <w:p w14:paraId="499C4065" w14:textId="77777777" w:rsidR="00B13734" w:rsidRDefault="00B13734" w:rsidP="00686993"/>
    <w:p w14:paraId="0A5F3125" w14:textId="77777777" w:rsidR="00B13734" w:rsidRDefault="005A7164" w:rsidP="00686993">
      <w:pPr>
        <w:jc w:val="center"/>
      </w:pPr>
      <w:r>
        <w:rPr>
          <w:b/>
          <w:bCs/>
        </w:rPr>
        <w:t>II SKYRIUS</w:t>
      </w:r>
    </w:p>
    <w:p w14:paraId="00ED12BD" w14:textId="77777777" w:rsidR="00B13734" w:rsidRDefault="005A7164" w:rsidP="00686993">
      <w:pPr>
        <w:jc w:val="center"/>
        <w:rPr>
          <w:b/>
          <w:bCs/>
        </w:rPr>
      </w:pPr>
      <w:r>
        <w:rPr>
          <w:b/>
          <w:bCs/>
        </w:rPr>
        <w:t>VERTINIMO KRITERIJAI IR BALŲ SKYRIMO POŽYMIAI</w:t>
      </w:r>
    </w:p>
    <w:p w14:paraId="2C4AE64F" w14:textId="77777777" w:rsidR="00686993" w:rsidRDefault="00686993" w:rsidP="00686993">
      <w:pPr>
        <w:jc w:val="cente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40"/>
        <w:gridCol w:w="2200"/>
        <w:gridCol w:w="4798"/>
        <w:gridCol w:w="2000"/>
      </w:tblGrid>
      <w:tr w:rsidR="00B13734" w14:paraId="0384BC53" w14:textId="77777777">
        <w:trPr>
          <w:tblHeader/>
        </w:trPr>
        <w:tc>
          <w:tcPr>
            <w:tcW w:w="640" w:type="dxa"/>
            <w:shd w:val="clear" w:color="auto" w:fill="E8E8E8"/>
            <w:tcMar>
              <w:top w:w="60" w:type="dxa"/>
              <w:left w:w="90" w:type="dxa"/>
              <w:bottom w:w="60" w:type="dxa"/>
              <w:right w:w="90" w:type="dxa"/>
            </w:tcMar>
          </w:tcPr>
          <w:p w14:paraId="21F49C47" w14:textId="77777777" w:rsidR="00B13734" w:rsidRPr="00D468D0" w:rsidRDefault="005A7164" w:rsidP="00686993">
            <w:pPr>
              <w:spacing w:after="40"/>
              <w:jc w:val="center"/>
              <w:rPr>
                <w:b/>
                <w:bCs/>
              </w:rPr>
            </w:pPr>
            <w:r w:rsidRPr="00D468D0">
              <w:rPr>
                <w:b/>
                <w:bCs/>
              </w:rPr>
              <w:t>Eil.</w:t>
            </w:r>
          </w:p>
          <w:p w14:paraId="401C0B70" w14:textId="77777777" w:rsidR="00B13734" w:rsidRPr="00D468D0" w:rsidRDefault="005A7164" w:rsidP="00686993">
            <w:pPr>
              <w:jc w:val="center"/>
            </w:pPr>
            <w:r w:rsidRPr="00D468D0">
              <w:rPr>
                <w:b/>
                <w:bCs/>
              </w:rPr>
              <w:t>Nr.</w:t>
            </w:r>
          </w:p>
        </w:tc>
        <w:tc>
          <w:tcPr>
            <w:tcW w:w="2200" w:type="dxa"/>
            <w:shd w:val="clear" w:color="auto" w:fill="E8E8E8"/>
            <w:tcMar>
              <w:top w:w="60" w:type="dxa"/>
              <w:left w:w="90" w:type="dxa"/>
              <w:bottom w:w="60" w:type="dxa"/>
              <w:right w:w="90" w:type="dxa"/>
            </w:tcMar>
          </w:tcPr>
          <w:p w14:paraId="0EEF9D26" w14:textId="77777777" w:rsidR="00B13734" w:rsidRPr="00D468D0" w:rsidRDefault="005A7164" w:rsidP="00686993">
            <w:pPr>
              <w:jc w:val="center"/>
              <w:rPr>
                <w:b/>
                <w:bCs/>
              </w:rPr>
            </w:pPr>
            <w:r w:rsidRPr="00D468D0">
              <w:rPr>
                <w:b/>
                <w:bCs/>
              </w:rPr>
              <w:t>Kriterijus (didžiausias galimas balas)</w:t>
            </w:r>
          </w:p>
        </w:tc>
        <w:tc>
          <w:tcPr>
            <w:tcW w:w="4798" w:type="dxa"/>
            <w:shd w:val="clear" w:color="auto" w:fill="E8E8E8"/>
            <w:tcMar>
              <w:top w:w="60" w:type="dxa"/>
              <w:left w:w="90" w:type="dxa"/>
              <w:bottom w:w="60" w:type="dxa"/>
              <w:right w:w="90" w:type="dxa"/>
            </w:tcMar>
          </w:tcPr>
          <w:p w14:paraId="196C6152" w14:textId="77777777" w:rsidR="00B13734" w:rsidRDefault="005A7164" w:rsidP="00686993">
            <w:pPr>
              <w:jc w:val="center"/>
            </w:pPr>
            <w:r>
              <w:rPr>
                <w:b/>
                <w:bCs/>
              </w:rPr>
              <w:t>Balų skyrimo požymiai</w:t>
            </w:r>
          </w:p>
        </w:tc>
        <w:tc>
          <w:tcPr>
            <w:tcW w:w="2000" w:type="dxa"/>
            <w:shd w:val="clear" w:color="auto" w:fill="E8E8E8"/>
            <w:tcMar>
              <w:top w:w="60" w:type="dxa"/>
              <w:left w:w="90" w:type="dxa"/>
              <w:bottom w:w="60" w:type="dxa"/>
              <w:right w:w="90" w:type="dxa"/>
            </w:tcMar>
          </w:tcPr>
          <w:p w14:paraId="6DDE4833" w14:textId="77777777" w:rsidR="00B13734" w:rsidRDefault="005A7164" w:rsidP="00686993">
            <w:pPr>
              <w:jc w:val="center"/>
            </w:pPr>
            <w:r>
              <w:rPr>
                <w:b/>
                <w:bCs/>
              </w:rPr>
              <w:t>Duomenų šaltinis</w:t>
            </w:r>
          </w:p>
        </w:tc>
      </w:tr>
      <w:tr w:rsidR="00B13734" w14:paraId="5BE3C921" w14:textId="77777777">
        <w:tc>
          <w:tcPr>
            <w:tcW w:w="640" w:type="dxa"/>
            <w:tcMar>
              <w:top w:w="60" w:type="dxa"/>
              <w:left w:w="90" w:type="dxa"/>
              <w:bottom w:w="60" w:type="dxa"/>
              <w:right w:w="90" w:type="dxa"/>
            </w:tcMar>
          </w:tcPr>
          <w:p w14:paraId="16396FEE" w14:textId="77777777" w:rsidR="00B13734" w:rsidRPr="00D468D0" w:rsidRDefault="005A7164" w:rsidP="00686993">
            <w:pPr>
              <w:jc w:val="center"/>
            </w:pPr>
            <w:r w:rsidRPr="00D468D0">
              <w:t>1.</w:t>
            </w:r>
          </w:p>
        </w:tc>
        <w:tc>
          <w:tcPr>
            <w:tcW w:w="2200" w:type="dxa"/>
            <w:tcMar>
              <w:top w:w="60" w:type="dxa"/>
              <w:left w:w="90" w:type="dxa"/>
              <w:bottom w:w="60" w:type="dxa"/>
              <w:right w:w="90" w:type="dxa"/>
            </w:tcMar>
          </w:tcPr>
          <w:p w14:paraId="3487C4A5" w14:textId="77777777" w:rsidR="00B13734" w:rsidRPr="00D468D0" w:rsidRDefault="005A7164" w:rsidP="00686993">
            <w:pPr>
              <w:spacing w:after="40"/>
            </w:pPr>
            <w:r w:rsidRPr="00D468D0">
              <w:t>Objekto funkcija pėsčiųjų susisiekime</w:t>
            </w:r>
          </w:p>
          <w:p w14:paraId="578FB6D8" w14:textId="77777777" w:rsidR="00B13734" w:rsidRPr="00D468D0" w:rsidRDefault="00B13734" w:rsidP="00686993">
            <w:pPr>
              <w:spacing w:after="40"/>
            </w:pPr>
          </w:p>
          <w:p w14:paraId="3F66728E" w14:textId="77777777" w:rsidR="00B13734" w:rsidRPr="00D468D0" w:rsidRDefault="005A7164" w:rsidP="00686993">
            <w:r w:rsidRPr="00D468D0">
              <w:t>(iki 20 balų)</w:t>
            </w:r>
          </w:p>
        </w:tc>
        <w:tc>
          <w:tcPr>
            <w:tcW w:w="4798" w:type="dxa"/>
            <w:tcMar>
              <w:top w:w="60" w:type="dxa"/>
              <w:left w:w="90" w:type="dxa"/>
              <w:bottom w:w="60" w:type="dxa"/>
              <w:right w:w="90" w:type="dxa"/>
            </w:tcMar>
          </w:tcPr>
          <w:p w14:paraId="5845959D" w14:textId="77777777" w:rsidR="00B13734" w:rsidRDefault="005A7164" w:rsidP="00686993">
            <w:pPr>
              <w:spacing w:after="40"/>
            </w:pPr>
            <w:r>
              <w:t>1.1. Priėjimo (privažiavimo) funkcija (iki 12 balų):</w:t>
            </w:r>
          </w:p>
          <w:p w14:paraId="008994AF" w14:textId="77777777" w:rsidR="00B13734" w:rsidRDefault="005A7164" w:rsidP="00686993">
            <w:pPr>
              <w:spacing w:after="40"/>
            </w:pPr>
            <w:r>
              <w:t>12 balų – objektas yra trumpiausia pėsčiųjų priėjimo prie ikimokyklinio ar bendrojo ugdymo įstaigos, sveikatos priežiūros arba socialinių paslaugų įstaigos trasa, o atstumas iki tos įstaigos ne didesnis kaip 400 m;</w:t>
            </w:r>
          </w:p>
          <w:p w14:paraId="3919BF96" w14:textId="77777777" w:rsidR="00B13734" w:rsidRDefault="005A7164" w:rsidP="00686993">
            <w:pPr>
              <w:spacing w:after="40"/>
            </w:pPr>
            <w:r>
              <w:t>9 balai – objektas yra trumpiausia pėsčiųjų priėjimo prie viešojo transporto stotelės trasa, o atstumas iki stotelės ne didesnis kaip 400 m;</w:t>
            </w:r>
          </w:p>
          <w:p w14:paraId="2BD7B84F" w14:textId="77777777" w:rsidR="00B13734" w:rsidRDefault="005A7164" w:rsidP="00686993">
            <w:pPr>
              <w:spacing w:after="40"/>
            </w:pPr>
            <w:r>
              <w:lastRenderedPageBreak/>
              <w:t>6 balai – objektas yra viena iš kelių galimų priėjimo prie 12 ar 9 balams nustatytų objektų trasų;</w:t>
            </w:r>
          </w:p>
          <w:p w14:paraId="0DC67356" w14:textId="77777777" w:rsidR="00B13734" w:rsidRDefault="005A7164" w:rsidP="00686993">
            <w:pPr>
              <w:spacing w:after="40"/>
            </w:pPr>
            <w:r>
              <w:t>3 balai – objektas užtikrina priėjimą tik prie kitų viešųjų objektų (prekybos, sporto, laisvalaikio, kapinių ir pan.);</w:t>
            </w:r>
          </w:p>
          <w:p w14:paraId="11436C68" w14:textId="77777777" w:rsidR="00B13734" w:rsidRDefault="005A7164" w:rsidP="00686993">
            <w:pPr>
              <w:spacing w:after="40"/>
            </w:pPr>
            <w:r>
              <w:t>0 balų – objektas priėjimo (privažiavimo) funkcijos neatlieka.</w:t>
            </w:r>
          </w:p>
          <w:p w14:paraId="62A2942A" w14:textId="77777777" w:rsidR="00B13734" w:rsidRDefault="00B13734" w:rsidP="00686993">
            <w:pPr>
              <w:spacing w:after="40"/>
            </w:pPr>
          </w:p>
          <w:p w14:paraId="121B0CEA" w14:textId="77777777" w:rsidR="00B13734" w:rsidRDefault="005A7164" w:rsidP="00686993">
            <w:pPr>
              <w:spacing w:after="40"/>
            </w:pPr>
            <w:r>
              <w:t>1.2. Apšviestos alternatyvos buvimas (iki 8 balų):</w:t>
            </w:r>
          </w:p>
          <w:p w14:paraId="32CB37F0" w14:textId="77777777" w:rsidR="00B13734" w:rsidRDefault="005A7164" w:rsidP="00686993">
            <w:pPr>
              <w:spacing w:after="40"/>
            </w:pPr>
            <w:r>
              <w:t>8 balai – apšviestos alternatyvios trasos nėra (objektas yra vienintelis priėjimas ar privažiavimas);</w:t>
            </w:r>
          </w:p>
          <w:p w14:paraId="392DBE3E" w14:textId="77777777" w:rsidR="00B13734" w:rsidRDefault="005A7164" w:rsidP="00686993">
            <w:pPr>
              <w:spacing w:after="40"/>
            </w:pPr>
            <w:r>
              <w:t>4 balai – apšviesta alternatyvi trasa yra, tačiau ilgesnė daugiau kaip 200 m;</w:t>
            </w:r>
          </w:p>
          <w:p w14:paraId="2AE81203" w14:textId="77777777" w:rsidR="00B13734" w:rsidRDefault="005A7164" w:rsidP="00686993">
            <w:r>
              <w:t>0 balų – yra lygiavertė apšviesta alternatyvi trasa.</w:t>
            </w:r>
          </w:p>
        </w:tc>
        <w:tc>
          <w:tcPr>
            <w:tcW w:w="2000" w:type="dxa"/>
            <w:tcMar>
              <w:top w:w="60" w:type="dxa"/>
              <w:left w:w="90" w:type="dxa"/>
              <w:bottom w:w="60" w:type="dxa"/>
              <w:right w:w="90" w:type="dxa"/>
            </w:tcMar>
          </w:tcPr>
          <w:p w14:paraId="2407CD7D" w14:textId="77777777" w:rsidR="00B13734" w:rsidRPr="00FB3948" w:rsidRDefault="005A7164" w:rsidP="00686993">
            <w:pPr>
              <w:spacing w:after="40"/>
            </w:pPr>
            <w:r w:rsidRPr="00FB3948">
              <w:lastRenderedPageBreak/>
              <w:t>Savivaldybės geografinės informacinės sistemos duomenys;</w:t>
            </w:r>
          </w:p>
          <w:p w14:paraId="5A630A6D" w14:textId="77777777" w:rsidR="00B13734" w:rsidRPr="00FB3948" w:rsidRDefault="00B13734" w:rsidP="00686993">
            <w:pPr>
              <w:spacing w:after="40"/>
            </w:pPr>
          </w:p>
          <w:p w14:paraId="2493E585" w14:textId="77777777" w:rsidR="00B13734" w:rsidRPr="00FB3948" w:rsidRDefault="005A7164" w:rsidP="00686993">
            <w:pPr>
              <w:spacing w:after="40"/>
            </w:pPr>
            <w:r w:rsidRPr="00FB3948">
              <w:t>Viešojo transporto maršrutų ir stotelių duomenys;</w:t>
            </w:r>
          </w:p>
          <w:p w14:paraId="58D8E4B3" w14:textId="77777777" w:rsidR="00B13734" w:rsidRPr="00FB3948" w:rsidRDefault="00B13734" w:rsidP="00686993">
            <w:pPr>
              <w:spacing w:after="40"/>
            </w:pPr>
          </w:p>
          <w:p w14:paraId="13CA8883" w14:textId="51BA80C1" w:rsidR="00B13734" w:rsidRDefault="00B33CFB" w:rsidP="00686993">
            <w:r w:rsidRPr="00B33CFB">
              <w:t xml:space="preserve">Miesto infrastruktūros </w:t>
            </w:r>
            <w:r w:rsidRPr="00B33CFB">
              <w:lastRenderedPageBreak/>
              <w:t>skyriaus apžiūros aktas.</w:t>
            </w:r>
          </w:p>
        </w:tc>
      </w:tr>
      <w:tr w:rsidR="00B13734" w14:paraId="40435CE9" w14:textId="77777777">
        <w:tc>
          <w:tcPr>
            <w:tcW w:w="640" w:type="dxa"/>
            <w:tcMar>
              <w:top w:w="60" w:type="dxa"/>
              <w:left w:w="90" w:type="dxa"/>
              <w:bottom w:w="60" w:type="dxa"/>
              <w:right w:w="90" w:type="dxa"/>
            </w:tcMar>
          </w:tcPr>
          <w:p w14:paraId="4CA7D207" w14:textId="77777777" w:rsidR="00B13734" w:rsidRPr="00D468D0" w:rsidRDefault="005A7164" w:rsidP="00686993">
            <w:pPr>
              <w:jc w:val="center"/>
            </w:pPr>
            <w:r w:rsidRPr="00D468D0">
              <w:lastRenderedPageBreak/>
              <w:t>2.</w:t>
            </w:r>
          </w:p>
        </w:tc>
        <w:tc>
          <w:tcPr>
            <w:tcW w:w="2200" w:type="dxa"/>
            <w:tcMar>
              <w:top w:w="60" w:type="dxa"/>
              <w:left w:w="90" w:type="dxa"/>
              <w:bottom w:w="60" w:type="dxa"/>
              <w:right w:w="90" w:type="dxa"/>
            </w:tcMar>
          </w:tcPr>
          <w:p w14:paraId="5D31249E" w14:textId="77777777" w:rsidR="00B13734" w:rsidRPr="00D468D0" w:rsidRDefault="005A7164" w:rsidP="00686993">
            <w:pPr>
              <w:spacing w:after="40"/>
            </w:pPr>
            <w:r w:rsidRPr="00D468D0">
              <w:t>Padėtis esamame apšvietimo tinkle</w:t>
            </w:r>
          </w:p>
          <w:p w14:paraId="4156A594" w14:textId="77777777" w:rsidR="00B13734" w:rsidRPr="00D468D0" w:rsidRDefault="00B13734" w:rsidP="00686993">
            <w:pPr>
              <w:spacing w:after="40"/>
            </w:pPr>
          </w:p>
          <w:p w14:paraId="341AF2FC"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08E88DAF" w14:textId="77777777" w:rsidR="00B13734" w:rsidRDefault="005A7164" w:rsidP="00686993">
            <w:pPr>
              <w:spacing w:after="40"/>
            </w:pPr>
            <w:r>
              <w:t>2.1. Objekto padėtis tinkle (iki 10 balų):</w:t>
            </w:r>
          </w:p>
          <w:p w14:paraId="5C9027C6" w14:textId="77777777" w:rsidR="00B13734" w:rsidRDefault="005A7164" w:rsidP="00686993">
            <w:pPr>
              <w:spacing w:after="40"/>
            </w:pPr>
            <w:r>
              <w:t>10 balų – neapšviestas objektas yra tarp dviejų apšviestų atkarpų (apšvietimo tinklo spraga);</w:t>
            </w:r>
          </w:p>
          <w:p w14:paraId="2152AF6C" w14:textId="77777777" w:rsidR="00B13734" w:rsidRDefault="005A7164" w:rsidP="00686993">
            <w:pPr>
              <w:spacing w:after="40"/>
            </w:pPr>
            <w:r>
              <w:t>6 balai – objektas tiesiogiai prisijungia prie esamo apšviesto tinklo (tinklo galas);</w:t>
            </w:r>
          </w:p>
          <w:p w14:paraId="7C208990" w14:textId="77777777" w:rsidR="00B13734" w:rsidRDefault="005A7164" w:rsidP="00686993">
            <w:pPr>
              <w:spacing w:after="40"/>
            </w:pPr>
            <w:r>
              <w:t>0 balų – objektas nesijungia su esamu apšvietimo tinklu (izoliuotas objektas).</w:t>
            </w:r>
          </w:p>
          <w:p w14:paraId="074A5685" w14:textId="77777777" w:rsidR="00B13734" w:rsidRDefault="00B13734" w:rsidP="00686993">
            <w:pPr>
              <w:spacing w:after="40"/>
            </w:pPr>
          </w:p>
          <w:p w14:paraId="49E5F3DF" w14:textId="77777777" w:rsidR="00B13734" w:rsidRDefault="005A7164" w:rsidP="00686993">
            <w:pPr>
              <w:spacing w:after="40"/>
            </w:pPr>
            <w:r>
              <w:t>2.2. Atstumas nuo objekto iki artimiausio esamo apšvietimo tinklo taško (iki 5 balų):</w:t>
            </w:r>
          </w:p>
          <w:p w14:paraId="15C99DC3" w14:textId="77777777" w:rsidR="00B13734" w:rsidRDefault="005A7164" w:rsidP="00686993">
            <w:pPr>
              <w:spacing w:after="40"/>
            </w:pPr>
            <w:r>
              <w:t>5 balai – iki 50 m;</w:t>
            </w:r>
          </w:p>
          <w:p w14:paraId="72B5FCF5" w14:textId="77777777" w:rsidR="00B13734" w:rsidRDefault="005A7164" w:rsidP="00686993">
            <w:pPr>
              <w:spacing w:after="40"/>
            </w:pPr>
            <w:r>
              <w:t>4 balai – nuo 50 iki 150 m;</w:t>
            </w:r>
          </w:p>
          <w:p w14:paraId="4AB628E8" w14:textId="77777777" w:rsidR="00B13734" w:rsidRDefault="005A7164" w:rsidP="00686993">
            <w:pPr>
              <w:spacing w:after="40"/>
            </w:pPr>
            <w:r>
              <w:t>2 balai – nuo 150 iki 300 m;</w:t>
            </w:r>
          </w:p>
          <w:p w14:paraId="494C2752" w14:textId="77777777" w:rsidR="00B13734" w:rsidRDefault="005A7164" w:rsidP="00686993">
            <w:r>
              <w:t>0 balų – daugiau kaip 300 m.</w:t>
            </w:r>
          </w:p>
        </w:tc>
        <w:tc>
          <w:tcPr>
            <w:tcW w:w="2000" w:type="dxa"/>
            <w:tcMar>
              <w:top w:w="60" w:type="dxa"/>
              <w:left w:w="90" w:type="dxa"/>
              <w:bottom w:w="60" w:type="dxa"/>
              <w:right w:w="90" w:type="dxa"/>
            </w:tcMar>
          </w:tcPr>
          <w:p w14:paraId="098D42DE" w14:textId="77777777" w:rsidR="00B13734" w:rsidRPr="00FB3948" w:rsidRDefault="005A7164" w:rsidP="00686993">
            <w:pPr>
              <w:spacing w:after="40"/>
            </w:pPr>
            <w:r w:rsidRPr="00FB3948">
              <w:t>Savivaldybės gatvių apšvietimo tinklo apskaitos duomenys ir schema;</w:t>
            </w:r>
          </w:p>
          <w:p w14:paraId="0B4AFC78" w14:textId="77777777" w:rsidR="00B13734" w:rsidRPr="00FB3948" w:rsidRDefault="00B13734" w:rsidP="00686993">
            <w:pPr>
              <w:spacing w:after="40"/>
            </w:pPr>
          </w:p>
          <w:p w14:paraId="56C43573" w14:textId="77777777" w:rsidR="00B13734" w:rsidRPr="00FB3948" w:rsidRDefault="005A7164" w:rsidP="00686993">
            <w:r w:rsidRPr="00113E13">
              <w:t>Miesto infrastruktūros skyriaus apžiūros aktas.</w:t>
            </w:r>
          </w:p>
        </w:tc>
      </w:tr>
      <w:tr w:rsidR="00B13734" w14:paraId="251C897F" w14:textId="77777777" w:rsidTr="00D468D0">
        <w:trPr>
          <w:trHeight w:val="3091"/>
        </w:trPr>
        <w:tc>
          <w:tcPr>
            <w:tcW w:w="640" w:type="dxa"/>
            <w:tcMar>
              <w:top w:w="60" w:type="dxa"/>
              <w:left w:w="90" w:type="dxa"/>
              <w:bottom w:w="60" w:type="dxa"/>
              <w:right w:w="90" w:type="dxa"/>
            </w:tcMar>
          </w:tcPr>
          <w:p w14:paraId="73503234" w14:textId="77777777" w:rsidR="00B13734" w:rsidRPr="00D468D0" w:rsidRDefault="005A7164" w:rsidP="00686993">
            <w:pPr>
              <w:jc w:val="center"/>
            </w:pPr>
            <w:r w:rsidRPr="00D468D0">
              <w:t>3.</w:t>
            </w:r>
          </w:p>
        </w:tc>
        <w:tc>
          <w:tcPr>
            <w:tcW w:w="2200" w:type="dxa"/>
            <w:tcMar>
              <w:top w:w="60" w:type="dxa"/>
              <w:left w:w="90" w:type="dxa"/>
              <w:bottom w:w="60" w:type="dxa"/>
              <w:right w:w="90" w:type="dxa"/>
            </w:tcMar>
          </w:tcPr>
          <w:p w14:paraId="66A2F3BE" w14:textId="77777777" w:rsidR="00B13734" w:rsidRPr="00D468D0" w:rsidRDefault="005A7164" w:rsidP="00686993">
            <w:pPr>
              <w:spacing w:after="40"/>
            </w:pPr>
            <w:r w:rsidRPr="00D468D0">
              <w:t>Naudotojų skaičius ir užstatymo baigtumas</w:t>
            </w:r>
          </w:p>
          <w:p w14:paraId="146DADCC" w14:textId="77777777" w:rsidR="00B13734" w:rsidRPr="00D468D0" w:rsidRDefault="00B13734" w:rsidP="00686993">
            <w:pPr>
              <w:spacing w:after="40"/>
            </w:pPr>
          </w:p>
          <w:p w14:paraId="4EB1228E"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7C878B4E" w14:textId="77777777" w:rsidR="00B13734" w:rsidRDefault="005A7164" w:rsidP="00686993">
            <w:pPr>
              <w:spacing w:after="40"/>
            </w:pPr>
            <w:r>
              <w:t>3.1. Gyvenamąją vietą deklaravusių gyventojų skaičius, tenkantis 100 m linijinio objekto ilgio, o teritorijų atveju – gyventojų skaičius ne toliau kaip 150 m nuo teritorijos ribos (iki 10 balų):</w:t>
            </w:r>
          </w:p>
          <w:p w14:paraId="76F83AD9" w14:textId="77777777" w:rsidR="00B13734" w:rsidRDefault="005A7164" w:rsidP="00686993">
            <w:pPr>
              <w:spacing w:after="40"/>
            </w:pPr>
            <w:r>
              <w:t>10 balų – 50 ir daugiau gyventojų;</w:t>
            </w:r>
          </w:p>
          <w:p w14:paraId="2BF69F6E" w14:textId="77777777" w:rsidR="00B13734" w:rsidRDefault="005A7164" w:rsidP="00686993">
            <w:pPr>
              <w:spacing w:after="40"/>
            </w:pPr>
            <w:r>
              <w:t>7 balai – nuo 20 iki 49 gyventojų;</w:t>
            </w:r>
          </w:p>
          <w:p w14:paraId="2F4EF788" w14:textId="77777777" w:rsidR="00B13734" w:rsidRDefault="005A7164" w:rsidP="00686993">
            <w:pPr>
              <w:spacing w:after="40"/>
            </w:pPr>
            <w:r>
              <w:t>5 balai – nuo 5 iki 19 gyventojų;</w:t>
            </w:r>
          </w:p>
          <w:p w14:paraId="037AFB92" w14:textId="77777777" w:rsidR="00B13734" w:rsidRDefault="005A7164" w:rsidP="00686993">
            <w:pPr>
              <w:spacing w:after="40"/>
            </w:pPr>
            <w:r>
              <w:t>2 balai – nuo 1 iki 4 gyventojų;</w:t>
            </w:r>
          </w:p>
          <w:p w14:paraId="2011B761" w14:textId="77777777" w:rsidR="00B13734" w:rsidRDefault="005A7164" w:rsidP="00686993">
            <w:pPr>
              <w:spacing w:after="40"/>
            </w:pPr>
            <w:r>
              <w:t>0 balų – deklaravusių gyvenamąją vietą gyventojų nėra.</w:t>
            </w:r>
          </w:p>
          <w:p w14:paraId="62B4C593" w14:textId="77777777" w:rsidR="00B13734" w:rsidRDefault="00B13734" w:rsidP="00686993">
            <w:pPr>
              <w:spacing w:after="40"/>
            </w:pPr>
          </w:p>
          <w:p w14:paraId="4C0C813A" w14:textId="77777777" w:rsidR="00B13734" w:rsidRDefault="005A7164" w:rsidP="00686993">
            <w:pPr>
              <w:spacing w:after="40"/>
            </w:pPr>
            <w:r>
              <w:lastRenderedPageBreak/>
              <w:t>3.2. Gretimų žemės sklypų užstatymo baigtumas (iki 5 balų):</w:t>
            </w:r>
          </w:p>
          <w:p w14:paraId="16C66C55" w14:textId="77777777" w:rsidR="00B13734" w:rsidRDefault="005A7164" w:rsidP="00686993">
            <w:pPr>
              <w:spacing w:after="40"/>
            </w:pPr>
            <w:r>
              <w:t>5 balai – užstatyta 80 procentų ir daugiau sklypų;</w:t>
            </w:r>
          </w:p>
          <w:p w14:paraId="5536BFAF" w14:textId="77777777" w:rsidR="00B13734" w:rsidRDefault="005A7164" w:rsidP="00686993">
            <w:pPr>
              <w:spacing w:after="40"/>
            </w:pPr>
            <w:r>
              <w:t>3 balai – užstatyta nuo 50 iki 79 procentų sklypų;</w:t>
            </w:r>
          </w:p>
          <w:p w14:paraId="30648F5E" w14:textId="77777777" w:rsidR="00B13734" w:rsidRDefault="005A7164" w:rsidP="00686993">
            <w:pPr>
              <w:spacing w:after="40"/>
            </w:pPr>
            <w:r>
              <w:t>1 balas – užstatyta nuo 20 iki 49 procentų sklypų;</w:t>
            </w:r>
          </w:p>
          <w:p w14:paraId="1CDCC71E" w14:textId="77777777" w:rsidR="00B13734" w:rsidRDefault="005A7164" w:rsidP="00686993">
            <w:r>
              <w:t>0 balų – užstatyta mažiau kaip 20 procentų sklypų.</w:t>
            </w:r>
          </w:p>
        </w:tc>
        <w:tc>
          <w:tcPr>
            <w:tcW w:w="2000" w:type="dxa"/>
            <w:tcMar>
              <w:top w:w="60" w:type="dxa"/>
              <w:left w:w="90" w:type="dxa"/>
              <w:bottom w:w="60" w:type="dxa"/>
              <w:right w:w="90" w:type="dxa"/>
            </w:tcMar>
          </w:tcPr>
          <w:p w14:paraId="5CCF85B1" w14:textId="77777777" w:rsidR="00B13734" w:rsidRPr="00FB3948" w:rsidRDefault="005A7164" w:rsidP="00686993">
            <w:pPr>
              <w:spacing w:after="40"/>
            </w:pPr>
            <w:r w:rsidRPr="00FB3948">
              <w:lastRenderedPageBreak/>
              <w:t>Lietuvos Respublikos gyventojų registro duomenys;</w:t>
            </w:r>
          </w:p>
          <w:p w14:paraId="2048AF32" w14:textId="77777777" w:rsidR="00B13734" w:rsidRPr="00FB3948" w:rsidRDefault="00B13734" w:rsidP="00686993">
            <w:pPr>
              <w:spacing w:after="40"/>
            </w:pPr>
          </w:p>
          <w:p w14:paraId="1F75C71D" w14:textId="77777777" w:rsidR="00B13734" w:rsidRPr="00FB3948" w:rsidRDefault="005A7164" w:rsidP="00686993">
            <w:pPr>
              <w:spacing w:after="40"/>
            </w:pPr>
            <w:r w:rsidRPr="00FB3948">
              <w:t>Nekilnojamojo turto registro duomenys;</w:t>
            </w:r>
          </w:p>
          <w:p w14:paraId="046474FC" w14:textId="77777777" w:rsidR="00B13734" w:rsidRPr="00FB3948" w:rsidRDefault="00B13734" w:rsidP="00686993">
            <w:pPr>
              <w:spacing w:after="40"/>
            </w:pPr>
          </w:p>
          <w:p w14:paraId="1CE8AC09" w14:textId="77777777" w:rsidR="00B13734" w:rsidRPr="00FB3948" w:rsidRDefault="005A7164" w:rsidP="00686993">
            <w:r w:rsidRPr="00FB3948">
              <w:t xml:space="preserve">Savivaldybės geografinės informacinės </w:t>
            </w:r>
            <w:r w:rsidRPr="00FB3948">
              <w:lastRenderedPageBreak/>
              <w:t>sistemos duomenys.</w:t>
            </w:r>
          </w:p>
        </w:tc>
      </w:tr>
      <w:tr w:rsidR="00B13734" w14:paraId="332EE9BA" w14:textId="77777777">
        <w:tc>
          <w:tcPr>
            <w:tcW w:w="640" w:type="dxa"/>
            <w:tcMar>
              <w:top w:w="60" w:type="dxa"/>
              <w:left w:w="90" w:type="dxa"/>
              <w:bottom w:w="60" w:type="dxa"/>
              <w:right w:w="90" w:type="dxa"/>
            </w:tcMar>
          </w:tcPr>
          <w:p w14:paraId="52D397C4" w14:textId="77777777" w:rsidR="00B13734" w:rsidRPr="00D468D0" w:rsidRDefault="005A7164" w:rsidP="00686993">
            <w:pPr>
              <w:jc w:val="center"/>
            </w:pPr>
            <w:r w:rsidRPr="00D468D0">
              <w:lastRenderedPageBreak/>
              <w:t>4.</w:t>
            </w:r>
          </w:p>
        </w:tc>
        <w:tc>
          <w:tcPr>
            <w:tcW w:w="2200" w:type="dxa"/>
            <w:tcMar>
              <w:top w:w="60" w:type="dxa"/>
              <w:left w:w="90" w:type="dxa"/>
              <w:bottom w:w="60" w:type="dxa"/>
              <w:right w:w="90" w:type="dxa"/>
            </w:tcMar>
          </w:tcPr>
          <w:p w14:paraId="1A7210BF" w14:textId="77777777" w:rsidR="00B13734" w:rsidRPr="00D468D0" w:rsidRDefault="005A7164" w:rsidP="00686993">
            <w:pPr>
              <w:spacing w:after="40"/>
            </w:pPr>
            <w:r w:rsidRPr="00D468D0">
              <w:t>Eismo sauga</w:t>
            </w:r>
          </w:p>
          <w:p w14:paraId="24F9415C" w14:textId="77777777" w:rsidR="00B13734" w:rsidRPr="00D468D0" w:rsidRDefault="00B13734" w:rsidP="00686993">
            <w:pPr>
              <w:spacing w:after="40"/>
            </w:pPr>
          </w:p>
          <w:p w14:paraId="094D3553"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72036EE4" w14:textId="77777777" w:rsidR="00B13734" w:rsidRDefault="005A7164" w:rsidP="00686993">
            <w:pPr>
              <w:spacing w:after="40"/>
            </w:pPr>
            <w:r>
              <w:t>4.1. Konfliktinės zonos vertinamame objekte (iki 10 balų):</w:t>
            </w:r>
          </w:p>
          <w:p w14:paraId="08C21472" w14:textId="77777777" w:rsidR="00B13734" w:rsidRDefault="005A7164" w:rsidP="00686993">
            <w:pPr>
              <w:spacing w:after="40"/>
            </w:pPr>
            <w:r>
              <w:t>10 balų – yra neapšviesta nereguliuojama pėsčiųjų perėja;</w:t>
            </w:r>
          </w:p>
          <w:p w14:paraId="18971762" w14:textId="77777777" w:rsidR="00B13734" w:rsidRDefault="005A7164" w:rsidP="00686993">
            <w:pPr>
              <w:spacing w:after="40"/>
            </w:pPr>
            <w:r>
              <w:t>7 balai – yra neapšviesta sankryža arba pėsčiųjų (dviračių) tako sankirta su važiuojamąja dalimi;</w:t>
            </w:r>
          </w:p>
          <w:p w14:paraId="7768C664" w14:textId="77777777" w:rsidR="00B13734" w:rsidRDefault="005A7164" w:rsidP="00686993">
            <w:pPr>
              <w:spacing w:after="40"/>
            </w:pPr>
            <w:r>
              <w:t>4 balai – yra neapšviesta viešojo transporto stotelė, įvaža į teritoriją arba išvažiavimas iš stovėjimo aikštelės;</w:t>
            </w:r>
          </w:p>
          <w:p w14:paraId="098FE896" w14:textId="77777777" w:rsidR="00B13734" w:rsidRDefault="005A7164" w:rsidP="00686993">
            <w:pPr>
              <w:spacing w:after="40"/>
            </w:pPr>
            <w:r>
              <w:t>0 balų – konfliktinių zonų nėra.</w:t>
            </w:r>
          </w:p>
          <w:p w14:paraId="70DA7883" w14:textId="77777777" w:rsidR="00B13734" w:rsidRDefault="00B13734" w:rsidP="00686993">
            <w:pPr>
              <w:spacing w:after="40"/>
            </w:pPr>
          </w:p>
          <w:p w14:paraId="084E385F" w14:textId="77777777" w:rsidR="00B13734" w:rsidRDefault="005A7164" w:rsidP="00686993">
            <w:pPr>
              <w:spacing w:after="40"/>
            </w:pPr>
            <w:r>
              <w:t>4.2. Eismo įvykiai per pastaruosius 5 kalendorinius metus (iki 5 balų):</w:t>
            </w:r>
          </w:p>
          <w:p w14:paraId="3BD554E0" w14:textId="77777777" w:rsidR="00B13734" w:rsidRDefault="005A7164" w:rsidP="00686993">
            <w:pPr>
              <w:spacing w:after="40"/>
            </w:pPr>
            <w:r>
              <w:t>5 balai – užregistruotas bent vienas įskaitinis eismo įvykis, įvykęs tamsiuoju paros metu;</w:t>
            </w:r>
          </w:p>
          <w:p w14:paraId="0225F058" w14:textId="77777777" w:rsidR="00B13734" w:rsidRDefault="005A7164" w:rsidP="00686993">
            <w:pPr>
              <w:spacing w:after="40"/>
            </w:pPr>
            <w:r>
              <w:t>3 balai – užregistruotas neįskaitinis eismo įvykis, įvykęs tamsiuoju paros metu;</w:t>
            </w:r>
          </w:p>
          <w:p w14:paraId="048200B7" w14:textId="77777777" w:rsidR="00B13734" w:rsidRDefault="005A7164" w:rsidP="00686993">
            <w:r>
              <w:t>0 balų – eismo įvykių neužregistruota.</w:t>
            </w:r>
          </w:p>
        </w:tc>
        <w:tc>
          <w:tcPr>
            <w:tcW w:w="2000" w:type="dxa"/>
            <w:tcMar>
              <w:top w:w="60" w:type="dxa"/>
              <w:left w:w="90" w:type="dxa"/>
              <w:bottom w:w="60" w:type="dxa"/>
              <w:right w:w="90" w:type="dxa"/>
            </w:tcMar>
          </w:tcPr>
          <w:p w14:paraId="0A622E6C" w14:textId="77777777" w:rsidR="00B13734" w:rsidRPr="00FB3948" w:rsidRDefault="005A7164" w:rsidP="00686993">
            <w:pPr>
              <w:spacing w:after="40"/>
            </w:pPr>
            <w:r w:rsidRPr="00FB3948">
              <w:t>Eismo įvykių ir eismo įvykių vietų duomenys;</w:t>
            </w:r>
          </w:p>
          <w:p w14:paraId="739BA9B5" w14:textId="77777777" w:rsidR="00B13734" w:rsidRPr="00FB3948" w:rsidRDefault="00B13734" w:rsidP="00686993">
            <w:pPr>
              <w:spacing w:after="40"/>
            </w:pPr>
          </w:p>
          <w:p w14:paraId="35CA7673" w14:textId="77777777" w:rsidR="00B13734" w:rsidRPr="00FB3948" w:rsidRDefault="005A7164" w:rsidP="00686993">
            <w:r w:rsidRPr="00FB3948">
              <w:t>Miesto infrastruktūros skyriaus apžiūros aktas.</w:t>
            </w:r>
          </w:p>
        </w:tc>
      </w:tr>
      <w:tr w:rsidR="00B13734" w14:paraId="63C2954F" w14:textId="77777777">
        <w:tc>
          <w:tcPr>
            <w:tcW w:w="640" w:type="dxa"/>
            <w:tcMar>
              <w:top w:w="60" w:type="dxa"/>
              <w:left w:w="90" w:type="dxa"/>
              <w:bottom w:w="60" w:type="dxa"/>
              <w:right w:w="90" w:type="dxa"/>
            </w:tcMar>
          </w:tcPr>
          <w:p w14:paraId="29C95725" w14:textId="77777777" w:rsidR="00B13734" w:rsidRPr="00D468D0" w:rsidRDefault="005A7164" w:rsidP="00686993">
            <w:pPr>
              <w:jc w:val="center"/>
            </w:pPr>
            <w:r w:rsidRPr="00D468D0">
              <w:t>5.</w:t>
            </w:r>
          </w:p>
        </w:tc>
        <w:tc>
          <w:tcPr>
            <w:tcW w:w="2200" w:type="dxa"/>
            <w:tcMar>
              <w:top w:w="60" w:type="dxa"/>
              <w:left w:w="90" w:type="dxa"/>
              <w:bottom w:w="60" w:type="dxa"/>
              <w:right w:w="90" w:type="dxa"/>
            </w:tcMar>
          </w:tcPr>
          <w:p w14:paraId="2C20E05D" w14:textId="77777777" w:rsidR="00B13734" w:rsidRPr="00D468D0" w:rsidRDefault="005A7164" w:rsidP="00686993">
            <w:pPr>
              <w:spacing w:after="40"/>
            </w:pPr>
            <w:r w:rsidRPr="00D468D0">
              <w:t>Objekto pobūdis ir naudojimo intensyvumas tamsiuoju paros metu</w:t>
            </w:r>
          </w:p>
          <w:p w14:paraId="044C12ED" w14:textId="77777777" w:rsidR="00B13734" w:rsidRPr="00D468D0" w:rsidRDefault="00B13734" w:rsidP="00686993">
            <w:pPr>
              <w:spacing w:after="40"/>
            </w:pPr>
          </w:p>
          <w:p w14:paraId="757EB7FB"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196506A1" w14:textId="77777777" w:rsidR="00B13734" w:rsidRDefault="005A7164" w:rsidP="00686993">
            <w:pPr>
              <w:spacing w:after="40"/>
            </w:pPr>
            <w:r>
              <w:t>5.1. Objekto pobūdis (iki 8 balų):</w:t>
            </w:r>
          </w:p>
          <w:p w14:paraId="53BC1E70" w14:textId="77777777" w:rsidR="00B13734" w:rsidRDefault="005A7164" w:rsidP="00686993">
            <w:pPr>
              <w:spacing w:after="40"/>
            </w:pPr>
            <w:r>
              <w:t>8 balai – C kategorijos gatvė arba bendrojo naudojimo teritorija, kurioje vyksta nuolatinis lankymas (skveras, viešoji erdvė, sporto ar žaidimų aikštelė);</w:t>
            </w:r>
          </w:p>
          <w:p w14:paraId="72E88141" w14:textId="77777777" w:rsidR="00B13734" w:rsidRDefault="005A7164" w:rsidP="00686993">
            <w:pPr>
              <w:spacing w:after="40"/>
            </w:pPr>
            <w:r>
              <w:t>6 balai – D kategorijos gatvė arba daugiabučių namų kiemas su privažiavimais ir stovėjimo aikštelėmis;</w:t>
            </w:r>
          </w:p>
          <w:p w14:paraId="5CB3A142" w14:textId="77777777" w:rsidR="00B13734" w:rsidRDefault="005A7164" w:rsidP="00686993">
            <w:pPr>
              <w:spacing w:after="40"/>
            </w:pPr>
            <w:r>
              <w:t>4 balai – pėsčiųjų arba dviračių takas (E, F kategorijos gatvė ar takas);</w:t>
            </w:r>
          </w:p>
          <w:p w14:paraId="723E4A8C" w14:textId="77777777" w:rsidR="00B13734" w:rsidRDefault="005A7164" w:rsidP="00686993">
            <w:pPr>
              <w:spacing w:after="40"/>
            </w:pPr>
            <w:r>
              <w:t>2 balai – vidaus kelias ar privažiavimas prie individualių namų, garažų masyvo, sodininkų bendrijos teritorijos;</w:t>
            </w:r>
          </w:p>
          <w:p w14:paraId="5ABEDA70" w14:textId="77777777" w:rsidR="00B13734" w:rsidRDefault="005A7164" w:rsidP="00686993">
            <w:pPr>
              <w:spacing w:after="40"/>
            </w:pPr>
            <w:r>
              <w:t>0 balų – kiti objektai.</w:t>
            </w:r>
          </w:p>
          <w:p w14:paraId="66CEE502" w14:textId="77777777" w:rsidR="00B13734" w:rsidRDefault="00B13734" w:rsidP="00686993">
            <w:pPr>
              <w:spacing w:after="40"/>
            </w:pPr>
          </w:p>
          <w:p w14:paraId="2A347444" w14:textId="683ADF68" w:rsidR="00B13734" w:rsidRPr="00113E13" w:rsidRDefault="005A7164" w:rsidP="00686993">
            <w:pPr>
              <w:spacing w:after="40"/>
            </w:pPr>
            <w:r>
              <w:lastRenderedPageBreak/>
              <w:t>5.2. Naudojimo intensyvumas tamsiuoju paros metu (iki 7 balų). Vertinama pagal ne trumpesnės kaip 2 val. trukmės pėsčiųjų skaičiavimą darbo dieną nuo 17.00 iki 20.00</w:t>
            </w:r>
            <w:r w:rsidR="00D468D0">
              <w:t> </w:t>
            </w:r>
            <w:r>
              <w:t>val. spalio–kovo mėnesiais</w:t>
            </w:r>
            <w:r w:rsidR="00142C90">
              <w:t>.</w:t>
            </w:r>
            <w:r>
              <w:t xml:space="preserve"> </w:t>
            </w:r>
            <w:r w:rsidR="00142C90">
              <w:t>K</w:t>
            </w:r>
            <w:r>
              <w:t xml:space="preserve">ai skaičiavimas neatliktas, vertinama </w:t>
            </w:r>
            <w:r w:rsidRPr="00113E13">
              <w:t xml:space="preserve">pagal </w:t>
            </w:r>
            <w:r w:rsidR="00B33CFB" w:rsidRPr="00113E13">
              <w:t>Miesto infrast</w:t>
            </w:r>
            <w:r w:rsidR="00113E13" w:rsidRPr="00113E13">
              <w:t>r</w:t>
            </w:r>
            <w:r w:rsidR="00B33CFB" w:rsidRPr="00113E13">
              <w:t xml:space="preserve">uktūros skyriaus </w:t>
            </w:r>
            <w:r w:rsidRPr="00113E13">
              <w:t>apžiūros metu nustatytą naudojimo pobūdį ir skiriama ne daugiau kaip 5 balai:</w:t>
            </w:r>
          </w:p>
          <w:p w14:paraId="395D15D1" w14:textId="77777777" w:rsidR="00B13734" w:rsidRPr="00113E13" w:rsidRDefault="005A7164" w:rsidP="00686993">
            <w:pPr>
              <w:spacing w:after="40"/>
            </w:pPr>
            <w:r w:rsidRPr="00113E13">
              <w:t>7 balai – 50 ir daugiau pėsčiųjų per valandą;</w:t>
            </w:r>
          </w:p>
          <w:p w14:paraId="431AC6D8" w14:textId="77777777" w:rsidR="00B13734" w:rsidRPr="00113E13" w:rsidRDefault="005A7164" w:rsidP="00686993">
            <w:pPr>
              <w:spacing w:after="40"/>
            </w:pPr>
            <w:r w:rsidRPr="00113E13">
              <w:t>5 balai – nuo 20 iki 49 pėsčiųjų per valandą;</w:t>
            </w:r>
          </w:p>
          <w:p w14:paraId="754B3717" w14:textId="77777777" w:rsidR="00B13734" w:rsidRPr="00113E13" w:rsidRDefault="005A7164" w:rsidP="00686993">
            <w:pPr>
              <w:spacing w:after="40"/>
            </w:pPr>
            <w:r w:rsidRPr="00113E13">
              <w:t>3 balai – nuo 5 iki 19 pėsčiųjų per valandą;</w:t>
            </w:r>
          </w:p>
          <w:p w14:paraId="618D5966" w14:textId="752EC623" w:rsidR="00B13734" w:rsidRPr="00113E13" w:rsidRDefault="005A7164" w:rsidP="00686993">
            <w:pPr>
              <w:spacing w:after="40"/>
            </w:pPr>
            <w:r w:rsidRPr="00113E13">
              <w:t>1 balas – mažiau kaip 5 pės</w:t>
            </w:r>
            <w:r w:rsidR="00921A18" w:rsidRPr="00113E13">
              <w:t>t</w:t>
            </w:r>
            <w:r w:rsidRPr="00113E13">
              <w:t>ieji per valandą;</w:t>
            </w:r>
          </w:p>
          <w:p w14:paraId="06AB9B90" w14:textId="77777777" w:rsidR="00B13734" w:rsidRDefault="005A7164" w:rsidP="00686993">
            <w:r w:rsidRPr="00113E13">
              <w:t>0 balų – tamsiuoju paros metu objektas nenaudojamas.</w:t>
            </w:r>
          </w:p>
        </w:tc>
        <w:tc>
          <w:tcPr>
            <w:tcW w:w="2000" w:type="dxa"/>
            <w:tcMar>
              <w:top w:w="60" w:type="dxa"/>
              <w:left w:w="90" w:type="dxa"/>
              <w:bottom w:w="60" w:type="dxa"/>
              <w:right w:w="90" w:type="dxa"/>
            </w:tcMar>
          </w:tcPr>
          <w:p w14:paraId="007BA04F" w14:textId="77777777" w:rsidR="00B13734" w:rsidRPr="00FB3948" w:rsidRDefault="005A7164" w:rsidP="00686993">
            <w:pPr>
              <w:spacing w:after="40"/>
            </w:pPr>
            <w:r w:rsidRPr="00FB3948">
              <w:lastRenderedPageBreak/>
              <w:t>Gatvių sąrašas ir kategorijos pagal statybos techninį reglamentą STR 2.06.04:2014;</w:t>
            </w:r>
          </w:p>
          <w:p w14:paraId="21C1A4A2" w14:textId="77777777" w:rsidR="00B13734" w:rsidRPr="00FB3948" w:rsidRDefault="00B13734" w:rsidP="00686993">
            <w:pPr>
              <w:spacing w:after="40"/>
            </w:pPr>
          </w:p>
          <w:p w14:paraId="1CD59B98" w14:textId="77777777" w:rsidR="00B13734" w:rsidRPr="00FB3948" w:rsidRDefault="005A7164" w:rsidP="00686993">
            <w:pPr>
              <w:spacing w:after="40"/>
            </w:pPr>
            <w:r w:rsidRPr="00113E13">
              <w:t>Pėsčiųjų skaičiavimo protokolas;</w:t>
            </w:r>
          </w:p>
          <w:p w14:paraId="49BED2CC" w14:textId="77777777" w:rsidR="00B13734" w:rsidRPr="00FB3948" w:rsidRDefault="00B13734" w:rsidP="00686993">
            <w:pPr>
              <w:spacing w:after="40"/>
            </w:pPr>
          </w:p>
          <w:p w14:paraId="38A9C3A0" w14:textId="07DDFB13" w:rsidR="00B13734" w:rsidRPr="00FB3948" w:rsidRDefault="00B33CFB" w:rsidP="00686993">
            <w:r w:rsidRPr="00FB3948">
              <w:t>Miesto infrastruktūros skyriaus apžiūros aktas.</w:t>
            </w:r>
          </w:p>
        </w:tc>
      </w:tr>
      <w:tr w:rsidR="00B13734" w14:paraId="31028A50" w14:textId="77777777">
        <w:tc>
          <w:tcPr>
            <w:tcW w:w="640" w:type="dxa"/>
            <w:tcMar>
              <w:top w:w="60" w:type="dxa"/>
              <w:left w:w="90" w:type="dxa"/>
              <w:bottom w:w="60" w:type="dxa"/>
              <w:right w:w="90" w:type="dxa"/>
            </w:tcMar>
          </w:tcPr>
          <w:p w14:paraId="3AE6DCC7" w14:textId="77777777" w:rsidR="00B13734" w:rsidRPr="00D468D0" w:rsidRDefault="005A7164" w:rsidP="00686993">
            <w:pPr>
              <w:jc w:val="center"/>
            </w:pPr>
            <w:r w:rsidRPr="00D468D0">
              <w:t>6.</w:t>
            </w:r>
          </w:p>
        </w:tc>
        <w:tc>
          <w:tcPr>
            <w:tcW w:w="2200" w:type="dxa"/>
            <w:tcMar>
              <w:top w:w="60" w:type="dxa"/>
              <w:left w:w="90" w:type="dxa"/>
              <w:bottom w:w="60" w:type="dxa"/>
              <w:right w:w="90" w:type="dxa"/>
            </w:tcMar>
          </w:tcPr>
          <w:p w14:paraId="45B09968" w14:textId="77777777" w:rsidR="00B13734" w:rsidRPr="00D468D0" w:rsidRDefault="005A7164" w:rsidP="00686993">
            <w:pPr>
              <w:spacing w:after="40"/>
            </w:pPr>
            <w:r w:rsidRPr="00D468D0">
              <w:t>Gyventojų ir juridinių asmenų prašymai</w:t>
            </w:r>
          </w:p>
          <w:p w14:paraId="22F9FFD4" w14:textId="77777777" w:rsidR="00B13734" w:rsidRPr="00D468D0" w:rsidRDefault="00B13734" w:rsidP="00686993">
            <w:pPr>
              <w:spacing w:after="40"/>
            </w:pPr>
          </w:p>
          <w:p w14:paraId="6BD821B5" w14:textId="77777777" w:rsidR="00B13734" w:rsidRPr="00D468D0" w:rsidRDefault="005A7164" w:rsidP="00686993">
            <w:r w:rsidRPr="00D468D0">
              <w:t>(iki 10 balų)</w:t>
            </w:r>
          </w:p>
        </w:tc>
        <w:tc>
          <w:tcPr>
            <w:tcW w:w="4798" w:type="dxa"/>
            <w:tcMar>
              <w:top w:w="60" w:type="dxa"/>
              <w:left w:w="90" w:type="dxa"/>
              <w:bottom w:w="60" w:type="dxa"/>
              <w:right w:w="90" w:type="dxa"/>
            </w:tcMar>
          </w:tcPr>
          <w:p w14:paraId="5D9217B6" w14:textId="77777777" w:rsidR="00B13734" w:rsidRDefault="005A7164" w:rsidP="00686993">
            <w:pPr>
              <w:spacing w:after="40"/>
            </w:pPr>
            <w:r>
              <w:t>Vertinami Savivaldybės administracijoje užregistruoti prašymai ir pasiūlymai įrengti apšvietimą vertinamame objekte, gauti per pastaruosius 5 kalendorinius metus.</w:t>
            </w:r>
          </w:p>
          <w:p w14:paraId="48A47DCE" w14:textId="77777777" w:rsidR="00B13734" w:rsidRDefault="00B13734" w:rsidP="00686993">
            <w:pPr>
              <w:spacing w:after="40"/>
            </w:pPr>
          </w:p>
          <w:p w14:paraId="697B15C2" w14:textId="77777777" w:rsidR="00B13734" w:rsidRDefault="005A7164" w:rsidP="00686993">
            <w:pPr>
              <w:spacing w:after="40"/>
            </w:pPr>
            <w:r>
              <w:t>6.1. Prašymus pateikusių asmenų skaičius (iki 6 balų):</w:t>
            </w:r>
          </w:p>
          <w:p w14:paraId="31FEB015" w14:textId="77777777" w:rsidR="00B13734" w:rsidRDefault="005A7164" w:rsidP="00686993">
            <w:pPr>
              <w:spacing w:after="40"/>
            </w:pPr>
            <w:r>
              <w:t>6 balai – 10 ir daugiau skirtingų pareiškėjų arba kolektyvinis prašymas, pasirašytas 20 ir daugiau asmenų;</w:t>
            </w:r>
          </w:p>
          <w:p w14:paraId="12B5F218" w14:textId="77777777" w:rsidR="00B13734" w:rsidRDefault="005A7164" w:rsidP="00686993">
            <w:pPr>
              <w:spacing w:after="40"/>
            </w:pPr>
            <w:r>
              <w:t>4 balai – nuo 5 iki 9 skirtingų pareiškėjų arba kolektyvinis prašymas, pasirašytas nuo 10 iki 19 asmenų;</w:t>
            </w:r>
          </w:p>
          <w:p w14:paraId="69153BBD" w14:textId="77777777" w:rsidR="00B13734" w:rsidRDefault="005A7164" w:rsidP="00686993">
            <w:pPr>
              <w:spacing w:after="40"/>
            </w:pPr>
            <w:r>
              <w:t>2 balai – nuo 2 iki 4 skirtingų pareiškėjų;</w:t>
            </w:r>
          </w:p>
          <w:p w14:paraId="6EA1A443" w14:textId="77777777" w:rsidR="00B13734" w:rsidRDefault="005A7164" w:rsidP="00686993">
            <w:pPr>
              <w:spacing w:after="40"/>
            </w:pPr>
            <w:r>
              <w:t>1 balas – 1 pareiškėjas;</w:t>
            </w:r>
          </w:p>
          <w:p w14:paraId="4A27A00A" w14:textId="77777777" w:rsidR="00B13734" w:rsidRDefault="005A7164" w:rsidP="00686993">
            <w:pPr>
              <w:spacing w:after="40"/>
            </w:pPr>
            <w:r>
              <w:t>0 balų – prašymų negauta.</w:t>
            </w:r>
          </w:p>
          <w:p w14:paraId="6D3389A7" w14:textId="77777777" w:rsidR="00B13734" w:rsidRDefault="00B13734" w:rsidP="00686993">
            <w:pPr>
              <w:spacing w:after="40"/>
            </w:pPr>
          </w:p>
          <w:p w14:paraId="6D34CCB1" w14:textId="77777777" w:rsidR="00B13734" w:rsidRDefault="005A7164" w:rsidP="00686993">
            <w:pPr>
              <w:spacing w:after="40"/>
            </w:pPr>
            <w:r>
              <w:t>6.2. Laikotarpis nuo anksčiausio dėl to paties objekto gauto prašymo užregistravimo dienos (iki 4 balų):</w:t>
            </w:r>
          </w:p>
          <w:p w14:paraId="1D9D9A6A" w14:textId="77777777" w:rsidR="00B13734" w:rsidRDefault="005A7164" w:rsidP="00686993">
            <w:pPr>
              <w:spacing w:after="40"/>
            </w:pPr>
            <w:r>
              <w:t>4 balai – 5 metai ir daugiau;</w:t>
            </w:r>
          </w:p>
          <w:p w14:paraId="42398E94" w14:textId="77777777" w:rsidR="00B13734" w:rsidRDefault="005A7164" w:rsidP="00686993">
            <w:pPr>
              <w:spacing w:after="40"/>
            </w:pPr>
            <w:r>
              <w:t>3 balai – nuo 3 iki 5 metų;</w:t>
            </w:r>
          </w:p>
          <w:p w14:paraId="351F94D7" w14:textId="77777777" w:rsidR="00B13734" w:rsidRDefault="005A7164" w:rsidP="00686993">
            <w:pPr>
              <w:spacing w:after="40"/>
            </w:pPr>
            <w:r>
              <w:t>2 balai – nuo 1 iki 3 metų;</w:t>
            </w:r>
          </w:p>
          <w:p w14:paraId="179DC41D" w14:textId="77777777" w:rsidR="00B13734" w:rsidRDefault="005A7164" w:rsidP="00686993">
            <w:pPr>
              <w:spacing w:after="40"/>
            </w:pPr>
            <w:r>
              <w:t>1 balas – mažiau kaip 1 metai;</w:t>
            </w:r>
          </w:p>
          <w:p w14:paraId="1A79555E" w14:textId="77777777" w:rsidR="00B13734" w:rsidRDefault="005A7164" w:rsidP="00686993">
            <w:r>
              <w:t>0 balų – prašymų negauta.</w:t>
            </w:r>
          </w:p>
        </w:tc>
        <w:tc>
          <w:tcPr>
            <w:tcW w:w="2000" w:type="dxa"/>
            <w:tcMar>
              <w:top w:w="60" w:type="dxa"/>
              <w:left w:w="90" w:type="dxa"/>
              <w:bottom w:w="60" w:type="dxa"/>
              <w:right w:w="90" w:type="dxa"/>
            </w:tcMar>
          </w:tcPr>
          <w:p w14:paraId="3BCCBFE8" w14:textId="77777777" w:rsidR="00B13734" w:rsidRPr="00FB3948" w:rsidRDefault="005A7164" w:rsidP="00686993">
            <w:pPr>
              <w:spacing w:after="40"/>
            </w:pPr>
            <w:r w:rsidRPr="00FB3948">
              <w:t>Savivaldybės administracijos dokumentų valdymo sistemos registracijos duomenys.</w:t>
            </w:r>
          </w:p>
          <w:p w14:paraId="38EAE912" w14:textId="77777777" w:rsidR="00B13734" w:rsidRPr="00FB3948" w:rsidRDefault="00B13734" w:rsidP="00686993">
            <w:pPr>
              <w:spacing w:after="40"/>
            </w:pPr>
          </w:p>
          <w:p w14:paraId="26FC1D73" w14:textId="77777777" w:rsidR="00B13734" w:rsidRDefault="005A7164" w:rsidP="00686993">
            <w:r w:rsidRPr="00FB3948">
              <w:t>Sąrašuose nurodomas tik pareiškėjų skaičius ir prašymo užregistravimo data.</w:t>
            </w:r>
          </w:p>
        </w:tc>
      </w:tr>
      <w:tr w:rsidR="00B13734" w14:paraId="4C7E3727" w14:textId="77777777">
        <w:tc>
          <w:tcPr>
            <w:tcW w:w="640" w:type="dxa"/>
            <w:tcMar>
              <w:top w:w="60" w:type="dxa"/>
              <w:left w:w="90" w:type="dxa"/>
              <w:bottom w:w="60" w:type="dxa"/>
              <w:right w:w="90" w:type="dxa"/>
            </w:tcMar>
          </w:tcPr>
          <w:p w14:paraId="4980E81E" w14:textId="77777777" w:rsidR="00B13734" w:rsidRPr="00D468D0" w:rsidRDefault="005A7164" w:rsidP="00686993">
            <w:pPr>
              <w:jc w:val="center"/>
            </w:pPr>
            <w:r w:rsidRPr="00D468D0">
              <w:t>7.</w:t>
            </w:r>
          </w:p>
        </w:tc>
        <w:tc>
          <w:tcPr>
            <w:tcW w:w="2200" w:type="dxa"/>
            <w:tcMar>
              <w:top w:w="60" w:type="dxa"/>
              <w:left w:w="90" w:type="dxa"/>
              <w:bottom w:w="60" w:type="dxa"/>
              <w:right w:w="90" w:type="dxa"/>
            </w:tcMar>
          </w:tcPr>
          <w:p w14:paraId="7155A48E" w14:textId="77777777" w:rsidR="00B13734" w:rsidRPr="00D468D0" w:rsidRDefault="005A7164" w:rsidP="00686993">
            <w:pPr>
              <w:spacing w:after="40"/>
            </w:pPr>
            <w:r w:rsidRPr="00D468D0">
              <w:t>Rekreacinė ir socialinė svarba</w:t>
            </w:r>
          </w:p>
          <w:p w14:paraId="7D96DDBC" w14:textId="77777777" w:rsidR="00B13734" w:rsidRPr="00D468D0" w:rsidRDefault="00B13734" w:rsidP="00686993">
            <w:pPr>
              <w:spacing w:after="40"/>
            </w:pPr>
          </w:p>
          <w:p w14:paraId="1FC562C5" w14:textId="77777777" w:rsidR="00B13734" w:rsidRPr="00D468D0" w:rsidRDefault="005A7164" w:rsidP="00686993">
            <w:r w:rsidRPr="00D468D0">
              <w:t>(iki 5 balų)</w:t>
            </w:r>
          </w:p>
        </w:tc>
        <w:tc>
          <w:tcPr>
            <w:tcW w:w="4798" w:type="dxa"/>
            <w:tcMar>
              <w:top w:w="60" w:type="dxa"/>
              <w:left w:w="90" w:type="dxa"/>
              <w:bottom w:w="60" w:type="dxa"/>
              <w:right w:w="90" w:type="dxa"/>
            </w:tcMar>
          </w:tcPr>
          <w:p w14:paraId="726AE193" w14:textId="6B9833AC" w:rsidR="00B13734" w:rsidRDefault="005A7164" w:rsidP="00686993">
            <w:pPr>
              <w:spacing w:after="40"/>
            </w:pPr>
            <w:r>
              <w:t>5 balai – objektas apima vaikų žaidimo, sporto aikštelę ar rekreacinę teritoriją, kurios plotas 1</w:t>
            </w:r>
            <w:r w:rsidR="00B35EBB">
              <w:t> </w:t>
            </w:r>
            <w:r>
              <w:t>ha ir daugiau, arba su ja ribojasi;</w:t>
            </w:r>
          </w:p>
          <w:p w14:paraId="095CC595" w14:textId="27C303EF" w:rsidR="00B13734" w:rsidRDefault="005A7164" w:rsidP="00686993">
            <w:pPr>
              <w:spacing w:after="40"/>
            </w:pPr>
            <w:r>
              <w:lastRenderedPageBreak/>
              <w:t>3 balai – objektas ribojasi su mažesniu kaip 1</w:t>
            </w:r>
            <w:r w:rsidR="00D468D0">
              <w:t> </w:t>
            </w:r>
            <w:r>
              <w:t>ha želdynu, poilsio zona ar vaikų žaidimo aikštele;</w:t>
            </w:r>
          </w:p>
          <w:p w14:paraId="47149E4D" w14:textId="77777777" w:rsidR="00B13734" w:rsidRDefault="005A7164" w:rsidP="00686993">
            <w:pPr>
              <w:spacing w:after="40"/>
            </w:pPr>
            <w:r>
              <w:t>2 balai – objektas yra pėsčiųjų ar dviračių trasų tinklo dalis pagal patvirtintus teritorijų planavimo ar darnaus judumo dokumentus;</w:t>
            </w:r>
          </w:p>
          <w:p w14:paraId="7D09BA26" w14:textId="77777777" w:rsidR="00B13734" w:rsidRDefault="005A7164" w:rsidP="00686993">
            <w:r>
              <w:t>0 balų – nė vienas iš išvardytų požymių netaikomas.</w:t>
            </w:r>
          </w:p>
        </w:tc>
        <w:tc>
          <w:tcPr>
            <w:tcW w:w="2000" w:type="dxa"/>
            <w:tcMar>
              <w:top w:w="60" w:type="dxa"/>
              <w:left w:w="90" w:type="dxa"/>
              <w:bottom w:w="60" w:type="dxa"/>
              <w:right w:w="90" w:type="dxa"/>
            </w:tcMar>
          </w:tcPr>
          <w:p w14:paraId="79373D43" w14:textId="77777777" w:rsidR="00B13734" w:rsidRPr="00FB3948" w:rsidRDefault="005A7164" w:rsidP="00686993">
            <w:pPr>
              <w:spacing w:after="40"/>
            </w:pPr>
            <w:r w:rsidRPr="00FB3948">
              <w:lastRenderedPageBreak/>
              <w:t>Savivaldybės želdynų ir želdinių apskaitos duomenys;</w:t>
            </w:r>
          </w:p>
          <w:p w14:paraId="57361E1D" w14:textId="77777777" w:rsidR="00B13734" w:rsidRPr="00FB3948" w:rsidRDefault="00B13734" w:rsidP="00686993">
            <w:pPr>
              <w:spacing w:after="40"/>
            </w:pPr>
          </w:p>
          <w:p w14:paraId="522E123B" w14:textId="77777777" w:rsidR="00B13734" w:rsidRPr="00FB3948" w:rsidRDefault="005A7164" w:rsidP="00686993">
            <w:r w:rsidRPr="00FB3948">
              <w:t>Patvirtintų teritorijų planavimo ir darnaus judumo dokumentų sprendiniai.</w:t>
            </w:r>
          </w:p>
        </w:tc>
      </w:tr>
      <w:tr w:rsidR="00B13734" w14:paraId="28384670" w14:textId="77777777">
        <w:tc>
          <w:tcPr>
            <w:tcW w:w="640" w:type="dxa"/>
            <w:tcMar>
              <w:top w:w="60" w:type="dxa"/>
              <w:left w:w="90" w:type="dxa"/>
              <w:bottom w:w="60" w:type="dxa"/>
              <w:right w:w="90" w:type="dxa"/>
            </w:tcMar>
          </w:tcPr>
          <w:p w14:paraId="2116A537" w14:textId="77777777" w:rsidR="00B13734" w:rsidRPr="00D468D0" w:rsidRDefault="005A7164" w:rsidP="00686993">
            <w:pPr>
              <w:jc w:val="center"/>
            </w:pPr>
            <w:r w:rsidRPr="00D468D0">
              <w:lastRenderedPageBreak/>
              <w:t>8.</w:t>
            </w:r>
          </w:p>
        </w:tc>
        <w:tc>
          <w:tcPr>
            <w:tcW w:w="2200" w:type="dxa"/>
            <w:tcMar>
              <w:top w:w="60" w:type="dxa"/>
              <w:left w:w="90" w:type="dxa"/>
              <w:bottom w:w="60" w:type="dxa"/>
              <w:right w:w="90" w:type="dxa"/>
            </w:tcMar>
          </w:tcPr>
          <w:p w14:paraId="7CCD04D8" w14:textId="77777777" w:rsidR="00B13734" w:rsidRPr="00D468D0" w:rsidRDefault="005A7164" w:rsidP="00686993">
            <w:pPr>
              <w:spacing w:after="40"/>
            </w:pPr>
            <w:r w:rsidRPr="00D468D0">
              <w:t>Kriminogeninė rizika</w:t>
            </w:r>
          </w:p>
          <w:p w14:paraId="603FD8D0" w14:textId="77777777" w:rsidR="00B13734" w:rsidRPr="00D468D0" w:rsidRDefault="00B13734" w:rsidP="00686993">
            <w:pPr>
              <w:spacing w:after="40"/>
            </w:pPr>
          </w:p>
          <w:p w14:paraId="0C6D97A1" w14:textId="77777777" w:rsidR="00B13734" w:rsidRPr="00D468D0" w:rsidRDefault="005A7164" w:rsidP="00686993">
            <w:r w:rsidRPr="00D468D0">
              <w:t>(iki 5 balų)</w:t>
            </w:r>
          </w:p>
        </w:tc>
        <w:tc>
          <w:tcPr>
            <w:tcW w:w="4798" w:type="dxa"/>
            <w:tcMar>
              <w:top w:w="60" w:type="dxa"/>
              <w:left w:w="90" w:type="dxa"/>
              <w:bottom w:w="60" w:type="dxa"/>
              <w:right w:w="90" w:type="dxa"/>
            </w:tcMar>
          </w:tcPr>
          <w:p w14:paraId="635EBCD3" w14:textId="3E248A91" w:rsidR="00B13734" w:rsidRPr="00EA49C0" w:rsidRDefault="005A7164" w:rsidP="00686993">
            <w:pPr>
              <w:spacing w:after="40"/>
            </w:pPr>
            <w:r w:rsidRPr="00EA49C0">
              <w:t xml:space="preserve">Vertinama pagal oficialiai iš policijos raštu gautus duomenis </w:t>
            </w:r>
            <w:r w:rsidR="00706E3A" w:rsidRPr="00EA49C0">
              <w:t xml:space="preserve">arba viešai prieinamus statistinius duomenis </w:t>
            </w:r>
            <w:r w:rsidRPr="00EA49C0">
              <w:t>apie vertinamame objekte tamsiuoju paros metu per pastaruosius 3 kalendorinius metus užregistruotus teisės pažeidimus:</w:t>
            </w:r>
          </w:p>
          <w:p w14:paraId="447ED37A" w14:textId="77777777" w:rsidR="00B13734" w:rsidRPr="00EA49C0" w:rsidRDefault="005A7164" w:rsidP="00686993">
            <w:pPr>
              <w:spacing w:after="40"/>
            </w:pPr>
            <w:r w:rsidRPr="00EA49C0">
              <w:t>5 balai – 10 ir daugiau užregistruotų teisės pažeidimų;</w:t>
            </w:r>
          </w:p>
          <w:p w14:paraId="5083CD94" w14:textId="77777777" w:rsidR="00B13734" w:rsidRPr="00EA49C0" w:rsidRDefault="005A7164" w:rsidP="00686993">
            <w:pPr>
              <w:spacing w:after="40"/>
            </w:pPr>
            <w:r w:rsidRPr="00EA49C0">
              <w:t>3 balai – nuo 4 iki 9 užregistruotų teisės pažeidimų;</w:t>
            </w:r>
          </w:p>
          <w:p w14:paraId="6B7293EF" w14:textId="77777777" w:rsidR="00B13734" w:rsidRPr="00EA49C0" w:rsidRDefault="005A7164" w:rsidP="00686993">
            <w:pPr>
              <w:spacing w:after="40"/>
            </w:pPr>
            <w:r w:rsidRPr="00EA49C0">
              <w:t>1 balas – nuo 1 iki 3 užregistruotų teisės pažeidimų;</w:t>
            </w:r>
          </w:p>
          <w:p w14:paraId="25A22A9E" w14:textId="3F749664" w:rsidR="00B13734" w:rsidRPr="00EA49C0" w:rsidRDefault="005A7164" w:rsidP="00686993">
            <w:r w:rsidRPr="00EA49C0">
              <w:t>0 balų – teisės pažeidimų neužregistruota arba duomen</w:t>
            </w:r>
            <w:r w:rsidR="00B35EBB">
              <w:t>ų</w:t>
            </w:r>
            <w:r w:rsidRPr="00EA49C0">
              <w:t xml:space="preserve"> negaut</w:t>
            </w:r>
            <w:r w:rsidR="00B35EBB">
              <w:t>a</w:t>
            </w:r>
            <w:r w:rsidRPr="00EA49C0">
              <w:t>.</w:t>
            </w:r>
          </w:p>
        </w:tc>
        <w:tc>
          <w:tcPr>
            <w:tcW w:w="2000" w:type="dxa"/>
            <w:tcMar>
              <w:top w:w="60" w:type="dxa"/>
              <w:left w:w="90" w:type="dxa"/>
              <w:bottom w:w="60" w:type="dxa"/>
              <w:right w:w="90" w:type="dxa"/>
            </w:tcMar>
          </w:tcPr>
          <w:p w14:paraId="5949AD5D" w14:textId="06D73874" w:rsidR="00B13734" w:rsidRPr="00EA49C0" w:rsidRDefault="005A7164" w:rsidP="00686993">
            <w:pPr>
              <w:spacing w:after="40"/>
            </w:pPr>
            <w:r w:rsidRPr="00EA49C0">
              <w:t>Policijos raštu pateikti duomenys</w:t>
            </w:r>
            <w:r w:rsidR="00EA49C0" w:rsidRPr="00EA49C0">
              <w:t xml:space="preserve"> arba duomenys iš viešai prieinamų statistinių duomenų</w:t>
            </w:r>
          </w:p>
          <w:p w14:paraId="7A8CAAF0" w14:textId="77777777" w:rsidR="00B13734" w:rsidRPr="00EA49C0" w:rsidRDefault="00B13734" w:rsidP="00686993">
            <w:pPr>
              <w:spacing w:after="40"/>
            </w:pPr>
          </w:p>
          <w:p w14:paraId="0186B772" w14:textId="7FB114AE" w:rsidR="00B13734" w:rsidRPr="00EA49C0" w:rsidRDefault="00B13734" w:rsidP="00686993"/>
        </w:tc>
      </w:tr>
    </w:tbl>
    <w:p w14:paraId="11F30F1B" w14:textId="77777777" w:rsidR="00B13734" w:rsidRDefault="00B13734"/>
    <w:p w14:paraId="34974AAD" w14:textId="77777777" w:rsidR="00B13734" w:rsidRDefault="005A7164" w:rsidP="00686993">
      <w:pPr>
        <w:jc w:val="center"/>
      </w:pPr>
      <w:r>
        <w:rPr>
          <w:b/>
          <w:bCs/>
        </w:rPr>
        <w:t>III SKYRIUS</w:t>
      </w:r>
    </w:p>
    <w:p w14:paraId="2B189219" w14:textId="77777777" w:rsidR="00B13734" w:rsidRDefault="005A7164" w:rsidP="00686993">
      <w:pPr>
        <w:jc w:val="center"/>
        <w:rPr>
          <w:b/>
          <w:bCs/>
        </w:rPr>
      </w:pPr>
      <w:r>
        <w:rPr>
          <w:b/>
          <w:bCs/>
        </w:rPr>
        <w:t>BALUS MAŽINANTYS POŽYMIAI</w:t>
      </w:r>
    </w:p>
    <w:p w14:paraId="46E4D7BD" w14:textId="77777777" w:rsidR="00686993" w:rsidRDefault="00686993" w:rsidP="00686993">
      <w:pPr>
        <w:jc w:val="cente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40"/>
        <w:gridCol w:w="6998"/>
        <w:gridCol w:w="2000"/>
      </w:tblGrid>
      <w:tr w:rsidR="00B13734" w14:paraId="3B1E5EB5" w14:textId="77777777">
        <w:trPr>
          <w:tblHeader/>
        </w:trPr>
        <w:tc>
          <w:tcPr>
            <w:tcW w:w="640" w:type="dxa"/>
            <w:shd w:val="clear" w:color="auto" w:fill="E8E8E8"/>
            <w:tcMar>
              <w:top w:w="60" w:type="dxa"/>
              <w:left w:w="90" w:type="dxa"/>
              <w:bottom w:w="60" w:type="dxa"/>
              <w:right w:w="90" w:type="dxa"/>
            </w:tcMar>
          </w:tcPr>
          <w:p w14:paraId="68A99099" w14:textId="77777777" w:rsidR="00B13734" w:rsidRDefault="005A7164">
            <w:pPr>
              <w:spacing w:after="40"/>
              <w:jc w:val="center"/>
            </w:pPr>
            <w:r>
              <w:rPr>
                <w:b/>
                <w:bCs/>
              </w:rPr>
              <w:t>Eil.</w:t>
            </w:r>
          </w:p>
          <w:p w14:paraId="4C1D3907" w14:textId="77777777" w:rsidR="00B13734" w:rsidRDefault="005A7164">
            <w:pPr>
              <w:jc w:val="center"/>
            </w:pPr>
            <w:r>
              <w:rPr>
                <w:b/>
                <w:bCs/>
              </w:rPr>
              <w:t>Nr.</w:t>
            </w:r>
          </w:p>
        </w:tc>
        <w:tc>
          <w:tcPr>
            <w:tcW w:w="6998" w:type="dxa"/>
            <w:shd w:val="clear" w:color="auto" w:fill="E8E8E8"/>
            <w:tcMar>
              <w:top w:w="60" w:type="dxa"/>
              <w:left w:w="90" w:type="dxa"/>
              <w:bottom w:w="60" w:type="dxa"/>
              <w:right w:w="90" w:type="dxa"/>
            </w:tcMar>
          </w:tcPr>
          <w:p w14:paraId="182191DE" w14:textId="77777777" w:rsidR="00B13734" w:rsidRDefault="005A7164">
            <w:pPr>
              <w:jc w:val="center"/>
            </w:pPr>
            <w:r>
              <w:rPr>
                <w:b/>
                <w:bCs/>
              </w:rPr>
              <w:t>Balus mažinantis požymis</w:t>
            </w:r>
          </w:p>
        </w:tc>
        <w:tc>
          <w:tcPr>
            <w:tcW w:w="2000" w:type="dxa"/>
            <w:shd w:val="clear" w:color="auto" w:fill="E8E8E8"/>
            <w:tcMar>
              <w:top w:w="60" w:type="dxa"/>
              <w:left w:w="90" w:type="dxa"/>
              <w:bottom w:w="60" w:type="dxa"/>
              <w:right w:w="90" w:type="dxa"/>
            </w:tcMar>
          </w:tcPr>
          <w:p w14:paraId="5AE5C0B2" w14:textId="77777777" w:rsidR="00B13734" w:rsidRDefault="005A7164">
            <w:pPr>
              <w:jc w:val="center"/>
            </w:pPr>
            <w:r>
              <w:rPr>
                <w:b/>
                <w:bCs/>
              </w:rPr>
              <w:t>Balai</w:t>
            </w:r>
          </w:p>
        </w:tc>
      </w:tr>
      <w:tr w:rsidR="00B13734" w14:paraId="17F98134" w14:textId="77777777">
        <w:tc>
          <w:tcPr>
            <w:tcW w:w="640" w:type="dxa"/>
            <w:tcMar>
              <w:top w:w="60" w:type="dxa"/>
              <w:left w:w="90" w:type="dxa"/>
              <w:bottom w:w="60" w:type="dxa"/>
              <w:right w:w="90" w:type="dxa"/>
            </w:tcMar>
          </w:tcPr>
          <w:p w14:paraId="17240AC4" w14:textId="77777777" w:rsidR="00B13734" w:rsidRDefault="005A7164">
            <w:pPr>
              <w:jc w:val="center"/>
            </w:pPr>
            <w:r>
              <w:t>1.</w:t>
            </w:r>
          </w:p>
        </w:tc>
        <w:tc>
          <w:tcPr>
            <w:tcW w:w="6998" w:type="dxa"/>
            <w:tcMar>
              <w:top w:w="60" w:type="dxa"/>
              <w:left w:w="90" w:type="dxa"/>
              <w:bottom w:w="60" w:type="dxa"/>
              <w:right w:w="90" w:type="dxa"/>
            </w:tcMar>
          </w:tcPr>
          <w:p w14:paraId="5CBDBFD7" w14:textId="77777777" w:rsidR="00B13734" w:rsidRDefault="005A7164">
            <w:r>
              <w:t>Vertinamas objektas yra akligatvis ar privažiavimas, kuriuo aptarnaujamas ne daugiau kaip vienas žemės sklypas</w:t>
            </w:r>
          </w:p>
        </w:tc>
        <w:tc>
          <w:tcPr>
            <w:tcW w:w="2000" w:type="dxa"/>
            <w:tcMar>
              <w:top w:w="60" w:type="dxa"/>
              <w:left w:w="90" w:type="dxa"/>
              <w:bottom w:w="60" w:type="dxa"/>
              <w:right w:w="90" w:type="dxa"/>
            </w:tcMar>
          </w:tcPr>
          <w:p w14:paraId="7675959C" w14:textId="77777777" w:rsidR="00B13734" w:rsidRDefault="005A7164">
            <w:pPr>
              <w:jc w:val="center"/>
            </w:pPr>
            <w:r>
              <w:t>–5</w:t>
            </w:r>
          </w:p>
        </w:tc>
      </w:tr>
      <w:tr w:rsidR="00B13734" w14:paraId="0D3984A9" w14:textId="77777777">
        <w:tc>
          <w:tcPr>
            <w:tcW w:w="640" w:type="dxa"/>
            <w:tcMar>
              <w:top w:w="60" w:type="dxa"/>
              <w:left w:w="90" w:type="dxa"/>
              <w:bottom w:w="60" w:type="dxa"/>
              <w:right w:w="90" w:type="dxa"/>
            </w:tcMar>
          </w:tcPr>
          <w:p w14:paraId="59DE615C" w14:textId="77777777" w:rsidR="00B13734" w:rsidRDefault="005A7164">
            <w:pPr>
              <w:jc w:val="center"/>
            </w:pPr>
            <w:r>
              <w:t>2.</w:t>
            </w:r>
          </w:p>
        </w:tc>
        <w:tc>
          <w:tcPr>
            <w:tcW w:w="6998" w:type="dxa"/>
            <w:tcMar>
              <w:top w:w="60" w:type="dxa"/>
              <w:left w:w="90" w:type="dxa"/>
              <w:bottom w:w="60" w:type="dxa"/>
              <w:right w:w="90" w:type="dxa"/>
            </w:tcMar>
          </w:tcPr>
          <w:p w14:paraId="4349EC79" w14:textId="77777777" w:rsidR="00B13734" w:rsidRDefault="005A7164">
            <w:r>
              <w:t>Vertinamas objektas ribojasi tik su neužstatytais žemės sklypais arba teritorijomis, kuriose nėra gyvenamąją vietą deklaravusių gyventojų ir viešųjų objektų</w:t>
            </w:r>
          </w:p>
        </w:tc>
        <w:tc>
          <w:tcPr>
            <w:tcW w:w="2000" w:type="dxa"/>
            <w:tcMar>
              <w:top w:w="60" w:type="dxa"/>
              <w:left w:w="90" w:type="dxa"/>
              <w:bottom w:w="60" w:type="dxa"/>
              <w:right w:w="90" w:type="dxa"/>
            </w:tcMar>
          </w:tcPr>
          <w:p w14:paraId="0601C6EF" w14:textId="77777777" w:rsidR="00B13734" w:rsidRDefault="005A7164">
            <w:pPr>
              <w:jc w:val="center"/>
            </w:pPr>
            <w:r>
              <w:t>–5</w:t>
            </w:r>
          </w:p>
        </w:tc>
      </w:tr>
    </w:tbl>
    <w:p w14:paraId="72A305F5" w14:textId="77777777" w:rsidR="00B13734" w:rsidRDefault="00B13734" w:rsidP="00686993"/>
    <w:p w14:paraId="73287B8A" w14:textId="120C308E" w:rsidR="00B13734" w:rsidRDefault="005A7164" w:rsidP="00686993">
      <w:pPr>
        <w:ind w:firstLine="567"/>
        <w:jc w:val="both"/>
      </w:pPr>
      <w:r>
        <w:t>9. Balus mažinantys požymiai taikomi kartu</w:t>
      </w:r>
      <w:r w:rsidR="00B35EBB">
        <w:t>.</w:t>
      </w:r>
      <w:r>
        <w:t xml:space="preserve"> </w:t>
      </w:r>
      <w:r w:rsidR="00B35EBB">
        <w:t>D</w:t>
      </w:r>
      <w:r>
        <w:t>idžiausia galima balų sumažinimo suma – 10 balų.</w:t>
      </w:r>
    </w:p>
    <w:p w14:paraId="731860EE" w14:textId="77777777" w:rsidR="00B13734" w:rsidRDefault="005A7164" w:rsidP="00686993">
      <w:pPr>
        <w:ind w:firstLine="567"/>
        <w:jc w:val="both"/>
      </w:pPr>
      <w:r>
        <w:t>10. Balus mažinantys požymiai netaikomi vertinamam objektui, kuriame ar prie kurio yra ugdymo, sveikatos priežiūros ar socialinių paslaugų įstaiga.</w:t>
      </w:r>
    </w:p>
    <w:p w14:paraId="094B77C9" w14:textId="77777777" w:rsidR="00B13734" w:rsidRDefault="00B13734" w:rsidP="00686993"/>
    <w:p w14:paraId="2F3F0E19" w14:textId="77777777" w:rsidR="00B13734" w:rsidRDefault="005A7164" w:rsidP="00686993">
      <w:pPr>
        <w:jc w:val="center"/>
      </w:pPr>
      <w:r>
        <w:rPr>
          <w:b/>
          <w:bCs/>
        </w:rPr>
        <w:t>IV SKYRIUS</w:t>
      </w:r>
    </w:p>
    <w:p w14:paraId="210C91C7" w14:textId="77777777" w:rsidR="00B13734" w:rsidRDefault="005A7164" w:rsidP="00686993">
      <w:pPr>
        <w:jc w:val="center"/>
        <w:rPr>
          <w:b/>
          <w:bCs/>
        </w:rPr>
      </w:pPr>
      <w:r>
        <w:rPr>
          <w:b/>
          <w:bCs/>
        </w:rPr>
        <w:t>KRITERIJŲ IR DIDŽIAUSIŲ GALIMŲ BALŲ SUVESTINĖ</w:t>
      </w:r>
    </w:p>
    <w:p w14:paraId="51E4E526" w14:textId="77777777" w:rsidR="00686993" w:rsidRDefault="00686993" w:rsidP="00686993">
      <w:pPr>
        <w:jc w:val="cente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40"/>
        <w:gridCol w:w="6998"/>
        <w:gridCol w:w="2000"/>
      </w:tblGrid>
      <w:tr w:rsidR="00B13734" w14:paraId="1728CED5" w14:textId="77777777">
        <w:trPr>
          <w:tblHeader/>
        </w:trPr>
        <w:tc>
          <w:tcPr>
            <w:tcW w:w="640" w:type="dxa"/>
            <w:shd w:val="clear" w:color="auto" w:fill="E8E8E8"/>
            <w:tcMar>
              <w:top w:w="50" w:type="dxa"/>
              <w:left w:w="90" w:type="dxa"/>
              <w:bottom w:w="50" w:type="dxa"/>
              <w:right w:w="90" w:type="dxa"/>
            </w:tcMar>
            <w:vAlign w:val="center"/>
          </w:tcPr>
          <w:p w14:paraId="7A4137B6" w14:textId="77777777" w:rsidR="00B13734" w:rsidRDefault="005A7164">
            <w:pPr>
              <w:jc w:val="center"/>
            </w:pPr>
            <w:r>
              <w:rPr>
                <w:b/>
                <w:bCs/>
              </w:rPr>
              <w:t>Eil. Nr.</w:t>
            </w:r>
          </w:p>
        </w:tc>
        <w:tc>
          <w:tcPr>
            <w:tcW w:w="6998" w:type="dxa"/>
            <w:shd w:val="clear" w:color="auto" w:fill="E8E8E8"/>
            <w:tcMar>
              <w:top w:w="50" w:type="dxa"/>
              <w:left w:w="90" w:type="dxa"/>
              <w:bottom w:w="50" w:type="dxa"/>
              <w:right w:w="90" w:type="dxa"/>
            </w:tcMar>
            <w:vAlign w:val="center"/>
          </w:tcPr>
          <w:p w14:paraId="330338B4" w14:textId="77777777" w:rsidR="00B13734" w:rsidRDefault="005A7164">
            <w:pPr>
              <w:jc w:val="center"/>
            </w:pPr>
            <w:r>
              <w:rPr>
                <w:b/>
                <w:bCs/>
              </w:rPr>
              <w:t>Kriterijus</w:t>
            </w:r>
          </w:p>
        </w:tc>
        <w:tc>
          <w:tcPr>
            <w:tcW w:w="2000" w:type="dxa"/>
            <w:shd w:val="clear" w:color="auto" w:fill="E8E8E8"/>
            <w:tcMar>
              <w:top w:w="50" w:type="dxa"/>
              <w:left w:w="90" w:type="dxa"/>
              <w:bottom w:w="50" w:type="dxa"/>
              <w:right w:w="90" w:type="dxa"/>
            </w:tcMar>
            <w:vAlign w:val="center"/>
          </w:tcPr>
          <w:p w14:paraId="1DA32756" w14:textId="77777777" w:rsidR="00B13734" w:rsidRDefault="005A7164">
            <w:pPr>
              <w:jc w:val="center"/>
            </w:pPr>
            <w:r>
              <w:rPr>
                <w:b/>
                <w:bCs/>
              </w:rPr>
              <w:t>Didžiausias balas</w:t>
            </w:r>
          </w:p>
        </w:tc>
      </w:tr>
      <w:tr w:rsidR="00B13734" w14:paraId="497EB77E" w14:textId="77777777">
        <w:tc>
          <w:tcPr>
            <w:tcW w:w="640" w:type="dxa"/>
            <w:tcMar>
              <w:top w:w="50" w:type="dxa"/>
              <w:left w:w="90" w:type="dxa"/>
              <w:bottom w:w="50" w:type="dxa"/>
              <w:right w:w="90" w:type="dxa"/>
            </w:tcMar>
            <w:vAlign w:val="center"/>
          </w:tcPr>
          <w:p w14:paraId="13938AE3" w14:textId="77777777" w:rsidR="00B13734" w:rsidRDefault="005A7164">
            <w:pPr>
              <w:jc w:val="center"/>
            </w:pPr>
            <w:r>
              <w:t>1.</w:t>
            </w:r>
          </w:p>
        </w:tc>
        <w:tc>
          <w:tcPr>
            <w:tcW w:w="6998" w:type="dxa"/>
            <w:tcMar>
              <w:top w:w="50" w:type="dxa"/>
              <w:left w:w="90" w:type="dxa"/>
              <w:bottom w:w="50" w:type="dxa"/>
              <w:right w:w="90" w:type="dxa"/>
            </w:tcMar>
            <w:vAlign w:val="center"/>
          </w:tcPr>
          <w:p w14:paraId="1E43E136" w14:textId="77777777" w:rsidR="00B13734" w:rsidRDefault="005A7164">
            <w:r>
              <w:t>Objekto funkcija pėsčiųjų susisiekime</w:t>
            </w:r>
          </w:p>
        </w:tc>
        <w:tc>
          <w:tcPr>
            <w:tcW w:w="2000" w:type="dxa"/>
            <w:tcMar>
              <w:top w:w="50" w:type="dxa"/>
              <w:left w:w="90" w:type="dxa"/>
              <w:bottom w:w="50" w:type="dxa"/>
              <w:right w:w="90" w:type="dxa"/>
            </w:tcMar>
            <w:vAlign w:val="center"/>
          </w:tcPr>
          <w:p w14:paraId="2D2397AE" w14:textId="77777777" w:rsidR="00B13734" w:rsidRDefault="005A7164">
            <w:pPr>
              <w:jc w:val="center"/>
            </w:pPr>
            <w:r>
              <w:t>20</w:t>
            </w:r>
          </w:p>
        </w:tc>
      </w:tr>
      <w:tr w:rsidR="00B13734" w14:paraId="2A98EFD7" w14:textId="77777777">
        <w:tc>
          <w:tcPr>
            <w:tcW w:w="640" w:type="dxa"/>
            <w:tcMar>
              <w:top w:w="50" w:type="dxa"/>
              <w:left w:w="90" w:type="dxa"/>
              <w:bottom w:w="50" w:type="dxa"/>
              <w:right w:w="90" w:type="dxa"/>
            </w:tcMar>
            <w:vAlign w:val="center"/>
          </w:tcPr>
          <w:p w14:paraId="1D5228FA" w14:textId="77777777" w:rsidR="00B13734" w:rsidRDefault="005A7164">
            <w:pPr>
              <w:jc w:val="center"/>
            </w:pPr>
            <w:r>
              <w:lastRenderedPageBreak/>
              <w:t>2.</w:t>
            </w:r>
          </w:p>
        </w:tc>
        <w:tc>
          <w:tcPr>
            <w:tcW w:w="6998" w:type="dxa"/>
            <w:tcMar>
              <w:top w:w="50" w:type="dxa"/>
              <w:left w:w="90" w:type="dxa"/>
              <w:bottom w:w="50" w:type="dxa"/>
              <w:right w:w="90" w:type="dxa"/>
            </w:tcMar>
            <w:vAlign w:val="center"/>
          </w:tcPr>
          <w:p w14:paraId="73FACE3E" w14:textId="77777777" w:rsidR="00B13734" w:rsidRDefault="005A7164">
            <w:r>
              <w:t>Padėtis esamame apšvietimo tinkle</w:t>
            </w:r>
          </w:p>
        </w:tc>
        <w:tc>
          <w:tcPr>
            <w:tcW w:w="2000" w:type="dxa"/>
            <w:tcMar>
              <w:top w:w="50" w:type="dxa"/>
              <w:left w:w="90" w:type="dxa"/>
              <w:bottom w:w="50" w:type="dxa"/>
              <w:right w:w="90" w:type="dxa"/>
            </w:tcMar>
            <w:vAlign w:val="center"/>
          </w:tcPr>
          <w:p w14:paraId="77C70F0A" w14:textId="77777777" w:rsidR="00B13734" w:rsidRDefault="005A7164">
            <w:pPr>
              <w:jc w:val="center"/>
            </w:pPr>
            <w:r>
              <w:t>15</w:t>
            </w:r>
          </w:p>
        </w:tc>
      </w:tr>
      <w:tr w:rsidR="00B13734" w14:paraId="40D152DA" w14:textId="77777777">
        <w:tc>
          <w:tcPr>
            <w:tcW w:w="640" w:type="dxa"/>
            <w:tcMar>
              <w:top w:w="50" w:type="dxa"/>
              <w:left w:w="90" w:type="dxa"/>
              <w:bottom w:w="50" w:type="dxa"/>
              <w:right w:w="90" w:type="dxa"/>
            </w:tcMar>
            <w:vAlign w:val="center"/>
          </w:tcPr>
          <w:p w14:paraId="4835D2A9" w14:textId="77777777" w:rsidR="00B13734" w:rsidRDefault="005A7164">
            <w:pPr>
              <w:jc w:val="center"/>
            </w:pPr>
            <w:r>
              <w:t>3.</w:t>
            </w:r>
          </w:p>
        </w:tc>
        <w:tc>
          <w:tcPr>
            <w:tcW w:w="6998" w:type="dxa"/>
            <w:tcMar>
              <w:top w:w="50" w:type="dxa"/>
              <w:left w:w="90" w:type="dxa"/>
              <w:bottom w:w="50" w:type="dxa"/>
              <w:right w:w="90" w:type="dxa"/>
            </w:tcMar>
            <w:vAlign w:val="center"/>
          </w:tcPr>
          <w:p w14:paraId="53DF8924" w14:textId="77777777" w:rsidR="00B13734" w:rsidRDefault="005A7164">
            <w:r>
              <w:t>Naudotojų skaičius ir užstatymo baigtumas</w:t>
            </w:r>
          </w:p>
        </w:tc>
        <w:tc>
          <w:tcPr>
            <w:tcW w:w="2000" w:type="dxa"/>
            <w:tcMar>
              <w:top w:w="50" w:type="dxa"/>
              <w:left w:w="90" w:type="dxa"/>
              <w:bottom w:w="50" w:type="dxa"/>
              <w:right w:w="90" w:type="dxa"/>
            </w:tcMar>
            <w:vAlign w:val="center"/>
          </w:tcPr>
          <w:p w14:paraId="419D0B8F" w14:textId="77777777" w:rsidR="00B13734" w:rsidRDefault="005A7164">
            <w:pPr>
              <w:jc w:val="center"/>
            </w:pPr>
            <w:r>
              <w:t>15</w:t>
            </w:r>
          </w:p>
        </w:tc>
      </w:tr>
      <w:tr w:rsidR="00B13734" w14:paraId="1811D206" w14:textId="77777777">
        <w:tc>
          <w:tcPr>
            <w:tcW w:w="640" w:type="dxa"/>
            <w:tcMar>
              <w:top w:w="50" w:type="dxa"/>
              <w:left w:w="90" w:type="dxa"/>
              <w:bottom w:w="50" w:type="dxa"/>
              <w:right w:w="90" w:type="dxa"/>
            </w:tcMar>
            <w:vAlign w:val="center"/>
          </w:tcPr>
          <w:p w14:paraId="3964503C" w14:textId="77777777" w:rsidR="00B13734" w:rsidRDefault="005A7164">
            <w:pPr>
              <w:jc w:val="center"/>
            </w:pPr>
            <w:r>
              <w:t>4.</w:t>
            </w:r>
          </w:p>
        </w:tc>
        <w:tc>
          <w:tcPr>
            <w:tcW w:w="6998" w:type="dxa"/>
            <w:tcMar>
              <w:top w:w="50" w:type="dxa"/>
              <w:left w:w="90" w:type="dxa"/>
              <w:bottom w:w="50" w:type="dxa"/>
              <w:right w:w="90" w:type="dxa"/>
            </w:tcMar>
            <w:vAlign w:val="center"/>
          </w:tcPr>
          <w:p w14:paraId="5866DBDF" w14:textId="77777777" w:rsidR="00B13734" w:rsidRDefault="005A7164">
            <w:r>
              <w:t>Eismo sauga</w:t>
            </w:r>
          </w:p>
        </w:tc>
        <w:tc>
          <w:tcPr>
            <w:tcW w:w="2000" w:type="dxa"/>
            <w:tcMar>
              <w:top w:w="50" w:type="dxa"/>
              <w:left w:w="90" w:type="dxa"/>
              <w:bottom w:w="50" w:type="dxa"/>
              <w:right w:w="90" w:type="dxa"/>
            </w:tcMar>
            <w:vAlign w:val="center"/>
          </w:tcPr>
          <w:p w14:paraId="7D0DDE30" w14:textId="77777777" w:rsidR="00B13734" w:rsidRDefault="005A7164">
            <w:pPr>
              <w:jc w:val="center"/>
            </w:pPr>
            <w:r>
              <w:t>15</w:t>
            </w:r>
          </w:p>
        </w:tc>
      </w:tr>
      <w:tr w:rsidR="00B13734" w14:paraId="2A0EFEA8" w14:textId="77777777">
        <w:tc>
          <w:tcPr>
            <w:tcW w:w="640" w:type="dxa"/>
            <w:tcMar>
              <w:top w:w="50" w:type="dxa"/>
              <w:left w:w="90" w:type="dxa"/>
              <w:bottom w:w="50" w:type="dxa"/>
              <w:right w:w="90" w:type="dxa"/>
            </w:tcMar>
            <w:vAlign w:val="center"/>
          </w:tcPr>
          <w:p w14:paraId="7EB2E9F2" w14:textId="77777777" w:rsidR="00B13734" w:rsidRDefault="005A7164">
            <w:pPr>
              <w:jc w:val="center"/>
            </w:pPr>
            <w:r>
              <w:t>5.</w:t>
            </w:r>
          </w:p>
        </w:tc>
        <w:tc>
          <w:tcPr>
            <w:tcW w:w="6998" w:type="dxa"/>
            <w:tcMar>
              <w:top w:w="50" w:type="dxa"/>
              <w:left w:w="90" w:type="dxa"/>
              <w:bottom w:w="50" w:type="dxa"/>
              <w:right w:w="90" w:type="dxa"/>
            </w:tcMar>
            <w:vAlign w:val="center"/>
          </w:tcPr>
          <w:p w14:paraId="30C5EAD7" w14:textId="77777777" w:rsidR="00B13734" w:rsidRDefault="005A7164">
            <w:r>
              <w:t>Objekto pobūdis ir naudojimo intensyvumas tamsiuoju paros metu</w:t>
            </w:r>
          </w:p>
        </w:tc>
        <w:tc>
          <w:tcPr>
            <w:tcW w:w="2000" w:type="dxa"/>
            <w:tcMar>
              <w:top w:w="50" w:type="dxa"/>
              <w:left w:w="90" w:type="dxa"/>
              <w:bottom w:w="50" w:type="dxa"/>
              <w:right w:w="90" w:type="dxa"/>
            </w:tcMar>
            <w:vAlign w:val="center"/>
          </w:tcPr>
          <w:p w14:paraId="33CF12BF" w14:textId="77777777" w:rsidR="00B13734" w:rsidRDefault="005A7164">
            <w:pPr>
              <w:jc w:val="center"/>
            </w:pPr>
            <w:r>
              <w:t>15</w:t>
            </w:r>
          </w:p>
        </w:tc>
      </w:tr>
      <w:tr w:rsidR="00B13734" w14:paraId="60CEF58A" w14:textId="77777777">
        <w:tc>
          <w:tcPr>
            <w:tcW w:w="640" w:type="dxa"/>
            <w:tcMar>
              <w:top w:w="50" w:type="dxa"/>
              <w:left w:w="90" w:type="dxa"/>
              <w:bottom w:w="50" w:type="dxa"/>
              <w:right w:w="90" w:type="dxa"/>
            </w:tcMar>
            <w:vAlign w:val="center"/>
          </w:tcPr>
          <w:p w14:paraId="1C4C41A2" w14:textId="77777777" w:rsidR="00B13734" w:rsidRDefault="005A7164">
            <w:pPr>
              <w:jc w:val="center"/>
            </w:pPr>
            <w:r>
              <w:t>6.</w:t>
            </w:r>
          </w:p>
        </w:tc>
        <w:tc>
          <w:tcPr>
            <w:tcW w:w="6998" w:type="dxa"/>
            <w:tcMar>
              <w:top w:w="50" w:type="dxa"/>
              <w:left w:w="90" w:type="dxa"/>
              <w:bottom w:w="50" w:type="dxa"/>
              <w:right w:w="90" w:type="dxa"/>
            </w:tcMar>
            <w:vAlign w:val="center"/>
          </w:tcPr>
          <w:p w14:paraId="347EAC15" w14:textId="77777777" w:rsidR="00B13734" w:rsidRDefault="005A7164">
            <w:r>
              <w:t>Gyventojų ir juridinių asmenų prašymai</w:t>
            </w:r>
          </w:p>
        </w:tc>
        <w:tc>
          <w:tcPr>
            <w:tcW w:w="2000" w:type="dxa"/>
            <w:tcMar>
              <w:top w:w="50" w:type="dxa"/>
              <w:left w:w="90" w:type="dxa"/>
              <w:bottom w:w="50" w:type="dxa"/>
              <w:right w:w="90" w:type="dxa"/>
            </w:tcMar>
            <w:vAlign w:val="center"/>
          </w:tcPr>
          <w:p w14:paraId="7A9C7F5C" w14:textId="77777777" w:rsidR="00B13734" w:rsidRDefault="005A7164">
            <w:pPr>
              <w:jc w:val="center"/>
            </w:pPr>
            <w:r>
              <w:t>10</w:t>
            </w:r>
          </w:p>
        </w:tc>
      </w:tr>
      <w:tr w:rsidR="00B13734" w14:paraId="69DA5A61" w14:textId="77777777">
        <w:tc>
          <w:tcPr>
            <w:tcW w:w="640" w:type="dxa"/>
            <w:tcMar>
              <w:top w:w="50" w:type="dxa"/>
              <w:left w:w="90" w:type="dxa"/>
              <w:bottom w:w="50" w:type="dxa"/>
              <w:right w:w="90" w:type="dxa"/>
            </w:tcMar>
            <w:vAlign w:val="center"/>
          </w:tcPr>
          <w:p w14:paraId="7EAE988E" w14:textId="77777777" w:rsidR="00B13734" w:rsidRDefault="005A7164">
            <w:pPr>
              <w:jc w:val="center"/>
            </w:pPr>
            <w:r>
              <w:t>7.</w:t>
            </w:r>
          </w:p>
        </w:tc>
        <w:tc>
          <w:tcPr>
            <w:tcW w:w="6998" w:type="dxa"/>
            <w:tcMar>
              <w:top w:w="50" w:type="dxa"/>
              <w:left w:w="90" w:type="dxa"/>
              <w:bottom w:w="50" w:type="dxa"/>
              <w:right w:w="90" w:type="dxa"/>
            </w:tcMar>
            <w:vAlign w:val="center"/>
          </w:tcPr>
          <w:p w14:paraId="0B1F6F3C" w14:textId="77777777" w:rsidR="00B13734" w:rsidRDefault="005A7164">
            <w:r>
              <w:t>Rekreacinė ir socialinė svarba</w:t>
            </w:r>
          </w:p>
        </w:tc>
        <w:tc>
          <w:tcPr>
            <w:tcW w:w="2000" w:type="dxa"/>
            <w:tcMar>
              <w:top w:w="50" w:type="dxa"/>
              <w:left w:w="90" w:type="dxa"/>
              <w:bottom w:w="50" w:type="dxa"/>
              <w:right w:w="90" w:type="dxa"/>
            </w:tcMar>
            <w:vAlign w:val="center"/>
          </w:tcPr>
          <w:p w14:paraId="4FFAF6C9" w14:textId="77777777" w:rsidR="00B13734" w:rsidRDefault="005A7164">
            <w:pPr>
              <w:jc w:val="center"/>
            </w:pPr>
            <w:r>
              <w:t>5</w:t>
            </w:r>
          </w:p>
        </w:tc>
      </w:tr>
      <w:tr w:rsidR="00B13734" w14:paraId="058F46BB" w14:textId="77777777">
        <w:tc>
          <w:tcPr>
            <w:tcW w:w="640" w:type="dxa"/>
            <w:tcMar>
              <w:top w:w="50" w:type="dxa"/>
              <w:left w:w="90" w:type="dxa"/>
              <w:bottom w:w="50" w:type="dxa"/>
              <w:right w:w="90" w:type="dxa"/>
            </w:tcMar>
            <w:vAlign w:val="center"/>
          </w:tcPr>
          <w:p w14:paraId="78CA2183" w14:textId="77777777" w:rsidR="00B13734" w:rsidRDefault="005A7164">
            <w:pPr>
              <w:jc w:val="center"/>
            </w:pPr>
            <w:r>
              <w:t>8.</w:t>
            </w:r>
          </w:p>
        </w:tc>
        <w:tc>
          <w:tcPr>
            <w:tcW w:w="6998" w:type="dxa"/>
            <w:tcMar>
              <w:top w:w="50" w:type="dxa"/>
              <w:left w:w="90" w:type="dxa"/>
              <w:bottom w:w="50" w:type="dxa"/>
              <w:right w:w="90" w:type="dxa"/>
            </w:tcMar>
            <w:vAlign w:val="center"/>
          </w:tcPr>
          <w:p w14:paraId="7D749C77" w14:textId="77777777" w:rsidR="00B13734" w:rsidRDefault="005A7164">
            <w:r>
              <w:t>Kriminogeninė rizika</w:t>
            </w:r>
          </w:p>
        </w:tc>
        <w:tc>
          <w:tcPr>
            <w:tcW w:w="2000" w:type="dxa"/>
            <w:tcMar>
              <w:top w:w="50" w:type="dxa"/>
              <w:left w:w="90" w:type="dxa"/>
              <w:bottom w:w="50" w:type="dxa"/>
              <w:right w:w="90" w:type="dxa"/>
            </w:tcMar>
            <w:vAlign w:val="center"/>
          </w:tcPr>
          <w:p w14:paraId="7DA3876C" w14:textId="77777777" w:rsidR="00B13734" w:rsidRDefault="005A7164">
            <w:pPr>
              <w:jc w:val="center"/>
            </w:pPr>
            <w:r>
              <w:t>5</w:t>
            </w:r>
          </w:p>
        </w:tc>
      </w:tr>
      <w:tr w:rsidR="00B13734" w14:paraId="131C5CDB" w14:textId="77777777">
        <w:tc>
          <w:tcPr>
            <w:tcW w:w="640" w:type="dxa"/>
            <w:tcMar>
              <w:top w:w="50" w:type="dxa"/>
              <w:left w:w="90" w:type="dxa"/>
              <w:bottom w:w="50" w:type="dxa"/>
              <w:right w:w="90" w:type="dxa"/>
            </w:tcMar>
            <w:vAlign w:val="center"/>
          </w:tcPr>
          <w:p w14:paraId="64991739" w14:textId="77777777" w:rsidR="00B13734" w:rsidRDefault="00B13734"/>
        </w:tc>
        <w:tc>
          <w:tcPr>
            <w:tcW w:w="6998" w:type="dxa"/>
            <w:tcMar>
              <w:top w:w="50" w:type="dxa"/>
              <w:left w:w="90" w:type="dxa"/>
              <w:bottom w:w="50" w:type="dxa"/>
              <w:right w:w="90" w:type="dxa"/>
            </w:tcMar>
            <w:vAlign w:val="center"/>
          </w:tcPr>
          <w:p w14:paraId="601CD4C0" w14:textId="77777777" w:rsidR="00B13734" w:rsidRDefault="005A7164">
            <w:r>
              <w:rPr>
                <w:b/>
                <w:bCs/>
              </w:rPr>
              <w:t>Iš viso</w:t>
            </w:r>
          </w:p>
        </w:tc>
        <w:tc>
          <w:tcPr>
            <w:tcW w:w="2000" w:type="dxa"/>
            <w:tcMar>
              <w:top w:w="50" w:type="dxa"/>
              <w:left w:w="90" w:type="dxa"/>
              <w:bottom w:w="50" w:type="dxa"/>
              <w:right w:w="90" w:type="dxa"/>
            </w:tcMar>
            <w:vAlign w:val="center"/>
          </w:tcPr>
          <w:p w14:paraId="4D1AAAEE" w14:textId="77777777" w:rsidR="00B13734" w:rsidRDefault="005A7164">
            <w:pPr>
              <w:jc w:val="center"/>
            </w:pPr>
            <w:r>
              <w:rPr>
                <w:b/>
                <w:bCs/>
              </w:rPr>
              <w:t>100</w:t>
            </w:r>
          </w:p>
        </w:tc>
      </w:tr>
    </w:tbl>
    <w:p w14:paraId="542C196B" w14:textId="77777777" w:rsidR="00B13734" w:rsidRDefault="00B13734">
      <w:pPr>
        <w:sectPr w:rsidR="00B13734" w:rsidSect="00686993">
          <w:headerReference w:type="default" r:id="rId8"/>
          <w:pgSz w:w="11906" w:h="16838"/>
          <w:pgMar w:top="1134" w:right="707" w:bottom="1134" w:left="1134" w:header="708" w:footer="708" w:gutter="0"/>
          <w:cols w:space="1296"/>
          <w:titlePg/>
          <w:docGrid w:linePitch="360"/>
        </w:sectPr>
      </w:pPr>
    </w:p>
    <w:p w14:paraId="3AD81023" w14:textId="77777777" w:rsidR="00B13734" w:rsidRDefault="005A7164" w:rsidP="00686993">
      <w:pPr>
        <w:ind w:left="9639"/>
      </w:pPr>
      <w:r>
        <w:lastRenderedPageBreak/>
        <w:t>Panevėžio miesto gatvių, vidaus kelių ir teritorijų,</w:t>
      </w:r>
    </w:p>
    <w:p w14:paraId="0DEFE8A2" w14:textId="77777777" w:rsidR="00B13734" w:rsidRDefault="005A7164" w:rsidP="00686993">
      <w:pPr>
        <w:ind w:left="9639"/>
      </w:pPr>
      <w:r>
        <w:t>kuriuose neįrengtas apšvietimas, apšvietimo</w:t>
      </w:r>
    </w:p>
    <w:p w14:paraId="47BC4121" w14:textId="77777777" w:rsidR="00B13734" w:rsidRDefault="005A7164" w:rsidP="00686993">
      <w:pPr>
        <w:ind w:left="9639"/>
      </w:pPr>
      <w:r>
        <w:t>įrengimo eiliškumo nustatymo tvarkos aprašo</w:t>
      </w:r>
    </w:p>
    <w:p w14:paraId="1C1B6442" w14:textId="77777777" w:rsidR="00B13734" w:rsidRDefault="005A7164" w:rsidP="00686993">
      <w:pPr>
        <w:spacing w:after="240"/>
        <w:ind w:left="9639"/>
      </w:pPr>
      <w:r>
        <w:t>2 priedas</w:t>
      </w:r>
    </w:p>
    <w:p w14:paraId="61E20693" w14:textId="77777777" w:rsidR="00B13734" w:rsidRDefault="005A7164">
      <w:pPr>
        <w:spacing w:after="200"/>
        <w:jc w:val="center"/>
        <w:rPr>
          <w:b/>
          <w:bCs/>
        </w:rPr>
      </w:pPr>
      <w:r>
        <w:rPr>
          <w:b/>
          <w:bCs/>
        </w:rPr>
        <w:t>PANEVĖŽIO MIESTO GATVIŲ, KURIOSE NEĮRENGTAS APŠVIETIMAS, APŠVIETIMO ĮRENGIMO EILIŠKUMO SĄRAŠAS</w:t>
      </w:r>
    </w:p>
    <w:p w14:paraId="627E44CE" w14:textId="77777777" w:rsidR="00D468D0" w:rsidRDefault="00D468D0">
      <w:pPr>
        <w:spacing w:after="200"/>
        <w:jc w:val="center"/>
      </w:pPr>
    </w:p>
    <w:tbl>
      <w:tblPr>
        <w:tblW w:w="13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00"/>
        <w:gridCol w:w="2900"/>
        <w:gridCol w:w="1150"/>
        <w:gridCol w:w="540"/>
        <w:gridCol w:w="540"/>
        <w:gridCol w:w="540"/>
        <w:gridCol w:w="540"/>
        <w:gridCol w:w="540"/>
        <w:gridCol w:w="540"/>
        <w:gridCol w:w="540"/>
        <w:gridCol w:w="540"/>
        <w:gridCol w:w="1250"/>
        <w:gridCol w:w="900"/>
        <w:gridCol w:w="1500"/>
        <w:gridCol w:w="1000"/>
      </w:tblGrid>
      <w:tr w:rsidR="00B13734" w14:paraId="79286016" w14:textId="77777777">
        <w:trPr>
          <w:tblHeader/>
        </w:trPr>
        <w:tc>
          <w:tcPr>
            <w:tcW w:w="500" w:type="dxa"/>
            <w:shd w:val="clear" w:color="auto" w:fill="E8E8E8"/>
            <w:tcMar>
              <w:top w:w="60" w:type="dxa"/>
              <w:left w:w="60" w:type="dxa"/>
              <w:bottom w:w="60" w:type="dxa"/>
              <w:right w:w="60" w:type="dxa"/>
            </w:tcMar>
            <w:vAlign w:val="center"/>
          </w:tcPr>
          <w:p w14:paraId="372323FF" w14:textId="77777777" w:rsidR="00B13734" w:rsidRDefault="005A7164">
            <w:pPr>
              <w:jc w:val="center"/>
            </w:pPr>
            <w:r>
              <w:rPr>
                <w:b/>
                <w:bCs/>
                <w:sz w:val="18"/>
                <w:szCs w:val="18"/>
              </w:rPr>
              <w:t>Eil. Nr.</w:t>
            </w:r>
          </w:p>
        </w:tc>
        <w:tc>
          <w:tcPr>
            <w:tcW w:w="2900" w:type="dxa"/>
            <w:shd w:val="clear" w:color="auto" w:fill="E8E8E8"/>
            <w:tcMar>
              <w:top w:w="60" w:type="dxa"/>
              <w:left w:w="60" w:type="dxa"/>
              <w:bottom w:w="60" w:type="dxa"/>
              <w:right w:w="60" w:type="dxa"/>
            </w:tcMar>
            <w:vAlign w:val="center"/>
          </w:tcPr>
          <w:p w14:paraId="5A28CB5F" w14:textId="77777777" w:rsidR="00B13734" w:rsidRDefault="005A7164">
            <w:pPr>
              <w:jc w:val="center"/>
            </w:pPr>
            <w:r>
              <w:rPr>
                <w:b/>
                <w:bCs/>
                <w:sz w:val="18"/>
                <w:szCs w:val="18"/>
              </w:rPr>
              <w:t>Gatvės pavadinimas ir vertinamos atkarpos ribos</w:t>
            </w:r>
          </w:p>
        </w:tc>
        <w:tc>
          <w:tcPr>
            <w:tcW w:w="1150" w:type="dxa"/>
            <w:shd w:val="clear" w:color="auto" w:fill="E8E8E8"/>
            <w:tcMar>
              <w:top w:w="60" w:type="dxa"/>
              <w:left w:w="60" w:type="dxa"/>
              <w:bottom w:w="60" w:type="dxa"/>
              <w:right w:w="60" w:type="dxa"/>
            </w:tcMar>
            <w:vAlign w:val="center"/>
          </w:tcPr>
          <w:p w14:paraId="6A0EDE44" w14:textId="21226F3A" w:rsidR="00B13734" w:rsidRDefault="005A7164">
            <w:pPr>
              <w:jc w:val="center"/>
            </w:pPr>
            <w:r>
              <w:rPr>
                <w:b/>
                <w:bCs/>
                <w:sz w:val="18"/>
                <w:szCs w:val="18"/>
              </w:rPr>
              <w:t>Atkarpos ilgis m</w:t>
            </w:r>
          </w:p>
        </w:tc>
        <w:tc>
          <w:tcPr>
            <w:tcW w:w="540" w:type="dxa"/>
            <w:shd w:val="clear" w:color="auto" w:fill="E8E8E8"/>
            <w:tcMar>
              <w:top w:w="60" w:type="dxa"/>
              <w:left w:w="60" w:type="dxa"/>
              <w:bottom w:w="60" w:type="dxa"/>
              <w:right w:w="60" w:type="dxa"/>
            </w:tcMar>
            <w:vAlign w:val="center"/>
          </w:tcPr>
          <w:p w14:paraId="5771BFFA" w14:textId="77777777" w:rsidR="00B13734" w:rsidRDefault="005A7164">
            <w:pPr>
              <w:jc w:val="center"/>
            </w:pPr>
            <w:r>
              <w:rPr>
                <w:b/>
                <w:bCs/>
                <w:sz w:val="18"/>
                <w:szCs w:val="18"/>
              </w:rPr>
              <w:t>1</w:t>
            </w:r>
          </w:p>
        </w:tc>
        <w:tc>
          <w:tcPr>
            <w:tcW w:w="540" w:type="dxa"/>
            <w:shd w:val="clear" w:color="auto" w:fill="E8E8E8"/>
            <w:tcMar>
              <w:top w:w="60" w:type="dxa"/>
              <w:left w:w="60" w:type="dxa"/>
              <w:bottom w:w="60" w:type="dxa"/>
              <w:right w:w="60" w:type="dxa"/>
            </w:tcMar>
            <w:vAlign w:val="center"/>
          </w:tcPr>
          <w:p w14:paraId="41DEBB87" w14:textId="77777777" w:rsidR="00B13734" w:rsidRDefault="005A7164">
            <w:pPr>
              <w:jc w:val="center"/>
            </w:pPr>
            <w:r>
              <w:rPr>
                <w:b/>
                <w:bCs/>
                <w:sz w:val="18"/>
                <w:szCs w:val="18"/>
              </w:rPr>
              <w:t>2</w:t>
            </w:r>
          </w:p>
        </w:tc>
        <w:tc>
          <w:tcPr>
            <w:tcW w:w="540" w:type="dxa"/>
            <w:shd w:val="clear" w:color="auto" w:fill="E8E8E8"/>
            <w:tcMar>
              <w:top w:w="60" w:type="dxa"/>
              <w:left w:w="60" w:type="dxa"/>
              <w:bottom w:w="60" w:type="dxa"/>
              <w:right w:w="60" w:type="dxa"/>
            </w:tcMar>
            <w:vAlign w:val="center"/>
          </w:tcPr>
          <w:p w14:paraId="18CCFE7D" w14:textId="77777777" w:rsidR="00B13734" w:rsidRDefault="005A7164">
            <w:pPr>
              <w:jc w:val="center"/>
            </w:pPr>
            <w:r>
              <w:rPr>
                <w:b/>
                <w:bCs/>
                <w:sz w:val="18"/>
                <w:szCs w:val="18"/>
              </w:rPr>
              <w:t>3</w:t>
            </w:r>
          </w:p>
        </w:tc>
        <w:tc>
          <w:tcPr>
            <w:tcW w:w="540" w:type="dxa"/>
            <w:shd w:val="clear" w:color="auto" w:fill="E8E8E8"/>
            <w:tcMar>
              <w:top w:w="60" w:type="dxa"/>
              <w:left w:w="60" w:type="dxa"/>
              <w:bottom w:w="60" w:type="dxa"/>
              <w:right w:w="60" w:type="dxa"/>
            </w:tcMar>
            <w:vAlign w:val="center"/>
          </w:tcPr>
          <w:p w14:paraId="0B4BD017" w14:textId="77777777" w:rsidR="00B13734" w:rsidRDefault="005A7164">
            <w:pPr>
              <w:jc w:val="center"/>
            </w:pPr>
            <w:r>
              <w:rPr>
                <w:b/>
                <w:bCs/>
                <w:sz w:val="18"/>
                <w:szCs w:val="18"/>
              </w:rPr>
              <w:t>4</w:t>
            </w:r>
          </w:p>
        </w:tc>
        <w:tc>
          <w:tcPr>
            <w:tcW w:w="540" w:type="dxa"/>
            <w:shd w:val="clear" w:color="auto" w:fill="E8E8E8"/>
            <w:tcMar>
              <w:top w:w="60" w:type="dxa"/>
              <w:left w:w="60" w:type="dxa"/>
              <w:bottom w:w="60" w:type="dxa"/>
              <w:right w:w="60" w:type="dxa"/>
            </w:tcMar>
            <w:vAlign w:val="center"/>
          </w:tcPr>
          <w:p w14:paraId="767AAB30" w14:textId="77777777" w:rsidR="00B13734" w:rsidRDefault="005A7164">
            <w:pPr>
              <w:jc w:val="center"/>
            </w:pPr>
            <w:r>
              <w:rPr>
                <w:b/>
                <w:bCs/>
                <w:sz w:val="18"/>
                <w:szCs w:val="18"/>
              </w:rPr>
              <w:t>5</w:t>
            </w:r>
          </w:p>
        </w:tc>
        <w:tc>
          <w:tcPr>
            <w:tcW w:w="540" w:type="dxa"/>
            <w:shd w:val="clear" w:color="auto" w:fill="E8E8E8"/>
            <w:tcMar>
              <w:top w:w="60" w:type="dxa"/>
              <w:left w:w="60" w:type="dxa"/>
              <w:bottom w:w="60" w:type="dxa"/>
              <w:right w:w="60" w:type="dxa"/>
            </w:tcMar>
            <w:vAlign w:val="center"/>
          </w:tcPr>
          <w:p w14:paraId="5B06506A" w14:textId="77777777" w:rsidR="00B13734" w:rsidRDefault="005A7164">
            <w:pPr>
              <w:jc w:val="center"/>
            </w:pPr>
            <w:r>
              <w:rPr>
                <w:b/>
                <w:bCs/>
                <w:sz w:val="18"/>
                <w:szCs w:val="18"/>
              </w:rPr>
              <w:t>6</w:t>
            </w:r>
          </w:p>
        </w:tc>
        <w:tc>
          <w:tcPr>
            <w:tcW w:w="540" w:type="dxa"/>
            <w:shd w:val="clear" w:color="auto" w:fill="E8E8E8"/>
            <w:tcMar>
              <w:top w:w="60" w:type="dxa"/>
              <w:left w:w="60" w:type="dxa"/>
              <w:bottom w:w="60" w:type="dxa"/>
              <w:right w:w="60" w:type="dxa"/>
            </w:tcMar>
            <w:vAlign w:val="center"/>
          </w:tcPr>
          <w:p w14:paraId="1C47D5A4" w14:textId="77777777" w:rsidR="00B13734" w:rsidRDefault="005A7164">
            <w:pPr>
              <w:jc w:val="center"/>
            </w:pPr>
            <w:r>
              <w:rPr>
                <w:b/>
                <w:bCs/>
                <w:sz w:val="18"/>
                <w:szCs w:val="18"/>
              </w:rPr>
              <w:t>7</w:t>
            </w:r>
          </w:p>
        </w:tc>
        <w:tc>
          <w:tcPr>
            <w:tcW w:w="540" w:type="dxa"/>
            <w:shd w:val="clear" w:color="auto" w:fill="E8E8E8"/>
            <w:tcMar>
              <w:top w:w="60" w:type="dxa"/>
              <w:left w:w="60" w:type="dxa"/>
              <w:bottom w:w="60" w:type="dxa"/>
              <w:right w:w="60" w:type="dxa"/>
            </w:tcMar>
            <w:vAlign w:val="center"/>
          </w:tcPr>
          <w:p w14:paraId="0ADBB3F9" w14:textId="77777777" w:rsidR="00B13734" w:rsidRDefault="005A7164">
            <w:pPr>
              <w:jc w:val="center"/>
            </w:pPr>
            <w:r>
              <w:rPr>
                <w:b/>
                <w:bCs/>
                <w:sz w:val="18"/>
                <w:szCs w:val="18"/>
              </w:rPr>
              <w:t>8</w:t>
            </w:r>
          </w:p>
        </w:tc>
        <w:tc>
          <w:tcPr>
            <w:tcW w:w="1250" w:type="dxa"/>
            <w:shd w:val="clear" w:color="auto" w:fill="E8E8E8"/>
            <w:tcMar>
              <w:top w:w="60" w:type="dxa"/>
              <w:left w:w="60" w:type="dxa"/>
              <w:bottom w:w="60" w:type="dxa"/>
              <w:right w:w="60" w:type="dxa"/>
            </w:tcMar>
            <w:vAlign w:val="center"/>
          </w:tcPr>
          <w:p w14:paraId="2993FE32" w14:textId="77777777" w:rsidR="00B13734" w:rsidRDefault="005A7164">
            <w:pPr>
              <w:jc w:val="center"/>
            </w:pPr>
            <w:r>
              <w:rPr>
                <w:b/>
                <w:bCs/>
                <w:sz w:val="18"/>
                <w:szCs w:val="18"/>
              </w:rPr>
              <w:t>Mažinantys balai</w:t>
            </w:r>
          </w:p>
        </w:tc>
        <w:tc>
          <w:tcPr>
            <w:tcW w:w="900" w:type="dxa"/>
            <w:shd w:val="clear" w:color="auto" w:fill="E8E8E8"/>
            <w:tcMar>
              <w:top w:w="60" w:type="dxa"/>
              <w:left w:w="60" w:type="dxa"/>
              <w:bottom w:w="60" w:type="dxa"/>
              <w:right w:w="60" w:type="dxa"/>
            </w:tcMar>
            <w:vAlign w:val="center"/>
          </w:tcPr>
          <w:p w14:paraId="2D8B9A7C" w14:textId="77777777" w:rsidR="00B13734" w:rsidRDefault="005A7164">
            <w:pPr>
              <w:jc w:val="center"/>
            </w:pPr>
            <w:r>
              <w:rPr>
                <w:b/>
                <w:bCs/>
                <w:sz w:val="18"/>
                <w:szCs w:val="18"/>
              </w:rPr>
              <w:t>Bendri balai</w:t>
            </w:r>
          </w:p>
        </w:tc>
        <w:tc>
          <w:tcPr>
            <w:tcW w:w="1500" w:type="dxa"/>
            <w:shd w:val="clear" w:color="auto" w:fill="E8E8E8"/>
            <w:tcMar>
              <w:top w:w="60" w:type="dxa"/>
              <w:left w:w="60" w:type="dxa"/>
              <w:bottom w:w="60" w:type="dxa"/>
              <w:right w:w="60" w:type="dxa"/>
            </w:tcMar>
            <w:vAlign w:val="center"/>
          </w:tcPr>
          <w:p w14:paraId="5FB2441D" w14:textId="77777777" w:rsidR="00B13734" w:rsidRDefault="005A7164">
            <w:pPr>
              <w:jc w:val="center"/>
            </w:pPr>
            <w:r>
              <w:rPr>
                <w:b/>
                <w:bCs/>
                <w:sz w:val="18"/>
                <w:szCs w:val="18"/>
              </w:rPr>
              <w:t>Pareiškėjų sk. / anksčiausio prašymo data</w:t>
            </w:r>
          </w:p>
        </w:tc>
        <w:tc>
          <w:tcPr>
            <w:tcW w:w="1000" w:type="dxa"/>
            <w:shd w:val="clear" w:color="auto" w:fill="E8E8E8"/>
            <w:tcMar>
              <w:top w:w="60" w:type="dxa"/>
              <w:left w:w="60" w:type="dxa"/>
              <w:bottom w:w="60" w:type="dxa"/>
              <w:right w:w="60" w:type="dxa"/>
            </w:tcMar>
            <w:vAlign w:val="center"/>
          </w:tcPr>
          <w:p w14:paraId="54EBE7CC" w14:textId="77777777" w:rsidR="00B13734" w:rsidRDefault="005A7164">
            <w:pPr>
              <w:jc w:val="center"/>
            </w:pPr>
            <w:r>
              <w:rPr>
                <w:b/>
                <w:bCs/>
                <w:sz w:val="18"/>
                <w:szCs w:val="18"/>
              </w:rPr>
              <w:t>Vertinimo data</w:t>
            </w:r>
          </w:p>
        </w:tc>
      </w:tr>
      <w:tr w:rsidR="00B13734" w14:paraId="73B63E9D" w14:textId="77777777">
        <w:tc>
          <w:tcPr>
            <w:tcW w:w="500" w:type="dxa"/>
            <w:tcMar>
              <w:top w:w="60" w:type="dxa"/>
              <w:left w:w="60" w:type="dxa"/>
              <w:bottom w:w="60" w:type="dxa"/>
              <w:right w:w="60" w:type="dxa"/>
            </w:tcMar>
            <w:vAlign w:val="center"/>
          </w:tcPr>
          <w:p w14:paraId="1CFB2A2D" w14:textId="77777777" w:rsidR="00B13734" w:rsidRDefault="00B13734">
            <w:pPr>
              <w:jc w:val="center"/>
            </w:pPr>
          </w:p>
        </w:tc>
        <w:tc>
          <w:tcPr>
            <w:tcW w:w="2900" w:type="dxa"/>
            <w:tcMar>
              <w:top w:w="60" w:type="dxa"/>
              <w:left w:w="60" w:type="dxa"/>
              <w:bottom w:w="60" w:type="dxa"/>
              <w:right w:w="60" w:type="dxa"/>
            </w:tcMar>
            <w:vAlign w:val="center"/>
          </w:tcPr>
          <w:p w14:paraId="6A8DAF53" w14:textId="77777777" w:rsidR="00B13734" w:rsidRDefault="00B13734">
            <w:pPr>
              <w:jc w:val="center"/>
            </w:pPr>
          </w:p>
        </w:tc>
        <w:tc>
          <w:tcPr>
            <w:tcW w:w="1150" w:type="dxa"/>
            <w:tcMar>
              <w:top w:w="60" w:type="dxa"/>
              <w:left w:w="60" w:type="dxa"/>
              <w:bottom w:w="60" w:type="dxa"/>
              <w:right w:w="60" w:type="dxa"/>
            </w:tcMar>
            <w:vAlign w:val="center"/>
          </w:tcPr>
          <w:p w14:paraId="588BFF15" w14:textId="77777777" w:rsidR="00B13734" w:rsidRDefault="00B13734">
            <w:pPr>
              <w:jc w:val="center"/>
            </w:pPr>
          </w:p>
        </w:tc>
        <w:tc>
          <w:tcPr>
            <w:tcW w:w="540" w:type="dxa"/>
            <w:tcMar>
              <w:top w:w="60" w:type="dxa"/>
              <w:left w:w="60" w:type="dxa"/>
              <w:bottom w:w="60" w:type="dxa"/>
              <w:right w:w="60" w:type="dxa"/>
            </w:tcMar>
            <w:vAlign w:val="center"/>
          </w:tcPr>
          <w:p w14:paraId="0DC5B31B" w14:textId="77777777" w:rsidR="00B13734" w:rsidRDefault="00B13734">
            <w:pPr>
              <w:jc w:val="center"/>
            </w:pPr>
          </w:p>
        </w:tc>
        <w:tc>
          <w:tcPr>
            <w:tcW w:w="540" w:type="dxa"/>
            <w:tcMar>
              <w:top w:w="60" w:type="dxa"/>
              <w:left w:w="60" w:type="dxa"/>
              <w:bottom w:w="60" w:type="dxa"/>
              <w:right w:w="60" w:type="dxa"/>
            </w:tcMar>
            <w:vAlign w:val="center"/>
          </w:tcPr>
          <w:p w14:paraId="7474CA8D" w14:textId="77777777" w:rsidR="00B13734" w:rsidRDefault="00B13734">
            <w:pPr>
              <w:jc w:val="center"/>
            </w:pPr>
          </w:p>
        </w:tc>
        <w:tc>
          <w:tcPr>
            <w:tcW w:w="540" w:type="dxa"/>
            <w:tcMar>
              <w:top w:w="60" w:type="dxa"/>
              <w:left w:w="60" w:type="dxa"/>
              <w:bottom w:w="60" w:type="dxa"/>
              <w:right w:w="60" w:type="dxa"/>
            </w:tcMar>
            <w:vAlign w:val="center"/>
          </w:tcPr>
          <w:p w14:paraId="3F8B88D2" w14:textId="77777777" w:rsidR="00B13734" w:rsidRDefault="00B13734">
            <w:pPr>
              <w:jc w:val="center"/>
            </w:pPr>
          </w:p>
        </w:tc>
        <w:tc>
          <w:tcPr>
            <w:tcW w:w="540" w:type="dxa"/>
            <w:tcMar>
              <w:top w:w="60" w:type="dxa"/>
              <w:left w:w="60" w:type="dxa"/>
              <w:bottom w:w="60" w:type="dxa"/>
              <w:right w:w="60" w:type="dxa"/>
            </w:tcMar>
            <w:vAlign w:val="center"/>
          </w:tcPr>
          <w:p w14:paraId="670CB508" w14:textId="77777777" w:rsidR="00B13734" w:rsidRDefault="00B13734">
            <w:pPr>
              <w:jc w:val="center"/>
            </w:pPr>
          </w:p>
        </w:tc>
        <w:tc>
          <w:tcPr>
            <w:tcW w:w="540" w:type="dxa"/>
            <w:tcMar>
              <w:top w:w="60" w:type="dxa"/>
              <w:left w:w="60" w:type="dxa"/>
              <w:bottom w:w="60" w:type="dxa"/>
              <w:right w:w="60" w:type="dxa"/>
            </w:tcMar>
            <w:vAlign w:val="center"/>
          </w:tcPr>
          <w:p w14:paraId="6D89DE74" w14:textId="77777777" w:rsidR="00B13734" w:rsidRDefault="00B13734">
            <w:pPr>
              <w:jc w:val="center"/>
            </w:pPr>
          </w:p>
        </w:tc>
        <w:tc>
          <w:tcPr>
            <w:tcW w:w="540" w:type="dxa"/>
            <w:tcMar>
              <w:top w:w="60" w:type="dxa"/>
              <w:left w:w="60" w:type="dxa"/>
              <w:bottom w:w="60" w:type="dxa"/>
              <w:right w:w="60" w:type="dxa"/>
            </w:tcMar>
            <w:vAlign w:val="center"/>
          </w:tcPr>
          <w:p w14:paraId="5D27ED38" w14:textId="77777777" w:rsidR="00B13734" w:rsidRDefault="00B13734">
            <w:pPr>
              <w:jc w:val="center"/>
            </w:pPr>
          </w:p>
        </w:tc>
        <w:tc>
          <w:tcPr>
            <w:tcW w:w="540" w:type="dxa"/>
            <w:tcMar>
              <w:top w:w="60" w:type="dxa"/>
              <w:left w:w="60" w:type="dxa"/>
              <w:bottom w:w="60" w:type="dxa"/>
              <w:right w:w="60" w:type="dxa"/>
            </w:tcMar>
            <w:vAlign w:val="center"/>
          </w:tcPr>
          <w:p w14:paraId="5FC45888" w14:textId="77777777" w:rsidR="00B13734" w:rsidRDefault="00B13734">
            <w:pPr>
              <w:jc w:val="center"/>
            </w:pPr>
          </w:p>
        </w:tc>
        <w:tc>
          <w:tcPr>
            <w:tcW w:w="540" w:type="dxa"/>
            <w:tcMar>
              <w:top w:w="60" w:type="dxa"/>
              <w:left w:w="60" w:type="dxa"/>
              <w:bottom w:w="60" w:type="dxa"/>
              <w:right w:w="60" w:type="dxa"/>
            </w:tcMar>
            <w:vAlign w:val="center"/>
          </w:tcPr>
          <w:p w14:paraId="0A85356C" w14:textId="77777777" w:rsidR="00B13734" w:rsidRDefault="00B13734">
            <w:pPr>
              <w:jc w:val="center"/>
            </w:pPr>
          </w:p>
        </w:tc>
        <w:tc>
          <w:tcPr>
            <w:tcW w:w="1250" w:type="dxa"/>
            <w:tcMar>
              <w:top w:w="60" w:type="dxa"/>
              <w:left w:w="60" w:type="dxa"/>
              <w:bottom w:w="60" w:type="dxa"/>
              <w:right w:w="60" w:type="dxa"/>
            </w:tcMar>
            <w:vAlign w:val="center"/>
          </w:tcPr>
          <w:p w14:paraId="335F25CF" w14:textId="77777777" w:rsidR="00B13734" w:rsidRDefault="00B13734">
            <w:pPr>
              <w:jc w:val="center"/>
            </w:pPr>
          </w:p>
        </w:tc>
        <w:tc>
          <w:tcPr>
            <w:tcW w:w="900" w:type="dxa"/>
            <w:tcMar>
              <w:top w:w="60" w:type="dxa"/>
              <w:left w:w="60" w:type="dxa"/>
              <w:bottom w:w="60" w:type="dxa"/>
              <w:right w:w="60" w:type="dxa"/>
            </w:tcMar>
            <w:vAlign w:val="center"/>
          </w:tcPr>
          <w:p w14:paraId="643A4B2B" w14:textId="77777777" w:rsidR="00B13734" w:rsidRDefault="00B13734">
            <w:pPr>
              <w:jc w:val="center"/>
            </w:pPr>
          </w:p>
        </w:tc>
        <w:tc>
          <w:tcPr>
            <w:tcW w:w="1500" w:type="dxa"/>
            <w:tcMar>
              <w:top w:w="60" w:type="dxa"/>
              <w:left w:w="60" w:type="dxa"/>
              <w:bottom w:w="60" w:type="dxa"/>
              <w:right w:w="60" w:type="dxa"/>
            </w:tcMar>
            <w:vAlign w:val="center"/>
          </w:tcPr>
          <w:p w14:paraId="2B6289B6" w14:textId="77777777" w:rsidR="00B13734" w:rsidRDefault="00B13734">
            <w:pPr>
              <w:jc w:val="center"/>
            </w:pPr>
          </w:p>
        </w:tc>
        <w:tc>
          <w:tcPr>
            <w:tcW w:w="1000" w:type="dxa"/>
            <w:tcMar>
              <w:top w:w="60" w:type="dxa"/>
              <w:left w:w="60" w:type="dxa"/>
              <w:bottom w:w="60" w:type="dxa"/>
              <w:right w:w="60" w:type="dxa"/>
            </w:tcMar>
            <w:vAlign w:val="center"/>
          </w:tcPr>
          <w:p w14:paraId="7E49E3D4" w14:textId="77777777" w:rsidR="00B13734" w:rsidRDefault="00B13734">
            <w:pPr>
              <w:jc w:val="center"/>
            </w:pPr>
          </w:p>
        </w:tc>
      </w:tr>
      <w:tr w:rsidR="00B13734" w14:paraId="72D91658" w14:textId="77777777">
        <w:tc>
          <w:tcPr>
            <w:tcW w:w="500" w:type="dxa"/>
            <w:tcMar>
              <w:top w:w="60" w:type="dxa"/>
              <w:left w:w="60" w:type="dxa"/>
              <w:bottom w:w="60" w:type="dxa"/>
              <w:right w:w="60" w:type="dxa"/>
            </w:tcMar>
            <w:vAlign w:val="center"/>
          </w:tcPr>
          <w:p w14:paraId="318CFDF4" w14:textId="77777777" w:rsidR="00B13734" w:rsidRDefault="00B13734">
            <w:pPr>
              <w:jc w:val="center"/>
            </w:pPr>
          </w:p>
        </w:tc>
        <w:tc>
          <w:tcPr>
            <w:tcW w:w="2900" w:type="dxa"/>
            <w:tcMar>
              <w:top w:w="60" w:type="dxa"/>
              <w:left w:w="60" w:type="dxa"/>
              <w:bottom w:w="60" w:type="dxa"/>
              <w:right w:w="60" w:type="dxa"/>
            </w:tcMar>
            <w:vAlign w:val="center"/>
          </w:tcPr>
          <w:p w14:paraId="08F7494B" w14:textId="77777777" w:rsidR="00B13734" w:rsidRDefault="00B13734">
            <w:pPr>
              <w:jc w:val="center"/>
            </w:pPr>
          </w:p>
        </w:tc>
        <w:tc>
          <w:tcPr>
            <w:tcW w:w="1150" w:type="dxa"/>
            <w:tcMar>
              <w:top w:w="60" w:type="dxa"/>
              <w:left w:w="60" w:type="dxa"/>
              <w:bottom w:w="60" w:type="dxa"/>
              <w:right w:w="60" w:type="dxa"/>
            </w:tcMar>
            <w:vAlign w:val="center"/>
          </w:tcPr>
          <w:p w14:paraId="11C378F2" w14:textId="77777777" w:rsidR="00B13734" w:rsidRDefault="00B13734">
            <w:pPr>
              <w:jc w:val="center"/>
            </w:pPr>
          </w:p>
        </w:tc>
        <w:tc>
          <w:tcPr>
            <w:tcW w:w="540" w:type="dxa"/>
            <w:tcMar>
              <w:top w:w="60" w:type="dxa"/>
              <w:left w:w="60" w:type="dxa"/>
              <w:bottom w:w="60" w:type="dxa"/>
              <w:right w:w="60" w:type="dxa"/>
            </w:tcMar>
            <w:vAlign w:val="center"/>
          </w:tcPr>
          <w:p w14:paraId="1303A652" w14:textId="77777777" w:rsidR="00B13734" w:rsidRDefault="00B13734">
            <w:pPr>
              <w:jc w:val="center"/>
            </w:pPr>
          </w:p>
        </w:tc>
        <w:tc>
          <w:tcPr>
            <w:tcW w:w="540" w:type="dxa"/>
            <w:tcMar>
              <w:top w:w="60" w:type="dxa"/>
              <w:left w:w="60" w:type="dxa"/>
              <w:bottom w:w="60" w:type="dxa"/>
              <w:right w:w="60" w:type="dxa"/>
            </w:tcMar>
            <w:vAlign w:val="center"/>
          </w:tcPr>
          <w:p w14:paraId="0E10596E" w14:textId="77777777" w:rsidR="00B13734" w:rsidRDefault="00B13734">
            <w:pPr>
              <w:jc w:val="center"/>
            </w:pPr>
          </w:p>
        </w:tc>
        <w:tc>
          <w:tcPr>
            <w:tcW w:w="540" w:type="dxa"/>
            <w:tcMar>
              <w:top w:w="60" w:type="dxa"/>
              <w:left w:w="60" w:type="dxa"/>
              <w:bottom w:w="60" w:type="dxa"/>
              <w:right w:w="60" w:type="dxa"/>
            </w:tcMar>
            <w:vAlign w:val="center"/>
          </w:tcPr>
          <w:p w14:paraId="244388EF" w14:textId="77777777" w:rsidR="00B13734" w:rsidRDefault="00B13734">
            <w:pPr>
              <w:jc w:val="center"/>
            </w:pPr>
          </w:p>
        </w:tc>
        <w:tc>
          <w:tcPr>
            <w:tcW w:w="540" w:type="dxa"/>
            <w:tcMar>
              <w:top w:w="60" w:type="dxa"/>
              <w:left w:w="60" w:type="dxa"/>
              <w:bottom w:w="60" w:type="dxa"/>
              <w:right w:w="60" w:type="dxa"/>
            </w:tcMar>
            <w:vAlign w:val="center"/>
          </w:tcPr>
          <w:p w14:paraId="4DE90699" w14:textId="77777777" w:rsidR="00B13734" w:rsidRDefault="00B13734">
            <w:pPr>
              <w:jc w:val="center"/>
            </w:pPr>
          </w:p>
        </w:tc>
        <w:tc>
          <w:tcPr>
            <w:tcW w:w="540" w:type="dxa"/>
            <w:tcMar>
              <w:top w:w="60" w:type="dxa"/>
              <w:left w:w="60" w:type="dxa"/>
              <w:bottom w:w="60" w:type="dxa"/>
              <w:right w:w="60" w:type="dxa"/>
            </w:tcMar>
            <w:vAlign w:val="center"/>
          </w:tcPr>
          <w:p w14:paraId="7FAF0A3F" w14:textId="77777777" w:rsidR="00B13734" w:rsidRDefault="00B13734">
            <w:pPr>
              <w:jc w:val="center"/>
            </w:pPr>
          </w:p>
        </w:tc>
        <w:tc>
          <w:tcPr>
            <w:tcW w:w="540" w:type="dxa"/>
            <w:tcMar>
              <w:top w:w="60" w:type="dxa"/>
              <w:left w:w="60" w:type="dxa"/>
              <w:bottom w:w="60" w:type="dxa"/>
              <w:right w:w="60" w:type="dxa"/>
            </w:tcMar>
            <w:vAlign w:val="center"/>
          </w:tcPr>
          <w:p w14:paraId="79291DF3" w14:textId="77777777" w:rsidR="00B13734" w:rsidRDefault="00B13734">
            <w:pPr>
              <w:jc w:val="center"/>
            </w:pPr>
          </w:p>
        </w:tc>
        <w:tc>
          <w:tcPr>
            <w:tcW w:w="540" w:type="dxa"/>
            <w:tcMar>
              <w:top w:w="60" w:type="dxa"/>
              <w:left w:w="60" w:type="dxa"/>
              <w:bottom w:w="60" w:type="dxa"/>
              <w:right w:w="60" w:type="dxa"/>
            </w:tcMar>
            <w:vAlign w:val="center"/>
          </w:tcPr>
          <w:p w14:paraId="396EF847" w14:textId="77777777" w:rsidR="00B13734" w:rsidRDefault="00B13734">
            <w:pPr>
              <w:jc w:val="center"/>
            </w:pPr>
          </w:p>
        </w:tc>
        <w:tc>
          <w:tcPr>
            <w:tcW w:w="540" w:type="dxa"/>
            <w:tcMar>
              <w:top w:w="60" w:type="dxa"/>
              <w:left w:w="60" w:type="dxa"/>
              <w:bottom w:w="60" w:type="dxa"/>
              <w:right w:w="60" w:type="dxa"/>
            </w:tcMar>
            <w:vAlign w:val="center"/>
          </w:tcPr>
          <w:p w14:paraId="71377F27" w14:textId="77777777" w:rsidR="00B13734" w:rsidRDefault="00B13734">
            <w:pPr>
              <w:jc w:val="center"/>
            </w:pPr>
          </w:p>
        </w:tc>
        <w:tc>
          <w:tcPr>
            <w:tcW w:w="1250" w:type="dxa"/>
            <w:tcMar>
              <w:top w:w="60" w:type="dxa"/>
              <w:left w:w="60" w:type="dxa"/>
              <w:bottom w:w="60" w:type="dxa"/>
              <w:right w:w="60" w:type="dxa"/>
            </w:tcMar>
            <w:vAlign w:val="center"/>
          </w:tcPr>
          <w:p w14:paraId="7915E051" w14:textId="77777777" w:rsidR="00B13734" w:rsidRDefault="00B13734">
            <w:pPr>
              <w:jc w:val="center"/>
            </w:pPr>
          </w:p>
        </w:tc>
        <w:tc>
          <w:tcPr>
            <w:tcW w:w="900" w:type="dxa"/>
            <w:tcMar>
              <w:top w:w="60" w:type="dxa"/>
              <w:left w:w="60" w:type="dxa"/>
              <w:bottom w:w="60" w:type="dxa"/>
              <w:right w:w="60" w:type="dxa"/>
            </w:tcMar>
            <w:vAlign w:val="center"/>
          </w:tcPr>
          <w:p w14:paraId="574B8C05" w14:textId="77777777" w:rsidR="00B13734" w:rsidRDefault="00B13734">
            <w:pPr>
              <w:jc w:val="center"/>
            </w:pPr>
          </w:p>
        </w:tc>
        <w:tc>
          <w:tcPr>
            <w:tcW w:w="1500" w:type="dxa"/>
            <w:tcMar>
              <w:top w:w="60" w:type="dxa"/>
              <w:left w:w="60" w:type="dxa"/>
              <w:bottom w:w="60" w:type="dxa"/>
              <w:right w:w="60" w:type="dxa"/>
            </w:tcMar>
            <w:vAlign w:val="center"/>
          </w:tcPr>
          <w:p w14:paraId="08477AC1" w14:textId="77777777" w:rsidR="00B13734" w:rsidRDefault="00B13734">
            <w:pPr>
              <w:jc w:val="center"/>
            </w:pPr>
          </w:p>
        </w:tc>
        <w:tc>
          <w:tcPr>
            <w:tcW w:w="1000" w:type="dxa"/>
            <w:tcMar>
              <w:top w:w="60" w:type="dxa"/>
              <w:left w:w="60" w:type="dxa"/>
              <w:bottom w:w="60" w:type="dxa"/>
              <w:right w:w="60" w:type="dxa"/>
            </w:tcMar>
            <w:vAlign w:val="center"/>
          </w:tcPr>
          <w:p w14:paraId="393CF6E9" w14:textId="77777777" w:rsidR="00B13734" w:rsidRDefault="00B13734">
            <w:pPr>
              <w:jc w:val="center"/>
            </w:pPr>
          </w:p>
        </w:tc>
      </w:tr>
      <w:tr w:rsidR="00B13734" w14:paraId="050CED33" w14:textId="77777777">
        <w:tc>
          <w:tcPr>
            <w:tcW w:w="500" w:type="dxa"/>
            <w:tcMar>
              <w:top w:w="60" w:type="dxa"/>
              <w:left w:w="60" w:type="dxa"/>
              <w:bottom w:w="60" w:type="dxa"/>
              <w:right w:w="60" w:type="dxa"/>
            </w:tcMar>
            <w:vAlign w:val="center"/>
          </w:tcPr>
          <w:p w14:paraId="0D3B15AC" w14:textId="77777777" w:rsidR="00B13734" w:rsidRDefault="00B13734">
            <w:pPr>
              <w:jc w:val="center"/>
            </w:pPr>
          </w:p>
        </w:tc>
        <w:tc>
          <w:tcPr>
            <w:tcW w:w="2900" w:type="dxa"/>
            <w:tcMar>
              <w:top w:w="60" w:type="dxa"/>
              <w:left w:w="60" w:type="dxa"/>
              <w:bottom w:w="60" w:type="dxa"/>
              <w:right w:w="60" w:type="dxa"/>
            </w:tcMar>
            <w:vAlign w:val="center"/>
          </w:tcPr>
          <w:p w14:paraId="2EBB29F2" w14:textId="77777777" w:rsidR="00B13734" w:rsidRDefault="00B13734">
            <w:pPr>
              <w:jc w:val="center"/>
            </w:pPr>
          </w:p>
        </w:tc>
        <w:tc>
          <w:tcPr>
            <w:tcW w:w="1150" w:type="dxa"/>
            <w:tcMar>
              <w:top w:w="60" w:type="dxa"/>
              <w:left w:w="60" w:type="dxa"/>
              <w:bottom w:w="60" w:type="dxa"/>
              <w:right w:w="60" w:type="dxa"/>
            </w:tcMar>
            <w:vAlign w:val="center"/>
          </w:tcPr>
          <w:p w14:paraId="5D45072C" w14:textId="77777777" w:rsidR="00B13734" w:rsidRDefault="00B13734">
            <w:pPr>
              <w:jc w:val="center"/>
            </w:pPr>
          </w:p>
        </w:tc>
        <w:tc>
          <w:tcPr>
            <w:tcW w:w="540" w:type="dxa"/>
            <w:tcMar>
              <w:top w:w="60" w:type="dxa"/>
              <w:left w:w="60" w:type="dxa"/>
              <w:bottom w:w="60" w:type="dxa"/>
              <w:right w:w="60" w:type="dxa"/>
            </w:tcMar>
            <w:vAlign w:val="center"/>
          </w:tcPr>
          <w:p w14:paraId="3C311028" w14:textId="77777777" w:rsidR="00B13734" w:rsidRDefault="00B13734">
            <w:pPr>
              <w:jc w:val="center"/>
            </w:pPr>
          </w:p>
        </w:tc>
        <w:tc>
          <w:tcPr>
            <w:tcW w:w="540" w:type="dxa"/>
            <w:tcMar>
              <w:top w:w="60" w:type="dxa"/>
              <w:left w:w="60" w:type="dxa"/>
              <w:bottom w:w="60" w:type="dxa"/>
              <w:right w:w="60" w:type="dxa"/>
            </w:tcMar>
            <w:vAlign w:val="center"/>
          </w:tcPr>
          <w:p w14:paraId="41459AF5" w14:textId="77777777" w:rsidR="00B13734" w:rsidRDefault="00B13734">
            <w:pPr>
              <w:jc w:val="center"/>
            </w:pPr>
          </w:p>
        </w:tc>
        <w:tc>
          <w:tcPr>
            <w:tcW w:w="540" w:type="dxa"/>
            <w:tcMar>
              <w:top w:w="60" w:type="dxa"/>
              <w:left w:w="60" w:type="dxa"/>
              <w:bottom w:w="60" w:type="dxa"/>
              <w:right w:w="60" w:type="dxa"/>
            </w:tcMar>
            <w:vAlign w:val="center"/>
          </w:tcPr>
          <w:p w14:paraId="26568D56" w14:textId="77777777" w:rsidR="00B13734" w:rsidRDefault="00B13734">
            <w:pPr>
              <w:jc w:val="center"/>
            </w:pPr>
          </w:p>
        </w:tc>
        <w:tc>
          <w:tcPr>
            <w:tcW w:w="540" w:type="dxa"/>
            <w:tcMar>
              <w:top w:w="60" w:type="dxa"/>
              <w:left w:w="60" w:type="dxa"/>
              <w:bottom w:w="60" w:type="dxa"/>
              <w:right w:w="60" w:type="dxa"/>
            </w:tcMar>
            <w:vAlign w:val="center"/>
          </w:tcPr>
          <w:p w14:paraId="6178D809" w14:textId="77777777" w:rsidR="00B13734" w:rsidRDefault="00B13734">
            <w:pPr>
              <w:jc w:val="center"/>
            </w:pPr>
          </w:p>
        </w:tc>
        <w:tc>
          <w:tcPr>
            <w:tcW w:w="540" w:type="dxa"/>
            <w:tcMar>
              <w:top w:w="60" w:type="dxa"/>
              <w:left w:w="60" w:type="dxa"/>
              <w:bottom w:w="60" w:type="dxa"/>
              <w:right w:w="60" w:type="dxa"/>
            </w:tcMar>
            <w:vAlign w:val="center"/>
          </w:tcPr>
          <w:p w14:paraId="7404A928" w14:textId="77777777" w:rsidR="00B13734" w:rsidRDefault="00B13734">
            <w:pPr>
              <w:jc w:val="center"/>
            </w:pPr>
          </w:p>
        </w:tc>
        <w:tc>
          <w:tcPr>
            <w:tcW w:w="540" w:type="dxa"/>
            <w:tcMar>
              <w:top w:w="60" w:type="dxa"/>
              <w:left w:w="60" w:type="dxa"/>
              <w:bottom w:w="60" w:type="dxa"/>
              <w:right w:w="60" w:type="dxa"/>
            </w:tcMar>
            <w:vAlign w:val="center"/>
          </w:tcPr>
          <w:p w14:paraId="71DA6634" w14:textId="77777777" w:rsidR="00B13734" w:rsidRDefault="00B13734">
            <w:pPr>
              <w:jc w:val="center"/>
            </w:pPr>
          </w:p>
        </w:tc>
        <w:tc>
          <w:tcPr>
            <w:tcW w:w="540" w:type="dxa"/>
            <w:tcMar>
              <w:top w:w="60" w:type="dxa"/>
              <w:left w:w="60" w:type="dxa"/>
              <w:bottom w:w="60" w:type="dxa"/>
              <w:right w:w="60" w:type="dxa"/>
            </w:tcMar>
            <w:vAlign w:val="center"/>
          </w:tcPr>
          <w:p w14:paraId="628FD0B3" w14:textId="77777777" w:rsidR="00B13734" w:rsidRDefault="00B13734">
            <w:pPr>
              <w:jc w:val="center"/>
            </w:pPr>
          </w:p>
        </w:tc>
        <w:tc>
          <w:tcPr>
            <w:tcW w:w="540" w:type="dxa"/>
            <w:tcMar>
              <w:top w:w="60" w:type="dxa"/>
              <w:left w:w="60" w:type="dxa"/>
              <w:bottom w:w="60" w:type="dxa"/>
              <w:right w:w="60" w:type="dxa"/>
            </w:tcMar>
            <w:vAlign w:val="center"/>
          </w:tcPr>
          <w:p w14:paraId="42464DF3" w14:textId="77777777" w:rsidR="00B13734" w:rsidRDefault="00B13734">
            <w:pPr>
              <w:jc w:val="center"/>
            </w:pPr>
          </w:p>
        </w:tc>
        <w:tc>
          <w:tcPr>
            <w:tcW w:w="1250" w:type="dxa"/>
            <w:tcMar>
              <w:top w:w="60" w:type="dxa"/>
              <w:left w:w="60" w:type="dxa"/>
              <w:bottom w:w="60" w:type="dxa"/>
              <w:right w:w="60" w:type="dxa"/>
            </w:tcMar>
            <w:vAlign w:val="center"/>
          </w:tcPr>
          <w:p w14:paraId="1E2944D6" w14:textId="77777777" w:rsidR="00B13734" w:rsidRDefault="00B13734">
            <w:pPr>
              <w:jc w:val="center"/>
            </w:pPr>
          </w:p>
        </w:tc>
        <w:tc>
          <w:tcPr>
            <w:tcW w:w="900" w:type="dxa"/>
            <w:tcMar>
              <w:top w:w="60" w:type="dxa"/>
              <w:left w:w="60" w:type="dxa"/>
              <w:bottom w:w="60" w:type="dxa"/>
              <w:right w:w="60" w:type="dxa"/>
            </w:tcMar>
            <w:vAlign w:val="center"/>
          </w:tcPr>
          <w:p w14:paraId="30428C40" w14:textId="77777777" w:rsidR="00B13734" w:rsidRDefault="00B13734">
            <w:pPr>
              <w:jc w:val="center"/>
            </w:pPr>
          </w:p>
        </w:tc>
        <w:tc>
          <w:tcPr>
            <w:tcW w:w="1500" w:type="dxa"/>
            <w:tcMar>
              <w:top w:w="60" w:type="dxa"/>
              <w:left w:w="60" w:type="dxa"/>
              <w:bottom w:w="60" w:type="dxa"/>
              <w:right w:w="60" w:type="dxa"/>
            </w:tcMar>
            <w:vAlign w:val="center"/>
          </w:tcPr>
          <w:p w14:paraId="040B4A2C" w14:textId="77777777" w:rsidR="00B13734" w:rsidRDefault="00B13734">
            <w:pPr>
              <w:jc w:val="center"/>
            </w:pPr>
          </w:p>
        </w:tc>
        <w:tc>
          <w:tcPr>
            <w:tcW w:w="1000" w:type="dxa"/>
            <w:tcMar>
              <w:top w:w="60" w:type="dxa"/>
              <w:left w:w="60" w:type="dxa"/>
              <w:bottom w:w="60" w:type="dxa"/>
              <w:right w:w="60" w:type="dxa"/>
            </w:tcMar>
            <w:vAlign w:val="center"/>
          </w:tcPr>
          <w:p w14:paraId="40292212" w14:textId="77777777" w:rsidR="00B13734" w:rsidRDefault="00B13734">
            <w:pPr>
              <w:jc w:val="center"/>
            </w:pPr>
          </w:p>
        </w:tc>
      </w:tr>
      <w:tr w:rsidR="00B13734" w14:paraId="2B6741B7" w14:textId="77777777">
        <w:tc>
          <w:tcPr>
            <w:tcW w:w="500" w:type="dxa"/>
            <w:tcMar>
              <w:top w:w="60" w:type="dxa"/>
              <w:left w:w="60" w:type="dxa"/>
              <w:bottom w:w="60" w:type="dxa"/>
              <w:right w:w="60" w:type="dxa"/>
            </w:tcMar>
            <w:vAlign w:val="center"/>
          </w:tcPr>
          <w:p w14:paraId="5BF47D24" w14:textId="77777777" w:rsidR="00B13734" w:rsidRDefault="00B13734">
            <w:pPr>
              <w:jc w:val="center"/>
            </w:pPr>
          </w:p>
        </w:tc>
        <w:tc>
          <w:tcPr>
            <w:tcW w:w="2900" w:type="dxa"/>
            <w:tcMar>
              <w:top w:w="60" w:type="dxa"/>
              <w:left w:w="60" w:type="dxa"/>
              <w:bottom w:w="60" w:type="dxa"/>
              <w:right w:w="60" w:type="dxa"/>
            </w:tcMar>
            <w:vAlign w:val="center"/>
          </w:tcPr>
          <w:p w14:paraId="4D71B015" w14:textId="77777777" w:rsidR="00B13734" w:rsidRDefault="00B13734">
            <w:pPr>
              <w:jc w:val="center"/>
            </w:pPr>
          </w:p>
        </w:tc>
        <w:tc>
          <w:tcPr>
            <w:tcW w:w="1150" w:type="dxa"/>
            <w:tcMar>
              <w:top w:w="60" w:type="dxa"/>
              <w:left w:w="60" w:type="dxa"/>
              <w:bottom w:w="60" w:type="dxa"/>
              <w:right w:w="60" w:type="dxa"/>
            </w:tcMar>
            <w:vAlign w:val="center"/>
          </w:tcPr>
          <w:p w14:paraId="1D7D05F3" w14:textId="77777777" w:rsidR="00B13734" w:rsidRDefault="00B13734">
            <w:pPr>
              <w:jc w:val="center"/>
            </w:pPr>
          </w:p>
        </w:tc>
        <w:tc>
          <w:tcPr>
            <w:tcW w:w="540" w:type="dxa"/>
            <w:tcMar>
              <w:top w:w="60" w:type="dxa"/>
              <w:left w:w="60" w:type="dxa"/>
              <w:bottom w:w="60" w:type="dxa"/>
              <w:right w:w="60" w:type="dxa"/>
            </w:tcMar>
            <w:vAlign w:val="center"/>
          </w:tcPr>
          <w:p w14:paraId="6059F977" w14:textId="77777777" w:rsidR="00B13734" w:rsidRDefault="00B13734">
            <w:pPr>
              <w:jc w:val="center"/>
            </w:pPr>
          </w:p>
        </w:tc>
        <w:tc>
          <w:tcPr>
            <w:tcW w:w="540" w:type="dxa"/>
            <w:tcMar>
              <w:top w:w="60" w:type="dxa"/>
              <w:left w:w="60" w:type="dxa"/>
              <w:bottom w:w="60" w:type="dxa"/>
              <w:right w:w="60" w:type="dxa"/>
            </w:tcMar>
            <w:vAlign w:val="center"/>
          </w:tcPr>
          <w:p w14:paraId="76C4414A" w14:textId="77777777" w:rsidR="00B13734" w:rsidRDefault="00B13734">
            <w:pPr>
              <w:jc w:val="center"/>
            </w:pPr>
          </w:p>
        </w:tc>
        <w:tc>
          <w:tcPr>
            <w:tcW w:w="540" w:type="dxa"/>
            <w:tcMar>
              <w:top w:w="60" w:type="dxa"/>
              <w:left w:w="60" w:type="dxa"/>
              <w:bottom w:w="60" w:type="dxa"/>
              <w:right w:w="60" w:type="dxa"/>
            </w:tcMar>
            <w:vAlign w:val="center"/>
          </w:tcPr>
          <w:p w14:paraId="6209A5C6" w14:textId="77777777" w:rsidR="00B13734" w:rsidRDefault="00B13734">
            <w:pPr>
              <w:jc w:val="center"/>
            </w:pPr>
          </w:p>
        </w:tc>
        <w:tc>
          <w:tcPr>
            <w:tcW w:w="540" w:type="dxa"/>
            <w:tcMar>
              <w:top w:w="60" w:type="dxa"/>
              <w:left w:w="60" w:type="dxa"/>
              <w:bottom w:w="60" w:type="dxa"/>
              <w:right w:w="60" w:type="dxa"/>
            </w:tcMar>
            <w:vAlign w:val="center"/>
          </w:tcPr>
          <w:p w14:paraId="27297A5E" w14:textId="77777777" w:rsidR="00B13734" w:rsidRDefault="00B13734">
            <w:pPr>
              <w:jc w:val="center"/>
            </w:pPr>
          </w:p>
        </w:tc>
        <w:tc>
          <w:tcPr>
            <w:tcW w:w="540" w:type="dxa"/>
            <w:tcMar>
              <w:top w:w="60" w:type="dxa"/>
              <w:left w:w="60" w:type="dxa"/>
              <w:bottom w:w="60" w:type="dxa"/>
              <w:right w:w="60" w:type="dxa"/>
            </w:tcMar>
            <w:vAlign w:val="center"/>
          </w:tcPr>
          <w:p w14:paraId="7D482F07" w14:textId="77777777" w:rsidR="00B13734" w:rsidRDefault="00B13734">
            <w:pPr>
              <w:jc w:val="center"/>
            </w:pPr>
          </w:p>
        </w:tc>
        <w:tc>
          <w:tcPr>
            <w:tcW w:w="540" w:type="dxa"/>
            <w:tcMar>
              <w:top w:w="60" w:type="dxa"/>
              <w:left w:w="60" w:type="dxa"/>
              <w:bottom w:w="60" w:type="dxa"/>
              <w:right w:w="60" w:type="dxa"/>
            </w:tcMar>
            <w:vAlign w:val="center"/>
          </w:tcPr>
          <w:p w14:paraId="5541194D" w14:textId="77777777" w:rsidR="00B13734" w:rsidRDefault="00B13734">
            <w:pPr>
              <w:jc w:val="center"/>
            </w:pPr>
          </w:p>
        </w:tc>
        <w:tc>
          <w:tcPr>
            <w:tcW w:w="540" w:type="dxa"/>
            <w:tcMar>
              <w:top w:w="60" w:type="dxa"/>
              <w:left w:w="60" w:type="dxa"/>
              <w:bottom w:w="60" w:type="dxa"/>
              <w:right w:w="60" w:type="dxa"/>
            </w:tcMar>
            <w:vAlign w:val="center"/>
          </w:tcPr>
          <w:p w14:paraId="3D747F42" w14:textId="77777777" w:rsidR="00B13734" w:rsidRDefault="00B13734">
            <w:pPr>
              <w:jc w:val="center"/>
            </w:pPr>
          </w:p>
        </w:tc>
        <w:tc>
          <w:tcPr>
            <w:tcW w:w="540" w:type="dxa"/>
            <w:tcMar>
              <w:top w:w="60" w:type="dxa"/>
              <w:left w:w="60" w:type="dxa"/>
              <w:bottom w:w="60" w:type="dxa"/>
              <w:right w:w="60" w:type="dxa"/>
            </w:tcMar>
            <w:vAlign w:val="center"/>
          </w:tcPr>
          <w:p w14:paraId="3942CA1D" w14:textId="77777777" w:rsidR="00B13734" w:rsidRDefault="00B13734">
            <w:pPr>
              <w:jc w:val="center"/>
            </w:pPr>
          </w:p>
        </w:tc>
        <w:tc>
          <w:tcPr>
            <w:tcW w:w="1250" w:type="dxa"/>
            <w:tcMar>
              <w:top w:w="60" w:type="dxa"/>
              <w:left w:w="60" w:type="dxa"/>
              <w:bottom w:w="60" w:type="dxa"/>
              <w:right w:w="60" w:type="dxa"/>
            </w:tcMar>
            <w:vAlign w:val="center"/>
          </w:tcPr>
          <w:p w14:paraId="52508AC8" w14:textId="77777777" w:rsidR="00B13734" w:rsidRDefault="00B13734">
            <w:pPr>
              <w:jc w:val="center"/>
            </w:pPr>
          </w:p>
        </w:tc>
        <w:tc>
          <w:tcPr>
            <w:tcW w:w="900" w:type="dxa"/>
            <w:tcMar>
              <w:top w:w="60" w:type="dxa"/>
              <w:left w:w="60" w:type="dxa"/>
              <w:bottom w:w="60" w:type="dxa"/>
              <w:right w:w="60" w:type="dxa"/>
            </w:tcMar>
            <w:vAlign w:val="center"/>
          </w:tcPr>
          <w:p w14:paraId="76E90919" w14:textId="77777777" w:rsidR="00B13734" w:rsidRDefault="00B13734">
            <w:pPr>
              <w:jc w:val="center"/>
            </w:pPr>
          </w:p>
        </w:tc>
        <w:tc>
          <w:tcPr>
            <w:tcW w:w="1500" w:type="dxa"/>
            <w:tcMar>
              <w:top w:w="60" w:type="dxa"/>
              <w:left w:w="60" w:type="dxa"/>
              <w:bottom w:w="60" w:type="dxa"/>
              <w:right w:w="60" w:type="dxa"/>
            </w:tcMar>
            <w:vAlign w:val="center"/>
          </w:tcPr>
          <w:p w14:paraId="650EFA3E" w14:textId="77777777" w:rsidR="00B13734" w:rsidRDefault="00B13734">
            <w:pPr>
              <w:jc w:val="center"/>
            </w:pPr>
          </w:p>
        </w:tc>
        <w:tc>
          <w:tcPr>
            <w:tcW w:w="1000" w:type="dxa"/>
            <w:tcMar>
              <w:top w:w="60" w:type="dxa"/>
              <w:left w:w="60" w:type="dxa"/>
              <w:bottom w:w="60" w:type="dxa"/>
              <w:right w:w="60" w:type="dxa"/>
            </w:tcMar>
            <w:vAlign w:val="center"/>
          </w:tcPr>
          <w:p w14:paraId="0AA30799" w14:textId="77777777" w:rsidR="00B13734" w:rsidRDefault="00B13734">
            <w:pPr>
              <w:jc w:val="center"/>
            </w:pPr>
          </w:p>
        </w:tc>
      </w:tr>
      <w:tr w:rsidR="00B13734" w14:paraId="60799E62" w14:textId="77777777">
        <w:tc>
          <w:tcPr>
            <w:tcW w:w="500" w:type="dxa"/>
            <w:tcMar>
              <w:top w:w="60" w:type="dxa"/>
              <w:left w:w="60" w:type="dxa"/>
              <w:bottom w:w="60" w:type="dxa"/>
              <w:right w:w="60" w:type="dxa"/>
            </w:tcMar>
            <w:vAlign w:val="center"/>
          </w:tcPr>
          <w:p w14:paraId="3350C7BF" w14:textId="77777777" w:rsidR="00B13734" w:rsidRDefault="00B13734">
            <w:pPr>
              <w:jc w:val="center"/>
            </w:pPr>
          </w:p>
        </w:tc>
        <w:tc>
          <w:tcPr>
            <w:tcW w:w="2900" w:type="dxa"/>
            <w:tcMar>
              <w:top w:w="60" w:type="dxa"/>
              <w:left w:w="60" w:type="dxa"/>
              <w:bottom w:w="60" w:type="dxa"/>
              <w:right w:w="60" w:type="dxa"/>
            </w:tcMar>
            <w:vAlign w:val="center"/>
          </w:tcPr>
          <w:p w14:paraId="3D0BC20E" w14:textId="77777777" w:rsidR="00B13734" w:rsidRDefault="00B13734">
            <w:pPr>
              <w:jc w:val="center"/>
            </w:pPr>
          </w:p>
        </w:tc>
        <w:tc>
          <w:tcPr>
            <w:tcW w:w="1150" w:type="dxa"/>
            <w:tcMar>
              <w:top w:w="60" w:type="dxa"/>
              <w:left w:w="60" w:type="dxa"/>
              <w:bottom w:w="60" w:type="dxa"/>
              <w:right w:w="60" w:type="dxa"/>
            </w:tcMar>
            <w:vAlign w:val="center"/>
          </w:tcPr>
          <w:p w14:paraId="07205A7F" w14:textId="77777777" w:rsidR="00B13734" w:rsidRDefault="00B13734">
            <w:pPr>
              <w:jc w:val="center"/>
            </w:pPr>
          </w:p>
        </w:tc>
        <w:tc>
          <w:tcPr>
            <w:tcW w:w="540" w:type="dxa"/>
            <w:tcMar>
              <w:top w:w="60" w:type="dxa"/>
              <w:left w:w="60" w:type="dxa"/>
              <w:bottom w:w="60" w:type="dxa"/>
              <w:right w:w="60" w:type="dxa"/>
            </w:tcMar>
            <w:vAlign w:val="center"/>
          </w:tcPr>
          <w:p w14:paraId="7F3C7195" w14:textId="77777777" w:rsidR="00B13734" w:rsidRDefault="00B13734">
            <w:pPr>
              <w:jc w:val="center"/>
            </w:pPr>
          </w:p>
        </w:tc>
        <w:tc>
          <w:tcPr>
            <w:tcW w:w="540" w:type="dxa"/>
            <w:tcMar>
              <w:top w:w="60" w:type="dxa"/>
              <w:left w:w="60" w:type="dxa"/>
              <w:bottom w:w="60" w:type="dxa"/>
              <w:right w:w="60" w:type="dxa"/>
            </w:tcMar>
            <w:vAlign w:val="center"/>
          </w:tcPr>
          <w:p w14:paraId="4CDE4ADA" w14:textId="77777777" w:rsidR="00B13734" w:rsidRDefault="00B13734">
            <w:pPr>
              <w:jc w:val="center"/>
            </w:pPr>
          </w:p>
        </w:tc>
        <w:tc>
          <w:tcPr>
            <w:tcW w:w="540" w:type="dxa"/>
            <w:tcMar>
              <w:top w:w="60" w:type="dxa"/>
              <w:left w:w="60" w:type="dxa"/>
              <w:bottom w:w="60" w:type="dxa"/>
              <w:right w:w="60" w:type="dxa"/>
            </w:tcMar>
            <w:vAlign w:val="center"/>
          </w:tcPr>
          <w:p w14:paraId="06EA726D" w14:textId="77777777" w:rsidR="00B13734" w:rsidRDefault="00B13734">
            <w:pPr>
              <w:jc w:val="center"/>
            </w:pPr>
          </w:p>
        </w:tc>
        <w:tc>
          <w:tcPr>
            <w:tcW w:w="540" w:type="dxa"/>
            <w:tcMar>
              <w:top w:w="60" w:type="dxa"/>
              <w:left w:w="60" w:type="dxa"/>
              <w:bottom w:w="60" w:type="dxa"/>
              <w:right w:w="60" w:type="dxa"/>
            </w:tcMar>
            <w:vAlign w:val="center"/>
          </w:tcPr>
          <w:p w14:paraId="6B348248" w14:textId="77777777" w:rsidR="00B13734" w:rsidRDefault="00B13734">
            <w:pPr>
              <w:jc w:val="center"/>
            </w:pPr>
          </w:p>
        </w:tc>
        <w:tc>
          <w:tcPr>
            <w:tcW w:w="540" w:type="dxa"/>
            <w:tcMar>
              <w:top w:w="60" w:type="dxa"/>
              <w:left w:w="60" w:type="dxa"/>
              <w:bottom w:w="60" w:type="dxa"/>
              <w:right w:w="60" w:type="dxa"/>
            </w:tcMar>
            <w:vAlign w:val="center"/>
          </w:tcPr>
          <w:p w14:paraId="5876F752" w14:textId="77777777" w:rsidR="00B13734" w:rsidRDefault="00B13734">
            <w:pPr>
              <w:jc w:val="center"/>
            </w:pPr>
          </w:p>
        </w:tc>
        <w:tc>
          <w:tcPr>
            <w:tcW w:w="540" w:type="dxa"/>
            <w:tcMar>
              <w:top w:w="60" w:type="dxa"/>
              <w:left w:w="60" w:type="dxa"/>
              <w:bottom w:w="60" w:type="dxa"/>
              <w:right w:w="60" w:type="dxa"/>
            </w:tcMar>
            <w:vAlign w:val="center"/>
          </w:tcPr>
          <w:p w14:paraId="66FAE5AB" w14:textId="77777777" w:rsidR="00B13734" w:rsidRDefault="00B13734">
            <w:pPr>
              <w:jc w:val="center"/>
            </w:pPr>
          </w:p>
        </w:tc>
        <w:tc>
          <w:tcPr>
            <w:tcW w:w="540" w:type="dxa"/>
            <w:tcMar>
              <w:top w:w="60" w:type="dxa"/>
              <w:left w:w="60" w:type="dxa"/>
              <w:bottom w:w="60" w:type="dxa"/>
              <w:right w:w="60" w:type="dxa"/>
            </w:tcMar>
            <w:vAlign w:val="center"/>
          </w:tcPr>
          <w:p w14:paraId="4249CC01" w14:textId="77777777" w:rsidR="00B13734" w:rsidRDefault="00B13734">
            <w:pPr>
              <w:jc w:val="center"/>
            </w:pPr>
          </w:p>
        </w:tc>
        <w:tc>
          <w:tcPr>
            <w:tcW w:w="540" w:type="dxa"/>
            <w:tcMar>
              <w:top w:w="60" w:type="dxa"/>
              <w:left w:w="60" w:type="dxa"/>
              <w:bottom w:w="60" w:type="dxa"/>
              <w:right w:w="60" w:type="dxa"/>
            </w:tcMar>
            <w:vAlign w:val="center"/>
          </w:tcPr>
          <w:p w14:paraId="24241802" w14:textId="77777777" w:rsidR="00B13734" w:rsidRDefault="00B13734">
            <w:pPr>
              <w:jc w:val="center"/>
            </w:pPr>
          </w:p>
        </w:tc>
        <w:tc>
          <w:tcPr>
            <w:tcW w:w="1250" w:type="dxa"/>
            <w:tcMar>
              <w:top w:w="60" w:type="dxa"/>
              <w:left w:w="60" w:type="dxa"/>
              <w:bottom w:w="60" w:type="dxa"/>
              <w:right w:w="60" w:type="dxa"/>
            </w:tcMar>
            <w:vAlign w:val="center"/>
          </w:tcPr>
          <w:p w14:paraId="17B9CFCF" w14:textId="77777777" w:rsidR="00B13734" w:rsidRDefault="00B13734">
            <w:pPr>
              <w:jc w:val="center"/>
            </w:pPr>
          </w:p>
        </w:tc>
        <w:tc>
          <w:tcPr>
            <w:tcW w:w="900" w:type="dxa"/>
            <w:tcMar>
              <w:top w:w="60" w:type="dxa"/>
              <w:left w:w="60" w:type="dxa"/>
              <w:bottom w:w="60" w:type="dxa"/>
              <w:right w:w="60" w:type="dxa"/>
            </w:tcMar>
            <w:vAlign w:val="center"/>
          </w:tcPr>
          <w:p w14:paraId="4E65EBD3" w14:textId="77777777" w:rsidR="00B13734" w:rsidRDefault="00B13734">
            <w:pPr>
              <w:jc w:val="center"/>
            </w:pPr>
          </w:p>
        </w:tc>
        <w:tc>
          <w:tcPr>
            <w:tcW w:w="1500" w:type="dxa"/>
            <w:tcMar>
              <w:top w:w="60" w:type="dxa"/>
              <w:left w:w="60" w:type="dxa"/>
              <w:bottom w:w="60" w:type="dxa"/>
              <w:right w:w="60" w:type="dxa"/>
            </w:tcMar>
            <w:vAlign w:val="center"/>
          </w:tcPr>
          <w:p w14:paraId="3714DD43" w14:textId="77777777" w:rsidR="00B13734" w:rsidRDefault="00B13734">
            <w:pPr>
              <w:jc w:val="center"/>
            </w:pPr>
          </w:p>
        </w:tc>
        <w:tc>
          <w:tcPr>
            <w:tcW w:w="1000" w:type="dxa"/>
            <w:tcMar>
              <w:top w:w="60" w:type="dxa"/>
              <w:left w:w="60" w:type="dxa"/>
              <w:bottom w:w="60" w:type="dxa"/>
              <w:right w:w="60" w:type="dxa"/>
            </w:tcMar>
            <w:vAlign w:val="center"/>
          </w:tcPr>
          <w:p w14:paraId="3679247D" w14:textId="77777777" w:rsidR="00B13734" w:rsidRDefault="00B13734">
            <w:pPr>
              <w:jc w:val="center"/>
            </w:pPr>
          </w:p>
        </w:tc>
      </w:tr>
      <w:tr w:rsidR="00B13734" w14:paraId="203B48DE" w14:textId="77777777">
        <w:tc>
          <w:tcPr>
            <w:tcW w:w="500" w:type="dxa"/>
            <w:tcMar>
              <w:top w:w="60" w:type="dxa"/>
              <w:left w:w="60" w:type="dxa"/>
              <w:bottom w:w="60" w:type="dxa"/>
              <w:right w:w="60" w:type="dxa"/>
            </w:tcMar>
            <w:vAlign w:val="center"/>
          </w:tcPr>
          <w:p w14:paraId="34BE00AD" w14:textId="77777777" w:rsidR="00B13734" w:rsidRDefault="00B13734">
            <w:pPr>
              <w:jc w:val="center"/>
            </w:pPr>
          </w:p>
        </w:tc>
        <w:tc>
          <w:tcPr>
            <w:tcW w:w="2900" w:type="dxa"/>
            <w:tcMar>
              <w:top w:w="60" w:type="dxa"/>
              <w:left w:w="60" w:type="dxa"/>
              <w:bottom w:w="60" w:type="dxa"/>
              <w:right w:w="60" w:type="dxa"/>
            </w:tcMar>
            <w:vAlign w:val="center"/>
          </w:tcPr>
          <w:p w14:paraId="782CB5F9" w14:textId="77777777" w:rsidR="00B13734" w:rsidRDefault="00B13734">
            <w:pPr>
              <w:jc w:val="center"/>
            </w:pPr>
          </w:p>
        </w:tc>
        <w:tc>
          <w:tcPr>
            <w:tcW w:w="1150" w:type="dxa"/>
            <w:tcMar>
              <w:top w:w="60" w:type="dxa"/>
              <w:left w:w="60" w:type="dxa"/>
              <w:bottom w:w="60" w:type="dxa"/>
              <w:right w:w="60" w:type="dxa"/>
            </w:tcMar>
            <w:vAlign w:val="center"/>
          </w:tcPr>
          <w:p w14:paraId="664E1C72" w14:textId="77777777" w:rsidR="00B13734" w:rsidRDefault="00B13734">
            <w:pPr>
              <w:jc w:val="center"/>
            </w:pPr>
          </w:p>
        </w:tc>
        <w:tc>
          <w:tcPr>
            <w:tcW w:w="540" w:type="dxa"/>
            <w:tcMar>
              <w:top w:w="60" w:type="dxa"/>
              <w:left w:w="60" w:type="dxa"/>
              <w:bottom w:w="60" w:type="dxa"/>
              <w:right w:w="60" w:type="dxa"/>
            </w:tcMar>
            <w:vAlign w:val="center"/>
          </w:tcPr>
          <w:p w14:paraId="5DA63F84" w14:textId="77777777" w:rsidR="00B13734" w:rsidRDefault="00B13734">
            <w:pPr>
              <w:jc w:val="center"/>
            </w:pPr>
          </w:p>
        </w:tc>
        <w:tc>
          <w:tcPr>
            <w:tcW w:w="540" w:type="dxa"/>
            <w:tcMar>
              <w:top w:w="60" w:type="dxa"/>
              <w:left w:w="60" w:type="dxa"/>
              <w:bottom w:w="60" w:type="dxa"/>
              <w:right w:w="60" w:type="dxa"/>
            </w:tcMar>
            <w:vAlign w:val="center"/>
          </w:tcPr>
          <w:p w14:paraId="4DDF9FB1" w14:textId="77777777" w:rsidR="00B13734" w:rsidRDefault="00B13734">
            <w:pPr>
              <w:jc w:val="center"/>
            </w:pPr>
          </w:p>
        </w:tc>
        <w:tc>
          <w:tcPr>
            <w:tcW w:w="540" w:type="dxa"/>
            <w:tcMar>
              <w:top w:w="60" w:type="dxa"/>
              <w:left w:w="60" w:type="dxa"/>
              <w:bottom w:w="60" w:type="dxa"/>
              <w:right w:w="60" w:type="dxa"/>
            </w:tcMar>
            <w:vAlign w:val="center"/>
          </w:tcPr>
          <w:p w14:paraId="16FE22FE" w14:textId="77777777" w:rsidR="00B13734" w:rsidRDefault="00B13734">
            <w:pPr>
              <w:jc w:val="center"/>
            </w:pPr>
          </w:p>
        </w:tc>
        <w:tc>
          <w:tcPr>
            <w:tcW w:w="540" w:type="dxa"/>
            <w:tcMar>
              <w:top w:w="60" w:type="dxa"/>
              <w:left w:w="60" w:type="dxa"/>
              <w:bottom w:w="60" w:type="dxa"/>
              <w:right w:w="60" w:type="dxa"/>
            </w:tcMar>
            <w:vAlign w:val="center"/>
          </w:tcPr>
          <w:p w14:paraId="2E912E03" w14:textId="77777777" w:rsidR="00B13734" w:rsidRDefault="00B13734">
            <w:pPr>
              <w:jc w:val="center"/>
            </w:pPr>
          </w:p>
        </w:tc>
        <w:tc>
          <w:tcPr>
            <w:tcW w:w="540" w:type="dxa"/>
            <w:tcMar>
              <w:top w:w="60" w:type="dxa"/>
              <w:left w:w="60" w:type="dxa"/>
              <w:bottom w:w="60" w:type="dxa"/>
              <w:right w:w="60" w:type="dxa"/>
            </w:tcMar>
            <w:vAlign w:val="center"/>
          </w:tcPr>
          <w:p w14:paraId="129EE45C" w14:textId="77777777" w:rsidR="00B13734" w:rsidRDefault="00B13734">
            <w:pPr>
              <w:jc w:val="center"/>
            </w:pPr>
          </w:p>
        </w:tc>
        <w:tc>
          <w:tcPr>
            <w:tcW w:w="540" w:type="dxa"/>
            <w:tcMar>
              <w:top w:w="60" w:type="dxa"/>
              <w:left w:w="60" w:type="dxa"/>
              <w:bottom w:w="60" w:type="dxa"/>
              <w:right w:w="60" w:type="dxa"/>
            </w:tcMar>
            <w:vAlign w:val="center"/>
          </w:tcPr>
          <w:p w14:paraId="74AB6AE5" w14:textId="77777777" w:rsidR="00B13734" w:rsidRDefault="00B13734">
            <w:pPr>
              <w:jc w:val="center"/>
            </w:pPr>
          </w:p>
        </w:tc>
        <w:tc>
          <w:tcPr>
            <w:tcW w:w="540" w:type="dxa"/>
            <w:tcMar>
              <w:top w:w="60" w:type="dxa"/>
              <w:left w:w="60" w:type="dxa"/>
              <w:bottom w:w="60" w:type="dxa"/>
              <w:right w:w="60" w:type="dxa"/>
            </w:tcMar>
            <w:vAlign w:val="center"/>
          </w:tcPr>
          <w:p w14:paraId="6F30CC59" w14:textId="77777777" w:rsidR="00B13734" w:rsidRDefault="00B13734">
            <w:pPr>
              <w:jc w:val="center"/>
            </w:pPr>
          </w:p>
        </w:tc>
        <w:tc>
          <w:tcPr>
            <w:tcW w:w="540" w:type="dxa"/>
            <w:tcMar>
              <w:top w:w="60" w:type="dxa"/>
              <w:left w:w="60" w:type="dxa"/>
              <w:bottom w:w="60" w:type="dxa"/>
              <w:right w:w="60" w:type="dxa"/>
            </w:tcMar>
            <w:vAlign w:val="center"/>
          </w:tcPr>
          <w:p w14:paraId="3E1C6798" w14:textId="77777777" w:rsidR="00B13734" w:rsidRDefault="00B13734">
            <w:pPr>
              <w:jc w:val="center"/>
            </w:pPr>
          </w:p>
        </w:tc>
        <w:tc>
          <w:tcPr>
            <w:tcW w:w="1250" w:type="dxa"/>
            <w:tcMar>
              <w:top w:w="60" w:type="dxa"/>
              <w:left w:w="60" w:type="dxa"/>
              <w:bottom w:w="60" w:type="dxa"/>
              <w:right w:w="60" w:type="dxa"/>
            </w:tcMar>
            <w:vAlign w:val="center"/>
          </w:tcPr>
          <w:p w14:paraId="62BF1665" w14:textId="77777777" w:rsidR="00B13734" w:rsidRDefault="00B13734">
            <w:pPr>
              <w:jc w:val="center"/>
            </w:pPr>
          </w:p>
        </w:tc>
        <w:tc>
          <w:tcPr>
            <w:tcW w:w="900" w:type="dxa"/>
            <w:tcMar>
              <w:top w:w="60" w:type="dxa"/>
              <w:left w:w="60" w:type="dxa"/>
              <w:bottom w:w="60" w:type="dxa"/>
              <w:right w:w="60" w:type="dxa"/>
            </w:tcMar>
            <w:vAlign w:val="center"/>
          </w:tcPr>
          <w:p w14:paraId="57CB1B46" w14:textId="77777777" w:rsidR="00B13734" w:rsidRDefault="00B13734">
            <w:pPr>
              <w:jc w:val="center"/>
            </w:pPr>
          </w:p>
        </w:tc>
        <w:tc>
          <w:tcPr>
            <w:tcW w:w="1500" w:type="dxa"/>
            <w:tcMar>
              <w:top w:w="60" w:type="dxa"/>
              <w:left w:w="60" w:type="dxa"/>
              <w:bottom w:w="60" w:type="dxa"/>
              <w:right w:w="60" w:type="dxa"/>
            </w:tcMar>
            <w:vAlign w:val="center"/>
          </w:tcPr>
          <w:p w14:paraId="25E22C91" w14:textId="77777777" w:rsidR="00B13734" w:rsidRDefault="00B13734">
            <w:pPr>
              <w:jc w:val="center"/>
            </w:pPr>
          </w:p>
        </w:tc>
        <w:tc>
          <w:tcPr>
            <w:tcW w:w="1000" w:type="dxa"/>
            <w:tcMar>
              <w:top w:w="60" w:type="dxa"/>
              <w:left w:w="60" w:type="dxa"/>
              <w:bottom w:w="60" w:type="dxa"/>
              <w:right w:w="60" w:type="dxa"/>
            </w:tcMar>
            <w:vAlign w:val="center"/>
          </w:tcPr>
          <w:p w14:paraId="70D46BDF" w14:textId="77777777" w:rsidR="00B13734" w:rsidRDefault="00B13734">
            <w:pPr>
              <w:jc w:val="center"/>
            </w:pPr>
          </w:p>
        </w:tc>
      </w:tr>
      <w:tr w:rsidR="00B13734" w14:paraId="7AD22CF3" w14:textId="77777777">
        <w:tc>
          <w:tcPr>
            <w:tcW w:w="500" w:type="dxa"/>
            <w:tcMar>
              <w:top w:w="60" w:type="dxa"/>
              <w:left w:w="60" w:type="dxa"/>
              <w:bottom w:w="60" w:type="dxa"/>
              <w:right w:w="60" w:type="dxa"/>
            </w:tcMar>
            <w:vAlign w:val="center"/>
          </w:tcPr>
          <w:p w14:paraId="1D67340F" w14:textId="77777777" w:rsidR="00B13734" w:rsidRDefault="00B13734">
            <w:pPr>
              <w:jc w:val="center"/>
            </w:pPr>
          </w:p>
        </w:tc>
        <w:tc>
          <w:tcPr>
            <w:tcW w:w="2900" w:type="dxa"/>
            <w:tcMar>
              <w:top w:w="60" w:type="dxa"/>
              <w:left w:w="60" w:type="dxa"/>
              <w:bottom w:w="60" w:type="dxa"/>
              <w:right w:w="60" w:type="dxa"/>
            </w:tcMar>
            <w:vAlign w:val="center"/>
          </w:tcPr>
          <w:p w14:paraId="1B44DAE6" w14:textId="77777777" w:rsidR="00B13734" w:rsidRDefault="00B13734">
            <w:pPr>
              <w:jc w:val="center"/>
            </w:pPr>
          </w:p>
        </w:tc>
        <w:tc>
          <w:tcPr>
            <w:tcW w:w="1150" w:type="dxa"/>
            <w:tcMar>
              <w:top w:w="60" w:type="dxa"/>
              <w:left w:w="60" w:type="dxa"/>
              <w:bottom w:w="60" w:type="dxa"/>
              <w:right w:w="60" w:type="dxa"/>
            </w:tcMar>
            <w:vAlign w:val="center"/>
          </w:tcPr>
          <w:p w14:paraId="3B8E6CEA" w14:textId="77777777" w:rsidR="00B13734" w:rsidRDefault="00B13734">
            <w:pPr>
              <w:jc w:val="center"/>
            </w:pPr>
          </w:p>
        </w:tc>
        <w:tc>
          <w:tcPr>
            <w:tcW w:w="540" w:type="dxa"/>
            <w:tcMar>
              <w:top w:w="60" w:type="dxa"/>
              <w:left w:w="60" w:type="dxa"/>
              <w:bottom w:w="60" w:type="dxa"/>
              <w:right w:w="60" w:type="dxa"/>
            </w:tcMar>
            <w:vAlign w:val="center"/>
          </w:tcPr>
          <w:p w14:paraId="61F53229" w14:textId="77777777" w:rsidR="00B13734" w:rsidRDefault="00B13734">
            <w:pPr>
              <w:jc w:val="center"/>
            </w:pPr>
          </w:p>
        </w:tc>
        <w:tc>
          <w:tcPr>
            <w:tcW w:w="540" w:type="dxa"/>
            <w:tcMar>
              <w:top w:w="60" w:type="dxa"/>
              <w:left w:w="60" w:type="dxa"/>
              <w:bottom w:w="60" w:type="dxa"/>
              <w:right w:w="60" w:type="dxa"/>
            </w:tcMar>
            <w:vAlign w:val="center"/>
          </w:tcPr>
          <w:p w14:paraId="169230FB" w14:textId="77777777" w:rsidR="00B13734" w:rsidRDefault="00B13734">
            <w:pPr>
              <w:jc w:val="center"/>
            </w:pPr>
          </w:p>
        </w:tc>
        <w:tc>
          <w:tcPr>
            <w:tcW w:w="540" w:type="dxa"/>
            <w:tcMar>
              <w:top w:w="60" w:type="dxa"/>
              <w:left w:w="60" w:type="dxa"/>
              <w:bottom w:w="60" w:type="dxa"/>
              <w:right w:w="60" w:type="dxa"/>
            </w:tcMar>
            <w:vAlign w:val="center"/>
          </w:tcPr>
          <w:p w14:paraId="016DB7BF" w14:textId="77777777" w:rsidR="00B13734" w:rsidRDefault="00B13734">
            <w:pPr>
              <w:jc w:val="center"/>
            </w:pPr>
          </w:p>
        </w:tc>
        <w:tc>
          <w:tcPr>
            <w:tcW w:w="540" w:type="dxa"/>
            <w:tcMar>
              <w:top w:w="60" w:type="dxa"/>
              <w:left w:w="60" w:type="dxa"/>
              <w:bottom w:w="60" w:type="dxa"/>
              <w:right w:w="60" w:type="dxa"/>
            </w:tcMar>
            <w:vAlign w:val="center"/>
          </w:tcPr>
          <w:p w14:paraId="692ED474" w14:textId="77777777" w:rsidR="00B13734" w:rsidRDefault="00B13734">
            <w:pPr>
              <w:jc w:val="center"/>
            </w:pPr>
          </w:p>
        </w:tc>
        <w:tc>
          <w:tcPr>
            <w:tcW w:w="540" w:type="dxa"/>
            <w:tcMar>
              <w:top w:w="60" w:type="dxa"/>
              <w:left w:w="60" w:type="dxa"/>
              <w:bottom w:w="60" w:type="dxa"/>
              <w:right w:w="60" w:type="dxa"/>
            </w:tcMar>
            <w:vAlign w:val="center"/>
          </w:tcPr>
          <w:p w14:paraId="44995D94" w14:textId="77777777" w:rsidR="00B13734" w:rsidRDefault="00B13734">
            <w:pPr>
              <w:jc w:val="center"/>
            </w:pPr>
          </w:p>
        </w:tc>
        <w:tc>
          <w:tcPr>
            <w:tcW w:w="540" w:type="dxa"/>
            <w:tcMar>
              <w:top w:w="60" w:type="dxa"/>
              <w:left w:w="60" w:type="dxa"/>
              <w:bottom w:w="60" w:type="dxa"/>
              <w:right w:w="60" w:type="dxa"/>
            </w:tcMar>
            <w:vAlign w:val="center"/>
          </w:tcPr>
          <w:p w14:paraId="4AA7CA3C" w14:textId="77777777" w:rsidR="00B13734" w:rsidRDefault="00B13734">
            <w:pPr>
              <w:jc w:val="center"/>
            </w:pPr>
          </w:p>
        </w:tc>
        <w:tc>
          <w:tcPr>
            <w:tcW w:w="540" w:type="dxa"/>
            <w:tcMar>
              <w:top w:w="60" w:type="dxa"/>
              <w:left w:w="60" w:type="dxa"/>
              <w:bottom w:w="60" w:type="dxa"/>
              <w:right w:w="60" w:type="dxa"/>
            </w:tcMar>
            <w:vAlign w:val="center"/>
          </w:tcPr>
          <w:p w14:paraId="220646FA" w14:textId="77777777" w:rsidR="00B13734" w:rsidRDefault="00B13734">
            <w:pPr>
              <w:jc w:val="center"/>
            </w:pPr>
          </w:p>
        </w:tc>
        <w:tc>
          <w:tcPr>
            <w:tcW w:w="540" w:type="dxa"/>
            <w:tcMar>
              <w:top w:w="60" w:type="dxa"/>
              <w:left w:w="60" w:type="dxa"/>
              <w:bottom w:w="60" w:type="dxa"/>
              <w:right w:w="60" w:type="dxa"/>
            </w:tcMar>
            <w:vAlign w:val="center"/>
          </w:tcPr>
          <w:p w14:paraId="65DD9CDD" w14:textId="77777777" w:rsidR="00B13734" w:rsidRDefault="00B13734">
            <w:pPr>
              <w:jc w:val="center"/>
            </w:pPr>
          </w:p>
        </w:tc>
        <w:tc>
          <w:tcPr>
            <w:tcW w:w="1250" w:type="dxa"/>
            <w:tcMar>
              <w:top w:w="60" w:type="dxa"/>
              <w:left w:w="60" w:type="dxa"/>
              <w:bottom w:w="60" w:type="dxa"/>
              <w:right w:w="60" w:type="dxa"/>
            </w:tcMar>
            <w:vAlign w:val="center"/>
          </w:tcPr>
          <w:p w14:paraId="01D7C565" w14:textId="77777777" w:rsidR="00B13734" w:rsidRDefault="00B13734">
            <w:pPr>
              <w:jc w:val="center"/>
            </w:pPr>
          </w:p>
        </w:tc>
        <w:tc>
          <w:tcPr>
            <w:tcW w:w="900" w:type="dxa"/>
            <w:tcMar>
              <w:top w:w="60" w:type="dxa"/>
              <w:left w:w="60" w:type="dxa"/>
              <w:bottom w:w="60" w:type="dxa"/>
              <w:right w:w="60" w:type="dxa"/>
            </w:tcMar>
            <w:vAlign w:val="center"/>
          </w:tcPr>
          <w:p w14:paraId="4DBC77E0" w14:textId="77777777" w:rsidR="00B13734" w:rsidRDefault="00B13734">
            <w:pPr>
              <w:jc w:val="center"/>
            </w:pPr>
          </w:p>
        </w:tc>
        <w:tc>
          <w:tcPr>
            <w:tcW w:w="1500" w:type="dxa"/>
            <w:tcMar>
              <w:top w:w="60" w:type="dxa"/>
              <w:left w:w="60" w:type="dxa"/>
              <w:bottom w:w="60" w:type="dxa"/>
              <w:right w:w="60" w:type="dxa"/>
            </w:tcMar>
            <w:vAlign w:val="center"/>
          </w:tcPr>
          <w:p w14:paraId="524FB174" w14:textId="77777777" w:rsidR="00B13734" w:rsidRDefault="00B13734">
            <w:pPr>
              <w:jc w:val="center"/>
            </w:pPr>
          </w:p>
        </w:tc>
        <w:tc>
          <w:tcPr>
            <w:tcW w:w="1000" w:type="dxa"/>
            <w:tcMar>
              <w:top w:w="60" w:type="dxa"/>
              <w:left w:w="60" w:type="dxa"/>
              <w:bottom w:w="60" w:type="dxa"/>
              <w:right w:w="60" w:type="dxa"/>
            </w:tcMar>
            <w:vAlign w:val="center"/>
          </w:tcPr>
          <w:p w14:paraId="5657A141" w14:textId="77777777" w:rsidR="00B13734" w:rsidRDefault="00B13734">
            <w:pPr>
              <w:jc w:val="center"/>
            </w:pPr>
          </w:p>
        </w:tc>
      </w:tr>
      <w:tr w:rsidR="00B13734" w14:paraId="2E2AE157" w14:textId="77777777">
        <w:tc>
          <w:tcPr>
            <w:tcW w:w="500" w:type="dxa"/>
            <w:tcMar>
              <w:top w:w="60" w:type="dxa"/>
              <w:left w:w="60" w:type="dxa"/>
              <w:bottom w:w="60" w:type="dxa"/>
              <w:right w:w="60" w:type="dxa"/>
            </w:tcMar>
            <w:vAlign w:val="center"/>
          </w:tcPr>
          <w:p w14:paraId="6C136D85" w14:textId="77777777" w:rsidR="00B13734" w:rsidRDefault="00B13734">
            <w:pPr>
              <w:jc w:val="center"/>
            </w:pPr>
          </w:p>
        </w:tc>
        <w:tc>
          <w:tcPr>
            <w:tcW w:w="2900" w:type="dxa"/>
            <w:tcMar>
              <w:top w:w="60" w:type="dxa"/>
              <w:left w:w="60" w:type="dxa"/>
              <w:bottom w:w="60" w:type="dxa"/>
              <w:right w:w="60" w:type="dxa"/>
            </w:tcMar>
            <w:vAlign w:val="center"/>
          </w:tcPr>
          <w:p w14:paraId="405D8246" w14:textId="77777777" w:rsidR="00B13734" w:rsidRDefault="00B13734">
            <w:pPr>
              <w:jc w:val="center"/>
            </w:pPr>
          </w:p>
        </w:tc>
        <w:tc>
          <w:tcPr>
            <w:tcW w:w="1150" w:type="dxa"/>
            <w:tcMar>
              <w:top w:w="60" w:type="dxa"/>
              <w:left w:w="60" w:type="dxa"/>
              <w:bottom w:w="60" w:type="dxa"/>
              <w:right w:w="60" w:type="dxa"/>
            </w:tcMar>
            <w:vAlign w:val="center"/>
          </w:tcPr>
          <w:p w14:paraId="5E5B941D" w14:textId="77777777" w:rsidR="00B13734" w:rsidRDefault="00B13734">
            <w:pPr>
              <w:jc w:val="center"/>
            </w:pPr>
          </w:p>
        </w:tc>
        <w:tc>
          <w:tcPr>
            <w:tcW w:w="540" w:type="dxa"/>
            <w:tcMar>
              <w:top w:w="60" w:type="dxa"/>
              <w:left w:w="60" w:type="dxa"/>
              <w:bottom w:w="60" w:type="dxa"/>
              <w:right w:w="60" w:type="dxa"/>
            </w:tcMar>
            <w:vAlign w:val="center"/>
          </w:tcPr>
          <w:p w14:paraId="7A4E10D2" w14:textId="77777777" w:rsidR="00B13734" w:rsidRDefault="00B13734">
            <w:pPr>
              <w:jc w:val="center"/>
            </w:pPr>
          </w:p>
        </w:tc>
        <w:tc>
          <w:tcPr>
            <w:tcW w:w="540" w:type="dxa"/>
            <w:tcMar>
              <w:top w:w="60" w:type="dxa"/>
              <w:left w:w="60" w:type="dxa"/>
              <w:bottom w:w="60" w:type="dxa"/>
              <w:right w:w="60" w:type="dxa"/>
            </w:tcMar>
            <w:vAlign w:val="center"/>
          </w:tcPr>
          <w:p w14:paraId="1FE844E6" w14:textId="77777777" w:rsidR="00B13734" w:rsidRDefault="00B13734">
            <w:pPr>
              <w:jc w:val="center"/>
            </w:pPr>
          </w:p>
        </w:tc>
        <w:tc>
          <w:tcPr>
            <w:tcW w:w="540" w:type="dxa"/>
            <w:tcMar>
              <w:top w:w="60" w:type="dxa"/>
              <w:left w:w="60" w:type="dxa"/>
              <w:bottom w:w="60" w:type="dxa"/>
              <w:right w:w="60" w:type="dxa"/>
            </w:tcMar>
            <w:vAlign w:val="center"/>
          </w:tcPr>
          <w:p w14:paraId="2CA7E1BB" w14:textId="77777777" w:rsidR="00B13734" w:rsidRDefault="00B13734">
            <w:pPr>
              <w:jc w:val="center"/>
            </w:pPr>
          </w:p>
        </w:tc>
        <w:tc>
          <w:tcPr>
            <w:tcW w:w="540" w:type="dxa"/>
            <w:tcMar>
              <w:top w:w="60" w:type="dxa"/>
              <w:left w:w="60" w:type="dxa"/>
              <w:bottom w:w="60" w:type="dxa"/>
              <w:right w:w="60" w:type="dxa"/>
            </w:tcMar>
            <w:vAlign w:val="center"/>
          </w:tcPr>
          <w:p w14:paraId="3F8B82EC" w14:textId="77777777" w:rsidR="00B13734" w:rsidRDefault="00B13734">
            <w:pPr>
              <w:jc w:val="center"/>
            </w:pPr>
          </w:p>
        </w:tc>
        <w:tc>
          <w:tcPr>
            <w:tcW w:w="540" w:type="dxa"/>
            <w:tcMar>
              <w:top w:w="60" w:type="dxa"/>
              <w:left w:w="60" w:type="dxa"/>
              <w:bottom w:w="60" w:type="dxa"/>
              <w:right w:w="60" w:type="dxa"/>
            </w:tcMar>
            <w:vAlign w:val="center"/>
          </w:tcPr>
          <w:p w14:paraId="662A7638" w14:textId="77777777" w:rsidR="00B13734" w:rsidRDefault="00B13734">
            <w:pPr>
              <w:jc w:val="center"/>
            </w:pPr>
          </w:p>
        </w:tc>
        <w:tc>
          <w:tcPr>
            <w:tcW w:w="540" w:type="dxa"/>
            <w:tcMar>
              <w:top w:w="60" w:type="dxa"/>
              <w:left w:w="60" w:type="dxa"/>
              <w:bottom w:w="60" w:type="dxa"/>
              <w:right w:w="60" w:type="dxa"/>
            </w:tcMar>
            <w:vAlign w:val="center"/>
          </w:tcPr>
          <w:p w14:paraId="06061E0F" w14:textId="77777777" w:rsidR="00B13734" w:rsidRDefault="00B13734">
            <w:pPr>
              <w:jc w:val="center"/>
            </w:pPr>
          </w:p>
        </w:tc>
        <w:tc>
          <w:tcPr>
            <w:tcW w:w="540" w:type="dxa"/>
            <w:tcMar>
              <w:top w:w="60" w:type="dxa"/>
              <w:left w:w="60" w:type="dxa"/>
              <w:bottom w:w="60" w:type="dxa"/>
              <w:right w:w="60" w:type="dxa"/>
            </w:tcMar>
            <w:vAlign w:val="center"/>
          </w:tcPr>
          <w:p w14:paraId="33BBE584" w14:textId="77777777" w:rsidR="00B13734" w:rsidRDefault="00B13734">
            <w:pPr>
              <w:jc w:val="center"/>
            </w:pPr>
          </w:p>
        </w:tc>
        <w:tc>
          <w:tcPr>
            <w:tcW w:w="540" w:type="dxa"/>
            <w:tcMar>
              <w:top w:w="60" w:type="dxa"/>
              <w:left w:w="60" w:type="dxa"/>
              <w:bottom w:w="60" w:type="dxa"/>
              <w:right w:w="60" w:type="dxa"/>
            </w:tcMar>
            <w:vAlign w:val="center"/>
          </w:tcPr>
          <w:p w14:paraId="4A60B80B" w14:textId="77777777" w:rsidR="00B13734" w:rsidRDefault="00B13734">
            <w:pPr>
              <w:jc w:val="center"/>
            </w:pPr>
          </w:p>
        </w:tc>
        <w:tc>
          <w:tcPr>
            <w:tcW w:w="1250" w:type="dxa"/>
            <w:tcMar>
              <w:top w:w="60" w:type="dxa"/>
              <w:left w:w="60" w:type="dxa"/>
              <w:bottom w:w="60" w:type="dxa"/>
              <w:right w:w="60" w:type="dxa"/>
            </w:tcMar>
            <w:vAlign w:val="center"/>
          </w:tcPr>
          <w:p w14:paraId="7B815595" w14:textId="77777777" w:rsidR="00B13734" w:rsidRDefault="00B13734">
            <w:pPr>
              <w:jc w:val="center"/>
            </w:pPr>
          </w:p>
        </w:tc>
        <w:tc>
          <w:tcPr>
            <w:tcW w:w="900" w:type="dxa"/>
            <w:tcMar>
              <w:top w:w="60" w:type="dxa"/>
              <w:left w:w="60" w:type="dxa"/>
              <w:bottom w:w="60" w:type="dxa"/>
              <w:right w:w="60" w:type="dxa"/>
            </w:tcMar>
            <w:vAlign w:val="center"/>
          </w:tcPr>
          <w:p w14:paraId="2BBD424C" w14:textId="77777777" w:rsidR="00B13734" w:rsidRDefault="00B13734">
            <w:pPr>
              <w:jc w:val="center"/>
            </w:pPr>
          </w:p>
        </w:tc>
        <w:tc>
          <w:tcPr>
            <w:tcW w:w="1500" w:type="dxa"/>
            <w:tcMar>
              <w:top w:w="60" w:type="dxa"/>
              <w:left w:w="60" w:type="dxa"/>
              <w:bottom w:w="60" w:type="dxa"/>
              <w:right w:w="60" w:type="dxa"/>
            </w:tcMar>
            <w:vAlign w:val="center"/>
          </w:tcPr>
          <w:p w14:paraId="16A5192E" w14:textId="77777777" w:rsidR="00B13734" w:rsidRDefault="00B13734">
            <w:pPr>
              <w:jc w:val="center"/>
            </w:pPr>
          </w:p>
        </w:tc>
        <w:tc>
          <w:tcPr>
            <w:tcW w:w="1000" w:type="dxa"/>
            <w:tcMar>
              <w:top w:w="60" w:type="dxa"/>
              <w:left w:w="60" w:type="dxa"/>
              <w:bottom w:w="60" w:type="dxa"/>
              <w:right w:w="60" w:type="dxa"/>
            </w:tcMar>
            <w:vAlign w:val="center"/>
          </w:tcPr>
          <w:p w14:paraId="56C3BCB2" w14:textId="77777777" w:rsidR="00B13734" w:rsidRDefault="00B13734">
            <w:pPr>
              <w:jc w:val="center"/>
            </w:pPr>
          </w:p>
        </w:tc>
      </w:tr>
    </w:tbl>
    <w:p w14:paraId="3E1396EE" w14:textId="77777777" w:rsidR="00B13734" w:rsidRDefault="00B13734"/>
    <w:p w14:paraId="1091F783" w14:textId="4B2AEA8E" w:rsidR="00B13734" w:rsidRDefault="005A7164" w:rsidP="00686993">
      <w:pPr>
        <w:ind w:firstLine="567"/>
        <w:jc w:val="both"/>
      </w:pPr>
      <w:r>
        <w:t xml:space="preserve">Kriterijų žymėjimas: 1 – </w:t>
      </w:r>
      <w:r w:rsidR="00D468D0">
        <w:t>objekto funkcija pėsčiųjų susisiekime; 2 – padėtis esamame apšvietimo tinkle; 3 – naudotojų skaičius ir užstatymo baigtumas; 4 – eismo sauga; 5 – objekto pobūdis ir naudojimo intensyvumas tamsiuoju paros metu; 6 – gyventojų ir juridinių asmenų prašymai; 7 – rekreacinė ir socialinė svarba; 8 – kriminogeninė rizika.</w:t>
      </w:r>
    </w:p>
    <w:p w14:paraId="4AD12844" w14:textId="3641DB10" w:rsidR="00B13734" w:rsidRDefault="005A7164" w:rsidP="00686993">
      <w:pPr>
        <w:ind w:firstLine="567"/>
        <w:jc w:val="both"/>
      </w:pPr>
      <w:r>
        <w:t>Didžiausi galimi kriterijų balai ir balų skyrimo požymiai nustatyti Aprašo 1 priede. Didžiausia galima bendra balų suma – 100 balų. Bendri balai</w:t>
      </w:r>
      <w:r w:rsidR="00686993">
        <w:t> </w:t>
      </w:r>
      <w:r>
        <w:t>– visų kriterijų balų suma, iš kurios atimti balus mažinantys balai</w:t>
      </w:r>
      <w:r w:rsidR="00B35EBB">
        <w:t>.</w:t>
      </w:r>
      <w:r>
        <w:t xml:space="preserve"> </w:t>
      </w:r>
      <w:r w:rsidR="00B35EBB">
        <w:t>B</w:t>
      </w:r>
      <w:r>
        <w:t>endra balų suma negali būti mažesnė kaip 0 balų.</w:t>
      </w:r>
    </w:p>
    <w:p w14:paraId="5502A413" w14:textId="77777777" w:rsidR="00B13734" w:rsidRDefault="005A7164">
      <w:pPr>
        <w:spacing w:before="240" w:after="240"/>
        <w:jc w:val="center"/>
      </w:pPr>
      <w:r>
        <w:t>___________________________</w:t>
      </w:r>
    </w:p>
    <w:p w14:paraId="615D51E7" w14:textId="77777777" w:rsidR="00B13734" w:rsidRDefault="005A7164">
      <w:r>
        <w:br w:type="page"/>
      </w:r>
    </w:p>
    <w:p w14:paraId="541C056D" w14:textId="77777777" w:rsidR="00B13734" w:rsidRDefault="005A7164" w:rsidP="00686993">
      <w:pPr>
        <w:ind w:left="9356"/>
      </w:pPr>
      <w:r>
        <w:lastRenderedPageBreak/>
        <w:t>Panevėžio miesto gatvių, vidaus kelių ir teritorijų,</w:t>
      </w:r>
    </w:p>
    <w:p w14:paraId="5208FFC3" w14:textId="77777777" w:rsidR="00B13734" w:rsidRDefault="005A7164" w:rsidP="00686993">
      <w:pPr>
        <w:ind w:left="9356"/>
      </w:pPr>
      <w:r>
        <w:t>kuriuose neįrengtas apšvietimas, apšvietimo</w:t>
      </w:r>
    </w:p>
    <w:p w14:paraId="3E48BB86" w14:textId="77777777" w:rsidR="00B13734" w:rsidRDefault="005A7164" w:rsidP="00686993">
      <w:pPr>
        <w:ind w:left="9356"/>
      </w:pPr>
      <w:r>
        <w:t>įrengimo eiliškumo nustatymo tvarkos aprašo</w:t>
      </w:r>
    </w:p>
    <w:p w14:paraId="074EDBCD" w14:textId="77777777" w:rsidR="00B13734" w:rsidRDefault="005A7164" w:rsidP="00686993">
      <w:pPr>
        <w:spacing w:after="240"/>
        <w:ind w:left="9356"/>
      </w:pPr>
      <w:r>
        <w:t>3 priedas</w:t>
      </w:r>
    </w:p>
    <w:p w14:paraId="7752EBF6" w14:textId="77777777" w:rsidR="00B13734" w:rsidRDefault="005A7164">
      <w:pPr>
        <w:spacing w:after="200"/>
        <w:jc w:val="center"/>
        <w:rPr>
          <w:b/>
          <w:bCs/>
        </w:rPr>
      </w:pPr>
      <w:r>
        <w:rPr>
          <w:b/>
          <w:bCs/>
        </w:rPr>
        <w:t>PANEVĖŽIO MIESTO VIDAUS KELIŲ, KURIUOSE NEĮRENGTAS APŠVIETIMAS, APŠVIETIMO ĮRENGIMO EILIŠKUMO SĄRAŠAS</w:t>
      </w:r>
    </w:p>
    <w:p w14:paraId="5DE7FD28" w14:textId="77777777" w:rsidR="005A7164" w:rsidRDefault="005A7164">
      <w:pPr>
        <w:spacing w:after="200"/>
        <w:jc w:val="center"/>
      </w:pPr>
    </w:p>
    <w:tbl>
      <w:tblPr>
        <w:tblW w:w="13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00"/>
        <w:gridCol w:w="2900"/>
        <w:gridCol w:w="1150"/>
        <w:gridCol w:w="540"/>
        <w:gridCol w:w="540"/>
        <w:gridCol w:w="540"/>
        <w:gridCol w:w="540"/>
        <w:gridCol w:w="540"/>
        <w:gridCol w:w="540"/>
        <w:gridCol w:w="540"/>
        <w:gridCol w:w="540"/>
        <w:gridCol w:w="1250"/>
        <w:gridCol w:w="900"/>
        <w:gridCol w:w="1500"/>
        <w:gridCol w:w="1000"/>
      </w:tblGrid>
      <w:tr w:rsidR="00B13734" w14:paraId="393D631F" w14:textId="77777777">
        <w:trPr>
          <w:tblHeader/>
        </w:trPr>
        <w:tc>
          <w:tcPr>
            <w:tcW w:w="500" w:type="dxa"/>
            <w:shd w:val="clear" w:color="auto" w:fill="E8E8E8"/>
            <w:tcMar>
              <w:top w:w="60" w:type="dxa"/>
              <w:left w:w="60" w:type="dxa"/>
              <w:bottom w:w="60" w:type="dxa"/>
              <w:right w:w="60" w:type="dxa"/>
            </w:tcMar>
            <w:vAlign w:val="center"/>
          </w:tcPr>
          <w:p w14:paraId="433327D1" w14:textId="77777777" w:rsidR="00B13734" w:rsidRDefault="005A7164">
            <w:pPr>
              <w:jc w:val="center"/>
            </w:pPr>
            <w:r>
              <w:rPr>
                <w:b/>
                <w:bCs/>
                <w:sz w:val="18"/>
                <w:szCs w:val="18"/>
              </w:rPr>
              <w:t>Eil. Nr.</w:t>
            </w:r>
          </w:p>
        </w:tc>
        <w:tc>
          <w:tcPr>
            <w:tcW w:w="2900" w:type="dxa"/>
            <w:shd w:val="clear" w:color="auto" w:fill="E8E8E8"/>
            <w:tcMar>
              <w:top w:w="60" w:type="dxa"/>
              <w:left w:w="60" w:type="dxa"/>
              <w:bottom w:w="60" w:type="dxa"/>
              <w:right w:w="60" w:type="dxa"/>
            </w:tcMar>
            <w:vAlign w:val="center"/>
          </w:tcPr>
          <w:p w14:paraId="1C8B42B0" w14:textId="77777777" w:rsidR="00B13734" w:rsidRDefault="005A7164">
            <w:pPr>
              <w:jc w:val="center"/>
            </w:pPr>
            <w:r>
              <w:rPr>
                <w:b/>
                <w:bCs/>
                <w:sz w:val="18"/>
                <w:szCs w:val="18"/>
              </w:rPr>
              <w:t>Vidaus kelio pavadinimas (adresas) ir vertinamos atkarpos ribos</w:t>
            </w:r>
          </w:p>
        </w:tc>
        <w:tc>
          <w:tcPr>
            <w:tcW w:w="1150" w:type="dxa"/>
            <w:shd w:val="clear" w:color="auto" w:fill="E8E8E8"/>
            <w:tcMar>
              <w:top w:w="60" w:type="dxa"/>
              <w:left w:w="60" w:type="dxa"/>
              <w:bottom w:w="60" w:type="dxa"/>
              <w:right w:w="60" w:type="dxa"/>
            </w:tcMar>
            <w:vAlign w:val="center"/>
          </w:tcPr>
          <w:p w14:paraId="258A1189" w14:textId="48751CAE" w:rsidR="00B13734" w:rsidRDefault="005A7164">
            <w:pPr>
              <w:jc w:val="center"/>
            </w:pPr>
            <w:r>
              <w:rPr>
                <w:b/>
                <w:bCs/>
                <w:sz w:val="18"/>
                <w:szCs w:val="18"/>
              </w:rPr>
              <w:t>Atkarpos ilgis m</w:t>
            </w:r>
          </w:p>
        </w:tc>
        <w:tc>
          <w:tcPr>
            <w:tcW w:w="540" w:type="dxa"/>
            <w:shd w:val="clear" w:color="auto" w:fill="E8E8E8"/>
            <w:tcMar>
              <w:top w:w="60" w:type="dxa"/>
              <w:left w:w="60" w:type="dxa"/>
              <w:bottom w:w="60" w:type="dxa"/>
              <w:right w:w="60" w:type="dxa"/>
            </w:tcMar>
            <w:vAlign w:val="center"/>
          </w:tcPr>
          <w:p w14:paraId="3CCF8611" w14:textId="77777777" w:rsidR="00B13734" w:rsidRDefault="005A7164">
            <w:pPr>
              <w:jc w:val="center"/>
            </w:pPr>
            <w:r>
              <w:rPr>
                <w:b/>
                <w:bCs/>
                <w:sz w:val="18"/>
                <w:szCs w:val="18"/>
              </w:rPr>
              <w:t>1</w:t>
            </w:r>
          </w:p>
        </w:tc>
        <w:tc>
          <w:tcPr>
            <w:tcW w:w="540" w:type="dxa"/>
            <w:shd w:val="clear" w:color="auto" w:fill="E8E8E8"/>
            <w:tcMar>
              <w:top w:w="60" w:type="dxa"/>
              <w:left w:w="60" w:type="dxa"/>
              <w:bottom w:w="60" w:type="dxa"/>
              <w:right w:w="60" w:type="dxa"/>
            </w:tcMar>
            <w:vAlign w:val="center"/>
          </w:tcPr>
          <w:p w14:paraId="00571717" w14:textId="77777777" w:rsidR="00B13734" w:rsidRDefault="005A7164">
            <w:pPr>
              <w:jc w:val="center"/>
            </w:pPr>
            <w:r>
              <w:rPr>
                <w:b/>
                <w:bCs/>
                <w:sz w:val="18"/>
                <w:szCs w:val="18"/>
              </w:rPr>
              <w:t>2</w:t>
            </w:r>
          </w:p>
        </w:tc>
        <w:tc>
          <w:tcPr>
            <w:tcW w:w="540" w:type="dxa"/>
            <w:shd w:val="clear" w:color="auto" w:fill="E8E8E8"/>
            <w:tcMar>
              <w:top w:w="60" w:type="dxa"/>
              <w:left w:w="60" w:type="dxa"/>
              <w:bottom w:w="60" w:type="dxa"/>
              <w:right w:w="60" w:type="dxa"/>
            </w:tcMar>
            <w:vAlign w:val="center"/>
          </w:tcPr>
          <w:p w14:paraId="281D89D3" w14:textId="77777777" w:rsidR="00B13734" w:rsidRDefault="005A7164">
            <w:pPr>
              <w:jc w:val="center"/>
            </w:pPr>
            <w:r>
              <w:rPr>
                <w:b/>
                <w:bCs/>
                <w:sz w:val="18"/>
                <w:szCs w:val="18"/>
              </w:rPr>
              <w:t>3</w:t>
            </w:r>
          </w:p>
        </w:tc>
        <w:tc>
          <w:tcPr>
            <w:tcW w:w="540" w:type="dxa"/>
            <w:shd w:val="clear" w:color="auto" w:fill="E8E8E8"/>
            <w:tcMar>
              <w:top w:w="60" w:type="dxa"/>
              <w:left w:w="60" w:type="dxa"/>
              <w:bottom w:w="60" w:type="dxa"/>
              <w:right w:w="60" w:type="dxa"/>
            </w:tcMar>
            <w:vAlign w:val="center"/>
          </w:tcPr>
          <w:p w14:paraId="103D2D89" w14:textId="77777777" w:rsidR="00B13734" w:rsidRDefault="005A7164">
            <w:pPr>
              <w:jc w:val="center"/>
            </w:pPr>
            <w:r>
              <w:rPr>
                <w:b/>
                <w:bCs/>
                <w:sz w:val="18"/>
                <w:szCs w:val="18"/>
              </w:rPr>
              <w:t>4</w:t>
            </w:r>
          </w:p>
        </w:tc>
        <w:tc>
          <w:tcPr>
            <w:tcW w:w="540" w:type="dxa"/>
            <w:shd w:val="clear" w:color="auto" w:fill="E8E8E8"/>
            <w:tcMar>
              <w:top w:w="60" w:type="dxa"/>
              <w:left w:w="60" w:type="dxa"/>
              <w:bottom w:w="60" w:type="dxa"/>
              <w:right w:w="60" w:type="dxa"/>
            </w:tcMar>
            <w:vAlign w:val="center"/>
          </w:tcPr>
          <w:p w14:paraId="1608A661" w14:textId="77777777" w:rsidR="00B13734" w:rsidRDefault="005A7164">
            <w:pPr>
              <w:jc w:val="center"/>
            </w:pPr>
            <w:r>
              <w:rPr>
                <w:b/>
                <w:bCs/>
                <w:sz w:val="18"/>
                <w:szCs w:val="18"/>
              </w:rPr>
              <w:t>5</w:t>
            </w:r>
          </w:p>
        </w:tc>
        <w:tc>
          <w:tcPr>
            <w:tcW w:w="540" w:type="dxa"/>
            <w:shd w:val="clear" w:color="auto" w:fill="E8E8E8"/>
            <w:tcMar>
              <w:top w:w="60" w:type="dxa"/>
              <w:left w:w="60" w:type="dxa"/>
              <w:bottom w:w="60" w:type="dxa"/>
              <w:right w:w="60" w:type="dxa"/>
            </w:tcMar>
            <w:vAlign w:val="center"/>
          </w:tcPr>
          <w:p w14:paraId="64E3A743" w14:textId="77777777" w:rsidR="00B13734" w:rsidRDefault="005A7164">
            <w:pPr>
              <w:jc w:val="center"/>
            </w:pPr>
            <w:r>
              <w:rPr>
                <w:b/>
                <w:bCs/>
                <w:sz w:val="18"/>
                <w:szCs w:val="18"/>
              </w:rPr>
              <w:t>6</w:t>
            </w:r>
          </w:p>
        </w:tc>
        <w:tc>
          <w:tcPr>
            <w:tcW w:w="540" w:type="dxa"/>
            <w:shd w:val="clear" w:color="auto" w:fill="E8E8E8"/>
            <w:tcMar>
              <w:top w:w="60" w:type="dxa"/>
              <w:left w:w="60" w:type="dxa"/>
              <w:bottom w:w="60" w:type="dxa"/>
              <w:right w:w="60" w:type="dxa"/>
            </w:tcMar>
            <w:vAlign w:val="center"/>
          </w:tcPr>
          <w:p w14:paraId="0C948EE2" w14:textId="77777777" w:rsidR="00B13734" w:rsidRDefault="005A7164">
            <w:pPr>
              <w:jc w:val="center"/>
            </w:pPr>
            <w:r>
              <w:rPr>
                <w:b/>
                <w:bCs/>
                <w:sz w:val="18"/>
                <w:szCs w:val="18"/>
              </w:rPr>
              <w:t>7</w:t>
            </w:r>
          </w:p>
        </w:tc>
        <w:tc>
          <w:tcPr>
            <w:tcW w:w="540" w:type="dxa"/>
            <w:shd w:val="clear" w:color="auto" w:fill="E8E8E8"/>
            <w:tcMar>
              <w:top w:w="60" w:type="dxa"/>
              <w:left w:w="60" w:type="dxa"/>
              <w:bottom w:w="60" w:type="dxa"/>
              <w:right w:w="60" w:type="dxa"/>
            </w:tcMar>
            <w:vAlign w:val="center"/>
          </w:tcPr>
          <w:p w14:paraId="3A3A29E7" w14:textId="77777777" w:rsidR="00B13734" w:rsidRDefault="005A7164">
            <w:pPr>
              <w:jc w:val="center"/>
            </w:pPr>
            <w:r>
              <w:rPr>
                <w:b/>
                <w:bCs/>
                <w:sz w:val="18"/>
                <w:szCs w:val="18"/>
              </w:rPr>
              <w:t>8</w:t>
            </w:r>
          </w:p>
        </w:tc>
        <w:tc>
          <w:tcPr>
            <w:tcW w:w="1250" w:type="dxa"/>
            <w:shd w:val="clear" w:color="auto" w:fill="E8E8E8"/>
            <w:tcMar>
              <w:top w:w="60" w:type="dxa"/>
              <w:left w:w="60" w:type="dxa"/>
              <w:bottom w:w="60" w:type="dxa"/>
              <w:right w:w="60" w:type="dxa"/>
            </w:tcMar>
            <w:vAlign w:val="center"/>
          </w:tcPr>
          <w:p w14:paraId="6466466D" w14:textId="77777777" w:rsidR="00B13734" w:rsidRDefault="005A7164">
            <w:pPr>
              <w:jc w:val="center"/>
            </w:pPr>
            <w:r>
              <w:rPr>
                <w:b/>
                <w:bCs/>
                <w:sz w:val="18"/>
                <w:szCs w:val="18"/>
              </w:rPr>
              <w:t>Mažinantys balai</w:t>
            </w:r>
          </w:p>
        </w:tc>
        <w:tc>
          <w:tcPr>
            <w:tcW w:w="900" w:type="dxa"/>
            <w:shd w:val="clear" w:color="auto" w:fill="E8E8E8"/>
            <w:tcMar>
              <w:top w:w="60" w:type="dxa"/>
              <w:left w:w="60" w:type="dxa"/>
              <w:bottom w:w="60" w:type="dxa"/>
              <w:right w:w="60" w:type="dxa"/>
            </w:tcMar>
            <w:vAlign w:val="center"/>
          </w:tcPr>
          <w:p w14:paraId="42A8B6B0" w14:textId="77777777" w:rsidR="00B13734" w:rsidRDefault="005A7164">
            <w:pPr>
              <w:jc w:val="center"/>
            </w:pPr>
            <w:r>
              <w:rPr>
                <w:b/>
                <w:bCs/>
                <w:sz w:val="18"/>
                <w:szCs w:val="18"/>
              </w:rPr>
              <w:t>Bendri balai</w:t>
            </w:r>
          </w:p>
        </w:tc>
        <w:tc>
          <w:tcPr>
            <w:tcW w:w="1500" w:type="dxa"/>
            <w:shd w:val="clear" w:color="auto" w:fill="E8E8E8"/>
            <w:tcMar>
              <w:top w:w="60" w:type="dxa"/>
              <w:left w:w="60" w:type="dxa"/>
              <w:bottom w:w="60" w:type="dxa"/>
              <w:right w:w="60" w:type="dxa"/>
            </w:tcMar>
            <w:vAlign w:val="center"/>
          </w:tcPr>
          <w:p w14:paraId="5D7557C6" w14:textId="77777777" w:rsidR="00B13734" w:rsidRDefault="005A7164">
            <w:pPr>
              <w:jc w:val="center"/>
            </w:pPr>
            <w:r>
              <w:rPr>
                <w:b/>
                <w:bCs/>
                <w:sz w:val="18"/>
                <w:szCs w:val="18"/>
              </w:rPr>
              <w:t>Pareiškėjų sk. / anksčiausio prašymo data</w:t>
            </w:r>
          </w:p>
        </w:tc>
        <w:tc>
          <w:tcPr>
            <w:tcW w:w="1000" w:type="dxa"/>
            <w:shd w:val="clear" w:color="auto" w:fill="E8E8E8"/>
            <w:tcMar>
              <w:top w:w="60" w:type="dxa"/>
              <w:left w:w="60" w:type="dxa"/>
              <w:bottom w:w="60" w:type="dxa"/>
              <w:right w:w="60" w:type="dxa"/>
            </w:tcMar>
            <w:vAlign w:val="center"/>
          </w:tcPr>
          <w:p w14:paraId="79B53EF6" w14:textId="77777777" w:rsidR="00B13734" w:rsidRDefault="005A7164">
            <w:pPr>
              <w:jc w:val="center"/>
            </w:pPr>
            <w:r>
              <w:rPr>
                <w:b/>
                <w:bCs/>
                <w:sz w:val="18"/>
                <w:szCs w:val="18"/>
              </w:rPr>
              <w:t>Vertinimo data</w:t>
            </w:r>
          </w:p>
        </w:tc>
      </w:tr>
      <w:tr w:rsidR="00B13734" w14:paraId="2094D752" w14:textId="77777777">
        <w:tc>
          <w:tcPr>
            <w:tcW w:w="500" w:type="dxa"/>
            <w:tcMar>
              <w:top w:w="60" w:type="dxa"/>
              <w:left w:w="60" w:type="dxa"/>
              <w:bottom w:w="60" w:type="dxa"/>
              <w:right w:w="60" w:type="dxa"/>
            </w:tcMar>
            <w:vAlign w:val="center"/>
          </w:tcPr>
          <w:p w14:paraId="03106A91" w14:textId="77777777" w:rsidR="00B13734" w:rsidRDefault="00B13734">
            <w:pPr>
              <w:jc w:val="center"/>
            </w:pPr>
          </w:p>
        </w:tc>
        <w:tc>
          <w:tcPr>
            <w:tcW w:w="2900" w:type="dxa"/>
            <w:tcMar>
              <w:top w:w="60" w:type="dxa"/>
              <w:left w:w="60" w:type="dxa"/>
              <w:bottom w:w="60" w:type="dxa"/>
              <w:right w:w="60" w:type="dxa"/>
            </w:tcMar>
            <w:vAlign w:val="center"/>
          </w:tcPr>
          <w:p w14:paraId="27D4E909" w14:textId="77777777" w:rsidR="00B13734" w:rsidRDefault="00B13734">
            <w:pPr>
              <w:jc w:val="center"/>
            </w:pPr>
          </w:p>
        </w:tc>
        <w:tc>
          <w:tcPr>
            <w:tcW w:w="1150" w:type="dxa"/>
            <w:tcMar>
              <w:top w:w="60" w:type="dxa"/>
              <w:left w:w="60" w:type="dxa"/>
              <w:bottom w:w="60" w:type="dxa"/>
              <w:right w:w="60" w:type="dxa"/>
            </w:tcMar>
            <w:vAlign w:val="center"/>
          </w:tcPr>
          <w:p w14:paraId="2DFCC621" w14:textId="77777777" w:rsidR="00B13734" w:rsidRDefault="00B13734">
            <w:pPr>
              <w:jc w:val="center"/>
            </w:pPr>
          </w:p>
        </w:tc>
        <w:tc>
          <w:tcPr>
            <w:tcW w:w="540" w:type="dxa"/>
            <w:tcMar>
              <w:top w:w="60" w:type="dxa"/>
              <w:left w:w="60" w:type="dxa"/>
              <w:bottom w:w="60" w:type="dxa"/>
              <w:right w:w="60" w:type="dxa"/>
            </w:tcMar>
            <w:vAlign w:val="center"/>
          </w:tcPr>
          <w:p w14:paraId="5549B1E2" w14:textId="77777777" w:rsidR="00B13734" w:rsidRDefault="00B13734">
            <w:pPr>
              <w:jc w:val="center"/>
            </w:pPr>
          </w:p>
        </w:tc>
        <w:tc>
          <w:tcPr>
            <w:tcW w:w="540" w:type="dxa"/>
            <w:tcMar>
              <w:top w:w="60" w:type="dxa"/>
              <w:left w:w="60" w:type="dxa"/>
              <w:bottom w:w="60" w:type="dxa"/>
              <w:right w:w="60" w:type="dxa"/>
            </w:tcMar>
            <w:vAlign w:val="center"/>
          </w:tcPr>
          <w:p w14:paraId="073A1966" w14:textId="77777777" w:rsidR="00B13734" w:rsidRDefault="00B13734">
            <w:pPr>
              <w:jc w:val="center"/>
            </w:pPr>
          </w:p>
        </w:tc>
        <w:tc>
          <w:tcPr>
            <w:tcW w:w="540" w:type="dxa"/>
            <w:tcMar>
              <w:top w:w="60" w:type="dxa"/>
              <w:left w:w="60" w:type="dxa"/>
              <w:bottom w:w="60" w:type="dxa"/>
              <w:right w:w="60" w:type="dxa"/>
            </w:tcMar>
            <w:vAlign w:val="center"/>
          </w:tcPr>
          <w:p w14:paraId="5AED1FEA" w14:textId="77777777" w:rsidR="00B13734" w:rsidRDefault="00B13734">
            <w:pPr>
              <w:jc w:val="center"/>
            </w:pPr>
          </w:p>
        </w:tc>
        <w:tc>
          <w:tcPr>
            <w:tcW w:w="540" w:type="dxa"/>
            <w:tcMar>
              <w:top w:w="60" w:type="dxa"/>
              <w:left w:w="60" w:type="dxa"/>
              <w:bottom w:w="60" w:type="dxa"/>
              <w:right w:w="60" w:type="dxa"/>
            </w:tcMar>
            <w:vAlign w:val="center"/>
          </w:tcPr>
          <w:p w14:paraId="55EE473F" w14:textId="77777777" w:rsidR="00B13734" w:rsidRDefault="00B13734">
            <w:pPr>
              <w:jc w:val="center"/>
            </w:pPr>
          </w:p>
        </w:tc>
        <w:tc>
          <w:tcPr>
            <w:tcW w:w="540" w:type="dxa"/>
            <w:tcMar>
              <w:top w:w="60" w:type="dxa"/>
              <w:left w:w="60" w:type="dxa"/>
              <w:bottom w:w="60" w:type="dxa"/>
              <w:right w:w="60" w:type="dxa"/>
            </w:tcMar>
            <w:vAlign w:val="center"/>
          </w:tcPr>
          <w:p w14:paraId="313023AA" w14:textId="77777777" w:rsidR="00B13734" w:rsidRDefault="00B13734">
            <w:pPr>
              <w:jc w:val="center"/>
            </w:pPr>
          </w:p>
        </w:tc>
        <w:tc>
          <w:tcPr>
            <w:tcW w:w="540" w:type="dxa"/>
            <w:tcMar>
              <w:top w:w="60" w:type="dxa"/>
              <w:left w:w="60" w:type="dxa"/>
              <w:bottom w:w="60" w:type="dxa"/>
              <w:right w:w="60" w:type="dxa"/>
            </w:tcMar>
            <w:vAlign w:val="center"/>
          </w:tcPr>
          <w:p w14:paraId="1ED4FA31" w14:textId="77777777" w:rsidR="00B13734" w:rsidRDefault="00B13734">
            <w:pPr>
              <w:jc w:val="center"/>
            </w:pPr>
          </w:p>
        </w:tc>
        <w:tc>
          <w:tcPr>
            <w:tcW w:w="540" w:type="dxa"/>
            <w:tcMar>
              <w:top w:w="60" w:type="dxa"/>
              <w:left w:w="60" w:type="dxa"/>
              <w:bottom w:w="60" w:type="dxa"/>
              <w:right w:w="60" w:type="dxa"/>
            </w:tcMar>
            <w:vAlign w:val="center"/>
          </w:tcPr>
          <w:p w14:paraId="6B8EDD93" w14:textId="77777777" w:rsidR="00B13734" w:rsidRDefault="00B13734">
            <w:pPr>
              <w:jc w:val="center"/>
            </w:pPr>
          </w:p>
        </w:tc>
        <w:tc>
          <w:tcPr>
            <w:tcW w:w="540" w:type="dxa"/>
            <w:tcMar>
              <w:top w:w="60" w:type="dxa"/>
              <w:left w:w="60" w:type="dxa"/>
              <w:bottom w:w="60" w:type="dxa"/>
              <w:right w:w="60" w:type="dxa"/>
            </w:tcMar>
            <w:vAlign w:val="center"/>
          </w:tcPr>
          <w:p w14:paraId="62D73DF2" w14:textId="77777777" w:rsidR="00B13734" w:rsidRDefault="00B13734">
            <w:pPr>
              <w:jc w:val="center"/>
            </w:pPr>
          </w:p>
        </w:tc>
        <w:tc>
          <w:tcPr>
            <w:tcW w:w="1250" w:type="dxa"/>
            <w:tcMar>
              <w:top w:w="60" w:type="dxa"/>
              <w:left w:w="60" w:type="dxa"/>
              <w:bottom w:w="60" w:type="dxa"/>
              <w:right w:w="60" w:type="dxa"/>
            </w:tcMar>
            <w:vAlign w:val="center"/>
          </w:tcPr>
          <w:p w14:paraId="76705C54" w14:textId="77777777" w:rsidR="00B13734" w:rsidRDefault="00B13734">
            <w:pPr>
              <w:jc w:val="center"/>
            </w:pPr>
          </w:p>
        </w:tc>
        <w:tc>
          <w:tcPr>
            <w:tcW w:w="900" w:type="dxa"/>
            <w:tcMar>
              <w:top w:w="60" w:type="dxa"/>
              <w:left w:w="60" w:type="dxa"/>
              <w:bottom w:w="60" w:type="dxa"/>
              <w:right w:w="60" w:type="dxa"/>
            </w:tcMar>
            <w:vAlign w:val="center"/>
          </w:tcPr>
          <w:p w14:paraId="4F93068A" w14:textId="77777777" w:rsidR="00B13734" w:rsidRDefault="00B13734">
            <w:pPr>
              <w:jc w:val="center"/>
            </w:pPr>
          </w:p>
        </w:tc>
        <w:tc>
          <w:tcPr>
            <w:tcW w:w="1500" w:type="dxa"/>
            <w:tcMar>
              <w:top w:w="60" w:type="dxa"/>
              <w:left w:w="60" w:type="dxa"/>
              <w:bottom w:w="60" w:type="dxa"/>
              <w:right w:w="60" w:type="dxa"/>
            </w:tcMar>
            <w:vAlign w:val="center"/>
          </w:tcPr>
          <w:p w14:paraId="566EB812" w14:textId="77777777" w:rsidR="00B13734" w:rsidRDefault="00B13734">
            <w:pPr>
              <w:jc w:val="center"/>
            </w:pPr>
          </w:p>
        </w:tc>
        <w:tc>
          <w:tcPr>
            <w:tcW w:w="1000" w:type="dxa"/>
            <w:tcMar>
              <w:top w:w="60" w:type="dxa"/>
              <w:left w:w="60" w:type="dxa"/>
              <w:bottom w:w="60" w:type="dxa"/>
              <w:right w:w="60" w:type="dxa"/>
            </w:tcMar>
            <w:vAlign w:val="center"/>
          </w:tcPr>
          <w:p w14:paraId="70985F81" w14:textId="77777777" w:rsidR="00B13734" w:rsidRDefault="00B13734">
            <w:pPr>
              <w:jc w:val="center"/>
            </w:pPr>
          </w:p>
        </w:tc>
      </w:tr>
      <w:tr w:rsidR="00B13734" w14:paraId="28CE509D" w14:textId="77777777">
        <w:tc>
          <w:tcPr>
            <w:tcW w:w="500" w:type="dxa"/>
            <w:tcMar>
              <w:top w:w="60" w:type="dxa"/>
              <w:left w:w="60" w:type="dxa"/>
              <w:bottom w:w="60" w:type="dxa"/>
              <w:right w:w="60" w:type="dxa"/>
            </w:tcMar>
            <w:vAlign w:val="center"/>
          </w:tcPr>
          <w:p w14:paraId="09151738" w14:textId="77777777" w:rsidR="00B13734" w:rsidRDefault="00B13734">
            <w:pPr>
              <w:jc w:val="center"/>
            </w:pPr>
          </w:p>
        </w:tc>
        <w:tc>
          <w:tcPr>
            <w:tcW w:w="2900" w:type="dxa"/>
            <w:tcMar>
              <w:top w:w="60" w:type="dxa"/>
              <w:left w:w="60" w:type="dxa"/>
              <w:bottom w:w="60" w:type="dxa"/>
              <w:right w:w="60" w:type="dxa"/>
            </w:tcMar>
            <w:vAlign w:val="center"/>
          </w:tcPr>
          <w:p w14:paraId="09287C30" w14:textId="77777777" w:rsidR="00B13734" w:rsidRDefault="00B13734">
            <w:pPr>
              <w:jc w:val="center"/>
            </w:pPr>
          </w:p>
        </w:tc>
        <w:tc>
          <w:tcPr>
            <w:tcW w:w="1150" w:type="dxa"/>
            <w:tcMar>
              <w:top w:w="60" w:type="dxa"/>
              <w:left w:w="60" w:type="dxa"/>
              <w:bottom w:w="60" w:type="dxa"/>
              <w:right w:w="60" w:type="dxa"/>
            </w:tcMar>
            <w:vAlign w:val="center"/>
          </w:tcPr>
          <w:p w14:paraId="713103CB" w14:textId="77777777" w:rsidR="00B13734" w:rsidRDefault="00B13734">
            <w:pPr>
              <w:jc w:val="center"/>
            </w:pPr>
          </w:p>
        </w:tc>
        <w:tc>
          <w:tcPr>
            <w:tcW w:w="540" w:type="dxa"/>
            <w:tcMar>
              <w:top w:w="60" w:type="dxa"/>
              <w:left w:w="60" w:type="dxa"/>
              <w:bottom w:w="60" w:type="dxa"/>
              <w:right w:w="60" w:type="dxa"/>
            </w:tcMar>
            <w:vAlign w:val="center"/>
          </w:tcPr>
          <w:p w14:paraId="006B7218" w14:textId="77777777" w:rsidR="00B13734" w:rsidRDefault="00B13734">
            <w:pPr>
              <w:jc w:val="center"/>
            </w:pPr>
          </w:p>
        </w:tc>
        <w:tc>
          <w:tcPr>
            <w:tcW w:w="540" w:type="dxa"/>
            <w:tcMar>
              <w:top w:w="60" w:type="dxa"/>
              <w:left w:w="60" w:type="dxa"/>
              <w:bottom w:w="60" w:type="dxa"/>
              <w:right w:w="60" w:type="dxa"/>
            </w:tcMar>
            <w:vAlign w:val="center"/>
          </w:tcPr>
          <w:p w14:paraId="3504B333" w14:textId="77777777" w:rsidR="00B13734" w:rsidRDefault="00B13734">
            <w:pPr>
              <w:jc w:val="center"/>
            </w:pPr>
          </w:p>
        </w:tc>
        <w:tc>
          <w:tcPr>
            <w:tcW w:w="540" w:type="dxa"/>
            <w:tcMar>
              <w:top w:w="60" w:type="dxa"/>
              <w:left w:w="60" w:type="dxa"/>
              <w:bottom w:w="60" w:type="dxa"/>
              <w:right w:w="60" w:type="dxa"/>
            </w:tcMar>
            <w:vAlign w:val="center"/>
          </w:tcPr>
          <w:p w14:paraId="105B7303" w14:textId="77777777" w:rsidR="00B13734" w:rsidRDefault="00B13734">
            <w:pPr>
              <w:jc w:val="center"/>
            </w:pPr>
          </w:p>
        </w:tc>
        <w:tc>
          <w:tcPr>
            <w:tcW w:w="540" w:type="dxa"/>
            <w:tcMar>
              <w:top w:w="60" w:type="dxa"/>
              <w:left w:w="60" w:type="dxa"/>
              <w:bottom w:w="60" w:type="dxa"/>
              <w:right w:w="60" w:type="dxa"/>
            </w:tcMar>
            <w:vAlign w:val="center"/>
          </w:tcPr>
          <w:p w14:paraId="1F580402" w14:textId="77777777" w:rsidR="00B13734" w:rsidRDefault="00B13734">
            <w:pPr>
              <w:jc w:val="center"/>
            </w:pPr>
          </w:p>
        </w:tc>
        <w:tc>
          <w:tcPr>
            <w:tcW w:w="540" w:type="dxa"/>
            <w:tcMar>
              <w:top w:w="60" w:type="dxa"/>
              <w:left w:w="60" w:type="dxa"/>
              <w:bottom w:w="60" w:type="dxa"/>
              <w:right w:w="60" w:type="dxa"/>
            </w:tcMar>
            <w:vAlign w:val="center"/>
          </w:tcPr>
          <w:p w14:paraId="0E9E8E9E" w14:textId="77777777" w:rsidR="00B13734" w:rsidRDefault="00B13734">
            <w:pPr>
              <w:jc w:val="center"/>
            </w:pPr>
          </w:p>
        </w:tc>
        <w:tc>
          <w:tcPr>
            <w:tcW w:w="540" w:type="dxa"/>
            <w:tcMar>
              <w:top w:w="60" w:type="dxa"/>
              <w:left w:w="60" w:type="dxa"/>
              <w:bottom w:w="60" w:type="dxa"/>
              <w:right w:w="60" w:type="dxa"/>
            </w:tcMar>
            <w:vAlign w:val="center"/>
          </w:tcPr>
          <w:p w14:paraId="73D202F9" w14:textId="77777777" w:rsidR="00B13734" w:rsidRDefault="00B13734">
            <w:pPr>
              <w:jc w:val="center"/>
            </w:pPr>
          </w:p>
        </w:tc>
        <w:tc>
          <w:tcPr>
            <w:tcW w:w="540" w:type="dxa"/>
            <w:tcMar>
              <w:top w:w="60" w:type="dxa"/>
              <w:left w:w="60" w:type="dxa"/>
              <w:bottom w:w="60" w:type="dxa"/>
              <w:right w:w="60" w:type="dxa"/>
            </w:tcMar>
            <w:vAlign w:val="center"/>
          </w:tcPr>
          <w:p w14:paraId="5AC8FC29" w14:textId="77777777" w:rsidR="00B13734" w:rsidRDefault="00B13734">
            <w:pPr>
              <w:jc w:val="center"/>
            </w:pPr>
          </w:p>
        </w:tc>
        <w:tc>
          <w:tcPr>
            <w:tcW w:w="540" w:type="dxa"/>
            <w:tcMar>
              <w:top w:w="60" w:type="dxa"/>
              <w:left w:w="60" w:type="dxa"/>
              <w:bottom w:w="60" w:type="dxa"/>
              <w:right w:w="60" w:type="dxa"/>
            </w:tcMar>
            <w:vAlign w:val="center"/>
          </w:tcPr>
          <w:p w14:paraId="6B7E9020" w14:textId="77777777" w:rsidR="00B13734" w:rsidRDefault="00B13734">
            <w:pPr>
              <w:jc w:val="center"/>
            </w:pPr>
          </w:p>
        </w:tc>
        <w:tc>
          <w:tcPr>
            <w:tcW w:w="1250" w:type="dxa"/>
            <w:tcMar>
              <w:top w:w="60" w:type="dxa"/>
              <w:left w:w="60" w:type="dxa"/>
              <w:bottom w:w="60" w:type="dxa"/>
              <w:right w:w="60" w:type="dxa"/>
            </w:tcMar>
            <w:vAlign w:val="center"/>
          </w:tcPr>
          <w:p w14:paraId="716C16A8" w14:textId="77777777" w:rsidR="00B13734" w:rsidRDefault="00B13734">
            <w:pPr>
              <w:jc w:val="center"/>
            </w:pPr>
          </w:p>
        </w:tc>
        <w:tc>
          <w:tcPr>
            <w:tcW w:w="900" w:type="dxa"/>
            <w:tcMar>
              <w:top w:w="60" w:type="dxa"/>
              <w:left w:w="60" w:type="dxa"/>
              <w:bottom w:w="60" w:type="dxa"/>
              <w:right w:w="60" w:type="dxa"/>
            </w:tcMar>
            <w:vAlign w:val="center"/>
          </w:tcPr>
          <w:p w14:paraId="5AAE0EC2" w14:textId="77777777" w:rsidR="00B13734" w:rsidRDefault="00B13734">
            <w:pPr>
              <w:jc w:val="center"/>
            </w:pPr>
          </w:p>
        </w:tc>
        <w:tc>
          <w:tcPr>
            <w:tcW w:w="1500" w:type="dxa"/>
            <w:tcMar>
              <w:top w:w="60" w:type="dxa"/>
              <w:left w:w="60" w:type="dxa"/>
              <w:bottom w:w="60" w:type="dxa"/>
              <w:right w:w="60" w:type="dxa"/>
            </w:tcMar>
            <w:vAlign w:val="center"/>
          </w:tcPr>
          <w:p w14:paraId="62791FB0" w14:textId="77777777" w:rsidR="00B13734" w:rsidRDefault="00B13734">
            <w:pPr>
              <w:jc w:val="center"/>
            </w:pPr>
          </w:p>
        </w:tc>
        <w:tc>
          <w:tcPr>
            <w:tcW w:w="1000" w:type="dxa"/>
            <w:tcMar>
              <w:top w:w="60" w:type="dxa"/>
              <w:left w:w="60" w:type="dxa"/>
              <w:bottom w:w="60" w:type="dxa"/>
              <w:right w:w="60" w:type="dxa"/>
            </w:tcMar>
            <w:vAlign w:val="center"/>
          </w:tcPr>
          <w:p w14:paraId="5BC17C67" w14:textId="77777777" w:rsidR="00B13734" w:rsidRDefault="00B13734">
            <w:pPr>
              <w:jc w:val="center"/>
            </w:pPr>
          </w:p>
        </w:tc>
      </w:tr>
      <w:tr w:rsidR="00B13734" w14:paraId="4336E10B" w14:textId="77777777">
        <w:tc>
          <w:tcPr>
            <w:tcW w:w="500" w:type="dxa"/>
            <w:tcMar>
              <w:top w:w="60" w:type="dxa"/>
              <w:left w:w="60" w:type="dxa"/>
              <w:bottom w:w="60" w:type="dxa"/>
              <w:right w:w="60" w:type="dxa"/>
            </w:tcMar>
            <w:vAlign w:val="center"/>
          </w:tcPr>
          <w:p w14:paraId="0DF75EAC" w14:textId="77777777" w:rsidR="00B13734" w:rsidRDefault="00B13734">
            <w:pPr>
              <w:jc w:val="center"/>
            </w:pPr>
          </w:p>
        </w:tc>
        <w:tc>
          <w:tcPr>
            <w:tcW w:w="2900" w:type="dxa"/>
            <w:tcMar>
              <w:top w:w="60" w:type="dxa"/>
              <w:left w:w="60" w:type="dxa"/>
              <w:bottom w:w="60" w:type="dxa"/>
              <w:right w:w="60" w:type="dxa"/>
            </w:tcMar>
            <w:vAlign w:val="center"/>
          </w:tcPr>
          <w:p w14:paraId="65F79279" w14:textId="77777777" w:rsidR="00B13734" w:rsidRDefault="00B13734">
            <w:pPr>
              <w:jc w:val="center"/>
            </w:pPr>
          </w:p>
        </w:tc>
        <w:tc>
          <w:tcPr>
            <w:tcW w:w="1150" w:type="dxa"/>
            <w:tcMar>
              <w:top w:w="60" w:type="dxa"/>
              <w:left w:w="60" w:type="dxa"/>
              <w:bottom w:w="60" w:type="dxa"/>
              <w:right w:w="60" w:type="dxa"/>
            </w:tcMar>
            <w:vAlign w:val="center"/>
          </w:tcPr>
          <w:p w14:paraId="65BB0951" w14:textId="77777777" w:rsidR="00B13734" w:rsidRDefault="00B13734">
            <w:pPr>
              <w:jc w:val="center"/>
            </w:pPr>
          </w:p>
        </w:tc>
        <w:tc>
          <w:tcPr>
            <w:tcW w:w="540" w:type="dxa"/>
            <w:tcMar>
              <w:top w:w="60" w:type="dxa"/>
              <w:left w:w="60" w:type="dxa"/>
              <w:bottom w:w="60" w:type="dxa"/>
              <w:right w:w="60" w:type="dxa"/>
            </w:tcMar>
            <w:vAlign w:val="center"/>
          </w:tcPr>
          <w:p w14:paraId="53614EB4" w14:textId="77777777" w:rsidR="00B13734" w:rsidRDefault="00B13734">
            <w:pPr>
              <w:jc w:val="center"/>
            </w:pPr>
          </w:p>
        </w:tc>
        <w:tc>
          <w:tcPr>
            <w:tcW w:w="540" w:type="dxa"/>
            <w:tcMar>
              <w:top w:w="60" w:type="dxa"/>
              <w:left w:w="60" w:type="dxa"/>
              <w:bottom w:w="60" w:type="dxa"/>
              <w:right w:w="60" w:type="dxa"/>
            </w:tcMar>
            <w:vAlign w:val="center"/>
          </w:tcPr>
          <w:p w14:paraId="571526E8" w14:textId="77777777" w:rsidR="00B13734" w:rsidRDefault="00B13734">
            <w:pPr>
              <w:jc w:val="center"/>
            </w:pPr>
          </w:p>
        </w:tc>
        <w:tc>
          <w:tcPr>
            <w:tcW w:w="540" w:type="dxa"/>
            <w:tcMar>
              <w:top w:w="60" w:type="dxa"/>
              <w:left w:w="60" w:type="dxa"/>
              <w:bottom w:w="60" w:type="dxa"/>
              <w:right w:w="60" w:type="dxa"/>
            </w:tcMar>
            <w:vAlign w:val="center"/>
          </w:tcPr>
          <w:p w14:paraId="6182721D" w14:textId="77777777" w:rsidR="00B13734" w:rsidRDefault="00B13734">
            <w:pPr>
              <w:jc w:val="center"/>
            </w:pPr>
          </w:p>
        </w:tc>
        <w:tc>
          <w:tcPr>
            <w:tcW w:w="540" w:type="dxa"/>
            <w:tcMar>
              <w:top w:w="60" w:type="dxa"/>
              <w:left w:w="60" w:type="dxa"/>
              <w:bottom w:w="60" w:type="dxa"/>
              <w:right w:w="60" w:type="dxa"/>
            </w:tcMar>
            <w:vAlign w:val="center"/>
          </w:tcPr>
          <w:p w14:paraId="6460A896" w14:textId="77777777" w:rsidR="00B13734" w:rsidRDefault="00B13734">
            <w:pPr>
              <w:jc w:val="center"/>
            </w:pPr>
          </w:p>
        </w:tc>
        <w:tc>
          <w:tcPr>
            <w:tcW w:w="540" w:type="dxa"/>
            <w:tcMar>
              <w:top w:w="60" w:type="dxa"/>
              <w:left w:w="60" w:type="dxa"/>
              <w:bottom w:w="60" w:type="dxa"/>
              <w:right w:w="60" w:type="dxa"/>
            </w:tcMar>
            <w:vAlign w:val="center"/>
          </w:tcPr>
          <w:p w14:paraId="6B306B77" w14:textId="77777777" w:rsidR="00B13734" w:rsidRDefault="00B13734">
            <w:pPr>
              <w:jc w:val="center"/>
            </w:pPr>
          </w:p>
        </w:tc>
        <w:tc>
          <w:tcPr>
            <w:tcW w:w="540" w:type="dxa"/>
            <w:tcMar>
              <w:top w:w="60" w:type="dxa"/>
              <w:left w:w="60" w:type="dxa"/>
              <w:bottom w:w="60" w:type="dxa"/>
              <w:right w:w="60" w:type="dxa"/>
            </w:tcMar>
            <w:vAlign w:val="center"/>
          </w:tcPr>
          <w:p w14:paraId="3B97A06D" w14:textId="77777777" w:rsidR="00B13734" w:rsidRDefault="00B13734">
            <w:pPr>
              <w:jc w:val="center"/>
            </w:pPr>
          </w:p>
        </w:tc>
        <w:tc>
          <w:tcPr>
            <w:tcW w:w="540" w:type="dxa"/>
            <w:tcMar>
              <w:top w:w="60" w:type="dxa"/>
              <w:left w:w="60" w:type="dxa"/>
              <w:bottom w:w="60" w:type="dxa"/>
              <w:right w:w="60" w:type="dxa"/>
            </w:tcMar>
            <w:vAlign w:val="center"/>
          </w:tcPr>
          <w:p w14:paraId="42F25A87" w14:textId="77777777" w:rsidR="00B13734" w:rsidRDefault="00B13734">
            <w:pPr>
              <w:jc w:val="center"/>
            </w:pPr>
          </w:p>
        </w:tc>
        <w:tc>
          <w:tcPr>
            <w:tcW w:w="540" w:type="dxa"/>
            <w:tcMar>
              <w:top w:w="60" w:type="dxa"/>
              <w:left w:w="60" w:type="dxa"/>
              <w:bottom w:w="60" w:type="dxa"/>
              <w:right w:w="60" w:type="dxa"/>
            </w:tcMar>
            <w:vAlign w:val="center"/>
          </w:tcPr>
          <w:p w14:paraId="6687BA38" w14:textId="77777777" w:rsidR="00B13734" w:rsidRDefault="00B13734">
            <w:pPr>
              <w:jc w:val="center"/>
            </w:pPr>
          </w:p>
        </w:tc>
        <w:tc>
          <w:tcPr>
            <w:tcW w:w="1250" w:type="dxa"/>
            <w:tcMar>
              <w:top w:w="60" w:type="dxa"/>
              <w:left w:w="60" w:type="dxa"/>
              <w:bottom w:w="60" w:type="dxa"/>
              <w:right w:w="60" w:type="dxa"/>
            </w:tcMar>
            <w:vAlign w:val="center"/>
          </w:tcPr>
          <w:p w14:paraId="7FFFD3A0" w14:textId="77777777" w:rsidR="00B13734" w:rsidRDefault="00B13734">
            <w:pPr>
              <w:jc w:val="center"/>
            </w:pPr>
          </w:p>
        </w:tc>
        <w:tc>
          <w:tcPr>
            <w:tcW w:w="900" w:type="dxa"/>
            <w:tcMar>
              <w:top w:w="60" w:type="dxa"/>
              <w:left w:w="60" w:type="dxa"/>
              <w:bottom w:w="60" w:type="dxa"/>
              <w:right w:w="60" w:type="dxa"/>
            </w:tcMar>
            <w:vAlign w:val="center"/>
          </w:tcPr>
          <w:p w14:paraId="1466A6CD" w14:textId="77777777" w:rsidR="00B13734" w:rsidRDefault="00B13734">
            <w:pPr>
              <w:jc w:val="center"/>
            </w:pPr>
          </w:p>
        </w:tc>
        <w:tc>
          <w:tcPr>
            <w:tcW w:w="1500" w:type="dxa"/>
            <w:tcMar>
              <w:top w:w="60" w:type="dxa"/>
              <w:left w:w="60" w:type="dxa"/>
              <w:bottom w:w="60" w:type="dxa"/>
              <w:right w:w="60" w:type="dxa"/>
            </w:tcMar>
            <w:vAlign w:val="center"/>
          </w:tcPr>
          <w:p w14:paraId="4119BBBF" w14:textId="77777777" w:rsidR="00B13734" w:rsidRDefault="00B13734">
            <w:pPr>
              <w:jc w:val="center"/>
            </w:pPr>
          </w:p>
        </w:tc>
        <w:tc>
          <w:tcPr>
            <w:tcW w:w="1000" w:type="dxa"/>
            <w:tcMar>
              <w:top w:w="60" w:type="dxa"/>
              <w:left w:w="60" w:type="dxa"/>
              <w:bottom w:w="60" w:type="dxa"/>
              <w:right w:w="60" w:type="dxa"/>
            </w:tcMar>
            <w:vAlign w:val="center"/>
          </w:tcPr>
          <w:p w14:paraId="13446DD9" w14:textId="77777777" w:rsidR="00B13734" w:rsidRDefault="00B13734">
            <w:pPr>
              <w:jc w:val="center"/>
            </w:pPr>
          </w:p>
        </w:tc>
      </w:tr>
      <w:tr w:rsidR="00B13734" w14:paraId="19553735" w14:textId="77777777">
        <w:tc>
          <w:tcPr>
            <w:tcW w:w="500" w:type="dxa"/>
            <w:tcMar>
              <w:top w:w="60" w:type="dxa"/>
              <w:left w:w="60" w:type="dxa"/>
              <w:bottom w:w="60" w:type="dxa"/>
              <w:right w:w="60" w:type="dxa"/>
            </w:tcMar>
            <w:vAlign w:val="center"/>
          </w:tcPr>
          <w:p w14:paraId="2B643A37" w14:textId="77777777" w:rsidR="00B13734" w:rsidRDefault="00B13734">
            <w:pPr>
              <w:jc w:val="center"/>
            </w:pPr>
          </w:p>
        </w:tc>
        <w:tc>
          <w:tcPr>
            <w:tcW w:w="2900" w:type="dxa"/>
            <w:tcMar>
              <w:top w:w="60" w:type="dxa"/>
              <w:left w:w="60" w:type="dxa"/>
              <w:bottom w:w="60" w:type="dxa"/>
              <w:right w:w="60" w:type="dxa"/>
            </w:tcMar>
            <w:vAlign w:val="center"/>
          </w:tcPr>
          <w:p w14:paraId="3F1A13F1" w14:textId="77777777" w:rsidR="00B13734" w:rsidRDefault="00B13734">
            <w:pPr>
              <w:jc w:val="center"/>
            </w:pPr>
          </w:p>
        </w:tc>
        <w:tc>
          <w:tcPr>
            <w:tcW w:w="1150" w:type="dxa"/>
            <w:tcMar>
              <w:top w:w="60" w:type="dxa"/>
              <w:left w:w="60" w:type="dxa"/>
              <w:bottom w:w="60" w:type="dxa"/>
              <w:right w:w="60" w:type="dxa"/>
            </w:tcMar>
            <w:vAlign w:val="center"/>
          </w:tcPr>
          <w:p w14:paraId="667BD4B9" w14:textId="77777777" w:rsidR="00B13734" w:rsidRDefault="00B13734">
            <w:pPr>
              <w:jc w:val="center"/>
            </w:pPr>
          </w:p>
        </w:tc>
        <w:tc>
          <w:tcPr>
            <w:tcW w:w="540" w:type="dxa"/>
            <w:tcMar>
              <w:top w:w="60" w:type="dxa"/>
              <w:left w:w="60" w:type="dxa"/>
              <w:bottom w:w="60" w:type="dxa"/>
              <w:right w:w="60" w:type="dxa"/>
            </w:tcMar>
            <w:vAlign w:val="center"/>
          </w:tcPr>
          <w:p w14:paraId="379CA4AF" w14:textId="77777777" w:rsidR="00B13734" w:rsidRDefault="00B13734">
            <w:pPr>
              <w:jc w:val="center"/>
            </w:pPr>
          </w:p>
        </w:tc>
        <w:tc>
          <w:tcPr>
            <w:tcW w:w="540" w:type="dxa"/>
            <w:tcMar>
              <w:top w:w="60" w:type="dxa"/>
              <w:left w:w="60" w:type="dxa"/>
              <w:bottom w:w="60" w:type="dxa"/>
              <w:right w:w="60" w:type="dxa"/>
            </w:tcMar>
            <w:vAlign w:val="center"/>
          </w:tcPr>
          <w:p w14:paraId="0F66A17F" w14:textId="77777777" w:rsidR="00B13734" w:rsidRDefault="00B13734">
            <w:pPr>
              <w:jc w:val="center"/>
            </w:pPr>
          </w:p>
        </w:tc>
        <w:tc>
          <w:tcPr>
            <w:tcW w:w="540" w:type="dxa"/>
            <w:tcMar>
              <w:top w:w="60" w:type="dxa"/>
              <w:left w:w="60" w:type="dxa"/>
              <w:bottom w:w="60" w:type="dxa"/>
              <w:right w:w="60" w:type="dxa"/>
            </w:tcMar>
            <w:vAlign w:val="center"/>
          </w:tcPr>
          <w:p w14:paraId="6F4E4965" w14:textId="77777777" w:rsidR="00B13734" w:rsidRDefault="00B13734">
            <w:pPr>
              <w:jc w:val="center"/>
            </w:pPr>
          </w:p>
        </w:tc>
        <w:tc>
          <w:tcPr>
            <w:tcW w:w="540" w:type="dxa"/>
            <w:tcMar>
              <w:top w:w="60" w:type="dxa"/>
              <w:left w:w="60" w:type="dxa"/>
              <w:bottom w:w="60" w:type="dxa"/>
              <w:right w:w="60" w:type="dxa"/>
            </w:tcMar>
            <w:vAlign w:val="center"/>
          </w:tcPr>
          <w:p w14:paraId="296293BD" w14:textId="77777777" w:rsidR="00B13734" w:rsidRDefault="00B13734">
            <w:pPr>
              <w:jc w:val="center"/>
            </w:pPr>
          </w:p>
        </w:tc>
        <w:tc>
          <w:tcPr>
            <w:tcW w:w="540" w:type="dxa"/>
            <w:tcMar>
              <w:top w:w="60" w:type="dxa"/>
              <w:left w:w="60" w:type="dxa"/>
              <w:bottom w:w="60" w:type="dxa"/>
              <w:right w:w="60" w:type="dxa"/>
            </w:tcMar>
            <w:vAlign w:val="center"/>
          </w:tcPr>
          <w:p w14:paraId="45CA90CD" w14:textId="77777777" w:rsidR="00B13734" w:rsidRDefault="00B13734">
            <w:pPr>
              <w:jc w:val="center"/>
            </w:pPr>
          </w:p>
        </w:tc>
        <w:tc>
          <w:tcPr>
            <w:tcW w:w="540" w:type="dxa"/>
            <w:tcMar>
              <w:top w:w="60" w:type="dxa"/>
              <w:left w:w="60" w:type="dxa"/>
              <w:bottom w:w="60" w:type="dxa"/>
              <w:right w:w="60" w:type="dxa"/>
            </w:tcMar>
            <w:vAlign w:val="center"/>
          </w:tcPr>
          <w:p w14:paraId="0721EBD5" w14:textId="77777777" w:rsidR="00B13734" w:rsidRDefault="00B13734">
            <w:pPr>
              <w:jc w:val="center"/>
            </w:pPr>
          </w:p>
        </w:tc>
        <w:tc>
          <w:tcPr>
            <w:tcW w:w="540" w:type="dxa"/>
            <w:tcMar>
              <w:top w:w="60" w:type="dxa"/>
              <w:left w:w="60" w:type="dxa"/>
              <w:bottom w:w="60" w:type="dxa"/>
              <w:right w:w="60" w:type="dxa"/>
            </w:tcMar>
            <w:vAlign w:val="center"/>
          </w:tcPr>
          <w:p w14:paraId="3B60F850" w14:textId="77777777" w:rsidR="00B13734" w:rsidRDefault="00B13734">
            <w:pPr>
              <w:jc w:val="center"/>
            </w:pPr>
          </w:p>
        </w:tc>
        <w:tc>
          <w:tcPr>
            <w:tcW w:w="540" w:type="dxa"/>
            <w:tcMar>
              <w:top w:w="60" w:type="dxa"/>
              <w:left w:w="60" w:type="dxa"/>
              <w:bottom w:w="60" w:type="dxa"/>
              <w:right w:w="60" w:type="dxa"/>
            </w:tcMar>
            <w:vAlign w:val="center"/>
          </w:tcPr>
          <w:p w14:paraId="1222D5CE" w14:textId="77777777" w:rsidR="00B13734" w:rsidRDefault="00B13734">
            <w:pPr>
              <w:jc w:val="center"/>
            </w:pPr>
          </w:p>
        </w:tc>
        <w:tc>
          <w:tcPr>
            <w:tcW w:w="1250" w:type="dxa"/>
            <w:tcMar>
              <w:top w:w="60" w:type="dxa"/>
              <w:left w:w="60" w:type="dxa"/>
              <w:bottom w:w="60" w:type="dxa"/>
              <w:right w:w="60" w:type="dxa"/>
            </w:tcMar>
            <w:vAlign w:val="center"/>
          </w:tcPr>
          <w:p w14:paraId="5D70F0EA" w14:textId="77777777" w:rsidR="00B13734" w:rsidRDefault="00B13734">
            <w:pPr>
              <w:jc w:val="center"/>
            </w:pPr>
          </w:p>
        </w:tc>
        <w:tc>
          <w:tcPr>
            <w:tcW w:w="900" w:type="dxa"/>
            <w:tcMar>
              <w:top w:w="60" w:type="dxa"/>
              <w:left w:w="60" w:type="dxa"/>
              <w:bottom w:w="60" w:type="dxa"/>
              <w:right w:w="60" w:type="dxa"/>
            </w:tcMar>
            <w:vAlign w:val="center"/>
          </w:tcPr>
          <w:p w14:paraId="50D719DF" w14:textId="77777777" w:rsidR="00B13734" w:rsidRDefault="00B13734">
            <w:pPr>
              <w:jc w:val="center"/>
            </w:pPr>
          </w:p>
        </w:tc>
        <w:tc>
          <w:tcPr>
            <w:tcW w:w="1500" w:type="dxa"/>
            <w:tcMar>
              <w:top w:w="60" w:type="dxa"/>
              <w:left w:w="60" w:type="dxa"/>
              <w:bottom w:w="60" w:type="dxa"/>
              <w:right w:w="60" w:type="dxa"/>
            </w:tcMar>
            <w:vAlign w:val="center"/>
          </w:tcPr>
          <w:p w14:paraId="67086A2F" w14:textId="77777777" w:rsidR="00B13734" w:rsidRDefault="00B13734">
            <w:pPr>
              <w:jc w:val="center"/>
            </w:pPr>
          </w:p>
        </w:tc>
        <w:tc>
          <w:tcPr>
            <w:tcW w:w="1000" w:type="dxa"/>
            <w:tcMar>
              <w:top w:w="60" w:type="dxa"/>
              <w:left w:w="60" w:type="dxa"/>
              <w:bottom w:w="60" w:type="dxa"/>
              <w:right w:w="60" w:type="dxa"/>
            </w:tcMar>
            <w:vAlign w:val="center"/>
          </w:tcPr>
          <w:p w14:paraId="48DE75AD" w14:textId="77777777" w:rsidR="00B13734" w:rsidRDefault="00B13734">
            <w:pPr>
              <w:jc w:val="center"/>
            </w:pPr>
          </w:p>
        </w:tc>
      </w:tr>
      <w:tr w:rsidR="00B13734" w14:paraId="732ED1CC" w14:textId="77777777">
        <w:tc>
          <w:tcPr>
            <w:tcW w:w="500" w:type="dxa"/>
            <w:tcMar>
              <w:top w:w="60" w:type="dxa"/>
              <w:left w:w="60" w:type="dxa"/>
              <w:bottom w:w="60" w:type="dxa"/>
              <w:right w:w="60" w:type="dxa"/>
            </w:tcMar>
            <w:vAlign w:val="center"/>
          </w:tcPr>
          <w:p w14:paraId="7533990F" w14:textId="77777777" w:rsidR="00B13734" w:rsidRDefault="00B13734">
            <w:pPr>
              <w:jc w:val="center"/>
            </w:pPr>
          </w:p>
        </w:tc>
        <w:tc>
          <w:tcPr>
            <w:tcW w:w="2900" w:type="dxa"/>
            <w:tcMar>
              <w:top w:w="60" w:type="dxa"/>
              <w:left w:w="60" w:type="dxa"/>
              <w:bottom w:w="60" w:type="dxa"/>
              <w:right w:w="60" w:type="dxa"/>
            </w:tcMar>
            <w:vAlign w:val="center"/>
          </w:tcPr>
          <w:p w14:paraId="5783C61D" w14:textId="77777777" w:rsidR="00B13734" w:rsidRDefault="00B13734">
            <w:pPr>
              <w:jc w:val="center"/>
            </w:pPr>
          </w:p>
        </w:tc>
        <w:tc>
          <w:tcPr>
            <w:tcW w:w="1150" w:type="dxa"/>
            <w:tcMar>
              <w:top w:w="60" w:type="dxa"/>
              <w:left w:w="60" w:type="dxa"/>
              <w:bottom w:w="60" w:type="dxa"/>
              <w:right w:w="60" w:type="dxa"/>
            </w:tcMar>
            <w:vAlign w:val="center"/>
          </w:tcPr>
          <w:p w14:paraId="75543580" w14:textId="77777777" w:rsidR="00B13734" w:rsidRDefault="00B13734">
            <w:pPr>
              <w:jc w:val="center"/>
            </w:pPr>
          </w:p>
        </w:tc>
        <w:tc>
          <w:tcPr>
            <w:tcW w:w="540" w:type="dxa"/>
            <w:tcMar>
              <w:top w:w="60" w:type="dxa"/>
              <w:left w:w="60" w:type="dxa"/>
              <w:bottom w:w="60" w:type="dxa"/>
              <w:right w:w="60" w:type="dxa"/>
            </w:tcMar>
            <w:vAlign w:val="center"/>
          </w:tcPr>
          <w:p w14:paraId="3A957014" w14:textId="77777777" w:rsidR="00B13734" w:rsidRDefault="00B13734">
            <w:pPr>
              <w:jc w:val="center"/>
            </w:pPr>
          </w:p>
        </w:tc>
        <w:tc>
          <w:tcPr>
            <w:tcW w:w="540" w:type="dxa"/>
            <w:tcMar>
              <w:top w:w="60" w:type="dxa"/>
              <w:left w:w="60" w:type="dxa"/>
              <w:bottom w:w="60" w:type="dxa"/>
              <w:right w:w="60" w:type="dxa"/>
            </w:tcMar>
            <w:vAlign w:val="center"/>
          </w:tcPr>
          <w:p w14:paraId="11F97D6B" w14:textId="77777777" w:rsidR="00B13734" w:rsidRDefault="00B13734">
            <w:pPr>
              <w:jc w:val="center"/>
            </w:pPr>
          </w:p>
        </w:tc>
        <w:tc>
          <w:tcPr>
            <w:tcW w:w="540" w:type="dxa"/>
            <w:tcMar>
              <w:top w:w="60" w:type="dxa"/>
              <w:left w:w="60" w:type="dxa"/>
              <w:bottom w:w="60" w:type="dxa"/>
              <w:right w:w="60" w:type="dxa"/>
            </w:tcMar>
            <w:vAlign w:val="center"/>
          </w:tcPr>
          <w:p w14:paraId="2B4D36A8" w14:textId="77777777" w:rsidR="00B13734" w:rsidRDefault="00B13734">
            <w:pPr>
              <w:jc w:val="center"/>
            </w:pPr>
          </w:p>
        </w:tc>
        <w:tc>
          <w:tcPr>
            <w:tcW w:w="540" w:type="dxa"/>
            <w:tcMar>
              <w:top w:w="60" w:type="dxa"/>
              <w:left w:w="60" w:type="dxa"/>
              <w:bottom w:w="60" w:type="dxa"/>
              <w:right w:w="60" w:type="dxa"/>
            </w:tcMar>
            <w:vAlign w:val="center"/>
          </w:tcPr>
          <w:p w14:paraId="4C369B21" w14:textId="77777777" w:rsidR="00B13734" w:rsidRDefault="00B13734">
            <w:pPr>
              <w:jc w:val="center"/>
            </w:pPr>
          </w:p>
        </w:tc>
        <w:tc>
          <w:tcPr>
            <w:tcW w:w="540" w:type="dxa"/>
            <w:tcMar>
              <w:top w:w="60" w:type="dxa"/>
              <w:left w:w="60" w:type="dxa"/>
              <w:bottom w:w="60" w:type="dxa"/>
              <w:right w:w="60" w:type="dxa"/>
            </w:tcMar>
            <w:vAlign w:val="center"/>
          </w:tcPr>
          <w:p w14:paraId="65EA217E" w14:textId="77777777" w:rsidR="00B13734" w:rsidRDefault="00B13734">
            <w:pPr>
              <w:jc w:val="center"/>
            </w:pPr>
          </w:p>
        </w:tc>
        <w:tc>
          <w:tcPr>
            <w:tcW w:w="540" w:type="dxa"/>
            <w:tcMar>
              <w:top w:w="60" w:type="dxa"/>
              <w:left w:w="60" w:type="dxa"/>
              <w:bottom w:w="60" w:type="dxa"/>
              <w:right w:w="60" w:type="dxa"/>
            </w:tcMar>
            <w:vAlign w:val="center"/>
          </w:tcPr>
          <w:p w14:paraId="6213DD2D" w14:textId="77777777" w:rsidR="00B13734" w:rsidRDefault="00B13734">
            <w:pPr>
              <w:jc w:val="center"/>
            </w:pPr>
          </w:p>
        </w:tc>
        <w:tc>
          <w:tcPr>
            <w:tcW w:w="540" w:type="dxa"/>
            <w:tcMar>
              <w:top w:w="60" w:type="dxa"/>
              <w:left w:w="60" w:type="dxa"/>
              <w:bottom w:w="60" w:type="dxa"/>
              <w:right w:w="60" w:type="dxa"/>
            </w:tcMar>
            <w:vAlign w:val="center"/>
          </w:tcPr>
          <w:p w14:paraId="2F18F199" w14:textId="77777777" w:rsidR="00B13734" w:rsidRDefault="00B13734">
            <w:pPr>
              <w:jc w:val="center"/>
            </w:pPr>
          </w:p>
        </w:tc>
        <w:tc>
          <w:tcPr>
            <w:tcW w:w="540" w:type="dxa"/>
            <w:tcMar>
              <w:top w:w="60" w:type="dxa"/>
              <w:left w:w="60" w:type="dxa"/>
              <w:bottom w:w="60" w:type="dxa"/>
              <w:right w:w="60" w:type="dxa"/>
            </w:tcMar>
            <w:vAlign w:val="center"/>
          </w:tcPr>
          <w:p w14:paraId="6AF943C9" w14:textId="77777777" w:rsidR="00B13734" w:rsidRDefault="00B13734">
            <w:pPr>
              <w:jc w:val="center"/>
            </w:pPr>
          </w:p>
        </w:tc>
        <w:tc>
          <w:tcPr>
            <w:tcW w:w="1250" w:type="dxa"/>
            <w:tcMar>
              <w:top w:w="60" w:type="dxa"/>
              <w:left w:w="60" w:type="dxa"/>
              <w:bottom w:w="60" w:type="dxa"/>
              <w:right w:w="60" w:type="dxa"/>
            </w:tcMar>
            <w:vAlign w:val="center"/>
          </w:tcPr>
          <w:p w14:paraId="77AA619D" w14:textId="77777777" w:rsidR="00B13734" w:rsidRDefault="00B13734">
            <w:pPr>
              <w:jc w:val="center"/>
            </w:pPr>
          </w:p>
        </w:tc>
        <w:tc>
          <w:tcPr>
            <w:tcW w:w="900" w:type="dxa"/>
            <w:tcMar>
              <w:top w:w="60" w:type="dxa"/>
              <w:left w:w="60" w:type="dxa"/>
              <w:bottom w:w="60" w:type="dxa"/>
              <w:right w:w="60" w:type="dxa"/>
            </w:tcMar>
            <w:vAlign w:val="center"/>
          </w:tcPr>
          <w:p w14:paraId="5E6FBDF1" w14:textId="77777777" w:rsidR="00B13734" w:rsidRDefault="00B13734">
            <w:pPr>
              <w:jc w:val="center"/>
            </w:pPr>
          </w:p>
        </w:tc>
        <w:tc>
          <w:tcPr>
            <w:tcW w:w="1500" w:type="dxa"/>
            <w:tcMar>
              <w:top w:w="60" w:type="dxa"/>
              <w:left w:w="60" w:type="dxa"/>
              <w:bottom w:w="60" w:type="dxa"/>
              <w:right w:w="60" w:type="dxa"/>
            </w:tcMar>
            <w:vAlign w:val="center"/>
          </w:tcPr>
          <w:p w14:paraId="7FD6B4C4" w14:textId="77777777" w:rsidR="00B13734" w:rsidRDefault="00B13734">
            <w:pPr>
              <w:jc w:val="center"/>
            </w:pPr>
          </w:p>
        </w:tc>
        <w:tc>
          <w:tcPr>
            <w:tcW w:w="1000" w:type="dxa"/>
            <w:tcMar>
              <w:top w:w="60" w:type="dxa"/>
              <w:left w:w="60" w:type="dxa"/>
              <w:bottom w:w="60" w:type="dxa"/>
              <w:right w:w="60" w:type="dxa"/>
            </w:tcMar>
            <w:vAlign w:val="center"/>
          </w:tcPr>
          <w:p w14:paraId="6AE1CAD2" w14:textId="77777777" w:rsidR="00B13734" w:rsidRDefault="00B13734">
            <w:pPr>
              <w:jc w:val="center"/>
            </w:pPr>
          </w:p>
        </w:tc>
      </w:tr>
      <w:tr w:rsidR="00B13734" w14:paraId="14293A17" w14:textId="77777777">
        <w:tc>
          <w:tcPr>
            <w:tcW w:w="500" w:type="dxa"/>
            <w:tcMar>
              <w:top w:w="60" w:type="dxa"/>
              <w:left w:w="60" w:type="dxa"/>
              <w:bottom w:w="60" w:type="dxa"/>
              <w:right w:w="60" w:type="dxa"/>
            </w:tcMar>
            <w:vAlign w:val="center"/>
          </w:tcPr>
          <w:p w14:paraId="66337485" w14:textId="77777777" w:rsidR="00B13734" w:rsidRDefault="00B13734">
            <w:pPr>
              <w:jc w:val="center"/>
            </w:pPr>
          </w:p>
        </w:tc>
        <w:tc>
          <w:tcPr>
            <w:tcW w:w="2900" w:type="dxa"/>
            <w:tcMar>
              <w:top w:w="60" w:type="dxa"/>
              <w:left w:w="60" w:type="dxa"/>
              <w:bottom w:w="60" w:type="dxa"/>
              <w:right w:w="60" w:type="dxa"/>
            </w:tcMar>
            <w:vAlign w:val="center"/>
          </w:tcPr>
          <w:p w14:paraId="5F0A046E" w14:textId="77777777" w:rsidR="00B13734" w:rsidRDefault="00B13734">
            <w:pPr>
              <w:jc w:val="center"/>
            </w:pPr>
          </w:p>
        </w:tc>
        <w:tc>
          <w:tcPr>
            <w:tcW w:w="1150" w:type="dxa"/>
            <w:tcMar>
              <w:top w:w="60" w:type="dxa"/>
              <w:left w:w="60" w:type="dxa"/>
              <w:bottom w:w="60" w:type="dxa"/>
              <w:right w:w="60" w:type="dxa"/>
            </w:tcMar>
            <w:vAlign w:val="center"/>
          </w:tcPr>
          <w:p w14:paraId="1E58E24E" w14:textId="77777777" w:rsidR="00B13734" w:rsidRDefault="00B13734">
            <w:pPr>
              <w:jc w:val="center"/>
            </w:pPr>
          </w:p>
        </w:tc>
        <w:tc>
          <w:tcPr>
            <w:tcW w:w="540" w:type="dxa"/>
            <w:tcMar>
              <w:top w:w="60" w:type="dxa"/>
              <w:left w:w="60" w:type="dxa"/>
              <w:bottom w:w="60" w:type="dxa"/>
              <w:right w:w="60" w:type="dxa"/>
            </w:tcMar>
            <w:vAlign w:val="center"/>
          </w:tcPr>
          <w:p w14:paraId="52EE84DB" w14:textId="77777777" w:rsidR="00B13734" w:rsidRDefault="00B13734">
            <w:pPr>
              <w:jc w:val="center"/>
            </w:pPr>
          </w:p>
        </w:tc>
        <w:tc>
          <w:tcPr>
            <w:tcW w:w="540" w:type="dxa"/>
            <w:tcMar>
              <w:top w:w="60" w:type="dxa"/>
              <w:left w:w="60" w:type="dxa"/>
              <w:bottom w:w="60" w:type="dxa"/>
              <w:right w:w="60" w:type="dxa"/>
            </w:tcMar>
            <w:vAlign w:val="center"/>
          </w:tcPr>
          <w:p w14:paraId="236B9A14" w14:textId="77777777" w:rsidR="00B13734" w:rsidRDefault="00B13734">
            <w:pPr>
              <w:jc w:val="center"/>
            </w:pPr>
          </w:p>
        </w:tc>
        <w:tc>
          <w:tcPr>
            <w:tcW w:w="540" w:type="dxa"/>
            <w:tcMar>
              <w:top w:w="60" w:type="dxa"/>
              <w:left w:w="60" w:type="dxa"/>
              <w:bottom w:w="60" w:type="dxa"/>
              <w:right w:w="60" w:type="dxa"/>
            </w:tcMar>
            <w:vAlign w:val="center"/>
          </w:tcPr>
          <w:p w14:paraId="7202C6E8" w14:textId="77777777" w:rsidR="00B13734" w:rsidRDefault="00B13734">
            <w:pPr>
              <w:jc w:val="center"/>
            </w:pPr>
          </w:p>
        </w:tc>
        <w:tc>
          <w:tcPr>
            <w:tcW w:w="540" w:type="dxa"/>
            <w:tcMar>
              <w:top w:w="60" w:type="dxa"/>
              <w:left w:w="60" w:type="dxa"/>
              <w:bottom w:w="60" w:type="dxa"/>
              <w:right w:w="60" w:type="dxa"/>
            </w:tcMar>
            <w:vAlign w:val="center"/>
          </w:tcPr>
          <w:p w14:paraId="6F95A3B8" w14:textId="77777777" w:rsidR="00B13734" w:rsidRDefault="00B13734">
            <w:pPr>
              <w:jc w:val="center"/>
            </w:pPr>
          </w:p>
        </w:tc>
        <w:tc>
          <w:tcPr>
            <w:tcW w:w="540" w:type="dxa"/>
            <w:tcMar>
              <w:top w:w="60" w:type="dxa"/>
              <w:left w:w="60" w:type="dxa"/>
              <w:bottom w:w="60" w:type="dxa"/>
              <w:right w:w="60" w:type="dxa"/>
            </w:tcMar>
            <w:vAlign w:val="center"/>
          </w:tcPr>
          <w:p w14:paraId="5AB6CA58" w14:textId="77777777" w:rsidR="00B13734" w:rsidRDefault="00B13734">
            <w:pPr>
              <w:jc w:val="center"/>
            </w:pPr>
          </w:p>
        </w:tc>
        <w:tc>
          <w:tcPr>
            <w:tcW w:w="540" w:type="dxa"/>
            <w:tcMar>
              <w:top w:w="60" w:type="dxa"/>
              <w:left w:w="60" w:type="dxa"/>
              <w:bottom w:w="60" w:type="dxa"/>
              <w:right w:w="60" w:type="dxa"/>
            </w:tcMar>
            <w:vAlign w:val="center"/>
          </w:tcPr>
          <w:p w14:paraId="317D7F97" w14:textId="77777777" w:rsidR="00B13734" w:rsidRDefault="00B13734">
            <w:pPr>
              <w:jc w:val="center"/>
            </w:pPr>
          </w:p>
        </w:tc>
        <w:tc>
          <w:tcPr>
            <w:tcW w:w="540" w:type="dxa"/>
            <w:tcMar>
              <w:top w:w="60" w:type="dxa"/>
              <w:left w:w="60" w:type="dxa"/>
              <w:bottom w:w="60" w:type="dxa"/>
              <w:right w:w="60" w:type="dxa"/>
            </w:tcMar>
            <w:vAlign w:val="center"/>
          </w:tcPr>
          <w:p w14:paraId="369493BB" w14:textId="77777777" w:rsidR="00B13734" w:rsidRDefault="00B13734">
            <w:pPr>
              <w:jc w:val="center"/>
            </w:pPr>
          </w:p>
        </w:tc>
        <w:tc>
          <w:tcPr>
            <w:tcW w:w="540" w:type="dxa"/>
            <w:tcMar>
              <w:top w:w="60" w:type="dxa"/>
              <w:left w:w="60" w:type="dxa"/>
              <w:bottom w:w="60" w:type="dxa"/>
              <w:right w:w="60" w:type="dxa"/>
            </w:tcMar>
            <w:vAlign w:val="center"/>
          </w:tcPr>
          <w:p w14:paraId="7CF43888" w14:textId="77777777" w:rsidR="00B13734" w:rsidRDefault="00B13734">
            <w:pPr>
              <w:jc w:val="center"/>
            </w:pPr>
          </w:p>
        </w:tc>
        <w:tc>
          <w:tcPr>
            <w:tcW w:w="1250" w:type="dxa"/>
            <w:tcMar>
              <w:top w:w="60" w:type="dxa"/>
              <w:left w:w="60" w:type="dxa"/>
              <w:bottom w:w="60" w:type="dxa"/>
              <w:right w:w="60" w:type="dxa"/>
            </w:tcMar>
            <w:vAlign w:val="center"/>
          </w:tcPr>
          <w:p w14:paraId="4029C42C" w14:textId="77777777" w:rsidR="00B13734" w:rsidRDefault="00B13734">
            <w:pPr>
              <w:jc w:val="center"/>
            </w:pPr>
          </w:p>
        </w:tc>
        <w:tc>
          <w:tcPr>
            <w:tcW w:w="900" w:type="dxa"/>
            <w:tcMar>
              <w:top w:w="60" w:type="dxa"/>
              <w:left w:w="60" w:type="dxa"/>
              <w:bottom w:w="60" w:type="dxa"/>
              <w:right w:w="60" w:type="dxa"/>
            </w:tcMar>
            <w:vAlign w:val="center"/>
          </w:tcPr>
          <w:p w14:paraId="1D57B51C" w14:textId="77777777" w:rsidR="00B13734" w:rsidRDefault="00B13734">
            <w:pPr>
              <w:jc w:val="center"/>
            </w:pPr>
          </w:p>
        </w:tc>
        <w:tc>
          <w:tcPr>
            <w:tcW w:w="1500" w:type="dxa"/>
            <w:tcMar>
              <w:top w:w="60" w:type="dxa"/>
              <w:left w:w="60" w:type="dxa"/>
              <w:bottom w:w="60" w:type="dxa"/>
              <w:right w:w="60" w:type="dxa"/>
            </w:tcMar>
            <w:vAlign w:val="center"/>
          </w:tcPr>
          <w:p w14:paraId="48CBC6F1" w14:textId="77777777" w:rsidR="00B13734" w:rsidRDefault="00B13734">
            <w:pPr>
              <w:jc w:val="center"/>
            </w:pPr>
          </w:p>
        </w:tc>
        <w:tc>
          <w:tcPr>
            <w:tcW w:w="1000" w:type="dxa"/>
            <w:tcMar>
              <w:top w:w="60" w:type="dxa"/>
              <w:left w:w="60" w:type="dxa"/>
              <w:bottom w:w="60" w:type="dxa"/>
              <w:right w:w="60" w:type="dxa"/>
            </w:tcMar>
            <w:vAlign w:val="center"/>
          </w:tcPr>
          <w:p w14:paraId="4C9BE83D" w14:textId="77777777" w:rsidR="00B13734" w:rsidRDefault="00B13734">
            <w:pPr>
              <w:jc w:val="center"/>
            </w:pPr>
          </w:p>
        </w:tc>
      </w:tr>
      <w:tr w:rsidR="00B13734" w14:paraId="67EDFA37" w14:textId="77777777">
        <w:tc>
          <w:tcPr>
            <w:tcW w:w="500" w:type="dxa"/>
            <w:tcMar>
              <w:top w:w="60" w:type="dxa"/>
              <w:left w:w="60" w:type="dxa"/>
              <w:bottom w:w="60" w:type="dxa"/>
              <w:right w:w="60" w:type="dxa"/>
            </w:tcMar>
            <w:vAlign w:val="center"/>
          </w:tcPr>
          <w:p w14:paraId="0CA6343D" w14:textId="77777777" w:rsidR="00B13734" w:rsidRDefault="00B13734">
            <w:pPr>
              <w:jc w:val="center"/>
            </w:pPr>
          </w:p>
        </w:tc>
        <w:tc>
          <w:tcPr>
            <w:tcW w:w="2900" w:type="dxa"/>
            <w:tcMar>
              <w:top w:w="60" w:type="dxa"/>
              <w:left w:w="60" w:type="dxa"/>
              <w:bottom w:w="60" w:type="dxa"/>
              <w:right w:w="60" w:type="dxa"/>
            </w:tcMar>
            <w:vAlign w:val="center"/>
          </w:tcPr>
          <w:p w14:paraId="5F2EBE42" w14:textId="77777777" w:rsidR="00B13734" w:rsidRDefault="00B13734">
            <w:pPr>
              <w:jc w:val="center"/>
            </w:pPr>
          </w:p>
        </w:tc>
        <w:tc>
          <w:tcPr>
            <w:tcW w:w="1150" w:type="dxa"/>
            <w:tcMar>
              <w:top w:w="60" w:type="dxa"/>
              <w:left w:w="60" w:type="dxa"/>
              <w:bottom w:w="60" w:type="dxa"/>
              <w:right w:w="60" w:type="dxa"/>
            </w:tcMar>
            <w:vAlign w:val="center"/>
          </w:tcPr>
          <w:p w14:paraId="1F45C95D" w14:textId="77777777" w:rsidR="00B13734" w:rsidRDefault="00B13734">
            <w:pPr>
              <w:jc w:val="center"/>
            </w:pPr>
          </w:p>
        </w:tc>
        <w:tc>
          <w:tcPr>
            <w:tcW w:w="540" w:type="dxa"/>
            <w:tcMar>
              <w:top w:w="60" w:type="dxa"/>
              <w:left w:w="60" w:type="dxa"/>
              <w:bottom w:w="60" w:type="dxa"/>
              <w:right w:w="60" w:type="dxa"/>
            </w:tcMar>
            <w:vAlign w:val="center"/>
          </w:tcPr>
          <w:p w14:paraId="534AB107" w14:textId="77777777" w:rsidR="00B13734" w:rsidRDefault="00B13734">
            <w:pPr>
              <w:jc w:val="center"/>
            </w:pPr>
          </w:p>
        </w:tc>
        <w:tc>
          <w:tcPr>
            <w:tcW w:w="540" w:type="dxa"/>
            <w:tcMar>
              <w:top w:w="60" w:type="dxa"/>
              <w:left w:w="60" w:type="dxa"/>
              <w:bottom w:w="60" w:type="dxa"/>
              <w:right w:w="60" w:type="dxa"/>
            </w:tcMar>
            <w:vAlign w:val="center"/>
          </w:tcPr>
          <w:p w14:paraId="737634E1" w14:textId="77777777" w:rsidR="00B13734" w:rsidRDefault="00B13734">
            <w:pPr>
              <w:jc w:val="center"/>
            </w:pPr>
          </w:p>
        </w:tc>
        <w:tc>
          <w:tcPr>
            <w:tcW w:w="540" w:type="dxa"/>
            <w:tcMar>
              <w:top w:w="60" w:type="dxa"/>
              <w:left w:w="60" w:type="dxa"/>
              <w:bottom w:w="60" w:type="dxa"/>
              <w:right w:w="60" w:type="dxa"/>
            </w:tcMar>
            <w:vAlign w:val="center"/>
          </w:tcPr>
          <w:p w14:paraId="18D785B1" w14:textId="77777777" w:rsidR="00B13734" w:rsidRDefault="00B13734">
            <w:pPr>
              <w:jc w:val="center"/>
            </w:pPr>
          </w:p>
        </w:tc>
        <w:tc>
          <w:tcPr>
            <w:tcW w:w="540" w:type="dxa"/>
            <w:tcMar>
              <w:top w:w="60" w:type="dxa"/>
              <w:left w:w="60" w:type="dxa"/>
              <w:bottom w:w="60" w:type="dxa"/>
              <w:right w:w="60" w:type="dxa"/>
            </w:tcMar>
            <w:vAlign w:val="center"/>
          </w:tcPr>
          <w:p w14:paraId="1F3084C9" w14:textId="77777777" w:rsidR="00B13734" w:rsidRDefault="00B13734">
            <w:pPr>
              <w:jc w:val="center"/>
            </w:pPr>
          </w:p>
        </w:tc>
        <w:tc>
          <w:tcPr>
            <w:tcW w:w="540" w:type="dxa"/>
            <w:tcMar>
              <w:top w:w="60" w:type="dxa"/>
              <w:left w:w="60" w:type="dxa"/>
              <w:bottom w:w="60" w:type="dxa"/>
              <w:right w:w="60" w:type="dxa"/>
            </w:tcMar>
            <w:vAlign w:val="center"/>
          </w:tcPr>
          <w:p w14:paraId="2362D050" w14:textId="77777777" w:rsidR="00B13734" w:rsidRDefault="00B13734">
            <w:pPr>
              <w:jc w:val="center"/>
            </w:pPr>
          </w:p>
        </w:tc>
        <w:tc>
          <w:tcPr>
            <w:tcW w:w="540" w:type="dxa"/>
            <w:tcMar>
              <w:top w:w="60" w:type="dxa"/>
              <w:left w:w="60" w:type="dxa"/>
              <w:bottom w:w="60" w:type="dxa"/>
              <w:right w:w="60" w:type="dxa"/>
            </w:tcMar>
            <w:vAlign w:val="center"/>
          </w:tcPr>
          <w:p w14:paraId="20DE56DE" w14:textId="77777777" w:rsidR="00B13734" w:rsidRDefault="00B13734">
            <w:pPr>
              <w:jc w:val="center"/>
            </w:pPr>
          </w:p>
        </w:tc>
        <w:tc>
          <w:tcPr>
            <w:tcW w:w="540" w:type="dxa"/>
            <w:tcMar>
              <w:top w:w="60" w:type="dxa"/>
              <w:left w:w="60" w:type="dxa"/>
              <w:bottom w:w="60" w:type="dxa"/>
              <w:right w:w="60" w:type="dxa"/>
            </w:tcMar>
            <w:vAlign w:val="center"/>
          </w:tcPr>
          <w:p w14:paraId="0CB75945" w14:textId="77777777" w:rsidR="00B13734" w:rsidRDefault="00B13734">
            <w:pPr>
              <w:jc w:val="center"/>
            </w:pPr>
          </w:p>
        </w:tc>
        <w:tc>
          <w:tcPr>
            <w:tcW w:w="540" w:type="dxa"/>
            <w:tcMar>
              <w:top w:w="60" w:type="dxa"/>
              <w:left w:w="60" w:type="dxa"/>
              <w:bottom w:w="60" w:type="dxa"/>
              <w:right w:w="60" w:type="dxa"/>
            </w:tcMar>
            <w:vAlign w:val="center"/>
          </w:tcPr>
          <w:p w14:paraId="70E85EA4" w14:textId="77777777" w:rsidR="00B13734" w:rsidRDefault="00B13734">
            <w:pPr>
              <w:jc w:val="center"/>
            </w:pPr>
          </w:p>
        </w:tc>
        <w:tc>
          <w:tcPr>
            <w:tcW w:w="1250" w:type="dxa"/>
            <w:tcMar>
              <w:top w:w="60" w:type="dxa"/>
              <w:left w:w="60" w:type="dxa"/>
              <w:bottom w:w="60" w:type="dxa"/>
              <w:right w:w="60" w:type="dxa"/>
            </w:tcMar>
            <w:vAlign w:val="center"/>
          </w:tcPr>
          <w:p w14:paraId="1D83AAB9" w14:textId="77777777" w:rsidR="00B13734" w:rsidRDefault="00B13734">
            <w:pPr>
              <w:jc w:val="center"/>
            </w:pPr>
          </w:p>
        </w:tc>
        <w:tc>
          <w:tcPr>
            <w:tcW w:w="900" w:type="dxa"/>
            <w:tcMar>
              <w:top w:w="60" w:type="dxa"/>
              <w:left w:w="60" w:type="dxa"/>
              <w:bottom w:w="60" w:type="dxa"/>
              <w:right w:w="60" w:type="dxa"/>
            </w:tcMar>
            <w:vAlign w:val="center"/>
          </w:tcPr>
          <w:p w14:paraId="5F393979" w14:textId="77777777" w:rsidR="00B13734" w:rsidRDefault="00B13734">
            <w:pPr>
              <w:jc w:val="center"/>
            </w:pPr>
          </w:p>
        </w:tc>
        <w:tc>
          <w:tcPr>
            <w:tcW w:w="1500" w:type="dxa"/>
            <w:tcMar>
              <w:top w:w="60" w:type="dxa"/>
              <w:left w:w="60" w:type="dxa"/>
              <w:bottom w:w="60" w:type="dxa"/>
              <w:right w:w="60" w:type="dxa"/>
            </w:tcMar>
            <w:vAlign w:val="center"/>
          </w:tcPr>
          <w:p w14:paraId="315EAEA0" w14:textId="77777777" w:rsidR="00B13734" w:rsidRDefault="00B13734">
            <w:pPr>
              <w:jc w:val="center"/>
            </w:pPr>
          </w:p>
        </w:tc>
        <w:tc>
          <w:tcPr>
            <w:tcW w:w="1000" w:type="dxa"/>
            <w:tcMar>
              <w:top w:w="60" w:type="dxa"/>
              <w:left w:w="60" w:type="dxa"/>
              <w:bottom w:w="60" w:type="dxa"/>
              <w:right w:w="60" w:type="dxa"/>
            </w:tcMar>
            <w:vAlign w:val="center"/>
          </w:tcPr>
          <w:p w14:paraId="185DF789" w14:textId="77777777" w:rsidR="00B13734" w:rsidRDefault="00B13734">
            <w:pPr>
              <w:jc w:val="center"/>
            </w:pPr>
          </w:p>
        </w:tc>
      </w:tr>
      <w:tr w:rsidR="00B13734" w14:paraId="0035BCBD" w14:textId="77777777">
        <w:tc>
          <w:tcPr>
            <w:tcW w:w="500" w:type="dxa"/>
            <w:tcMar>
              <w:top w:w="60" w:type="dxa"/>
              <w:left w:w="60" w:type="dxa"/>
              <w:bottom w:w="60" w:type="dxa"/>
              <w:right w:w="60" w:type="dxa"/>
            </w:tcMar>
            <w:vAlign w:val="center"/>
          </w:tcPr>
          <w:p w14:paraId="2FA4F9B5" w14:textId="77777777" w:rsidR="00B13734" w:rsidRDefault="00B13734">
            <w:pPr>
              <w:jc w:val="center"/>
            </w:pPr>
          </w:p>
        </w:tc>
        <w:tc>
          <w:tcPr>
            <w:tcW w:w="2900" w:type="dxa"/>
            <w:tcMar>
              <w:top w:w="60" w:type="dxa"/>
              <w:left w:w="60" w:type="dxa"/>
              <w:bottom w:w="60" w:type="dxa"/>
              <w:right w:w="60" w:type="dxa"/>
            </w:tcMar>
            <w:vAlign w:val="center"/>
          </w:tcPr>
          <w:p w14:paraId="670C538B" w14:textId="77777777" w:rsidR="00B13734" w:rsidRDefault="00B13734">
            <w:pPr>
              <w:jc w:val="center"/>
            </w:pPr>
          </w:p>
        </w:tc>
        <w:tc>
          <w:tcPr>
            <w:tcW w:w="1150" w:type="dxa"/>
            <w:tcMar>
              <w:top w:w="60" w:type="dxa"/>
              <w:left w:w="60" w:type="dxa"/>
              <w:bottom w:w="60" w:type="dxa"/>
              <w:right w:w="60" w:type="dxa"/>
            </w:tcMar>
            <w:vAlign w:val="center"/>
          </w:tcPr>
          <w:p w14:paraId="5EEDDD93" w14:textId="77777777" w:rsidR="00B13734" w:rsidRDefault="00B13734">
            <w:pPr>
              <w:jc w:val="center"/>
            </w:pPr>
          </w:p>
        </w:tc>
        <w:tc>
          <w:tcPr>
            <w:tcW w:w="540" w:type="dxa"/>
            <w:tcMar>
              <w:top w:w="60" w:type="dxa"/>
              <w:left w:w="60" w:type="dxa"/>
              <w:bottom w:w="60" w:type="dxa"/>
              <w:right w:w="60" w:type="dxa"/>
            </w:tcMar>
            <w:vAlign w:val="center"/>
          </w:tcPr>
          <w:p w14:paraId="665A47B0" w14:textId="77777777" w:rsidR="00B13734" w:rsidRDefault="00B13734">
            <w:pPr>
              <w:jc w:val="center"/>
            </w:pPr>
          </w:p>
        </w:tc>
        <w:tc>
          <w:tcPr>
            <w:tcW w:w="540" w:type="dxa"/>
            <w:tcMar>
              <w:top w:w="60" w:type="dxa"/>
              <w:left w:w="60" w:type="dxa"/>
              <w:bottom w:w="60" w:type="dxa"/>
              <w:right w:w="60" w:type="dxa"/>
            </w:tcMar>
            <w:vAlign w:val="center"/>
          </w:tcPr>
          <w:p w14:paraId="307D0B5F" w14:textId="77777777" w:rsidR="00B13734" w:rsidRDefault="00B13734">
            <w:pPr>
              <w:jc w:val="center"/>
            </w:pPr>
          </w:p>
        </w:tc>
        <w:tc>
          <w:tcPr>
            <w:tcW w:w="540" w:type="dxa"/>
            <w:tcMar>
              <w:top w:w="60" w:type="dxa"/>
              <w:left w:w="60" w:type="dxa"/>
              <w:bottom w:w="60" w:type="dxa"/>
              <w:right w:w="60" w:type="dxa"/>
            </w:tcMar>
            <w:vAlign w:val="center"/>
          </w:tcPr>
          <w:p w14:paraId="482A0C95" w14:textId="77777777" w:rsidR="00B13734" w:rsidRDefault="00B13734">
            <w:pPr>
              <w:jc w:val="center"/>
            </w:pPr>
          </w:p>
        </w:tc>
        <w:tc>
          <w:tcPr>
            <w:tcW w:w="540" w:type="dxa"/>
            <w:tcMar>
              <w:top w:w="60" w:type="dxa"/>
              <w:left w:w="60" w:type="dxa"/>
              <w:bottom w:w="60" w:type="dxa"/>
              <w:right w:w="60" w:type="dxa"/>
            </w:tcMar>
            <w:vAlign w:val="center"/>
          </w:tcPr>
          <w:p w14:paraId="10319E80" w14:textId="77777777" w:rsidR="00B13734" w:rsidRDefault="00B13734">
            <w:pPr>
              <w:jc w:val="center"/>
            </w:pPr>
          </w:p>
        </w:tc>
        <w:tc>
          <w:tcPr>
            <w:tcW w:w="540" w:type="dxa"/>
            <w:tcMar>
              <w:top w:w="60" w:type="dxa"/>
              <w:left w:w="60" w:type="dxa"/>
              <w:bottom w:w="60" w:type="dxa"/>
              <w:right w:w="60" w:type="dxa"/>
            </w:tcMar>
            <w:vAlign w:val="center"/>
          </w:tcPr>
          <w:p w14:paraId="5A9A5D54" w14:textId="77777777" w:rsidR="00B13734" w:rsidRDefault="00B13734">
            <w:pPr>
              <w:jc w:val="center"/>
            </w:pPr>
          </w:p>
        </w:tc>
        <w:tc>
          <w:tcPr>
            <w:tcW w:w="540" w:type="dxa"/>
            <w:tcMar>
              <w:top w:w="60" w:type="dxa"/>
              <w:left w:w="60" w:type="dxa"/>
              <w:bottom w:w="60" w:type="dxa"/>
              <w:right w:w="60" w:type="dxa"/>
            </w:tcMar>
            <w:vAlign w:val="center"/>
          </w:tcPr>
          <w:p w14:paraId="6EFB4EA2" w14:textId="77777777" w:rsidR="00B13734" w:rsidRDefault="00B13734">
            <w:pPr>
              <w:jc w:val="center"/>
            </w:pPr>
          </w:p>
        </w:tc>
        <w:tc>
          <w:tcPr>
            <w:tcW w:w="540" w:type="dxa"/>
            <w:tcMar>
              <w:top w:w="60" w:type="dxa"/>
              <w:left w:w="60" w:type="dxa"/>
              <w:bottom w:w="60" w:type="dxa"/>
              <w:right w:w="60" w:type="dxa"/>
            </w:tcMar>
            <w:vAlign w:val="center"/>
          </w:tcPr>
          <w:p w14:paraId="3A048501" w14:textId="77777777" w:rsidR="00B13734" w:rsidRDefault="00B13734">
            <w:pPr>
              <w:jc w:val="center"/>
            </w:pPr>
          </w:p>
        </w:tc>
        <w:tc>
          <w:tcPr>
            <w:tcW w:w="540" w:type="dxa"/>
            <w:tcMar>
              <w:top w:w="60" w:type="dxa"/>
              <w:left w:w="60" w:type="dxa"/>
              <w:bottom w:w="60" w:type="dxa"/>
              <w:right w:w="60" w:type="dxa"/>
            </w:tcMar>
            <w:vAlign w:val="center"/>
          </w:tcPr>
          <w:p w14:paraId="5A6F3D6C" w14:textId="77777777" w:rsidR="00B13734" w:rsidRDefault="00B13734">
            <w:pPr>
              <w:jc w:val="center"/>
            </w:pPr>
          </w:p>
        </w:tc>
        <w:tc>
          <w:tcPr>
            <w:tcW w:w="1250" w:type="dxa"/>
            <w:tcMar>
              <w:top w:w="60" w:type="dxa"/>
              <w:left w:w="60" w:type="dxa"/>
              <w:bottom w:w="60" w:type="dxa"/>
              <w:right w:w="60" w:type="dxa"/>
            </w:tcMar>
            <w:vAlign w:val="center"/>
          </w:tcPr>
          <w:p w14:paraId="78942BB4" w14:textId="77777777" w:rsidR="00B13734" w:rsidRDefault="00B13734">
            <w:pPr>
              <w:jc w:val="center"/>
            </w:pPr>
          </w:p>
        </w:tc>
        <w:tc>
          <w:tcPr>
            <w:tcW w:w="900" w:type="dxa"/>
            <w:tcMar>
              <w:top w:w="60" w:type="dxa"/>
              <w:left w:w="60" w:type="dxa"/>
              <w:bottom w:w="60" w:type="dxa"/>
              <w:right w:w="60" w:type="dxa"/>
            </w:tcMar>
            <w:vAlign w:val="center"/>
          </w:tcPr>
          <w:p w14:paraId="675D7F91" w14:textId="77777777" w:rsidR="00B13734" w:rsidRDefault="00B13734">
            <w:pPr>
              <w:jc w:val="center"/>
            </w:pPr>
          </w:p>
        </w:tc>
        <w:tc>
          <w:tcPr>
            <w:tcW w:w="1500" w:type="dxa"/>
            <w:tcMar>
              <w:top w:w="60" w:type="dxa"/>
              <w:left w:w="60" w:type="dxa"/>
              <w:bottom w:w="60" w:type="dxa"/>
              <w:right w:w="60" w:type="dxa"/>
            </w:tcMar>
            <w:vAlign w:val="center"/>
          </w:tcPr>
          <w:p w14:paraId="08F3BC2A" w14:textId="77777777" w:rsidR="00B13734" w:rsidRDefault="00B13734">
            <w:pPr>
              <w:jc w:val="center"/>
            </w:pPr>
          </w:p>
        </w:tc>
        <w:tc>
          <w:tcPr>
            <w:tcW w:w="1000" w:type="dxa"/>
            <w:tcMar>
              <w:top w:w="60" w:type="dxa"/>
              <w:left w:w="60" w:type="dxa"/>
              <w:bottom w:w="60" w:type="dxa"/>
              <w:right w:w="60" w:type="dxa"/>
            </w:tcMar>
            <w:vAlign w:val="center"/>
          </w:tcPr>
          <w:p w14:paraId="09864C9C" w14:textId="77777777" w:rsidR="00B13734" w:rsidRDefault="00B13734">
            <w:pPr>
              <w:jc w:val="center"/>
            </w:pPr>
          </w:p>
        </w:tc>
      </w:tr>
    </w:tbl>
    <w:p w14:paraId="28965DC0" w14:textId="77777777" w:rsidR="00B13734" w:rsidRDefault="00B13734"/>
    <w:p w14:paraId="2B976658" w14:textId="1B3B55C3" w:rsidR="00B13734" w:rsidRDefault="00D468D0" w:rsidP="00686993">
      <w:pPr>
        <w:ind w:firstLine="567"/>
        <w:jc w:val="both"/>
      </w:pPr>
      <w:r>
        <w:t>Kriterijų žymėjimas: 1 – objekto funkcija pėsčiųjų susisiekime; 2 – padėtis esamame apšvietimo tinkle; 3 – naudotojų skaičius ir užstatymo baigtumas; 4 – eismo sauga; 5 – objekto pobūdis ir naudojimo intensyvumas tamsiuoju paros metu; 6 – gyventojų ir juridinių asmenų prašymai; 7 – rekreacinė ir socialinė svarba; 8 – kriminogeninė rizika.</w:t>
      </w:r>
    </w:p>
    <w:p w14:paraId="6A3E0CCB" w14:textId="6B11585D" w:rsidR="00B13734" w:rsidRDefault="00D468D0" w:rsidP="00686993">
      <w:pPr>
        <w:ind w:firstLine="567"/>
        <w:jc w:val="both"/>
      </w:pPr>
      <w:r>
        <w:t>Didžiausi galimi kriterijų balai ir balų skyrimo požymiai nustatyti aprašo 1 priede. didžiausia galima bendra balų suma – 100 balų. Bendri balai – visų kriterijų balų suma, iš kurios atimti balus mažinantys balai</w:t>
      </w:r>
      <w:r w:rsidR="00B35EBB">
        <w:t>.</w:t>
      </w:r>
      <w:r>
        <w:t xml:space="preserve"> </w:t>
      </w:r>
      <w:r w:rsidR="00B35EBB">
        <w:t>B</w:t>
      </w:r>
      <w:r>
        <w:t>endra balų suma negali būti mažesnė kaip 0 balų.</w:t>
      </w:r>
    </w:p>
    <w:p w14:paraId="697DA4E1" w14:textId="77777777" w:rsidR="00B13734" w:rsidRDefault="005A7164">
      <w:pPr>
        <w:spacing w:before="240" w:after="240"/>
        <w:jc w:val="center"/>
      </w:pPr>
      <w:r>
        <w:t>___________________________</w:t>
      </w:r>
    </w:p>
    <w:p w14:paraId="142B437A" w14:textId="77777777" w:rsidR="00B13734" w:rsidRDefault="005A7164">
      <w:r>
        <w:br w:type="page"/>
      </w:r>
    </w:p>
    <w:p w14:paraId="5AC85CD6" w14:textId="77777777" w:rsidR="00B13734" w:rsidRDefault="005A7164" w:rsidP="00686993">
      <w:pPr>
        <w:ind w:left="9639"/>
      </w:pPr>
      <w:r>
        <w:lastRenderedPageBreak/>
        <w:t>Panevėžio miesto gatvių, vidaus kelių ir teritorijų,</w:t>
      </w:r>
    </w:p>
    <w:p w14:paraId="539E5C73" w14:textId="77777777" w:rsidR="00B13734" w:rsidRDefault="005A7164" w:rsidP="00686993">
      <w:pPr>
        <w:ind w:left="9639"/>
      </w:pPr>
      <w:r>
        <w:t>kuriuose neįrengtas apšvietimas, apšvietimo</w:t>
      </w:r>
    </w:p>
    <w:p w14:paraId="7D4D9864" w14:textId="77777777" w:rsidR="00B13734" w:rsidRDefault="005A7164" w:rsidP="00686993">
      <w:pPr>
        <w:ind w:left="9639"/>
      </w:pPr>
      <w:r>
        <w:t>įrengimo eiliškumo nustatymo tvarkos aprašo</w:t>
      </w:r>
    </w:p>
    <w:p w14:paraId="24DC34C2" w14:textId="77777777" w:rsidR="00B13734" w:rsidRDefault="005A7164" w:rsidP="00686993">
      <w:pPr>
        <w:spacing w:after="240"/>
        <w:ind w:left="9639"/>
      </w:pPr>
      <w:r>
        <w:t>4 priedas</w:t>
      </w:r>
    </w:p>
    <w:p w14:paraId="2EE0B6D7" w14:textId="77777777" w:rsidR="00B13734" w:rsidRDefault="005A7164">
      <w:pPr>
        <w:spacing w:after="200"/>
        <w:jc w:val="center"/>
        <w:rPr>
          <w:b/>
          <w:bCs/>
        </w:rPr>
      </w:pPr>
      <w:r>
        <w:rPr>
          <w:b/>
          <w:bCs/>
        </w:rPr>
        <w:t>PANEVĖŽIO MIESTO TERITORIJŲ, KURIOSE NEĮRENGTAS APŠVIETIMAS, APŠVIETIMO ĮRENGIMO EILIŠKUMO SĄRAŠAS</w:t>
      </w:r>
    </w:p>
    <w:p w14:paraId="7E6F3935" w14:textId="77777777" w:rsidR="00D468D0" w:rsidRDefault="00D468D0">
      <w:pPr>
        <w:spacing w:after="200"/>
        <w:jc w:val="center"/>
      </w:pPr>
    </w:p>
    <w:tbl>
      <w:tblPr>
        <w:tblW w:w="13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00"/>
        <w:gridCol w:w="2900"/>
        <w:gridCol w:w="1150"/>
        <w:gridCol w:w="540"/>
        <w:gridCol w:w="540"/>
        <w:gridCol w:w="540"/>
        <w:gridCol w:w="540"/>
        <w:gridCol w:w="540"/>
        <w:gridCol w:w="540"/>
        <w:gridCol w:w="540"/>
        <w:gridCol w:w="540"/>
        <w:gridCol w:w="1250"/>
        <w:gridCol w:w="900"/>
        <w:gridCol w:w="1500"/>
        <w:gridCol w:w="1000"/>
      </w:tblGrid>
      <w:tr w:rsidR="00B13734" w14:paraId="30D3CD67" w14:textId="77777777">
        <w:trPr>
          <w:tblHeader/>
        </w:trPr>
        <w:tc>
          <w:tcPr>
            <w:tcW w:w="500" w:type="dxa"/>
            <w:shd w:val="clear" w:color="auto" w:fill="E8E8E8"/>
            <w:tcMar>
              <w:top w:w="60" w:type="dxa"/>
              <w:left w:w="60" w:type="dxa"/>
              <w:bottom w:w="60" w:type="dxa"/>
              <w:right w:w="60" w:type="dxa"/>
            </w:tcMar>
            <w:vAlign w:val="center"/>
          </w:tcPr>
          <w:p w14:paraId="7DD33111" w14:textId="77777777" w:rsidR="00B13734" w:rsidRDefault="005A7164">
            <w:pPr>
              <w:jc w:val="center"/>
            </w:pPr>
            <w:r>
              <w:rPr>
                <w:b/>
                <w:bCs/>
                <w:sz w:val="18"/>
                <w:szCs w:val="18"/>
              </w:rPr>
              <w:t>Eil. Nr.</w:t>
            </w:r>
          </w:p>
        </w:tc>
        <w:tc>
          <w:tcPr>
            <w:tcW w:w="2900" w:type="dxa"/>
            <w:shd w:val="clear" w:color="auto" w:fill="E8E8E8"/>
            <w:tcMar>
              <w:top w:w="60" w:type="dxa"/>
              <w:left w:w="60" w:type="dxa"/>
              <w:bottom w:w="60" w:type="dxa"/>
              <w:right w:w="60" w:type="dxa"/>
            </w:tcMar>
            <w:vAlign w:val="center"/>
          </w:tcPr>
          <w:p w14:paraId="2A0E46A6" w14:textId="77777777" w:rsidR="00B13734" w:rsidRDefault="005A7164">
            <w:pPr>
              <w:jc w:val="center"/>
            </w:pPr>
            <w:r>
              <w:rPr>
                <w:b/>
                <w:bCs/>
                <w:sz w:val="18"/>
                <w:szCs w:val="18"/>
              </w:rPr>
              <w:t>Teritorijos pavadinimas (adresas) ir ribos</w:t>
            </w:r>
          </w:p>
        </w:tc>
        <w:tc>
          <w:tcPr>
            <w:tcW w:w="1150" w:type="dxa"/>
            <w:shd w:val="clear" w:color="auto" w:fill="E8E8E8"/>
            <w:tcMar>
              <w:top w:w="60" w:type="dxa"/>
              <w:left w:w="60" w:type="dxa"/>
              <w:bottom w:w="60" w:type="dxa"/>
              <w:right w:w="60" w:type="dxa"/>
            </w:tcMar>
            <w:vAlign w:val="center"/>
          </w:tcPr>
          <w:p w14:paraId="00B91052" w14:textId="0BF2A722" w:rsidR="00B13734" w:rsidRDefault="005A7164">
            <w:pPr>
              <w:jc w:val="center"/>
            </w:pPr>
            <w:r>
              <w:rPr>
                <w:b/>
                <w:bCs/>
                <w:sz w:val="18"/>
                <w:szCs w:val="18"/>
              </w:rPr>
              <w:t>Plotas m²</w:t>
            </w:r>
          </w:p>
        </w:tc>
        <w:tc>
          <w:tcPr>
            <w:tcW w:w="540" w:type="dxa"/>
            <w:shd w:val="clear" w:color="auto" w:fill="E8E8E8"/>
            <w:tcMar>
              <w:top w:w="60" w:type="dxa"/>
              <w:left w:w="60" w:type="dxa"/>
              <w:bottom w:w="60" w:type="dxa"/>
              <w:right w:w="60" w:type="dxa"/>
            </w:tcMar>
            <w:vAlign w:val="center"/>
          </w:tcPr>
          <w:p w14:paraId="56B3CE3D" w14:textId="77777777" w:rsidR="00B13734" w:rsidRDefault="005A7164">
            <w:pPr>
              <w:jc w:val="center"/>
            </w:pPr>
            <w:r>
              <w:rPr>
                <w:b/>
                <w:bCs/>
                <w:sz w:val="18"/>
                <w:szCs w:val="18"/>
              </w:rPr>
              <w:t>1</w:t>
            </w:r>
          </w:p>
        </w:tc>
        <w:tc>
          <w:tcPr>
            <w:tcW w:w="540" w:type="dxa"/>
            <w:shd w:val="clear" w:color="auto" w:fill="E8E8E8"/>
            <w:tcMar>
              <w:top w:w="60" w:type="dxa"/>
              <w:left w:w="60" w:type="dxa"/>
              <w:bottom w:w="60" w:type="dxa"/>
              <w:right w:w="60" w:type="dxa"/>
            </w:tcMar>
            <w:vAlign w:val="center"/>
          </w:tcPr>
          <w:p w14:paraId="4AFBD9B2" w14:textId="77777777" w:rsidR="00B13734" w:rsidRDefault="005A7164">
            <w:pPr>
              <w:jc w:val="center"/>
            </w:pPr>
            <w:r>
              <w:rPr>
                <w:b/>
                <w:bCs/>
                <w:sz w:val="18"/>
                <w:szCs w:val="18"/>
              </w:rPr>
              <w:t>2</w:t>
            </w:r>
          </w:p>
        </w:tc>
        <w:tc>
          <w:tcPr>
            <w:tcW w:w="540" w:type="dxa"/>
            <w:shd w:val="clear" w:color="auto" w:fill="E8E8E8"/>
            <w:tcMar>
              <w:top w:w="60" w:type="dxa"/>
              <w:left w:w="60" w:type="dxa"/>
              <w:bottom w:w="60" w:type="dxa"/>
              <w:right w:w="60" w:type="dxa"/>
            </w:tcMar>
            <w:vAlign w:val="center"/>
          </w:tcPr>
          <w:p w14:paraId="3ADB574F" w14:textId="77777777" w:rsidR="00B13734" w:rsidRDefault="005A7164">
            <w:pPr>
              <w:jc w:val="center"/>
            </w:pPr>
            <w:r>
              <w:rPr>
                <w:b/>
                <w:bCs/>
                <w:sz w:val="18"/>
                <w:szCs w:val="18"/>
              </w:rPr>
              <w:t>3</w:t>
            </w:r>
          </w:p>
        </w:tc>
        <w:tc>
          <w:tcPr>
            <w:tcW w:w="540" w:type="dxa"/>
            <w:shd w:val="clear" w:color="auto" w:fill="E8E8E8"/>
            <w:tcMar>
              <w:top w:w="60" w:type="dxa"/>
              <w:left w:w="60" w:type="dxa"/>
              <w:bottom w:w="60" w:type="dxa"/>
              <w:right w:w="60" w:type="dxa"/>
            </w:tcMar>
            <w:vAlign w:val="center"/>
          </w:tcPr>
          <w:p w14:paraId="0BB13CC8" w14:textId="77777777" w:rsidR="00B13734" w:rsidRDefault="005A7164">
            <w:pPr>
              <w:jc w:val="center"/>
            </w:pPr>
            <w:r>
              <w:rPr>
                <w:b/>
                <w:bCs/>
                <w:sz w:val="18"/>
                <w:szCs w:val="18"/>
              </w:rPr>
              <w:t>4</w:t>
            </w:r>
          </w:p>
        </w:tc>
        <w:tc>
          <w:tcPr>
            <w:tcW w:w="540" w:type="dxa"/>
            <w:shd w:val="clear" w:color="auto" w:fill="E8E8E8"/>
            <w:tcMar>
              <w:top w:w="60" w:type="dxa"/>
              <w:left w:w="60" w:type="dxa"/>
              <w:bottom w:w="60" w:type="dxa"/>
              <w:right w:w="60" w:type="dxa"/>
            </w:tcMar>
            <w:vAlign w:val="center"/>
          </w:tcPr>
          <w:p w14:paraId="29757849" w14:textId="77777777" w:rsidR="00B13734" w:rsidRDefault="005A7164">
            <w:pPr>
              <w:jc w:val="center"/>
            </w:pPr>
            <w:r>
              <w:rPr>
                <w:b/>
                <w:bCs/>
                <w:sz w:val="18"/>
                <w:szCs w:val="18"/>
              </w:rPr>
              <w:t>5</w:t>
            </w:r>
          </w:p>
        </w:tc>
        <w:tc>
          <w:tcPr>
            <w:tcW w:w="540" w:type="dxa"/>
            <w:shd w:val="clear" w:color="auto" w:fill="E8E8E8"/>
            <w:tcMar>
              <w:top w:w="60" w:type="dxa"/>
              <w:left w:w="60" w:type="dxa"/>
              <w:bottom w:w="60" w:type="dxa"/>
              <w:right w:w="60" w:type="dxa"/>
            </w:tcMar>
            <w:vAlign w:val="center"/>
          </w:tcPr>
          <w:p w14:paraId="1A9441C4" w14:textId="77777777" w:rsidR="00B13734" w:rsidRDefault="005A7164">
            <w:pPr>
              <w:jc w:val="center"/>
            </w:pPr>
            <w:r>
              <w:rPr>
                <w:b/>
                <w:bCs/>
                <w:sz w:val="18"/>
                <w:szCs w:val="18"/>
              </w:rPr>
              <w:t>6</w:t>
            </w:r>
          </w:p>
        </w:tc>
        <w:tc>
          <w:tcPr>
            <w:tcW w:w="540" w:type="dxa"/>
            <w:shd w:val="clear" w:color="auto" w:fill="E8E8E8"/>
            <w:tcMar>
              <w:top w:w="60" w:type="dxa"/>
              <w:left w:w="60" w:type="dxa"/>
              <w:bottom w:w="60" w:type="dxa"/>
              <w:right w:w="60" w:type="dxa"/>
            </w:tcMar>
            <w:vAlign w:val="center"/>
          </w:tcPr>
          <w:p w14:paraId="44ABCD5A" w14:textId="77777777" w:rsidR="00B13734" w:rsidRDefault="005A7164">
            <w:pPr>
              <w:jc w:val="center"/>
            </w:pPr>
            <w:r>
              <w:rPr>
                <w:b/>
                <w:bCs/>
                <w:sz w:val="18"/>
                <w:szCs w:val="18"/>
              </w:rPr>
              <w:t>7</w:t>
            </w:r>
          </w:p>
        </w:tc>
        <w:tc>
          <w:tcPr>
            <w:tcW w:w="540" w:type="dxa"/>
            <w:shd w:val="clear" w:color="auto" w:fill="E8E8E8"/>
            <w:tcMar>
              <w:top w:w="60" w:type="dxa"/>
              <w:left w:w="60" w:type="dxa"/>
              <w:bottom w:w="60" w:type="dxa"/>
              <w:right w:w="60" w:type="dxa"/>
            </w:tcMar>
            <w:vAlign w:val="center"/>
          </w:tcPr>
          <w:p w14:paraId="0DF1C4AC" w14:textId="77777777" w:rsidR="00B13734" w:rsidRDefault="005A7164">
            <w:pPr>
              <w:jc w:val="center"/>
            </w:pPr>
            <w:r>
              <w:rPr>
                <w:b/>
                <w:bCs/>
                <w:sz w:val="18"/>
                <w:szCs w:val="18"/>
              </w:rPr>
              <w:t>8</w:t>
            </w:r>
          </w:p>
        </w:tc>
        <w:tc>
          <w:tcPr>
            <w:tcW w:w="1250" w:type="dxa"/>
            <w:shd w:val="clear" w:color="auto" w:fill="E8E8E8"/>
            <w:tcMar>
              <w:top w:w="60" w:type="dxa"/>
              <w:left w:w="60" w:type="dxa"/>
              <w:bottom w:w="60" w:type="dxa"/>
              <w:right w:w="60" w:type="dxa"/>
            </w:tcMar>
            <w:vAlign w:val="center"/>
          </w:tcPr>
          <w:p w14:paraId="0F12BF32" w14:textId="77777777" w:rsidR="00B13734" w:rsidRDefault="005A7164">
            <w:pPr>
              <w:jc w:val="center"/>
            </w:pPr>
            <w:r>
              <w:rPr>
                <w:b/>
                <w:bCs/>
                <w:sz w:val="18"/>
                <w:szCs w:val="18"/>
              </w:rPr>
              <w:t>Mažinantys balai</w:t>
            </w:r>
          </w:p>
        </w:tc>
        <w:tc>
          <w:tcPr>
            <w:tcW w:w="900" w:type="dxa"/>
            <w:shd w:val="clear" w:color="auto" w:fill="E8E8E8"/>
            <w:tcMar>
              <w:top w:w="60" w:type="dxa"/>
              <w:left w:w="60" w:type="dxa"/>
              <w:bottom w:w="60" w:type="dxa"/>
              <w:right w:w="60" w:type="dxa"/>
            </w:tcMar>
            <w:vAlign w:val="center"/>
          </w:tcPr>
          <w:p w14:paraId="5D3DAA4B" w14:textId="77777777" w:rsidR="00B13734" w:rsidRDefault="005A7164">
            <w:pPr>
              <w:jc w:val="center"/>
            </w:pPr>
            <w:r>
              <w:rPr>
                <w:b/>
                <w:bCs/>
                <w:sz w:val="18"/>
                <w:szCs w:val="18"/>
              </w:rPr>
              <w:t>Bendri balai</w:t>
            </w:r>
          </w:p>
        </w:tc>
        <w:tc>
          <w:tcPr>
            <w:tcW w:w="1500" w:type="dxa"/>
            <w:shd w:val="clear" w:color="auto" w:fill="E8E8E8"/>
            <w:tcMar>
              <w:top w:w="60" w:type="dxa"/>
              <w:left w:w="60" w:type="dxa"/>
              <w:bottom w:w="60" w:type="dxa"/>
              <w:right w:w="60" w:type="dxa"/>
            </w:tcMar>
            <w:vAlign w:val="center"/>
          </w:tcPr>
          <w:p w14:paraId="21BAE3E1" w14:textId="77777777" w:rsidR="00B13734" w:rsidRDefault="005A7164">
            <w:pPr>
              <w:jc w:val="center"/>
            </w:pPr>
            <w:r>
              <w:rPr>
                <w:b/>
                <w:bCs/>
                <w:sz w:val="18"/>
                <w:szCs w:val="18"/>
              </w:rPr>
              <w:t>Pareiškėjų sk. / anksčiausio prašymo data</w:t>
            </w:r>
          </w:p>
        </w:tc>
        <w:tc>
          <w:tcPr>
            <w:tcW w:w="1000" w:type="dxa"/>
            <w:shd w:val="clear" w:color="auto" w:fill="E8E8E8"/>
            <w:tcMar>
              <w:top w:w="60" w:type="dxa"/>
              <w:left w:w="60" w:type="dxa"/>
              <w:bottom w:w="60" w:type="dxa"/>
              <w:right w:w="60" w:type="dxa"/>
            </w:tcMar>
            <w:vAlign w:val="center"/>
          </w:tcPr>
          <w:p w14:paraId="19C4E00B" w14:textId="77777777" w:rsidR="00B13734" w:rsidRDefault="005A7164">
            <w:pPr>
              <w:jc w:val="center"/>
            </w:pPr>
            <w:r>
              <w:rPr>
                <w:b/>
                <w:bCs/>
                <w:sz w:val="18"/>
                <w:szCs w:val="18"/>
              </w:rPr>
              <w:t>Vertinimo data</w:t>
            </w:r>
          </w:p>
        </w:tc>
      </w:tr>
      <w:tr w:rsidR="00B13734" w14:paraId="7E189CF9" w14:textId="77777777">
        <w:tc>
          <w:tcPr>
            <w:tcW w:w="500" w:type="dxa"/>
            <w:tcMar>
              <w:top w:w="60" w:type="dxa"/>
              <w:left w:w="60" w:type="dxa"/>
              <w:bottom w:w="60" w:type="dxa"/>
              <w:right w:w="60" w:type="dxa"/>
            </w:tcMar>
            <w:vAlign w:val="center"/>
          </w:tcPr>
          <w:p w14:paraId="487BC63A" w14:textId="77777777" w:rsidR="00B13734" w:rsidRDefault="00B13734">
            <w:pPr>
              <w:jc w:val="center"/>
            </w:pPr>
          </w:p>
        </w:tc>
        <w:tc>
          <w:tcPr>
            <w:tcW w:w="2900" w:type="dxa"/>
            <w:tcMar>
              <w:top w:w="60" w:type="dxa"/>
              <w:left w:w="60" w:type="dxa"/>
              <w:bottom w:w="60" w:type="dxa"/>
              <w:right w:w="60" w:type="dxa"/>
            </w:tcMar>
            <w:vAlign w:val="center"/>
          </w:tcPr>
          <w:p w14:paraId="4F7088CB" w14:textId="77777777" w:rsidR="00B13734" w:rsidRDefault="00B13734">
            <w:pPr>
              <w:jc w:val="center"/>
            </w:pPr>
          </w:p>
        </w:tc>
        <w:tc>
          <w:tcPr>
            <w:tcW w:w="1150" w:type="dxa"/>
            <w:tcMar>
              <w:top w:w="60" w:type="dxa"/>
              <w:left w:w="60" w:type="dxa"/>
              <w:bottom w:w="60" w:type="dxa"/>
              <w:right w:w="60" w:type="dxa"/>
            </w:tcMar>
            <w:vAlign w:val="center"/>
          </w:tcPr>
          <w:p w14:paraId="2B3CB8E7" w14:textId="77777777" w:rsidR="00B13734" w:rsidRDefault="00B13734">
            <w:pPr>
              <w:jc w:val="center"/>
            </w:pPr>
          </w:p>
        </w:tc>
        <w:tc>
          <w:tcPr>
            <w:tcW w:w="540" w:type="dxa"/>
            <w:tcMar>
              <w:top w:w="60" w:type="dxa"/>
              <w:left w:w="60" w:type="dxa"/>
              <w:bottom w:w="60" w:type="dxa"/>
              <w:right w:w="60" w:type="dxa"/>
            </w:tcMar>
            <w:vAlign w:val="center"/>
          </w:tcPr>
          <w:p w14:paraId="538E31A3" w14:textId="77777777" w:rsidR="00B13734" w:rsidRDefault="00B13734">
            <w:pPr>
              <w:jc w:val="center"/>
            </w:pPr>
          </w:p>
        </w:tc>
        <w:tc>
          <w:tcPr>
            <w:tcW w:w="540" w:type="dxa"/>
            <w:tcMar>
              <w:top w:w="60" w:type="dxa"/>
              <w:left w:w="60" w:type="dxa"/>
              <w:bottom w:w="60" w:type="dxa"/>
              <w:right w:w="60" w:type="dxa"/>
            </w:tcMar>
            <w:vAlign w:val="center"/>
          </w:tcPr>
          <w:p w14:paraId="11130B24" w14:textId="77777777" w:rsidR="00B13734" w:rsidRDefault="00B13734">
            <w:pPr>
              <w:jc w:val="center"/>
            </w:pPr>
          </w:p>
        </w:tc>
        <w:tc>
          <w:tcPr>
            <w:tcW w:w="540" w:type="dxa"/>
            <w:tcMar>
              <w:top w:w="60" w:type="dxa"/>
              <w:left w:w="60" w:type="dxa"/>
              <w:bottom w:w="60" w:type="dxa"/>
              <w:right w:w="60" w:type="dxa"/>
            </w:tcMar>
            <w:vAlign w:val="center"/>
          </w:tcPr>
          <w:p w14:paraId="229F1E26" w14:textId="77777777" w:rsidR="00B13734" w:rsidRDefault="00B13734">
            <w:pPr>
              <w:jc w:val="center"/>
            </w:pPr>
          </w:p>
        </w:tc>
        <w:tc>
          <w:tcPr>
            <w:tcW w:w="540" w:type="dxa"/>
            <w:tcMar>
              <w:top w:w="60" w:type="dxa"/>
              <w:left w:w="60" w:type="dxa"/>
              <w:bottom w:w="60" w:type="dxa"/>
              <w:right w:w="60" w:type="dxa"/>
            </w:tcMar>
            <w:vAlign w:val="center"/>
          </w:tcPr>
          <w:p w14:paraId="4D5468E0" w14:textId="77777777" w:rsidR="00B13734" w:rsidRDefault="00B13734">
            <w:pPr>
              <w:jc w:val="center"/>
            </w:pPr>
          </w:p>
        </w:tc>
        <w:tc>
          <w:tcPr>
            <w:tcW w:w="540" w:type="dxa"/>
            <w:tcMar>
              <w:top w:w="60" w:type="dxa"/>
              <w:left w:w="60" w:type="dxa"/>
              <w:bottom w:w="60" w:type="dxa"/>
              <w:right w:w="60" w:type="dxa"/>
            </w:tcMar>
            <w:vAlign w:val="center"/>
          </w:tcPr>
          <w:p w14:paraId="3A4847BF" w14:textId="77777777" w:rsidR="00B13734" w:rsidRDefault="00B13734">
            <w:pPr>
              <w:jc w:val="center"/>
            </w:pPr>
          </w:p>
        </w:tc>
        <w:tc>
          <w:tcPr>
            <w:tcW w:w="540" w:type="dxa"/>
            <w:tcMar>
              <w:top w:w="60" w:type="dxa"/>
              <w:left w:w="60" w:type="dxa"/>
              <w:bottom w:w="60" w:type="dxa"/>
              <w:right w:w="60" w:type="dxa"/>
            </w:tcMar>
            <w:vAlign w:val="center"/>
          </w:tcPr>
          <w:p w14:paraId="01F53339" w14:textId="77777777" w:rsidR="00B13734" w:rsidRDefault="00B13734">
            <w:pPr>
              <w:jc w:val="center"/>
            </w:pPr>
          </w:p>
        </w:tc>
        <w:tc>
          <w:tcPr>
            <w:tcW w:w="540" w:type="dxa"/>
            <w:tcMar>
              <w:top w:w="60" w:type="dxa"/>
              <w:left w:w="60" w:type="dxa"/>
              <w:bottom w:w="60" w:type="dxa"/>
              <w:right w:w="60" w:type="dxa"/>
            </w:tcMar>
            <w:vAlign w:val="center"/>
          </w:tcPr>
          <w:p w14:paraId="36BAB41A" w14:textId="77777777" w:rsidR="00B13734" w:rsidRDefault="00B13734">
            <w:pPr>
              <w:jc w:val="center"/>
            </w:pPr>
          </w:p>
        </w:tc>
        <w:tc>
          <w:tcPr>
            <w:tcW w:w="540" w:type="dxa"/>
            <w:tcMar>
              <w:top w:w="60" w:type="dxa"/>
              <w:left w:w="60" w:type="dxa"/>
              <w:bottom w:w="60" w:type="dxa"/>
              <w:right w:w="60" w:type="dxa"/>
            </w:tcMar>
            <w:vAlign w:val="center"/>
          </w:tcPr>
          <w:p w14:paraId="339C0B3C" w14:textId="77777777" w:rsidR="00B13734" w:rsidRDefault="00B13734">
            <w:pPr>
              <w:jc w:val="center"/>
            </w:pPr>
          </w:p>
        </w:tc>
        <w:tc>
          <w:tcPr>
            <w:tcW w:w="1250" w:type="dxa"/>
            <w:tcMar>
              <w:top w:w="60" w:type="dxa"/>
              <w:left w:w="60" w:type="dxa"/>
              <w:bottom w:w="60" w:type="dxa"/>
              <w:right w:w="60" w:type="dxa"/>
            </w:tcMar>
            <w:vAlign w:val="center"/>
          </w:tcPr>
          <w:p w14:paraId="0467D9B6" w14:textId="77777777" w:rsidR="00B13734" w:rsidRDefault="00B13734">
            <w:pPr>
              <w:jc w:val="center"/>
            </w:pPr>
          </w:p>
        </w:tc>
        <w:tc>
          <w:tcPr>
            <w:tcW w:w="900" w:type="dxa"/>
            <w:tcMar>
              <w:top w:w="60" w:type="dxa"/>
              <w:left w:w="60" w:type="dxa"/>
              <w:bottom w:w="60" w:type="dxa"/>
              <w:right w:w="60" w:type="dxa"/>
            </w:tcMar>
            <w:vAlign w:val="center"/>
          </w:tcPr>
          <w:p w14:paraId="1F17D796" w14:textId="77777777" w:rsidR="00B13734" w:rsidRDefault="00B13734">
            <w:pPr>
              <w:jc w:val="center"/>
            </w:pPr>
          </w:p>
        </w:tc>
        <w:tc>
          <w:tcPr>
            <w:tcW w:w="1500" w:type="dxa"/>
            <w:tcMar>
              <w:top w:w="60" w:type="dxa"/>
              <w:left w:w="60" w:type="dxa"/>
              <w:bottom w:w="60" w:type="dxa"/>
              <w:right w:w="60" w:type="dxa"/>
            </w:tcMar>
            <w:vAlign w:val="center"/>
          </w:tcPr>
          <w:p w14:paraId="70B65F5E" w14:textId="77777777" w:rsidR="00B13734" w:rsidRDefault="00B13734">
            <w:pPr>
              <w:jc w:val="center"/>
            </w:pPr>
          </w:p>
        </w:tc>
        <w:tc>
          <w:tcPr>
            <w:tcW w:w="1000" w:type="dxa"/>
            <w:tcMar>
              <w:top w:w="60" w:type="dxa"/>
              <w:left w:w="60" w:type="dxa"/>
              <w:bottom w:w="60" w:type="dxa"/>
              <w:right w:w="60" w:type="dxa"/>
            </w:tcMar>
            <w:vAlign w:val="center"/>
          </w:tcPr>
          <w:p w14:paraId="1F759D19" w14:textId="77777777" w:rsidR="00B13734" w:rsidRDefault="00B13734">
            <w:pPr>
              <w:jc w:val="center"/>
            </w:pPr>
          </w:p>
        </w:tc>
      </w:tr>
      <w:tr w:rsidR="00B13734" w14:paraId="15843456" w14:textId="77777777">
        <w:tc>
          <w:tcPr>
            <w:tcW w:w="500" w:type="dxa"/>
            <w:tcMar>
              <w:top w:w="60" w:type="dxa"/>
              <w:left w:w="60" w:type="dxa"/>
              <w:bottom w:w="60" w:type="dxa"/>
              <w:right w:w="60" w:type="dxa"/>
            </w:tcMar>
            <w:vAlign w:val="center"/>
          </w:tcPr>
          <w:p w14:paraId="114AF4F2" w14:textId="77777777" w:rsidR="00B13734" w:rsidRDefault="00B13734">
            <w:pPr>
              <w:jc w:val="center"/>
            </w:pPr>
          </w:p>
        </w:tc>
        <w:tc>
          <w:tcPr>
            <w:tcW w:w="2900" w:type="dxa"/>
            <w:tcMar>
              <w:top w:w="60" w:type="dxa"/>
              <w:left w:w="60" w:type="dxa"/>
              <w:bottom w:w="60" w:type="dxa"/>
              <w:right w:w="60" w:type="dxa"/>
            </w:tcMar>
            <w:vAlign w:val="center"/>
          </w:tcPr>
          <w:p w14:paraId="03A39E64" w14:textId="77777777" w:rsidR="00B13734" w:rsidRDefault="00B13734">
            <w:pPr>
              <w:jc w:val="center"/>
            </w:pPr>
          </w:p>
        </w:tc>
        <w:tc>
          <w:tcPr>
            <w:tcW w:w="1150" w:type="dxa"/>
            <w:tcMar>
              <w:top w:w="60" w:type="dxa"/>
              <w:left w:w="60" w:type="dxa"/>
              <w:bottom w:w="60" w:type="dxa"/>
              <w:right w:w="60" w:type="dxa"/>
            </w:tcMar>
            <w:vAlign w:val="center"/>
          </w:tcPr>
          <w:p w14:paraId="370017D4" w14:textId="77777777" w:rsidR="00B13734" w:rsidRDefault="00B13734">
            <w:pPr>
              <w:jc w:val="center"/>
            </w:pPr>
          </w:p>
        </w:tc>
        <w:tc>
          <w:tcPr>
            <w:tcW w:w="540" w:type="dxa"/>
            <w:tcMar>
              <w:top w:w="60" w:type="dxa"/>
              <w:left w:w="60" w:type="dxa"/>
              <w:bottom w:w="60" w:type="dxa"/>
              <w:right w:w="60" w:type="dxa"/>
            </w:tcMar>
            <w:vAlign w:val="center"/>
          </w:tcPr>
          <w:p w14:paraId="199EEE05" w14:textId="77777777" w:rsidR="00B13734" w:rsidRDefault="00B13734">
            <w:pPr>
              <w:jc w:val="center"/>
            </w:pPr>
          </w:p>
        </w:tc>
        <w:tc>
          <w:tcPr>
            <w:tcW w:w="540" w:type="dxa"/>
            <w:tcMar>
              <w:top w:w="60" w:type="dxa"/>
              <w:left w:w="60" w:type="dxa"/>
              <w:bottom w:w="60" w:type="dxa"/>
              <w:right w:w="60" w:type="dxa"/>
            </w:tcMar>
            <w:vAlign w:val="center"/>
          </w:tcPr>
          <w:p w14:paraId="011DECAB" w14:textId="77777777" w:rsidR="00B13734" w:rsidRDefault="00B13734">
            <w:pPr>
              <w:jc w:val="center"/>
            </w:pPr>
          </w:p>
        </w:tc>
        <w:tc>
          <w:tcPr>
            <w:tcW w:w="540" w:type="dxa"/>
            <w:tcMar>
              <w:top w:w="60" w:type="dxa"/>
              <w:left w:w="60" w:type="dxa"/>
              <w:bottom w:w="60" w:type="dxa"/>
              <w:right w:w="60" w:type="dxa"/>
            </w:tcMar>
            <w:vAlign w:val="center"/>
          </w:tcPr>
          <w:p w14:paraId="740D0E18" w14:textId="77777777" w:rsidR="00B13734" w:rsidRDefault="00B13734">
            <w:pPr>
              <w:jc w:val="center"/>
            </w:pPr>
          </w:p>
        </w:tc>
        <w:tc>
          <w:tcPr>
            <w:tcW w:w="540" w:type="dxa"/>
            <w:tcMar>
              <w:top w:w="60" w:type="dxa"/>
              <w:left w:w="60" w:type="dxa"/>
              <w:bottom w:w="60" w:type="dxa"/>
              <w:right w:w="60" w:type="dxa"/>
            </w:tcMar>
            <w:vAlign w:val="center"/>
          </w:tcPr>
          <w:p w14:paraId="33E2B4D8" w14:textId="77777777" w:rsidR="00B13734" w:rsidRDefault="00B13734">
            <w:pPr>
              <w:jc w:val="center"/>
            </w:pPr>
          </w:p>
        </w:tc>
        <w:tc>
          <w:tcPr>
            <w:tcW w:w="540" w:type="dxa"/>
            <w:tcMar>
              <w:top w:w="60" w:type="dxa"/>
              <w:left w:w="60" w:type="dxa"/>
              <w:bottom w:w="60" w:type="dxa"/>
              <w:right w:w="60" w:type="dxa"/>
            </w:tcMar>
            <w:vAlign w:val="center"/>
          </w:tcPr>
          <w:p w14:paraId="1B4086BB" w14:textId="77777777" w:rsidR="00B13734" w:rsidRDefault="00B13734">
            <w:pPr>
              <w:jc w:val="center"/>
            </w:pPr>
          </w:p>
        </w:tc>
        <w:tc>
          <w:tcPr>
            <w:tcW w:w="540" w:type="dxa"/>
            <w:tcMar>
              <w:top w:w="60" w:type="dxa"/>
              <w:left w:w="60" w:type="dxa"/>
              <w:bottom w:w="60" w:type="dxa"/>
              <w:right w:w="60" w:type="dxa"/>
            </w:tcMar>
            <w:vAlign w:val="center"/>
          </w:tcPr>
          <w:p w14:paraId="157D799F" w14:textId="77777777" w:rsidR="00B13734" w:rsidRDefault="00B13734">
            <w:pPr>
              <w:jc w:val="center"/>
            </w:pPr>
          </w:p>
        </w:tc>
        <w:tc>
          <w:tcPr>
            <w:tcW w:w="540" w:type="dxa"/>
            <w:tcMar>
              <w:top w:w="60" w:type="dxa"/>
              <w:left w:w="60" w:type="dxa"/>
              <w:bottom w:w="60" w:type="dxa"/>
              <w:right w:w="60" w:type="dxa"/>
            </w:tcMar>
            <w:vAlign w:val="center"/>
          </w:tcPr>
          <w:p w14:paraId="09AF7965" w14:textId="77777777" w:rsidR="00B13734" w:rsidRDefault="00B13734">
            <w:pPr>
              <w:jc w:val="center"/>
            </w:pPr>
          </w:p>
        </w:tc>
        <w:tc>
          <w:tcPr>
            <w:tcW w:w="540" w:type="dxa"/>
            <w:tcMar>
              <w:top w:w="60" w:type="dxa"/>
              <w:left w:w="60" w:type="dxa"/>
              <w:bottom w:w="60" w:type="dxa"/>
              <w:right w:w="60" w:type="dxa"/>
            </w:tcMar>
            <w:vAlign w:val="center"/>
          </w:tcPr>
          <w:p w14:paraId="2BD0C6BF" w14:textId="77777777" w:rsidR="00B13734" w:rsidRDefault="00B13734">
            <w:pPr>
              <w:jc w:val="center"/>
            </w:pPr>
          </w:p>
        </w:tc>
        <w:tc>
          <w:tcPr>
            <w:tcW w:w="1250" w:type="dxa"/>
            <w:tcMar>
              <w:top w:w="60" w:type="dxa"/>
              <w:left w:w="60" w:type="dxa"/>
              <w:bottom w:w="60" w:type="dxa"/>
              <w:right w:w="60" w:type="dxa"/>
            </w:tcMar>
            <w:vAlign w:val="center"/>
          </w:tcPr>
          <w:p w14:paraId="036569ED" w14:textId="77777777" w:rsidR="00B13734" w:rsidRDefault="00B13734">
            <w:pPr>
              <w:jc w:val="center"/>
            </w:pPr>
          </w:p>
        </w:tc>
        <w:tc>
          <w:tcPr>
            <w:tcW w:w="900" w:type="dxa"/>
            <w:tcMar>
              <w:top w:w="60" w:type="dxa"/>
              <w:left w:w="60" w:type="dxa"/>
              <w:bottom w:w="60" w:type="dxa"/>
              <w:right w:w="60" w:type="dxa"/>
            </w:tcMar>
            <w:vAlign w:val="center"/>
          </w:tcPr>
          <w:p w14:paraId="649D6916" w14:textId="77777777" w:rsidR="00B13734" w:rsidRDefault="00B13734">
            <w:pPr>
              <w:jc w:val="center"/>
            </w:pPr>
          </w:p>
        </w:tc>
        <w:tc>
          <w:tcPr>
            <w:tcW w:w="1500" w:type="dxa"/>
            <w:tcMar>
              <w:top w:w="60" w:type="dxa"/>
              <w:left w:w="60" w:type="dxa"/>
              <w:bottom w:w="60" w:type="dxa"/>
              <w:right w:w="60" w:type="dxa"/>
            </w:tcMar>
            <w:vAlign w:val="center"/>
          </w:tcPr>
          <w:p w14:paraId="05D54F7B" w14:textId="77777777" w:rsidR="00B13734" w:rsidRDefault="00B13734">
            <w:pPr>
              <w:jc w:val="center"/>
            </w:pPr>
          </w:p>
        </w:tc>
        <w:tc>
          <w:tcPr>
            <w:tcW w:w="1000" w:type="dxa"/>
            <w:tcMar>
              <w:top w:w="60" w:type="dxa"/>
              <w:left w:w="60" w:type="dxa"/>
              <w:bottom w:w="60" w:type="dxa"/>
              <w:right w:w="60" w:type="dxa"/>
            </w:tcMar>
            <w:vAlign w:val="center"/>
          </w:tcPr>
          <w:p w14:paraId="6356D708" w14:textId="77777777" w:rsidR="00B13734" w:rsidRDefault="00B13734">
            <w:pPr>
              <w:jc w:val="center"/>
            </w:pPr>
          </w:p>
        </w:tc>
      </w:tr>
      <w:tr w:rsidR="00B13734" w14:paraId="1430DB4C" w14:textId="77777777">
        <w:tc>
          <w:tcPr>
            <w:tcW w:w="500" w:type="dxa"/>
            <w:tcMar>
              <w:top w:w="60" w:type="dxa"/>
              <w:left w:w="60" w:type="dxa"/>
              <w:bottom w:w="60" w:type="dxa"/>
              <w:right w:w="60" w:type="dxa"/>
            </w:tcMar>
            <w:vAlign w:val="center"/>
          </w:tcPr>
          <w:p w14:paraId="0BD88656" w14:textId="77777777" w:rsidR="00B13734" w:rsidRDefault="00B13734">
            <w:pPr>
              <w:jc w:val="center"/>
            </w:pPr>
          </w:p>
        </w:tc>
        <w:tc>
          <w:tcPr>
            <w:tcW w:w="2900" w:type="dxa"/>
            <w:tcMar>
              <w:top w:w="60" w:type="dxa"/>
              <w:left w:w="60" w:type="dxa"/>
              <w:bottom w:w="60" w:type="dxa"/>
              <w:right w:w="60" w:type="dxa"/>
            </w:tcMar>
            <w:vAlign w:val="center"/>
          </w:tcPr>
          <w:p w14:paraId="0CA64279" w14:textId="77777777" w:rsidR="00B13734" w:rsidRDefault="00B13734">
            <w:pPr>
              <w:jc w:val="center"/>
            </w:pPr>
          </w:p>
        </w:tc>
        <w:tc>
          <w:tcPr>
            <w:tcW w:w="1150" w:type="dxa"/>
            <w:tcMar>
              <w:top w:w="60" w:type="dxa"/>
              <w:left w:w="60" w:type="dxa"/>
              <w:bottom w:w="60" w:type="dxa"/>
              <w:right w:w="60" w:type="dxa"/>
            </w:tcMar>
            <w:vAlign w:val="center"/>
          </w:tcPr>
          <w:p w14:paraId="6150DC65" w14:textId="77777777" w:rsidR="00B13734" w:rsidRDefault="00B13734">
            <w:pPr>
              <w:jc w:val="center"/>
            </w:pPr>
          </w:p>
        </w:tc>
        <w:tc>
          <w:tcPr>
            <w:tcW w:w="540" w:type="dxa"/>
            <w:tcMar>
              <w:top w:w="60" w:type="dxa"/>
              <w:left w:w="60" w:type="dxa"/>
              <w:bottom w:w="60" w:type="dxa"/>
              <w:right w:w="60" w:type="dxa"/>
            </w:tcMar>
            <w:vAlign w:val="center"/>
          </w:tcPr>
          <w:p w14:paraId="7623F09F" w14:textId="77777777" w:rsidR="00B13734" w:rsidRDefault="00B13734">
            <w:pPr>
              <w:jc w:val="center"/>
            </w:pPr>
          </w:p>
        </w:tc>
        <w:tc>
          <w:tcPr>
            <w:tcW w:w="540" w:type="dxa"/>
            <w:tcMar>
              <w:top w:w="60" w:type="dxa"/>
              <w:left w:w="60" w:type="dxa"/>
              <w:bottom w:w="60" w:type="dxa"/>
              <w:right w:w="60" w:type="dxa"/>
            </w:tcMar>
            <w:vAlign w:val="center"/>
          </w:tcPr>
          <w:p w14:paraId="5BD2ED1C" w14:textId="77777777" w:rsidR="00B13734" w:rsidRDefault="00B13734">
            <w:pPr>
              <w:jc w:val="center"/>
            </w:pPr>
          </w:p>
        </w:tc>
        <w:tc>
          <w:tcPr>
            <w:tcW w:w="540" w:type="dxa"/>
            <w:tcMar>
              <w:top w:w="60" w:type="dxa"/>
              <w:left w:w="60" w:type="dxa"/>
              <w:bottom w:w="60" w:type="dxa"/>
              <w:right w:w="60" w:type="dxa"/>
            </w:tcMar>
            <w:vAlign w:val="center"/>
          </w:tcPr>
          <w:p w14:paraId="45DF33FF" w14:textId="77777777" w:rsidR="00B13734" w:rsidRDefault="00B13734">
            <w:pPr>
              <w:jc w:val="center"/>
            </w:pPr>
          </w:p>
        </w:tc>
        <w:tc>
          <w:tcPr>
            <w:tcW w:w="540" w:type="dxa"/>
            <w:tcMar>
              <w:top w:w="60" w:type="dxa"/>
              <w:left w:w="60" w:type="dxa"/>
              <w:bottom w:w="60" w:type="dxa"/>
              <w:right w:w="60" w:type="dxa"/>
            </w:tcMar>
            <w:vAlign w:val="center"/>
          </w:tcPr>
          <w:p w14:paraId="1EDA9BE6" w14:textId="77777777" w:rsidR="00B13734" w:rsidRDefault="00B13734">
            <w:pPr>
              <w:jc w:val="center"/>
            </w:pPr>
          </w:p>
        </w:tc>
        <w:tc>
          <w:tcPr>
            <w:tcW w:w="540" w:type="dxa"/>
            <w:tcMar>
              <w:top w:w="60" w:type="dxa"/>
              <w:left w:w="60" w:type="dxa"/>
              <w:bottom w:w="60" w:type="dxa"/>
              <w:right w:w="60" w:type="dxa"/>
            </w:tcMar>
            <w:vAlign w:val="center"/>
          </w:tcPr>
          <w:p w14:paraId="439B8D5D" w14:textId="77777777" w:rsidR="00B13734" w:rsidRDefault="00B13734">
            <w:pPr>
              <w:jc w:val="center"/>
            </w:pPr>
          </w:p>
        </w:tc>
        <w:tc>
          <w:tcPr>
            <w:tcW w:w="540" w:type="dxa"/>
            <w:tcMar>
              <w:top w:w="60" w:type="dxa"/>
              <w:left w:w="60" w:type="dxa"/>
              <w:bottom w:w="60" w:type="dxa"/>
              <w:right w:w="60" w:type="dxa"/>
            </w:tcMar>
            <w:vAlign w:val="center"/>
          </w:tcPr>
          <w:p w14:paraId="418AF536" w14:textId="77777777" w:rsidR="00B13734" w:rsidRDefault="00B13734">
            <w:pPr>
              <w:jc w:val="center"/>
            </w:pPr>
          </w:p>
        </w:tc>
        <w:tc>
          <w:tcPr>
            <w:tcW w:w="540" w:type="dxa"/>
            <w:tcMar>
              <w:top w:w="60" w:type="dxa"/>
              <w:left w:w="60" w:type="dxa"/>
              <w:bottom w:w="60" w:type="dxa"/>
              <w:right w:w="60" w:type="dxa"/>
            </w:tcMar>
            <w:vAlign w:val="center"/>
          </w:tcPr>
          <w:p w14:paraId="0AEDFCF3" w14:textId="77777777" w:rsidR="00B13734" w:rsidRDefault="00B13734">
            <w:pPr>
              <w:jc w:val="center"/>
            </w:pPr>
          </w:p>
        </w:tc>
        <w:tc>
          <w:tcPr>
            <w:tcW w:w="540" w:type="dxa"/>
            <w:tcMar>
              <w:top w:w="60" w:type="dxa"/>
              <w:left w:w="60" w:type="dxa"/>
              <w:bottom w:w="60" w:type="dxa"/>
              <w:right w:w="60" w:type="dxa"/>
            </w:tcMar>
            <w:vAlign w:val="center"/>
          </w:tcPr>
          <w:p w14:paraId="670DB211" w14:textId="77777777" w:rsidR="00B13734" w:rsidRDefault="00B13734">
            <w:pPr>
              <w:jc w:val="center"/>
            </w:pPr>
          </w:p>
        </w:tc>
        <w:tc>
          <w:tcPr>
            <w:tcW w:w="1250" w:type="dxa"/>
            <w:tcMar>
              <w:top w:w="60" w:type="dxa"/>
              <w:left w:w="60" w:type="dxa"/>
              <w:bottom w:w="60" w:type="dxa"/>
              <w:right w:w="60" w:type="dxa"/>
            </w:tcMar>
            <w:vAlign w:val="center"/>
          </w:tcPr>
          <w:p w14:paraId="1375346F" w14:textId="77777777" w:rsidR="00B13734" w:rsidRDefault="00B13734">
            <w:pPr>
              <w:jc w:val="center"/>
            </w:pPr>
          </w:p>
        </w:tc>
        <w:tc>
          <w:tcPr>
            <w:tcW w:w="900" w:type="dxa"/>
            <w:tcMar>
              <w:top w:w="60" w:type="dxa"/>
              <w:left w:w="60" w:type="dxa"/>
              <w:bottom w:w="60" w:type="dxa"/>
              <w:right w:w="60" w:type="dxa"/>
            </w:tcMar>
            <w:vAlign w:val="center"/>
          </w:tcPr>
          <w:p w14:paraId="12693C47" w14:textId="77777777" w:rsidR="00B13734" w:rsidRDefault="00B13734">
            <w:pPr>
              <w:jc w:val="center"/>
            </w:pPr>
          </w:p>
        </w:tc>
        <w:tc>
          <w:tcPr>
            <w:tcW w:w="1500" w:type="dxa"/>
            <w:tcMar>
              <w:top w:w="60" w:type="dxa"/>
              <w:left w:w="60" w:type="dxa"/>
              <w:bottom w:w="60" w:type="dxa"/>
              <w:right w:w="60" w:type="dxa"/>
            </w:tcMar>
            <w:vAlign w:val="center"/>
          </w:tcPr>
          <w:p w14:paraId="6A3A1AE0" w14:textId="77777777" w:rsidR="00B13734" w:rsidRDefault="00B13734">
            <w:pPr>
              <w:jc w:val="center"/>
            </w:pPr>
          </w:p>
        </w:tc>
        <w:tc>
          <w:tcPr>
            <w:tcW w:w="1000" w:type="dxa"/>
            <w:tcMar>
              <w:top w:w="60" w:type="dxa"/>
              <w:left w:w="60" w:type="dxa"/>
              <w:bottom w:w="60" w:type="dxa"/>
              <w:right w:w="60" w:type="dxa"/>
            </w:tcMar>
            <w:vAlign w:val="center"/>
          </w:tcPr>
          <w:p w14:paraId="5225EE39" w14:textId="77777777" w:rsidR="00B13734" w:rsidRDefault="00B13734">
            <w:pPr>
              <w:jc w:val="center"/>
            </w:pPr>
          </w:p>
        </w:tc>
      </w:tr>
      <w:tr w:rsidR="00B13734" w14:paraId="23C9DF0C" w14:textId="77777777">
        <w:tc>
          <w:tcPr>
            <w:tcW w:w="500" w:type="dxa"/>
            <w:tcMar>
              <w:top w:w="60" w:type="dxa"/>
              <w:left w:w="60" w:type="dxa"/>
              <w:bottom w:w="60" w:type="dxa"/>
              <w:right w:w="60" w:type="dxa"/>
            </w:tcMar>
            <w:vAlign w:val="center"/>
          </w:tcPr>
          <w:p w14:paraId="3159BD3D" w14:textId="77777777" w:rsidR="00B13734" w:rsidRDefault="00B13734">
            <w:pPr>
              <w:jc w:val="center"/>
            </w:pPr>
          </w:p>
        </w:tc>
        <w:tc>
          <w:tcPr>
            <w:tcW w:w="2900" w:type="dxa"/>
            <w:tcMar>
              <w:top w:w="60" w:type="dxa"/>
              <w:left w:w="60" w:type="dxa"/>
              <w:bottom w:w="60" w:type="dxa"/>
              <w:right w:w="60" w:type="dxa"/>
            </w:tcMar>
            <w:vAlign w:val="center"/>
          </w:tcPr>
          <w:p w14:paraId="5ABDA3B3" w14:textId="77777777" w:rsidR="00B13734" w:rsidRDefault="00B13734">
            <w:pPr>
              <w:jc w:val="center"/>
            </w:pPr>
          </w:p>
        </w:tc>
        <w:tc>
          <w:tcPr>
            <w:tcW w:w="1150" w:type="dxa"/>
            <w:tcMar>
              <w:top w:w="60" w:type="dxa"/>
              <w:left w:w="60" w:type="dxa"/>
              <w:bottom w:w="60" w:type="dxa"/>
              <w:right w:w="60" w:type="dxa"/>
            </w:tcMar>
            <w:vAlign w:val="center"/>
          </w:tcPr>
          <w:p w14:paraId="383E025D" w14:textId="77777777" w:rsidR="00B13734" w:rsidRDefault="00B13734">
            <w:pPr>
              <w:jc w:val="center"/>
            </w:pPr>
          </w:p>
        </w:tc>
        <w:tc>
          <w:tcPr>
            <w:tcW w:w="540" w:type="dxa"/>
            <w:tcMar>
              <w:top w:w="60" w:type="dxa"/>
              <w:left w:w="60" w:type="dxa"/>
              <w:bottom w:w="60" w:type="dxa"/>
              <w:right w:w="60" w:type="dxa"/>
            </w:tcMar>
            <w:vAlign w:val="center"/>
          </w:tcPr>
          <w:p w14:paraId="3DED78AF" w14:textId="77777777" w:rsidR="00B13734" w:rsidRDefault="00B13734">
            <w:pPr>
              <w:jc w:val="center"/>
            </w:pPr>
          </w:p>
        </w:tc>
        <w:tc>
          <w:tcPr>
            <w:tcW w:w="540" w:type="dxa"/>
            <w:tcMar>
              <w:top w:w="60" w:type="dxa"/>
              <w:left w:w="60" w:type="dxa"/>
              <w:bottom w:w="60" w:type="dxa"/>
              <w:right w:w="60" w:type="dxa"/>
            </w:tcMar>
            <w:vAlign w:val="center"/>
          </w:tcPr>
          <w:p w14:paraId="5A3BB5AD" w14:textId="77777777" w:rsidR="00B13734" w:rsidRDefault="00B13734">
            <w:pPr>
              <w:jc w:val="center"/>
            </w:pPr>
          </w:p>
        </w:tc>
        <w:tc>
          <w:tcPr>
            <w:tcW w:w="540" w:type="dxa"/>
            <w:tcMar>
              <w:top w:w="60" w:type="dxa"/>
              <w:left w:w="60" w:type="dxa"/>
              <w:bottom w:w="60" w:type="dxa"/>
              <w:right w:w="60" w:type="dxa"/>
            </w:tcMar>
            <w:vAlign w:val="center"/>
          </w:tcPr>
          <w:p w14:paraId="3FB5A176" w14:textId="77777777" w:rsidR="00B13734" w:rsidRDefault="00B13734">
            <w:pPr>
              <w:jc w:val="center"/>
            </w:pPr>
          </w:p>
        </w:tc>
        <w:tc>
          <w:tcPr>
            <w:tcW w:w="540" w:type="dxa"/>
            <w:tcMar>
              <w:top w:w="60" w:type="dxa"/>
              <w:left w:w="60" w:type="dxa"/>
              <w:bottom w:w="60" w:type="dxa"/>
              <w:right w:w="60" w:type="dxa"/>
            </w:tcMar>
            <w:vAlign w:val="center"/>
          </w:tcPr>
          <w:p w14:paraId="3600101F" w14:textId="77777777" w:rsidR="00B13734" w:rsidRDefault="00B13734">
            <w:pPr>
              <w:jc w:val="center"/>
            </w:pPr>
          </w:p>
        </w:tc>
        <w:tc>
          <w:tcPr>
            <w:tcW w:w="540" w:type="dxa"/>
            <w:tcMar>
              <w:top w:w="60" w:type="dxa"/>
              <w:left w:w="60" w:type="dxa"/>
              <w:bottom w:w="60" w:type="dxa"/>
              <w:right w:w="60" w:type="dxa"/>
            </w:tcMar>
            <w:vAlign w:val="center"/>
          </w:tcPr>
          <w:p w14:paraId="3B775073" w14:textId="77777777" w:rsidR="00B13734" w:rsidRDefault="00B13734">
            <w:pPr>
              <w:jc w:val="center"/>
            </w:pPr>
          </w:p>
        </w:tc>
        <w:tc>
          <w:tcPr>
            <w:tcW w:w="540" w:type="dxa"/>
            <w:tcMar>
              <w:top w:w="60" w:type="dxa"/>
              <w:left w:w="60" w:type="dxa"/>
              <w:bottom w:w="60" w:type="dxa"/>
              <w:right w:w="60" w:type="dxa"/>
            </w:tcMar>
            <w:vAlign w:val="center"/>
          </w:tcPr>
          <w:p w14:paraId="6B5627C9" w14:textId="77777777" w:rsidR="00B13734" w:rsidRDefault="00B13734">
            <w:pPr>
              <w:jc w:val="center"/>
            </w:pPr>
          </w:p>
        </w:tc>
        <w:tc>
          <w:tcPr>
            <w:tcW w:w="540" w:type="dxa"/>
            <w:tcMar>
              <w:top w:w="60" w:type="dxa"/>
              <w:left w:w="60" w:type="dxa"/>
              <w:bottom w:w="60" w:type="dxa"/>
              <w:right w:w="60" w:type="dxa"/>
            </w:tcMar>
            <w:vAlign w:val="center"/>
          </w:tcPr>
          <w:p w14:paraId="63414C51" w14:textId="77777777" w:rsidR="00B13734" w:rsidRDefault="00B13734">
            <w:pPr>
              <w:jc w:val="center"/>
            </w:pPr>
          </w:p>
        </w:tc>
        <w:tc>
          <w:tcPr>
            <w:tcW w:w="540" w:type="dxa"/>
            <w:tcMar>
              <w:top w:w="60" w:type="dxa"/>
              <w:left w:w="60" w:type="dxa"/>
              <w:bottom w:w="60" w:type="dxa"/>
              <w:right w:w="60" w:type="dxa"/>
            </w:tcMar>
            <w:vAlign w:val="center"/>
          </w:tcPr>
          <w:p w14:paraId="5B19BAD5" w14:textId="77777777" w:rsidR="00B13734" w:rsidRDefault="00B13734">
            <w:pPr>
              <w:jc w:val="center"/>
            </w:pPr>
          </w:p>
        </w:tc>
        <w:tc>
          <w:tcPr>
            <w:tcW w:w="1250" w:type="dxa"/>
            <w:tcMar>
              <w:top w:w="60" w:type="dxa"/>
              <w:left w:w="60" w:type="dxa"/>
              <w:bottom w:w="60" w:type="dxa"/>
              <w:right w:w="60" w:type="dxa"/>
            </w:tcMar>
            <w:vAlign w:val="center"/>
          </w:tcPr>
          <w:p w14:paraId="05215D71" w14:textId="77777777" w:rsidR="00B13734" w:rsidRDefault="00B13734">
            <w:pPr>
              <w:jc w:val="center"/>
            </w:pPr>
          </w:p>
        </w:tc>
        <w:tc>
          <w:tcPr>
            <w:tcW w:w="900" w:type="dxa"/>
            <w:tcMar>
              <w:top w:w="60" w:type="dxa"/>
              <w:left w:w="60" w:type="dxa"/>
              <w:bottom w:w="60" w:type="dxa"/>
              <w:right w:w="60" w:type="dxa"/>
            </w:tcMar>
            <w:vAlign w:val="center"/>
          </w:tcPr>
          <w:p w14:paraId="6C0A6647" w14:textId="77777777" w:rsidR="00B13734" w:rsidRDefault="00B13734">
            <w:pPr>
              <w:jc w:val="center"/>
            </w:pPr>
          </w:p>
        </w:tc>
        <w:tc>
          <w:tcPr>
            <w:tcW w:w="1500" w:type="dxa"/>
            <w:tcMar>
              <w:top w:w="60" w:type="dxa"/>
              <w:left w:w="60" w:type="dxa"/>
              <w:bottom w:w="60" w:type="dxa"/>
              <w:right w:w="60" w:type="dxa"/>
            </w:tcMar>
            <w:vAlign w:val="center"/>
          </w:tcPr>
          <w:p w14:paraId="6602B4C4" w14:textId="77777777" w:rsidR="00B13734" w:rsidRDefault="00B13734">
            <w:pPr>
              <w:jc w:val="center"/>
            </w:pPr>
          </w:p>
        </w:tc>
        <w:tc>
          <w:tcPr>
            <w:tcW w:w="1000" w:type="dxa"/>
            <w:tcMar>
              <w:top w:w="60" w:type="dxa"/>
              <w:left w:w="60" w:type="dxa"/>
              <w:bottom w:w="60" w:type="dxa"/>
              <w:right w:w="60" w:type="dxa"/>
            </w:tcMar>
            <w:vAlign w:val="center"/>
          </w:tcPr>
          <w:p w14:paraId="10DDB087" w14:textId="77777777" w:rsidR="00B13734" w:rsidRDefault="00B13734">
            <w:pPr>
              <w:jc w:val="center"/>
            </w:pPr>
          </w:p>
        </w:tc>
      </w:tr>
      <w:tr w:rsidR="00B13734" w14:paraId="7B285ED4" w14:textId="77777777">
        <w:tc>
          <w:tcPr>
            <w:tcW w:w="500" w:type="dxa"/>
            <w:tcMar>
              <w:top w:w="60" w:type="dxa"/>
              <w:left w:w="60" w:type="dxa"/>
              <w:bottom w:w="60" w:type="dxa"/>
              <w:right w:w="60" w:type="dxa"/>
            </w:tcMar>
            <w:vAlign w:val="center"/>
          </w:tcPr>
          <w:p w14:paraId="127E8516" w14:textId="77777777" w:rsidR="00B13734" w:rsidRDefault="00B13734">
            <w:pPr>
              <w:jc w:val="center"/>
            </w:pPr>
          </w:p>
        </w:tc>
        <w:tc>
          <w:tcPr>
            <w:tcW w:w="2900" w:type="dxa"/>
            <w:tcMar>
              <w:top w:w="60" w:type="dxa"/>
              <w:left w:w="60" w:type="dxa"/>
              <w:bottom w:w="60" w:type="dxa"/>
              <w:right w:w="60" w:type="dxa"/>
            </w:tcMar>
            <w:vAlign w:val="center"/>
          </w:tcPr>
          <w:p w14:paraId="1AC45989" w14:textId="77777777" w:rsidR="00B13734" w:rsidRDefault="00B13734">
            <w:pPr>
              <w:jc w:val="center"/>
            </w:pPr>
          </w:p>
        </w:tc>
        <w:tc>
          <w:tcPr>
            <w:tcW w:w="1150" w:type="dxa"/>
            <w:tcMar>
              <w:top w:w="60" w:type="dxa"/>
              <w:left w:w="60" w:type="dxa"/>
              <w:bottom w:w="60" w:type="dxa"/>
              <w:right w:w="60" w:type="dxa"/>
            </w:tcMar>
            <w:vAlign w:val="center"/>
          </w:tcPr>
          <w:p w14:paraId="79ABAD9D" w14:textId="77777777" w:rsidR="00B13734" w:rsidRDefault="00B13734">
            <w:pPr>
              <w:jc w:val="center"/>
            </w:pPr>
          </w:p>
        </w:tc>
        <w:tc>
          <w:tcPr>
            <w:tcW w:w="540" w:type="dxa"/>
            <w:tcMar>
              <w:top w:w="60" w:type="dxa"/>
              <w:left w:w="60" w:type="dxa"/>
              <w:bottom w:w="60" w:type="dxa"/>
              <w:right w:w="60" w:type="dxa"/>
            </w:tcMar>
            <w:vAlign w:val="center"/>
          </w:tcPr>
          <w:p w14:paraId="4A305FDD" w14:textId="77777777" w:rsidR="00B13734" w:rsidRDefault="00B13734">
            <w:pPr>
              <w:jc w:val="center"/>
            </w:pPr>
          </w:p>
        </w:tc>
        <w:tc>
          <w:tcPr>
            <w:tcW w:w="540" w:type="dxa"/>
            <w:tcMar>
              <w:top w:w="60" w:type="dxa"/>
              <w:left w:w="60" w:type="dxa"/>
              <w:bottom w:w="60" w:type="dxa"/>
              <w:right w:w="60" w:type="dxa"/>
            </w:tcMar>
            <w:vAlign w:val="center"/>
          </w:tcPr>
          <w:p w14:paraId="3CDA76A1" w14:textId="77777777" w:rsidR="00B13734" w:rsidRDefault="00B13734">
            <w:pPr>
              <w:jc w:val="center"/>
            </w:pPr>
          </w:p>
        </w:tc>
        <w:tc>
          <w:tcPr>
            <w:tcW w:w="540" w:type="dxa"/>
            <w:tcMar>
              <w:top w:w="60" w:type="dxa"/>
              <w:left w:w="60" w:type="dxa"/>
              <w:bottom w:w="60" w:type="dxa"/>
              <w:right w:w="60" w:type="dxa"/>
            </w:tcMar>
            <w:vAlign w:val="center"/>
          </w:tcPr>
          <w:p w14:paraId="2405D40F" w14:textId="77777777" w:rsidR="00B13734" w:rsidRDefault="00B13734">
            <w:pPr>
              <w:jc w:val="center"/>
            </w:pPr>
          </w:p>
        </w:tc>
        <w:tc>
          <w:tcPr>
            <w:tcW w:w="540" w:type="dxa"/>
            <w:tcMar>
              <w:top w:w="60" w:type="dxa"/>
              <w:left w:w="60" w:type="dxa"/>
              <w:bottom w:w="60" w:type="dxa"/>
              <w:right w:w="60" w:type="dxa"/>
            </w:tcMar>
            <w:vAlign w:val="center"/>
          </w:tcPr>
          <w:p w14:paraId="0EA50790" w14:textId="77777777" w:rsidR="00B13734" w:rsidRDefault="00B13734">
            <w:pPr>
              <w:jc w:val="center"/>
            </w:pPr>
          </w:p>
        </w:tc>
        <w:tc>
          <w:tcPr>
            <w:tcW w:w="540" w:type="dxa"/>
            <w:tcMar>
              <w:top w:w="60" w:type="dxa"/>
              <w:left w:w="60" w:type="dxa"/>
              <w:bottom w:w="60" w:type="dxa"/>
              <w:right w:w="60" w:type="dxa"/>
            </w:tcMar>
            <w:vAlign w:val="center"/>
          </w:tcPr>
          <w:p w14:paraId="6C1FD70F" w14:textId="77777777" w:rsidR="00B13734" w:rsidRDefault="00B13734">
            <w:pPr>
              <w:jc w:val="center"/>
            </w:pPr>
          </w:p>
        </w:tc>
        <w:tc>
          <w:tcPr>
            <w:tcW w:w="540" w:type="dxa"/>
            <w:tcMar>
              <w:top w:w="60" w:type="dxa"/>
              <w:left w:w="60" w:type="dxa"/>
              <w:bottom w:w="60" w:type="dxa"/>
              <w:right w:w="60" w:type="dxa"/>
            </w:tcMar>
            <w:vAlign w:val="center"/>
          </w:tcPr>
          <w:p w14:paraId="1C8A39B0" w14:textId="77777777" w:rsidR="00B13734" w:rsidRDefault="00B13734">
            <w:pPr>
              <w:jc w:val="center"/>
            </w:pPr>
          </w:p>
        </w:tc>
        <w:tc>
          <w:tcPr>
            <w:tcW w:w="540" w:type="dxa"/>
            <w:tcMar>
              <w:top w:w="60" w:type="dxa"/>
              <w:left w:w="60" w:type="dxa"/>
              <w:bottom w:w="60" w:type="dxa"/>
              <w:right w:w="60" w:type="dxa"/>
            </w:tcMar>
            <w:vAlign w:val="center"/>
          </w:tcPr>
          <w:p w14:paraId="7DD3C351" w14:textId="77777777" w:rsidR="00B13734" w:rsidRDefault="00B13734">
            <w:pPr>
              <w:jc w:val="center"/>
            </w:pPr>
          </w:p>
        </w:tc>
        <w:tc>
          <w:tcPr>
            <w:tcW w:w="540" w:type="dxa"/>
            <w:tcMar>
              <w:top w:w="60" w:type="dxa"/>
              <w:left w:w="60" w:type="dxa"/>
              <w:bottom w:w="60" w:type="dxa"/>
              <w:right w:w="60" w:type="dxa"/>
            </w:tcMar>
            <w:vAlign w:val="center"/>
          </w:tcPr>
          <w:p w14:paraId="3FF8E4F9" w14:textId="77777777" w:rsidR="00B13734" w:rsidRDefault="00B13734">
            <w:pPr>
              <w:jc w:val="center"/>
            </w:pPr>
          </w:p>
        </w:tc>
        <w:tc>
          <w:tcPr>
            <w:tcW w:w="1250" w:type="dxa"/>
            <w:tcMar>
              <w:top w:w="60" w:type="dxa"/>
              <w:left w:w="60" w:type="dxa"/>
              <w:bottom w:w="60" w:type="dxa"/>
              <w:right w:w="60" w:type="dxa"/>
            </w:tcMar>
            <w:vAlign w:val="center"/>
          </w:tcPr>
          <w:p w14:paraId="4A7509AF" w14:textId="77777777" w:rsidR="00B13734" w:rsidRDefault="00B13734">
            <w:pPr>
              <w:jc w:val="center"/>
            </w:pPr>
          </w:p>
        </w:tc>
        <w:tc>
          <w:tcPr>
            <w:tcW w:w="900" w:type="dxa"/>
            <w:tcMar>
              <w:top w:w="60" w:type="dxa"/>
              <w:left w:w="60" w:type="dxa"/>
              <w:bottom w:w="60" w:type="dxa"/>
              <w:right w:w="60" w:type="dxa"/>
            </w:tcMar>
            <w:vAlign w:val="center"/>
          </w:tcPr>
          <w:p w14:paraId="070167A1" w14:textId="77777777" w:rsidR="00B13734" w:rsidRDefault="00B13734">
            <w:pPr>
              <w:jc w:val="center"/>
            </w:pPr>
          </w:p>
        </w:tc>
        <w:tc>
          <w:tcPr>
            <w:tcW w:w="1500" w:type="dxa"/>
            <w:tcMar>
              <w:top w:w="60" w:type="dxa"/>
              <w:left w:w="60" w:type="dxa"/>
              <w:bottom w:w="60" w:type="dxa"/>
              <w:right w:w="60" w:type="dxa"/>
            </w:tcMar>
            <w:vAlign w:val="center"/>
          </w:tcPr>
          <w:p w14:paraId="5BF131ED" w14:textId="77777777" w:rsidR="00B13734" w:rsidRDefault="00B13734">
            <w:pPr>
              <w:jc w:val="center"/>
            </w:pPr>
          </w:p>
        </w:tc>
        <w:tc>
          <w:tcPr>
            <w:tcW w:w="1000" w:type="dxa"/>
            <w:tcMar>
              <w:top w:w="60" w:type="dxa"/>
              <w:left w:w="60" w:type="dxa"/>
              <w:bottom w:w="60" w:type="dxa"/>
              <w:right w:w="60" w:type="dxa"/>
            </w:tcMar>
            <w:vAlign w:val="center"/>
          </w:tcPr>
          <w:p w14:paraId="4F1531E8" w14:textId="77777777" w:rsidR="00B13734" w:rsidRDefault="00B13734">
            <w:pPr>
              <w:jc w:val="center"/>
            </w:pPr>
          </w:p>
        </w:tc>
      </w:tr>
      <w:tr w:rsidR="00B13734" w14:paraId="7B3E9B13" w14:textId="77777777">
        <w:tc>
          <w:tcPr>
            <w:tcW w:w="500" w:type="dxa"/>
            <w:tcMar>
              <w:top w:w="60" w:type="dxa"/>
              <w:left w:w="60" w:type="dxa"/>
              <w:bottom w:w="60" w:type="dxa"/>
              <w:right w:w="60" w:type="dxa"/>
            </w:tcMar>
            <w:vAlign w:val="center"/>
          </w:tcPr>
          <w:p w14:paraId="56CAEB24" w14:textId="77777777" w:rsidR="00B13734" w:rsidRDefault="00B13734">
            <w:pPr>
              <w:jc w:val="center"/>
            </w:pPr>
          </w:p>
        </w:tc>
        <w:tc>
          <w:tcPr>
            <w:tcW w:w="2900" w:type="dxa"/>
            <w:tcMar>
              <w:top w:w="60" w:type="dxa"/>
              <w:left w:w="60" w:type="dxa"/>
              <w:bottom w:w="60" w:type="dxa"/>
              <w:right w:w="60" w:type="dxa"/>
            </w:tcMar>
            <w:vAlign w:val="center"/>
          </w:tcPr>
          <w:p w14:paraId="41ABB54C" w14:textId="77777777" w:rsidR="00B13734" w:rsidRDefault="00B13734">
            <w:pPr>
              <w:jc w:val="center"/>
            </w:pPr>
          </w:p>
        </w:tc>
        <w:tc>
          <w:tcPr>
            <w:tcW w:w="1150" w:type="dxa"/>
            <w:tcMar>
              <w:top w:w="60" w:type="dxa"/>
              <w:left w:w="60" w:type="dxa"/>
              <w:bottom w:w="60" w:type="dxa"/>
              <w:right w:w="60" w:type="dxa"/>
            </w:tcMar>
            <w:vAlign w:val="center"/>
          </w:tcPr>
          <w:p w14:paraId="7356E9B1" w14:textId="77777777" w:rsidR="00B13734" w:rsidRDefault="00B13734">
            <w:pPr>
              <w:jc w:val="center"/>
            </w:pPr>
          </w:p>
        </w:tc>
        <w:tc>
          <w:tcPr>
            <w:tcW w:w="540" w:type="dxa"/>
            <w:tcMar>
              <w:top w:w="60" w:type="dxa"/>
              <w:left w:w="60" w:type="dxa"/>
              <w:bottom w:w="60" w:type="dxa"/>
              <w:right w:w="60" w:type="dxa"/>
            </w:tcMar>
            <w:vAlign w:val="center"/>
          </w:tcPr>
          <w:p w14:paraId="68501745" w14:textId="77777777" w:rsidR="00B13734" w:rsidRDefault="00B13734">
            <w:pPr>
              <w:jc w:val="center"/>
            </w:pPr>
          </w:p>
        </w:tc>
        <w:tc>
          <w:tcPr>
            <w:tcW w:w="540" w:type="dxa"/>
            <w:tcMar>
              <w:top w:w="60" w:type="dxa"/>
              <w:left w:w="60" w:type="dxa"/>
              <w:bottom w:w="60" w:type="dxa"/>
              <w:right w:w="60" w:type="dxa"/>
            </w:tcMar>
            <w:vAlign w:val="center"/>
          </w:tcPr>
          <w:p w14:paraId="6399A887" w14:textId="77777777" w:rsidR="00B13734" w:rsidRDefault="00B13734">
            <w:pPr>
              <w:jc w:val="center"/>
            </w:pPr>
          </w:p>
        </w:tc>
        <w:tc>
          <w:tcPr>
            <w:tcW w:w="540" w:type="dxa"/>
            <w:tcMar>
              <w:top w:w="60" w:type="dxa"/>
              <w:left w:w="60" w:type="dxa"/>
              <w:bottom w:w="60" w:type="dxa"/>
              <w:right w:w="60" w:type="dxa"/>
            </w:tcMar>
            <w:vAlign w:val="center"/>
          </w:tcPr>
          <w:p w14:paraId="18E3238E" w14:textId="77777777" w:rsidR="00B13734" w:rsidRDefault="00B13734">
            <w:pPr>
              <w:jc w:val="center"/>
            </w:pPr>
          </w:p>
        </w:tc>
        <w:tc>
          <w:tcPr>
            <w:tcW w:w="540" w:type="dxa"/>
            <w:tcMar>
              <w:top w:w="60" w:type="dxa"/>
              <w:left w:w="60" w:type="dxa"/>
              <w:bottom w:w="60" w:type="dxa"/>
              <w:right w:w="60" w:type="dxa"/>
            </w:tcMar>
            <w:vAlign w:val="center"/>
          </w:tcPr>
          <w:p w14:paraId="5CD7B043" w14:textId="77777777" w:rsidR="00B13734" w:rsidRDefault="00B13734">
            <w:pPr>
              <w:jc w:val="center"/>
            </w:pPr>
          </w:p>
        </w:tc>
        <w:tc>
          <w:tcPr>
            <w:tcW w:w="540" w:type="dxa"/>
            <w:tcMar>
              <w:top w:w="60" w:type="dxa"/>
              <w:left w:w="60" w:type="dxa"/>
              <w:bottom w:w="60" w:type="dxa"/>
              <w:right w:w="60" w:type="dxa"/>
            </w:tcMar>
            <w:vAlign w:val="center"/>
          </w:tcPr>
          <w:p w14:paraId="5991E496" w14:textId="77777777" w:rsidR="00B13734" w:rsidRDefault="00B13734">
            <w:pPr>
              <w:jc w:val="center"/>
            </w:pPr>
          </w:p>
        </w:tc>
        <w:tc>
          <w:tcPr>
            <w:tcW w:w="540" w:type="dxa"/>
            <w:tcMar>
              <w:top w:w="60" w:type="dxa"/>
              <w:left w:w="60" w:type="dxa"/>
              <w:bottom w:w="60" w:type="dxa"/>
              <w:right w:w="60" w:type="dxa"/>
            </w:tcMar>
            <w:vAlign w:val="center"/>
          </w:tcPr>
          <w:p w14:paraId="4CFB3E0F" w14:textId="77777777" w:rsidR="00B13734" w:rsidRDefault="00B13734">
            <w:pPr>
              <w:jc w:val="center"/>
            </w:pPr>
          </w:p>
        </w:tc>
        <w:tc>
          <w:tcPr>
            <w:tcW w:w="540" w:type="dxa"/>
            <w:tcMar>
              <w:top w:w="60" w:type="dxa"/>
              <w:left w:w="60" w:type="dxa"/>
              <w:bottom w:w="60" w:type="dxa"/>
              <w:right w:w="60" w:type="dxa"/>
            </w:tcMar>
            <w:vAlign w:val="center"/>
          </w:tcPr>
          <w:p w14:paraId="5D88B10B" w14:textId="77777777" w:rsidR="00B13734" w:rsidRDefault="00B13734">
            <w:pPr>
              <w:jc w:val="center"/>
            </w:pPr>
          </w:p>
        </w:tc>
        <w:tc>
          <w:tcPr>
            <w:tcW w:w="540" w:type="dxa"/>
            <w:tcMar>
              <w:top w:w="60" w:type="dxa"/>
              <w:left w:w="60" w:type="dxa"/>
              <w:bottom w:w="60" w:type="dxa"/>
              <w:right w:w="60" w:type="dxa"/>
            </w:tcMar>
            <w:vAlign w:val="center"/>
          </w:tcPr>
          <w:p w14:paraId="5FFCECE7" w14:textId="77777777" w:rsidR="00B13734" w:rsidRDefault="00B13734">
            <w:pPr>
              <w:jc w:val="center"/>
            </w:pPr>
          </w:p>
        </w:tc>
        <w:tc>
          <w:tcPr>
            <w:tcW w:w="1250" w:type="dxa"/>
            <w:tcMar>
              <w:top w:w="60" w:type="dxa"/>
              <w:left w:w="60" w:type="dxa"/>
              <w:bottom w:w="60" w:type="dxa"/>
              <w:right w:w="60" w:type="dxa"/>
            </w:tcMar>
            <w:vAlign w:val="center"/>
          </w:tcPr>
          <w:p w14:paraId="05194811" w14:textId="77777777" w:rsidR="00B13734" w:rsidRDefault="00B13734">
            <w:pPr>
              <w:jc w:val="center"/>
            </w:pPr>
          </w:p>
        </w:tc>
        <w:tc>
          <w:tcPr>
            <w:tcW w:w="900" w:type="dxa"/>
            <w:tcMar>
              <w:top w:w="60" w:type="dxa"/>
              <w:left w:w="60" w:type="dxa"/>
              <w:bottom w:w="60" w:type="dxa"/>
              <w:right w:w="60" w:type="dxa"/>
            </w:tcMar>
            <w:vAlign w:val="center"/>
          </w:tcPr>
          <w:p w14:paraId="35EE681A" w14:textId="77777777" w:rsidR="00B13734" w:rsidRDefault="00B13734">
            <w:pPr>
              <w:jc w:val="center"/>
            </w:pPr>
          </w:p>
        </w:tc>
        <w:tc>
          <w:tcPr>
            <w:tcW w:w="1500" w:type="dxa"/>
            <w:tcMar>
              <w:top w:w="60" w:type="dxa"/>
              <w:left w:w="60" w:type="dxa"/>
              <w:bottom w:w="60" w:type="dxa"/>
              <w:right w:w="60" w:type="dxa"/>
            </w:tcMar>
            <w:vAlign w:val="center"/>
          </w:tcPr>
          <w:p w14:paraId="161C8291" w14:textId="77777777" w:rsidR="00B13734" w:rsidRDefault="00B13734">
            <w:pPr>
              <w:jc w:val="center"/>
            </w:pPr>
          </w:p>
        </w:tc>
        <w:tc>
          <w:tcPr>
            <w:tcW w:w="1000" w:type="dxa"/>
            <w:tcMar>
              <w:top w:w="60" w:type="dxa"/>
              <w:left w:w="60" w:type="dxa"/>
              <w:bottom w:w="60" w:type="dxa"/>
              <w:right w:w="60" w:type="dxa"/>
            </w:tcMar>
            <w:vAlign w:val="center"/>
          </w:tcPr>
          <w:p w14:paraId="5EC9B556" w14:textId="77777777" w:rsidR="00B13734" w:rsidRDefault="00B13734">
            <w:pPr>
              <w:jc w:val="center"/>
            </w:pPr>
          </w:p>
        </w:tc>
      </w:tr>
      <w:tr w:rsidR="00B13734" w14:paraId="020F0274" w14:textId="77777777">
        <w:tc>
          <w:tcPr>
            <w:tcW w:w="500" w:type="dxa"/>
            <w:tcMar>
              <w:top w:w="60" w:type="dxa"/>
              <w:left w:w="60" w:type="dxa"/>
              <w:bottom w:w="60" w:type="dxa"/>
              <w:right w:w="60" w:type="dxa"/>
            </w:tcMar>
            <w:vAlign w:val="center"/>
          </w:tcPr>
          <w:p w14:paraId="2BD02B41" w14:textId="77777777" w:rsidR="00B13734" w:rsidRDefault="00B13734">
            <w:pPr>
              <w:jc w:val="center"/>
            </w:pPr>
          </w:p>
        </w:tc>
        <w:tc>
          <w:tcPr>
            <w:tcW w:w="2900" w:type="dxa"/>
            <w:tcMar>
              <w:top w:w="60" w:type="dxa"/>
              <w:left w:w="60" w:type="dxa"/>
              <w:bottom w:w="60" w:type="dxa"/>
              <w:right w:w="60" w:type="dxa"/>
            </w:tcMar>
            <w:vAlign w:val="center"/>
          </w:tcPr>
          <w:p w14:paraId="6C18201F" w14:textId="77777777" w:rsidR="00B13734" w:rsidRDefault="00B13734">
            <w:pPr>
              <w:jc w:val="center"/>
            </w:pPr>
          </w:p>
        </w:tc>
        <w:tc>
          <w:tcPr>
            <w:tcW w:w="1150" w:type="dxa"/>
            <w:tcMar>
              <w:top w:w="60" w:type="dxa"/>
              <w:left w:w="60" w:type="dxa"/>
              <w:bottom w:w="60" w:type="dxa"/>
              <w:right w:w="60" w:type="dxa"/>
            </w:tcMar>
            <w:vAlign w:val="center"/>
          </w:tcPr>
          <w:p w14:paraId="74953859" w14:textId="77777777" w:rsidR="00B13734" w:rsidRDefault="00B13734">
            <w:pPr>
              <w:jc w:val="center"/>
            </w:pPr>
          </w:p>
        </w:tc>
        <w:tc>
          <w:tcPr>
            <w:tcW w:w="540" w:type="dxa"/>
            <w:tcMar>
              <w:top w:w="60" w:type="dxa"/>
              <w:left w:w="60" w:type="dxa"/>
              <w:bottom w:w="60" w:type="dxa"/>
              <w:right w:w="60" w:type="dxa"/>
            </w:tcMar>
            <w:vAlign w:val="center"/>
          </w:tcPr>
          <w:p w14:paraId="1B9FAE89" w14:textId="77777777" w:rsidR="00B13734" w:rsidRDefault="00B13734">
            <w:pPr>
              <w:jc w:val="center"/>
            </w:pPr>
          </w:p>
        </w:tc>
        <w:tc>
          <w:tcPr>
            <w:tcW w:w="540" w:type="dxa"/>
            <w:tcMar>
              <w:top w:w="60" w:type="dxa"/>
              <w:left w:w="60" w:type="dxa"/>
              <w:bottom w:w="60" w:type="dxa"/>
              <w:right w:w="60" w:type="dxa"/>
            </w:tcMar>
            <w:vAlign w:val="center"/>
          </w:tcPr>
          <w:p w14:paraId="57F78F84" w14:textId="77777777" w:rsidR="00B13734" w:rsidRDefault="00B13734">
            <w:pPr>
              <w:jc w:val="center"/>
            </w:pPr>
          </w:p>
        </w:tc>
        <w:tc>
          <w:tcPr>
            <w:tcW w:w="540" w:type="dxa"/>
            <w:tcMar>
              <w:top w:w="60" w:type="dxa"/>
              <w:left w:w="60" w:type="dxa"/>
              <w:bottom w:w="60" w:type="dxa"/>
              <w:right w:w="60" w:type="dxa"/>
            </w:tcMar>
            <w:vAlign w:val="center"/>
          </w:tcPr>
          <w:p w14:paraId="4F499B4F" w14:textId="77777777" w:rsidR="00B13734" w:rsidRDefault="00B13734">
            <w:pPr>
              <w:jc w:val="center"/>
            </w:pPr>
          </w:p>
        </w:tc>
        <w:tc>
          <w:tcPr>
            <w:tcW w:w="540" w:type="dxa"/>
            <w:tcMar>
              <w:top w:w="60" w:type="dxa"/>
              <w:left w:w="60" w:type="dxa"/>
              <w:bottom w:w="60" w:type="dxa"/>
              <w:right w:w="60" w:type="dxa"/>
            </w:tcMar>
            <w:vAlign w:val="center"/>
          </w:tcPr>
          <w:p w14:paraId="55D8162A" w14:textId="77777777" w:rsidR="00B13734" w:rsidRDefault="00B13734">
            <w:pPr>
              <w:jc w:val="center"/>
            </w:pPr>
          </w:p>
        </w:tc>
        <w:tc>
          <w:tcPr>
            <w:tcW w:w="540" w:type="dxa"/>
            <w:tcMar>
              <w:top w:w="60" w:type="dxa"/>
              <w:left w:w="60" w:type="dxa"/>
              <w:bottom w:w="60" w:type="dxa"/>
              <w:right w:w="60" w:type="dxa"/>
            </w:tcMar>
            <w:vAlign w:val="center"/>
          </w:tcPr>
          <w:p w14:paraId="5DD73BBF" w14:textId="77777777" w:rsidR="00B13734" w:rsidRDefault="00B13734">
            <w:pPr>
              <w:jc w:val="center"/>
            </w:pPr>
          </w:p>
        </w:tc>
        <w:tc>
          <w:tcPr>
            <w:tcW w:w="540" w:type="dxa"/>
            <w:tcMar>
              <w:top w:w="60" w:type="dxa"/>
              <w:left w:w="60" w:type="dxa"/>
              <w:bottom w:w="60" w:type="dxa"/>
              <w:right w:w="60" w:type="dxa"/>
            </w:tcMar>
            <w:vAlign w:val="center"/>
          </w:tcPr>
          <w:p w14:paraId="251BFD35" w14:textId="77777777" w:rsidR="00B13734" w:rsidRDefault="00B13734">
            <w:pPr>
              <w:jc w:val="center"/>
            </w:pPr>
          </w:p>
        </w:tc>
        <w:tc>
          <w:tcPr>
            <w:tcW w:w="540" w:type="dxa"/>
            <w:tcMar>
              <w:top w:w="60" w:type="dxa"/>
              <w:left w:w="60" w:type="dxa"/>
              <w:bottom w:w="60" w:type="dxa"/>
              <w:right w:w="60" w:type="dxa"/>
            </w:tcMar>
            <w:vAlign w:val="center"/>
          </w:tcPr>
          <w:p w14:paraId="3DCDA688" w14:textId="77777777" w:rsidR="00B13734" w:rsidRDefault="00B13734">
            <w:pPr>
              <w:jc w:val="center"/>
            </w:pPr>
          </w:p>
        </w:tc>
        <w:tc>
          <w:tcPr>
            <w:tcW w:w="540" w:type="dxa"/>
            <w:tcMar>
              <w:top w:w="60" w:type="dxa"/>
              <w:left w:w="60" w:type="dxa"/>
              <w:bottom w:w="60" w:type="dxa"/>
              <w:right w:w="60" w:type="dxa"/>
            </w:tcMar>
            <w:vAlign w:val="center"/>
          </w:tcPr>
          <w:p w14:paraId="157A85CD" w14:textId="77777777" w:rsidR="00B13734" w:rsidRDefault="00B13734">
            <w:pPr>
              <w:jc w:val="center"/>
            </w:pPr>
          </w:p>
        </w:tc>
        <w:tc>
          <w:tcPr>
            <w:tcW w:w="1250" w:type="dxa"/>
            <w:tcMar>
              <w:top w:w="60" w:type="dxa"/>
              <w:left w:w="60" w:type="dxa"/>
              <w:bottom w:w="60" w:type="dxa"/>
              <w:right w:w="60" w:type="dxa"/>
            </w:tcMar>
            <w:vAlign w:val="center"/>
          </w:tcPr>
          <w:p w14:paraId="186BCD83" w14:textId="77777777" w:rsidR="00B13734" w:rsidRDefault="00B13734">
            <w:pPr>
              <w:jc w:val="center"/>
            </w:pPr>
          </w:p>
        </w:tc>
        <w:tc>
          <w:tcPr>
            <w:tcW w:w="900" w:type="dxa"/>
            <w:tcMar>
              <w:top w:w="60" w:type="dxa"/>
              <w:left w:w="60" w:type="dxa"/>
              <w:bottom w:w="60" w:type="dxa"/>
              <w:right w:w="60" w:type="dxa"/>
            </w:tcMar>
            <w:vAlign w:val="center"/>
          </w:tcPr>
          <w:p w14:paraId="7AB7CB5D" w14:textId="77777777" w:rsidR="00B13734" w:rsidRDefault="00B13734">
            <w:pPr>
              <w:jc w:val="center"/>
            </w:pPr>
          </w:p>
        </w:tc>
        <w:tc>
          <w:tcPr>
            <w:tcW w:w="1500" w:type="dxa"/>
            <w:tcMar>
              <w:top w:w="60" w:type="dxa"/>
              <w:left w:w="60" w:type="dxa"/>
              <w:bottom w:w="60" w:type="dxa"/>
              <w:right w:w="60" w:type="dxa"/>
            </w:tcMar>
            <w:vAlign w:val="center"/>
          </w:tcPr>
          <w:p w14:paraId="7801B880" w14:textId="77777777" w:rsidR="00B13734" w:rsidRDefault="00B13734">
            <w:pPr>
              <w:jc w:val="center"/>
            </w:pPr>
          </w:p>
        </w:tc>
        <w:tc>
          <w:tcPr>
            <w:tcW w:w="1000" w:type="dxa"/>
            <w:tcMar>
              <w:top w:w="60" w:type="dxa"/>
              <w:left w:w="60" w:type="dxa"/>
              <w:bottom w:w="60" w:type="dxa"/>
              <w:right w:w="60" w:type="dxa"/>
            </w:tcMar>
            <w:vAlign w:val="center"/>
          </w:tcPr>
          <w:p w14:paraId="7510014E" w14:textId="77777777" w:rsidR="00B13734" w:rsidRDefault="00B13734">
            <w:pPr>
              <w:jc w:val="center"/>
            </w:pPr>
          </w:p>
        </w:tc>
      </w:tr>
      <w:tr w:rsidR="00B13734" w14:paraId="39C87648" w14:textId="77777777">
        <w:tc>
          <w:tcPr>
            <w:tcW w:w="500" w:type="dxa"/>
            <w:tcMar>
              <w:top w:w="60" w:type="dxa"/>
              <w:left w:w="60" w:type="dxa"/>
              <w:bottom w:w="60" w:type="dxa"/>
              <w:right w:w="60" w:type="dxa"/>
            </w:tcMar>
            <w:vAlign w:val="center"/>
          </w:tcPr>
          <w:p w14:paraId="14DDCC06" w14:textId="77777777" w:rsidR="00B13734" w:rsidRDefault="00B13734">
            <w:pPr>
              <w:jc w:val="center"/>
            </w:pPr>
          </w:p>
        </w:tc>
        <w:tc>
          <w:tcPr>
            <w:tcW w:w="2900" w:type="dxa"/>
            <w:tcMar>
              <w:top w:w="60" w:type="dxa"/>
              <w:left w:w="60" w:type="dxa"/>
              <w:bottom w:w="60" w:type="dxa"/>
              <w:right w:w="60" w:type="dxa"/>
            </w:tcMar>
            <w:vAlign w:val="center"/>
          </w:tcPr>
          <w:p w14:paraId="1BE8B848" w14:textId="77777777" w:rsidR="00B13734" w:rsidRDefault="00B13734">
            <w:pPr>
              <w:jc w:val="center"/>
            </w:pPr>
          </w:p>
        </w:tc>
        <w:tc>
          <w:tcPr>
            <w:tcW w:w="1150" w:type="dxa"/>
            <w:tcMar>
              <w:top w:w="60" w:type="dxa"/>
              <w:left w:w="60" w:type="dxa"/>
              <w:bottom w:w="60" w:type="dxa"/>
              <w:right w:w="60" w:type="dxa"/>
            </w:tcMar>
            <w:vAlign w:val="center"/>
          </w:tcPr>
          <w:p w14:paraId="49F2722E" w14:textId="77777777" w:rsidR="00B13734" w:rsidRDefault="00B13734">
            <w:pPr>
              <w:jc w:val="center"/>
            </w:pPr>
          </w:p>
        </w:tc>
        <w:tc>
          <w:tcPr>
            <w:tcW w:w="540" w:type="dxa"/>
            <w:tcMar>
              <w:top w:w="60" w:type="dxa"/>
              <w:left w:w="60" w:type="dxa"/>
              <w:bottom w:w="60" w:type="dxa"/>
              <w:right w:w="60" w:type="dxa"/>
            </w:tcMar>
            <w:vAlign w:val="center"/>
          </w:tcPr>
          <w:p w14:paraId="7513283F" w14:textId="77777777" w:rsidR="00B13734" w:rsidRDefault="00B13734">
            <w:pPr>
              <w:jc w:val="center"/>
            </w:pPr>
          </w:p>
        </w:tc>
        <w:tc>
          <w:tcPr>
            <w:tcW w:w="540" w:type="dxa"/>
            <w:tcMar>
              <w:top w:w="60" w:type="dxa"/>
              <w:left w:w="60" w:type="dxa"/>
              <w:bottom w:w="60" w:type="dxa"/>
              <w:right w:w="60" w:type="dxa"/>
            </w:tcMar>
            <w:vAlign w:val="center"/>
          </w:tcPr>
          <w:p w14:paraId="7AFBFB69" w14:textId="77777777" w:rsidR="00B13734" w:rsidRDefault="00B13734">
            <w:pPr>
              <w:jc w:val="center"/>
            </w:pPr>
          </w:p>
        </w:tc>
        <w:tc>
          <w:tcPr>
            <w:tcW w:w="540" w:type="dxa"/>
            <w:tcMar>
              <w:top w:w="60" w:type="dxa"/>
              <w:left w:w="60" w:type="dxa"/>
              <w:bottom w:w="60" w:type="dxa"/>
              <w:right w:w="60" w:type="dxa"/>
            </w:tcMar>
            <w:vAlign w:val="center"/>
          </w:tcPr>
          <w:p w14:paraId="2FE8D52B" w14:textId="77777777" w:rsidR="00B13734" w:rsidRDefault="00B13734">
            <w:pPr>
              <w:jc w:val="center"/>
            </w:pPr>
          </w:p>
        </w:tc>
        <w:tc>
          <w:tcPr>
            <w:tcW w:w="540" w:type="dxa"/>
            <w:tcMar>
              <w:top w:w="60" w:type="dxa"/>
              <w:left w:w="60" w:type="dxa"/>
              <w:bottom w:w="60" w:type="dxa"/>
              <w:right w:w="60" w:type="dxa"/>
            </w:tcMar>
            <w:vAlign w:val="center"/>
          </w:tcPr>
          <w:p w14:paraId="1246AD5D" w14:textId="77777777" w:rsidR="00B13734" w:rsidRDefault="00B13734">
            <w:pPr>
              <w:jc w:val="center"/>
            </w:pPr>
          </w:p>
        </w:tc>
        <w:tc>
          <w:tcPr>
            <w:tcW w:w="540" w:type="dxa"/>
            <w:tcMar>
              <w:top w:w="60" w:type="dxa"/>
              <w:left w:w="60" w:type="dxa"/>
              <w:bottom w:w="60" w:type="dxa"/>
              <w:right w:w="60" w:type="dxa"/>
            </w:tcMar>
            <w:vAlign w:val="center"/>
          </w:tcPr>
          <w:p w14:paraId="3C757AFD" w14:textId="77777777" w:rsidR="00B13734" w:rsidRDefault="00B13734">
            <w:pPr>
              <w:jc w:val="center"/>
            </w:pPr>
          </w:p>
        </w:tc>
        <w:tc>
          <w:tcPr>
            <w:tcW w:w="540" w:type="dxa"/>
            <w:tcMar>
              <w:top w:w="60" w:type="dxa"/>
              <w:left w:w="60" w:type="dxa"/>
              <w:bottom w:w="60" w:type="dxa"/>
              <w:right w:w="60" w:type="dxa"/>
            </w:tcMar>
            <w:vAlign w:val="center"/>
          </w:tcPr>
          <w:p w14:paraId="01FC0A37" w14:textId="77777777" w:rsidR="00B13734" w:rsidRDefault="00B13734">
            <w:pPr>
              <w:jc w:val="center"/>
            </w:pPr>
          </w:p>
        </w:tc>
        <w:tc>
          <w:tcPr>
            <w:tcW w:w="540" w:type="dxa"/>
            <w:tcMar>
              <w:top w:w="60" w:type="dxa"/>
              <w:left w:w="60" w:type="dxa"/>
              <w:bottom w:w="60" w:type="dxa"/>
              <w:right w:w="60" w:type="dxa"/>
            </w:tcMar>
            <w:vAlign w:val="center"/>
          </w:tcPr>
          <w:p w14:paraId="3D208C57" w14:textId="77777777" w:rsidR="00B13734" w:rsidRDefault="00B13734">
            <w:pPr>
              <w:jc w:val="center"/>
            </w:pPr>
          </w:p>
        </w:tc>
        <w:tc>
          <w:tcPr>
            <w:tcW w:w="540" w:type="dxa"/>
            <w:tcMar>
              <w:top w:w="60" w:type="dxa"/>
              <w:left w:w="60" w:type="dxa"/>
              <w:bottom w:w="60" w:type="dxa"/>
              <w:right w:w="60" w:type="dxa"/>
            </w:tcMar>
            <w:vAlign w:val="center"/>
          </w:tcPr>
          <w:p w14:paraId="24B4AD77" w14:textId="77777777" w:rsidR="00B13734" w:rsidRDefault="00B13734">
            <w:pPr>
              <w:jc w:val="center"/>
            </w:pPr>
          </w:p>
        </w:tc>
        <w:tc>
          <w:tcPr>
            <w:tcW w:w="1250" w:type="dxa"/>
            <w:tcMar>
              <w:top w:w="60" w:type="dxa"/>
              <w:left w:w="60" w:type="dxa"/>
              <w:bottom w:w="60" w:type="dxa"/>
              <w:right w:w="60" w:type="dxa"/>
            </w:tcMar>
            <w:vAlign w:val="center"/>
          </w:tcPr>
          <w:p w14:paraId="426F8021" w14:textId="77777777" w:rsidR="00B13734" w:rsidRDefault="00B13734">
            <w:pPr>
              <w:jc w:val="center"/>
            </w:pPr>
          </w:p>
        </w:tc>
        <w:tc>
          <w:tcPr>
            <w:tcW w:w="900" w:type="dxa"/>
            <w:tcMar>
              <w:top w:w="60" w:type="dxa"/>
              <w:left w:w="60" w:type="dxa"/>
              <w:bottom w:w="60" w:type="dxa"/>
              <w:right w:w="60" w:type="dxa"/>
            </w:tcMar>
            <w:vAlign w:val="center"/>
          </w:tcPr>
          <w:p w14:paraId="4A9339EB" w14:textId="77777777" w:rsidR="00B13734" w:rsidRDefault="00B13734">
            <w:pPr>
              <w:jc w:val="center"/>
            </w:pPr>
          </w:p>
        </w:tc>
        <w:tc>
          <w:tcPr>
            <w:tcW w:w="1500" w:type="dxa"/>
            <w:tcMar>
              <w:top w:w="60" w:type="dxa"/>
              <w:left w:w="60" w:type="dxa"/>
              <w:bottom w:w="60" w:type="dxa"/>
              <w:right w:w="60" w:type="dxa"/>
            </w:tcMar>
            <w:vAlign w:val="center"/>
          </w:tcPr>
          <w:p w14:paraId="0D21D49A" w14:textId="77777777" w:rsidR="00B13734" w:rsidRDefault="00B13734">
            <w:pPr>
              <w:jc w:val="center"/>
            </w:pPr>
          </w:p>
        </w:tc>
        <w:tc>
          <w:tcPr>
            <w:tcW w:w="1000" w:type="dxa"/>
            <w:tcMar>
              <w:top w:w="60" w:type="dxa"/>
              <w:left w:w="60" w:type="dxa"/>
              <w:bottom w:w="60" w:type="dxa"/>
              <w:right w:w="60" w:type="dxa"/>
            </w:tcMar>
            <w:vAlign w:val="center"/>
          </w:tcPr>
          <w:p w14:paraId="65E5BE75" w14:textId="77777777" w:rsidR="00B13734" w:rsidRDefault="00B13734">
            <w:pPr>
              <w:jc w:val="center"/>
            </w:pPr>
          </w:p>
        </w:tc>
      </w:tr>
    </w:tbl>
    <w:p w14:paraId="5A6E7196" w14:textId="77777777" w:rsidR="00B13734" w:rsidRDefault="00B13734"/>
    <w:p w14:paraId="5A0861A1" w14:textId="2A6E6668" w:rsidR="00B13734" w:rsidRDefault="005A7164" w:rsidP="00686993">
      <w:pPr>
        <w:ind w:firstLine="567"/>
        <w:jc w:val="both"/>
      </w:pPr>
      <w:r>
        <w:t xml:space="preserve">Kriterijų žymėjimas: 1 – </w:t>
      </w:r>
      <w:r w:rsidR="00D468D0">
        <w:t>objekto funkcija pėsčiųjų susisiekime; 2 – padėtis esamame apšvietimo tinkle; 3 – naudotojų skaičius ir užstatymo baigtumas; 4 – eismo sauga; 5 – objekto pobūdis ir naudojimo intensyvumas tamsiuoju paros metu; 6 – gyventojų ir juridinių asmenų prašymai; 7 – rekreacinė ir socialinė svarba; 8 – kriminogeninė rizika.</w:t>
      </w:r>
    </w:p>
    <w:p w14:paraId="0E964B09" w14:textId="53C87DFC" w:rsidR="00B13734" w:rsidRDefault="005A7164" w:rsidP="00686993">
      <w:pPr>
        <w:ind w:firstLine="567"/>
        <w:jc w:val="both"/>
      </w:pPr>
      <w:r>
        <w:t>Didžiausi galimi kriterijų balai ir balų skyrimo požymiai nustatyti Aprašo 1 priede. Didžiausia galima bendra balų suma – 100 balų. Bendri balai</w:t>
      </w:r>
      <w:r w:rsidR="00D468D0">
        <w:t> </w:t>
      </w:r>
      <w:r>
        <w:t>– visų kriterijų balų suma, iš kurios atimti balus mažinantys balai</w:t>
      </w:r>
      <w:r w:rsidR="00B35EBB">
        <w:t>.</w:t>
      </w:r>
      <w:r>
        <w:t xml:space="preserve"> </w:t>
      </w:r>
      <w:r w:rsidR="00B35EBB">
        <w:t>B</w:t>
      </w:r>
      <w:r>
        <w:t>endra balų suma negali būti mažesnė kaip 0 balų.</w:t>
      </w:r>
    </w:p>
    <w:p w14:paraId="36C9612D" w14:textId="77777777" w:rsidR="00B13734" w:rsidRDefault="005A7164">
      <w:pPr>
        <w:spacing w:before="240" w:after="240"/>
        <w:jc w:val="center"/>
      </w:pPr>
      <w:r>
        <w:t>___________________________</w:t>
      </w:r>
    </w:p>
    <w:sectPr w:rsidR="00B13734">
      <w:pgSz w:w="16838" w:h="11906" w:orient="landscape"/>
      <w:pgMar w:top="1134" w:right="1134" w:bottom="1134" w:left="1134"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7B74CB" w14:textId="77777777" w:rsidR="00724115" w:rsidRDefault="00724115" w:rsidP="00686993">
      <w:r>
        <w:separator/>
      </w:r>
    </w:p>
  </w:endnote>
  <w:endnote w:type="continuationSeparator" w:id="0">
    <w:p w14:paraId="376368E3" w14:textId="77777777" w:rsidR="00724115" w:rsidRDefault="00724115" w:rsidP="00686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FCF92" w14:textId="77777777" w:rsidR="00724115" w:rsidRDefault="00724115" w:rsidP="00686993">
      <w:r>
        <w:separator/>
      </w:r>
    </w:p>
  </w:footnote>
  <w:footnote w:type="continuationSeparator" w:id="0">
    <w:p w14:paraId="722AC7D3" w14:textId="77777777" w:rsidR="00724115" w:rsidRDefault="00724115" w:rsidP="00686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7742814"/>
      <w:docPartObj>
        <w:docPartGallery w:val="Page Numbers (Top of Page)"/>
        <w:docPartUnique/>
      </w:docPartObj>
    </w:sdtPr>
    <w:sdtEndPr/>
    <w:sdtContent>
      <w:p w14:paraId="3D6D60A3" w14:textId="14109A9A" w:rsidR="00686993" w:rsidRDefault="00686993">
        <w:pPr>
          <w:pStyle w:val="Antrats"/>
          <w:jc w:val="center"/>
        </w:pPr>
        <w:r>
          <w:fldChar w:fldCharType="begin"/>
        </w:r>
        <w:r>
          <w:instrText>PAGE   \* MERGEFORMAT</w:instrText>
        </w:r>
        <w:r>
          <w:fldChar w:fldCharType="separate"/>
        </w:r>
        <w:r>
          <w:t>2</w:t>
        </w:r>
        <w:r>
          <w:fldChar w:fldCharType="end"/>
        </w:r>
      </w:p>
    </w:sdtContent>
  </w:sdt>
  <w:p w14:paraId="757F7F22" w14:textId="77777777" w:rsidR="00686993" w:rsidRDefault="006869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EA7FC7"/>
    <w:multiLevelType w:val="hybridMultilevel"/>
    <w:tmpl w:val="1D8CDD72"/>
    <w:lvl w:ilvl="0" w:tplc="F0E4F5BC">
      <w:start w:val="1"/>
      <w:numFmt w:val="bullet"/>
      <w:lvlText w:val="●"/>
      <w:lvlJc w:val="left"/>
      <w:pPr>
        <w:ind w:left="720" w:hanging="360"/>
      </w:pPr>
    </w:lvl>
    <w:lvl w:ilvl="1" w:tplc="B410622E">
      <w:start w:val="1"/>
      <w:numFmt w:val="bullet"/>
      <w:lvlText w:val="○"/>
      <w:lvlJc w:val="left"/>
      <w:pPr>
        <w:ind w:left="1440" w:hanging="360"/>
      </w:pPr>
    </w:lvl>
    <w:lvl w:ilvl="2" w:tplc="019ABF50">
      <w:start w:val="1"/>
      <w:numFmt w:val="bullet"/>
      <w:lvlText w:val="■"/>
      <w:lvlJc w:val="left"/>
      <w:pPr>
        <w:ind w:left="2160" w:hanging="360"/>
      </w:pPr>
    </w:lvl>
    <w:lvl w:ilvl="3" w:tplc="D9FAC6A6">
      <w:start w:val="1"/>
      <w:numFmt w:val="bullet"/>
      <w:lvlText w:val="●"/>
      <w:lvlJc w:val="left"/>
      <w:pPr>
        <w:ind w:left="2880" w:hanging="360"/>
      </w:pPr>
    </w:lvl>
    <w:lvl w:ilvl="4" w:tplc="4566D8A6">
      <w:start w:val="1"/>
      <w:numFmt w:val="bullet"/>
      <w:lvlText w:val="○"/>
      <w:lvlJc w:val="left"/>
      <w:pPr>
        <w:ind w:left="3600" w:hanging="360"/>
      </w:pPr>
    </w:lvl>
    <w:lvl w:ilvl="5" w:tplc="D584DBEA">
      <w:start w:val="1"/>
      <w:numFmt w:val="bullet"/>
      <w:lvlText w:val="■"/>
      <w:lvlJc w:val="left"/>
      <w:pPr>
        <w:ind w:left="4320" w:hanging="360"/>
      </w:pPr>
    </w:lvl>
    <w:lvl w:ilvl="6" w:tplc="2646B768">
      <w:start w:val="1"/>
      <w:numFmt w:val="bullet"/>
      <w:lvlText w:val="●"/>
      <w:lvlJc w:val="left"/>
      <w:pPr>
        <w:ind w:left="5040" w:hanging="360"/>
      </w:pPr>
    </w:lvl>
    <w:lvl w:ilvl="7" w:tplc="AD843DE0">
      <w:start w:val="1"/>
      <w:numFmt w:val="bullet"/>
      <w:lvlText w:val="●"/>
      <w:lvlJc w:val="left"/>
      <w:pPr>
        <w:ind w:left="5760" w:hanging="360"/>
      </w:pPr>
    </w:lvl>
    <w:lvl w:ilvl="8" w:tplc="3F1093AC">
      <w:start w:val="1"/>
      <w:numFmt w:val="bullet"/>
      <w:lvlText w:val="●"/>
      <w:lvlJc w:val="left"/>
      <w:pPr>
        <w:ind w:left="6480" w:hanging="360"/>
      </w:pPr>
    </w:lvl>
  </w:abstractNum>
  <w:num w:numId="1" w16cid:durableId="14684277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isplayBackgroundShap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734"/>
    <w:rsid w:val="00113E13"/>
    <w:rsid w:val="00142C90"/>
    <w:rsid w:val="00172724"/>
    <w:rsid w:val="0017610E"/>
    <w:rsid w:val="002818EB"/>
    <w:rsid w:val="002D2CC6"/>
    <w:rsid w:val="00342955"/>
    <w:rsid w:val="003E440F"/>
    <w:rsid w:val="004C2932"/>
    <w:rsid w:val="005A7164"/>
    <w:rsid w:val="005B158E"/>
    <w:rsid w:val="005E2A25"/>
    <w:rsid w:val="00625589"/>
    <w:rsid w:val="00686993"/>
    <w:rsid w:val="00706E3A"/>
    <w:rsid w:val="0071783A"/>
    <w:rsid w:val="00724115"/>
    <w:rsid w:val="007F072D"/>
    <w:rsid w:val="0082032D"/>
    <w:rsid w:val="008D523E"/>
    <w:rsid w:val="008E1687"/>
    <w:rsid w:val="00921A18"/>
    <w:rsid w:val="00981AFB"/>
    <w:rsid w:val="009C7B27"/>
    <w:rsid w:val="00A14C3E"/>
    <w:rsid w:val="00A57CA1"/>
    <w:rsid w:val="00AD5FEF"/>
    <w:rsid w:val="00B13734"/>
    <w:rsid w:val="00B33CFB"/>
    <w:rsid w:val="00B35EBB"/>
    <w:rsid w:val="00B35FA3"/>
    <w:rsid w:val="00C10336"/>
    <w:rsid w:val="00C226B8"/>
    <w:rsid w:val="00CC5A53"/>
    <w:rsid w:val="00D468D0"/>
    <w:rsid w:val="00D92A98"/>
    <w:rsid w:val="00DC6861"/>
    <w:rsid w:val="00E179AD"/>
    <w:rsid w:val="00E451EB"/>
    <w:rsid w:val="00E6548B"/>
    <w:rsid w:val="00EA49C0"/>
    <w:rsid w:val="00EF19F3"/>
    <w:rsid w:val="00F82ED0"/>
    <w:rsid w:val="00FB3948"/>
    <w:rsid w:val="00FB3DC2"/>
    <w:rsid w:val="00FD6F96"/>
    <w:rsid w:val="00FF23D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4A13"/>
  <w15:docId w15:val="{F4A83772-BA24-4843-9CE8-66B5302D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styleId="Antrats">
    <w:name w:val="header"/>
    <w:basedOn w:val="prastasis"/>
    <w:link w:val="AntratsDiagrama"/>
    <w:uiPriority w:val="99"/>
    <w:unhideWhenUsed/>
    <w:rsid w:val="00686993"/>
    <w:pPr>
      <w:tabs>
        <w:tab w:val="center" w:pos="4819"/>
        <w:tab w:val="right" w:pos="9638"/>
      </w:tabs>
    </w:pPr>
  </w:style>
  <w:style w:type="character" w:customStyle="1" w:styleId="AntratsDiagrama">
    <w:name w:val="Antraštės Diagrama"/>
    <w:basedOn w:val="Numatytasispastraiposriftas"/>
    <w:link w:val="Antrats"/>
    <w:uiPriority w:val="99"/>
    <w:rsid w:val="00686993"/>
  </w:style>
  <w:style w:type="paragraph" w:styleId="Porat">
    <w:name w:val="footer"/>
    <w:basedOn w:val="prastasis"/>
    <w:link w:val="PoratDiagrama"/>
    <w:uiPriority w:val="99"/>
    <w:unhideWhenUsed/>
    <w:rsid w:val="00686993"/>
    <w:pPr>
      <w:tabs>
        <w:tab w:val="center" w:pos="4819"/>
        <w:tab w:val="right" w:pos="9638"/>
      </w:tabs>
    </w:pPr>
  </w:style>
  <w:style w:type="character" w:customStyle="1" w:styleId="PoratDiagrama">
    <w:name w:val="Poraštė Diagrama"/>
    <w:basedOn w:val="Numatytasispastraiposriftas"/>
    <w:link w:val="Porat"/>
    <w:uiPriority w:val="99"/>
    <w:rsid w:val="00686993"/>
  </w:style>
  <w:style w:type="character" w:styleId="Komentaronuoroda">
    <w:name w:val="annotation reference"/>
    <w:basedOn w:val="Numatytasispastraiposriftas"/>
    <w:uiPriority w:val="99"/>
    <w:semiHidden/>
    <w:unhideWhenUsed/>
    <w:rsid w:val="005E2A25"/>
    <w:rPr>
      <w:sz w:val="16"/>
      <w:szCs w:val="16"/>
    </w:rPr>
  </w:style>
  <w:style w:type="paragraph" w:styleId="Komentarotekstas">
    <w:name w:val="annotation text"/>
    <w:basedOn w:val="prastasis"/>
    <w:link w:val="KomentarotekstasDiagrama"/>
    <w:uiPriority w:val="99"/>
    <w:unhideWhenUsed/>
    <w:rsid w:val="005E2A25"/>
    <w:rPr>
      <w:sz w:val="20"/>
      <w:szCs w:val="20"/>
    </w:rPr>
  </w:style>
  <w:style w:type="character" w:customStyle="1" w:styleId="KomentarotekstasDiagrama">
    <w:name w:val="Komentaro tekstas Diagrama"/>
    <w:basedOn w:val="Numatytasispastraiposriftas"/>
    <w:link w:val="Komentarotekstas"/>
    <w:uiPriority w:val="99"/>
    <w:rsid w:val="005E2A25"/>
    <w:rPr>
      <w:sz w:val="20"/>
      <w:szCs w:val="20"/>
    </w:rPr>
  </w:style>
  <w:style w:type="paragraph" w:styleId="Komentarotema">
    <w:name w:val="annotation subject"/>
    <w:basedOn w:val="Komentarotekstas"/>
    <w:next w:val="Komentarotekstas"/>
    <w:link w:val="KomentarotemaDiagrama"/>
    <w:uiPriority w:val="99"/>
    <w:semiHidden/>
    <w:unhideWhenUsed/>
    <w:rsid w:val="005E2A25"/>
    <w:rPr>
      <w:b/>
      <w:bCs/>
    </w:rPr>
  </w:style>
  <w:style w:type="character" w:customStyle="1" w:styleId="KomentarotemaDiagrama">
    <w:name w:val="Komentaro tema Diagrama"/>
    <w:basedOn w:val="KomentarotekstasDiagrama"/>
    <w:link w:val="Komentarotema"/>
    <w:uiPriority w:val="99"/>
    <w:semiHidden/>
    <w:rsid w:val="005E2A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16434</Words>
  <Characters>9368</Characters>
  <Application>Microsoft Office Word</Application>
  <DocSecurity>4</DocSecurity>
  <Lines>78</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Diana Brazdžiunienė</cp:lastModifiedBy>
  <cp:revision>2</cp:revision>
  <cp:lastPrinted>2026-10-05T13:14:00Z</cp:lastPrinted>
  <dcterms:created xsi:type="dcterms:W3CDTF">2026-10-12T12:37:00Z</dcterms:created>
  <dcterms:modified xsi:type="dcterms:W3CDTF">2026-10-12T12:37:00Z</dcterms:modified>
</cp:coreProperties>
</file>