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7922F" w14:textId="77777777" w:rsidR="00A934AD" w:rsidRDefault="00A934AD" w:rsidP="00A934AD">
      <w:pPr>
        <w:pStyle w:val="Antrat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4564">
        <w:rPr>
          <w:rFonts w:ascii="Times New Roman" w:hAnsi="Times New Roman" w:cs="Times New Roman"/>
          <w:b/>
          <w:bCs/>
          <w:color w:val="auto"/>
          <w:sz w:val="24"/>
          <w:szCs w:val="24"/>
        </w:rPr>
        <w:t>AIŠKINAMASIS RAŠTAS</w:t>
      </w:r>
    </w:p>
    <w:p w14:paraId="5D663016" w14:textId="77777777" w:rsidR="00320892" w:rsidRPr="00320892" w:rsidRDefault="00320892" w:rsidP="00320892"/>
    <w:p w14:paraId="4422A804" w14:textId="77777777" w:rsidR="00320892" w:rsidRDefault="00320892" w:rsidP="00320892">
      <w:pPr>
        <w:widowControl w:val="0"/>
        <w:suppressAutoHyphens/>
        <w:jc w:val="center"/>
        <w:rPr>
          <w:rFonts w:eastAsia="Lucida Sans Unicode"/>
          <w:b/>
          <w:lang w:eastAsia="ar-SA"/>
        </w:rPr>
      </w:pPr>
      <w:r>
        <w:rPr>
          <w:rFonts w:eastAsia="Lucida Sans Unicode"/>
          <w:b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lang w:eastAsia="ar-SA"/>
        </w:rPr>
        <w:t>BŪSTO NUOMOS SĄLYGŲ PAKEITIMO</w:t>
      </w:r>
    </w:p>
    <w:p w14:paraId="6BBE035A" w14:textId="77777777" w:rsidR="00320892" w:rsidRDefault="00320892" w:rsidP="00A934AD">
      <w:pPr>
        <w:jc w:val="center"/>
      </w:pPr>
    </w:p>
    <w:p w14:paraId="70928D63" w14:textId="344F92C3" w:rsidR="00A934AD" w:rsidRPr="00F804E8" w:rsidRDefault="00A934AD" w:rsidP="00A934AD">
      <w:pPr>
        <w:jc w:val="center"/>
      </w:pPr>
      <w:r w:rsidRPr="0063108C">
        <w:t>202</w:t>
      </w:r>
      <w:r w:rsidR="00BB0508" w:rsidRPr="0063108C">
        <w:t>6</w:t>
      </w:r>
      <w:r w:rsidRPr="0063108C">
        <w:t xml:space="preserve"> m. </w:t>
      </w:r>
      <w:r w:rsidR="0063108C" w:rsidRPr="0063108C">
        <w:t>rugpjūčio 3</w:t>
      </w:r>
      <w:r w:rsidRPr="0063108C">
        <w:t xml:space="preserve"> d.</w:t>
      </w:r>
    </w:p>
    <w:p w14:paraId="414701B7" w14:textId="77777777" w:rsidR="00A934AD" w:rsidRDefault="00A934AD" w:rsidP="00A934AD">
      <w:pPr>
        <w:jc w:val="center"/>
      </w:pPr>
      <w:r>
        <w:t>Panevėžys</w:t>
      </w:r>
    </w:p>
    <w:p w14:paraId="5C198F89" w14:textId="77777777" w:rsidR="00A934AD" w:rsidRDefault="00A934AD" w:rsidP="00A934AD">
      <w:pPr>
        <w:jc w:val="both"/>
      </w:pPr>
      <w:r>
        <w:tab/>
      </w:r>
    </w:p>
    <w:p w14:paraId="5BA4749A" w14:textId="77777777" w:rsidR="00A934AD" w:rsidRDefault="00A934AD" w:rsidP="00A934AD">
      <w:pPr>
        <w:ind w:firstLine="720"/>
        <w:jc w:val="both"/>
      </w:pPr>
      <w:r>
        <w:rPr>
          <w:b/>
        </w:rPr>
        <w:t xml:space="preserve">1. </w:t>
      </w:r>
      <w:r w:rsidRPr="00D736F0">
        <w:rPr>
          <w:b/>
        </w:rPr>
        <w:t>Sprendimo projekto tikslai ir uždaviniai:</w:t>
      </w:r>
      <w:r w:rsidRPr="00B332F8">
        <w:t xml:space="preserve"> </w:t>
      </w:r>
    </w:p>
    <w:p w14:paraId="5D242F18" w14:textId="09F096CC" w:rsidR="00FE6809" w:rsidRPr="00FE6809" w:rsidRDefault="00586A61" w:rsidP="00FE6809">
      <w:pPr>
        <w:ind w:firstLine="720"/>
        <w:jc w:val="both"/>
      </w:pPr>
      <w:r w:rsidRPr="004C4A29">
        <w:t xml:space="preserve">Sprendimo projektu yra siūloma patenkinti </w:t>
      </w:r>
      <w:r>
        <w:t>savivaldybės</w:t>
      </w:r>
      <w:r w:rsidRPr="004C4A29">
        <w:t xml:space="preserve"> būsto nuominin</w:t>
      </w:r>
      <w:r>
        <w:t>ko</w:t>
      </w:r>
      <w:r w:rsidR="005B5E08">
        <w:t>,</w:t>
      </w:r>
      <w:r w:rsidRPr="004C4A29">
        <w:t xml:space="preserve"> </w:t>
      </w:r>
      <w:r w:rsidR="005B5E08">
        <w:t>kuris atitinka</w:t>
      </w:r>
      <w:r w:rsidR="005B5E08" w:rsidRPr="005B5E08">
        <w:t xml:space="preserve"> </w:t>
      </w:r>
      <w:r w:rsidR="005B5E08" w:rsidRPr="00FA15B1">
        <w:t>Lietuvos Respublikos paramos būstui įsigyti ar išsinuomoti įstatyme (toliau – Įstatymas)</w:t>
      </w:r>
      <w:r w:rsidR="005B5E08" w:rsidRPr="00275F39">
        <w:rPr>
          <w:szCs w:val="20"/>
          <w:shd w:val="clear" w:color="auto" w:fill="FFFFFF"/>
        </w:rPr>
        <w:t xml:space="preserve"> 9 straipsn</w:t>
      </w:r>
      <w:r w:rsidR="00FE1875">
        <w:rPr>
          <w:szCs w:val="20"/>
          <w:shd w:val="clear" w:color="auto" w:fill="FFFFFF"/>
        </w:rPr>
        <w:t>io 1 dalyje</w:t>
      </w:r>
      <w:r w:rsidR="005B5E08" w:rsidRPr="00275F39">
        <w:rPr>
          <w:szCs w:val="20"/>
          <w:shd w:val="clear" w:color="auto" w:fill="FFFFFF"/>
        </w:rPr>
        <w:t xml:space="preserve"> nurodytus reikalavimus</w:t>
      </w:r>
      <w:r w:rsidR="005B5E08">
        <w:rPr>
          <w:szCs w:val="20"/>
          <w:shd w:val="clear" w:color="auto" w:fill="FFFFFF"/>
        </w:rPr>
        <w:t>,</w:t>
      </w:r>
      <w:r w:rsidR="005B5E08" w:rsidRPr="004C4A29">
        <w:t xml:space="preserve"> </w:t>
      </w:r>
      <w:r w:rsidRPr="004C4A29">
        <w:t>prašym</w:t>
      </w:r>
      <w:r>
        <w:t>ą</w:t>
      </w:r>
      <w:r w:rsidRPr="004C4A29">
        <w:t xml:space="preserve"> pakeisti nuomos sąlygas ir nuomoti būstą </w:t>
      </w:r>
      <w:r>
        <w:t>socialinio</w:t>
      </w:r>
      <w:r w:rsidRPr="004C4A29">
        <w:t xml:space="preserve"> būsto sąlygomis</w:t>
      </w:r>
      <w:r w:rsidR="00275F39">
        <w:t>, sumažėjus asmens gaunamoms pajamoms</w:t>
      </w:r>
      <w:r w:rsidRPr="004C4A29">
        <w:t xml:space="preserve">. </w:t>
      </w:r>
    </w:p>
    <w:p w14:paraId="1C3E8DBC" w14:textId="7F7014FE" w:rsidR="005A2B80" w:rsidRPr="001A25FC" w:rsidRDefault="00A934AD" w:rsidP="001A25FC">
      <w:pPr>
        <w:tabs>
          <w:tab w:val="left" w:pos="709"/>
        </w:tabs>
        <w:jc w:val="both"/>
      </w:pPr>
      <w:r>
        <w:tab/>
      </w:r>
      <w:r>
        <w:rPr>
          <w:b/>
        </w:rPr>
        <w:t xml:space="preserve">2. </w:t>
      </w:r>
      <w:r w:rsidRPr="00D736F0">
        <w:rPr>
          <w:b/>
          <w:bCs/>
        </w:rPr>
        <w:t>Siūlomos teisinio reguliavimo nuostatos, laukiami rezultatai:</w:t>
      </w:r>
      <w:r w:rsidRPr="00B332F8">
        <w:t xml:space="preserve"> </w:t>
      </w:r>
    </w:p>
    <w:p w14:paraId="47263BA8" w14:textId="71370477" w:rsidR="00FE6809" w:rsidRDefault="005A2B80" w:rsidP="00FE6809">
      <w:pPr>
        <w:ind w:firstLine="851"/>
        <w:jc w:val="both"/>
        <w:rPr>
          <w:bCs/>
        </w:rPr>
      </w:pPr>
      <w:r w:rsidRPr="005A2B80">
        <w:rPr>
          <w:bCs/>
        </w:rPr>
        <w:t>Sprendimo projektas parengtas</w:t>
      </w:r>
      <w:r w:rsidR="001A25FC">
        <w:rPr>
          <w:bCs/>
        </w:rPr>
        <w:t xml:space="preserve"> atsižvelgiant į 2026-06-16 gautą savivaldybės būsto nuomininko </w:t>
      </w:r>
      <w:r w:rsidR="005851A2">
        <w:rPr>
          <w:bCs/>
        </w:rPr>
        <w:t>(asmens duomenys neskelbiami)</w:t>
      </w:r>
      <w:r w:rsidR="001A25FC">
        <w:rPr>
          <w:bCs/>
        </w:rPr>
        <w:t>, gyvenančio Aldonos g. 12-60, Panevėžys, prašymą dėl savivaldybės būsto nuomos sutarties perrašymo ir</w:t>
      </w:r>
      <w:r w:rsidRPr="005A2B80">
        <w:rPr>
          <w:bCs/>
        </w:rPr>
        <w:t xml:space="preserve"> vadovaujantis </w:t>
      </w:r>
      <w:r>
        <w:rPr>
          <w:bCs/>
        </w:rPr>
        <w:t>Įstatymo</w:t>
      </w:r>
      <w:r w:rsidRPr="005A2B80">
        <w:rPr>
          <w:bCs/>
        </w:rPr>
        <w:t xml:space="preserve"> 9 straipsniu, nustatančiu asmenų teisę į socialinio būsto nuomą, 11 straipsniu, reglamentuojančiu teisės į socialinio būsto nuomą vertinimui taikomus pajamų ir turto dydžius bei </w:t>
      </w:r>
      <w:r w:rsidRPr="005B5E08">
        <w:t>Panevėžio miesto savivaldybės būsto ir socialinio būsto nuomos tvarkos aprašo</w:t>
      </w:r>
      <w:r w:rsidR="005B5E08">
        <w:t xml:space="preserve">, patvirtinto </w:t>
      </w:r>
      <w:r w:rsidR="005B5E08" w:rsidRPr="001A3CE4">
        <w:rPr>
          <w:szCs w:val="20"/>
          <w:shd w:val="clear" w:color="auto" w:fill="FFFFFF"/>
        </w:rPr>
        <w:t>Panevėžio miesto savivaldybės tarybos 2025 m. lapkričio 27 d. sprendim</w:t>
      </w:r>
      <w:r w:rsidR="001A25FC">
        <w:rPr>
          <w:szCs w:val="20"/>
          <w:shd w:val="clear" w:color="auto" w:fill="FFFFFF"/>
        </w:rPr>
        <w:t>u</w:t>
      </w:r>
      <w:r w:rsidR="005B5E08" w:rsidRPr="001A3CE4">
        <w:rPr>
          <w:szCs w:val="20"/>
          <w:shd w:val="clear" w:color="auto" w:fill="FFFFFF"/>
        </w:rPr>
        <w:t xml:space="preserve"> Nr. 1-408 „Dėl Panevėžio miesto savivaldybės būsto ir socialinio būsto nuomos tvarkos aprašo patvirtinimo ir Savivaldybės tarybos 2019 m. gruodžio 19 d. sprendimo Nr. 1-497 pripažinimo netekusiu galios“</w:t>
      </w:r>
      <w:r w:rsidR="005B5E08">
        <w:rPr>
          <w:szCs w:val="20"/>
          <w:shd w:val="clear" w:color="auto" w:fill="FFFFFF"/>
        </w:rPr>
        <w:t xml:space="preserve"> (toliau – Tvarkos aprašas)</w:t>
      </w:r>
      <w:r w:rsidRPr="005B5E08">
        <w:t xml:space="preserve"> 26 punktu, </w:t>
      </w:r>
      <w:r w:rsidRPr="005A2B80">
        <w:rPr>
          <w:bCs/>
        </w:rPr>
        <w:t xml:space="preserve">kuriame nustatyta, </w:t>
      </w:r>
      <w:r w:rsidR="001A25FC">
        <w:rPr>
          <w:szCs w:val="20"/>
          <w:shd w:val="clear" w:color="auto" w:fill="FFFFFF"/>
        </w:rPr>
        <w:t>kad a</w:t>
      </w:r>
      <w:r w:rsidR="001A25FC" w:rsidRPr="00275F39">
        <w:rPr>
          <w:szCs w:val="20"/>
          <w:shd w:val="clear" w:color="auto" w:fill="FFFFFF"/>
        </w:rPr>
        <w:t xml:space="preserve">smenys ir šeimos, nuomojantys </w:t>
      </w:r>
      <w:r w:rsidR="001A25FC">
        <w:rPr>
          <w:szCs w:val="20"/>
          <w:shd w:val="clear" w:color="auto" w:fill="FFFFFF"/>
        </w:rPr>
        <w:t>savivaldybės būstą</w:t>
      </w:r>
      <w:r w:rsidR="001A25FC" w:rsidRPr="00275F39">
        <w:rPr>
          <w:szCs w:val="20"/>
          <w:shd w:val="clear" w:color="auto" w:fill="FFFFFF"/>
        </w:rPr>
        <w:t xml:space="preserve">, sumažėjus asmens ar šeimos turtui (įskaitant gautas pajamas), ir atitinkantys </w:t>
      </w:r>
      <w:r w:rsidR="001A25FC" w:rsidRPr="00FA15B1">
        <w:t>Lietuvos Respublikos paramos būstui įsigyti ar išsinuomoti įstatyme (toliau – Įstatymas)</w:t>
      </w:r>
      <w:r w:rsidR="001A25FC" w:rsidRPr="00275F39">
        <w:rPr>
          <w:szCs w:val="20"/>
          <w:shd w:val="clear" w:color="auto" w:fill="FFFFFF"/>
        </w:rPr>
        <w:t xml:space="preserve"> 9 straipsnyje nurodytus reikalavimus, gali kreiptis į Savivaldybės administraciją su prašymu dėl nuomos sąlygų pakeitimo ir būstą nuomoti socialinio būsto nuomos sąlygomis</w:t>
      </w:r>
      <w:r w:rsidRPr="005A2B80">
        <w:rPr>
          <w:bCs/>
        </w:rPr>
        <w:t>.</w:t>
      </w:r>
      <w:r w:rsidR="00FE6809" w:rsidRPr="00FE6809">
        <w:rPr>
          <w:bCs/>
        </w:rPr>
        <w:t xml:space="preserve"> </w:t>
      </w:r>
    </w:p>
    <w:p w14:paraId="26D03326" w14:textId="60D4FDCF" w:rsidR="005A2B80" w:rsidRPr="00FE1875" w:rsidRDefault="00FE6809" w:rsidP="00FE1875">
      <w:pPr>
        <w:ind w:firstLine="720"/>
        <w:jc w:val="both"/>
        <w:rPr>
          <w:b/>
        </w:rPr>
      </w:pPr>
      <w:r w:rsidRPr="005B5E08">
        <w:rPr>
          <w:bCs/>
        </w:rPr>
        <w:t>202</w:t>
      </w:r>
      <w:r>
        <w:rPr>
          <w:bCs/>
        </w:rPr>
        <w:t>6</w:t>
      </w:r>
      <w:r w:rsidRPr="005B5E08">
        <w:rPr>
          <w:bCs/>
        </w:rPr>
        <w:t xml:space="preserve"> m. birželio 30 d. </w:t>
      </w:r>
      <w:r w:rsidRPr="000C5E27">
        <w:rPr>
          <w:bCs/>
        </w:rPr>
        <w:t>Panevėžio miesto savivaldybės ir socialinio būsto nuomos klausimams nagrinėti</w:t>
      </w:r>
      <w:r>
        <w:rPr>
          <w:shd w:val="clear" w:color="auto" w:fill="FFFFFF"/>
        </w:rPr>
        <w:t xml:space="preserve"> komisija iš</w:t>
      </w:r>
      <w:r w:rsidRPr="005B5E08">
        <w:rPr>
          <w:bCs/>
        </w:rPr>
        <w:t>nagrinėjo nuomininko prašymą dėl nuomos sąlygų pakeitimo</w:t>
      </w:r>
      <w:r>
        <w:rPr>
          <w:bCs/>
        </w:rPr>
        <w:t xml:space="preserve">. </w:t>
      </w:r>
      <w:r w:rsidRPr="00FE6809">
        <w:rPr>
          <w:bCs/>
        </w:rPr>
        <w:t>Nuomininkas deklaravo pajamas ir turtą už 202</w:t>
      </w:r>
      <w:r>
        <w:rPr>
          <w:bCs/>
        </w:rPr>
        <w:t>5</w:t>
      </w:r>
      <w:r w:rsidRPr="00FE6809">
        <w:rPr>
          <w:bCs/>
        </w:rPr>
        <w:t xml:space="preserve"> m. </w:t>
      </w:r>
      <w:r>
        <w:rPr>
          <w:bCs/>
        </w:rPr>
        <w:t>ir p</w:t>
      </w:r>
      <w:r w:rsidRPr="00FE6809">
        <w:rPr>
          <w:bCs/>
        </w:rPr>
        <w:t>ateiktos Metinės gyventojo (šeimos) turto (įskaitant gautas pajamas) deklaracijos duomenimis nuominink</w:t>
      </w:r>
      <w:r>
        <w:rPr>
          <w:bCs/>
        </w:rPr>
        <w:t xml:space="preserve">as </w:t>
      </w:r>
      <w:r w:rsidRPr="00FE6809">
        <w:rPr>
          <w:bCs/>
        </w:rPr>
        <w:t>atitinka Įstatymas 11 straipsnio  3 dal</w:t>
      </w:r>
      <w:r>
        <w:rPr>
          <w:bCs/>
        </w:rPr>
        <w:t>ies 1 punkte</w:t>
      </w:r>
      <w:r w:rsidRPr="00FE6809">
        <w:rPr>
          <w:bCs/>
        </w:rPr>
        <w:t xml:space="preserve"> nurodytus turto ir pajamų dydžius teisei į socialinio būsto nuomą</w:t>
      </w:r>
      <w:r>
        <w:rPr>
          <w:bCs/>
        </w:rPr>
        <w:t xml:space="preserve"> </w:t>
      </w:r>
      <w:r w:rsidRPr="00FE6809">
        <w:rPr>
          <w:bCs/>
        </w:rPr>
        <w:t>ir Įstatymo 9 straipsnio 1 dalyje  nurodytas sąlygas teisei į socialinio būsto nuomą pagrįsti.</w:t>
      </w:r>
      <w:r w:rsidR="00FE1875">
        <w:rPr>
          <w:b/>
        </w:rPr>
        <w:t xml:space="preserve"> </w:t>
      </w:r>
      <w:r w:rsidR="00FE1875" w:rsidRPr="00FE1875">
        <w:rPr>
          <w:bCs/>
        </w:rPr>
        <w:t>Atsižvelgiant į tai</w:t>
      </w:r>
      <w:r w:rsidR="00FE1875">
        <w:rPr>
          <w:b/>
        </w:rPr>
        <w:t xml:space="preserve"> </w:t>
      </w:r>
      <w:r w:rsidRPr="005B5E08">
        <w:rPr>
          <w:bCs/>
        </w:rPr>
        <w:t>siūlo</w:t>
      </w:r>
      <w:r w:rsidR="00FE1875">
        <w:rPr>
          <w:bCs/>
        </w:rPr>
        <w:t>ma</w:t>
      </w:r>
      <w:r w:rsidRPr="005B5E08">
        <w:rPr>
          <w:bCs/>
        </w:rPr>
        <w:t xml:space="preserve"> Tarybai pakeisti nuomos sąlygas šiam savivaldybės būsto nuomininkui, perrašant nuomos sutartį į 3 metų terminuotą socialinio būsto sutartį.</w:t>
      </w:r>
    </w:p>
    <w:p w14:paraId="24A3745B" w14:textId="77777777" w:rsidR="00FE6809" w:rsidRPr="00FE6809" w:rsidRDefault="00FE6809" w:rsidP="00FE6809">
      <w:pPr>
        <w:ind w:firstLine="851"/>
        <w:jc w:val="both"/>
        <w:rPr>
          <w:bCs/>
        </w:rPr>
      </w:pPr>
      <w:r w:rsidRPr="00FE6809">
        <w:rPr>
          <w:bCs/>
        </w:rPr>
        <w:t>Tarybai priėmus sprendimą:</w:t>
      </w:r>
    </w:p>
    <w:p w14:paraId="2DB38985" w14:textId="0E257C54" w:rsidR="00FE6809" w:rsidRPr="00FE6809" w:rsidRDefault="00FE6809" w:rsidP="00FE6809">
      <w:pPr>
        <w:ind w:firstLine="851"/>
        <w:jc w:val="both"/>
        <w:rPr>
          <w:bCs/>
        </w:rPr>
      </w:pPr>
      <w:r w:rsidRPr="00FE6809">
        <w:rPr>
          <w:bCs/>
        </w:rPr>
        <w:t>1. Būtų patenkintas nuominink</w:t>
      </w:r>
      <w:r>
        <w:rPr>
          <w:bCs/>
        </w:rPr>
        <w:t>o</w:t>
      </w:r>
      <w:r w:rsidRPr="00FE6809">
        <w:rPr>
          <w:bCs/>
        </w:rPr>
        <w:t xml:space="preserve"> prašymas ir užtikrintos jo teisė</w:t>
      </w:r>
      <w:r>
        <w:rPr>
          <w:bCs/>
        </w:rPr>
        <w:t>s</w:t>
      </w:r>
      <w:r w:rsidRPr="00FE6809">
        <w:rPr>
          <w:bCs/>
        </w:rPr>
        <w:t xml:space="preserve"> į tolesnę būsto nuomą socialinio būsto nuomos sąlygomis;</w:t>
      </w:r>
    </w:p>
    <w:p w14:paraId="7970A192" w14:textId="2A76975F" w:rsidR="00FE6809" w:rsidRPr="00FE6809" w:rsidRDefault="00FE6809" w:rsidP="00FE6809">
      <w:pPr>
        <w:ind w:firstLine="851"/>
        <w:jc w:val="both"/>
        <w:rPr>
          <w:bCs/>
        </w:rPr>
      </w:pPr>
      <w:r w:rsidRPr="00FE6809">
        <w:rPr>
          <w:bCs/>
        </w:rPr>
        <w:t>2. Nuominink</w:t>
      </w:r>
      <w:r>
        <w:rPr>
          <w:bCs/>
        </w:rPr>
        <w:t>as</w:t>
      </w:r>
      <w:r w:rsidRPr="00FE6809">
        <w:rPr>
          <w:bCs/>
        </w:rPr>
        <w:t xml:space="preserve"> privalės pasirašyti Socialinio būsto nuomos sutartį. </w:t>
      </w:r>
    </w:p>
    <w:p w14:paraId="4BE2A767" w14:textId="3A0DEB52" w:rsidR="00FE6809" w:rsidRDefault="00FE6809" w:rsidP="00FE6809">
      <w:pPr>
        <w:ind w:firstLine="851"/>
        <w:jc w:val="both"/>
        <w:rPr>
          <w:bCs/>
        </w:rPr>
      </w:pPr>
      <w:r>
        <w:rPr>
          <w:bCs/>
        </w:rPr>
        <w:t>3</w:t>
      </w:r>
      <w:r w:rsidRPr="00FE6809">
        <w:rPr>
          <w:bCs/>
        </w:rPr>
        <w:t>.</w:t>
      </w:r>
      <w:r>
        <w:rPr>
          <w:bCs/>
        </w:rPr>
        <w:t xml:space="preserve"> </w:t>
      </w:r>
      <w:r w:rsidRPr="00FE6809">
        <w:rPr>
          <w:bCs/>
        </w:rPr>
        <w:t>Nuominink</w:t>
      </w:r>
      <w:r>
        <w:rPr>
          <w:bCs/>
        </w:rPr>
        <w:t>as</w:t>
      </w:r>
      <w:r w:rsidRPr="00FE6809">
        <w:rPr>
          <w:bCs/>
        </w:rPr>
        <w:t xml:space="preserve"> privalės kiekvienais metais Gyventojų turto deklaravimo įstatymo nustatyta tvarka Valstybinei mokesčių inspekcijai teikti Metines gyventojo (šeimos) turto (įskaitant gautas pajamas) deklaracijas. </w:t>
      </w:r>
    </w:p>
    <w:p w14:paraId="11ACB05F" w14:textId="77777777" w:rsidR="00A934AD" w:rsidRDefault="00A934AD" w:rsidP="001A25FC">
      <w:pPr>
        <w:tabs>
          <w:tab w:val="left" w:pos="0"/>
        </w:tabs>
        <w:ind w:firstLine="720"/>
        <w:jc w:val="both"/>
      </w:pPr>
      <w:r>
        <w:rPr>
          <w:b/>
          <w:bCs/>
        </w:rPr>
        <w:t xml:space="preserve">3. </w:t>
      </w:r>
      <w:r w:rsidRPr="00D736F0">
        <w:rPr>
          <w:b/>
          <w:bCs/>
        </w:rPr>
        <w:t>Lėšų poreikis ir šaltiniai:</w:t>
      </w:r>
      <w:r w:rsidRPr="00B332F8">
        <w:t xml:space="preserve"> </w:t>
      </w:r>
    </w:p>
    <w:p w14:paraId="28F6E635" w14:textId="77777777" w:rsidR="00A934AD" w:rsidRDefault="00A934AD" w:rsidP="00A934AD">
      <w:pPr>
        <w:tabs>
          <w:tab w:val="left" w:pos="851"/>
        </w:tabs>
        <w:jc w:val="both"/>
      </w:pPr>
      <w:r>
        <w:tab/>
        <w:t>Nenumatoma.</w:t>
      </w:r>
    </w:p>
    <w:p w14:paraId="22EA53DA" w14:textId="77777777" w:rsidR="00A934AD" w:rsidRDefault="00A934AD" w:rsidP="00A934AD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 xml:space="preserve">4. </w:t>
      </w:r>
      <w:r w:rsidRPr="00D736F0">
        <w:rPr>
          <w:b/>
          <w:bCs/>
        </w:rPr>
        <w:t>Sprendimui priimti reikalingi pagrindimai, skaičiavimai ar paaiškinimai:</w:t>
      </w:r>
      <w:r w:rsidRPr="00B332F8">
        <w:rPr>
          <w:b/>
        </w:rPr>
        <w:t xml:space="preserve"> </w:t>
      </w:r>
    </w:p>
    <w:p w14:paraId="6F315B30" w14:textId="77777777" w:rsidR="00FF4623" w:rsidRDefault="00A934AD" w:rsidP="00FE6809">
      <w:pPr>
        <w:tabs>
          <w:tab w:val="left" w:pos="851"/>
        </w:tabs>
        <w:jc w:val="both"/>
      </w:pPr>
      <w:r>
        <w:tab/>
      </w:r>
      <w:r w:rsidR="00FF4623">
        <w:t>Tarybai priėmus sprendimą, bus įgyvendintos Įstatymo nuostatos.</w:t>
      </w:r>
    </w:p>
    <w:p w14:paraId="0D424460" w14:textId="0A54B85C" w:rsidR="00A934AD" w:rsidRDefault="00A934AD" w:rsidP="00A934AD">
      <w:pPr>
        <w:tabs>
          <w:tab w:val="left" w:pos="709"/>
        </w:tabs>
        <w:jc w:val="both"/>
      </w:pPr>
      <w:r>
        <w:tab/>
      </w: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14:paraId="6784F7BA" w14:textId="60AB1DEC" w:rsidR="00DE4C96" w:rsidRDefault="00FE6809" w:rsidP="00FE6809">
      <w:pPr>
        <w:tabs>
          <w:tab w:val="left" w:pos="851"/>
        </w:tabs>
        <w:jc w:val="both"/>
      </w:pPr>
      <w:r>
        <w:tab/>
      </w:r>
      <w:r w:rsidR="00A934AD">
        <w:t>Sprendimo projektą parengė Turto valdymo skyrius pagal</w:t>
      </w:r>
      <w:r w:rsidR="00DE4C96">
        <w:t xml:space="preserve"> </w:t>
      </w:r>
      <w:r w:rsidR="005851A2">
        <w:rPr>
          <w:bCs/>
        </w:rPr>
        <w:t>(asmens duomenys neskelbiami</w:t>
      </w:r>
      <w:r w:rsidR="005851A2">
        <w:t>) p</w:t>
      </w:r>
      <w:r w:rsidR="00A934AD">
        <w:t>rašymą.</w:t>
      </w:r>
    </w:p>
    <w:p w14:paraId="654FD0DE" w14:textId="77777777" w:rsidR="00FE6809" w:rsidRDefault="00FE6809" w:rsidP="00FE6809">
      <w:pPr>
        <w:tabs>
          <w:tab w:val="left" w:pos="851"/>
        </w:tabs>
        <w:jc w:val="both"/>
      </w:pPr>
    </w:p>
    <w:p w14:paraId="511D6EA3" w14:textId="6619C676" w:rsidR="005B5E08" w:rsidRDefault="00A934AD" w:rsidP="00BB0508">
      <w:pPr>
        <w:jc w:val="both"/>
      </w:pPr>
      <w:r>
        <w:t xml:space="preserve">Turto valdymo skyriaus vyr. specialistė           </w:t>
      </w:r>
      <w:r>
        <w:tab/>
      </w:r>
      <w:r>
        <w:tab/>
        <w:t xml:space="preserve">    </w:t>
      </w:r>
      <w:r w:rsidR="00DE4C96">
        <w:t xml:space="preserve">               </w:t>
      </w:r>
      <w:r>
        <w:t xml:space="preserve"> </w:t>
      </w:r>
      <w:r w:rsidR="00DE4C96">
        <w:t>Simona Stočkutė</w:t>
      </w:r>
    </w:p>
    <w:sectPr w:rsidR="005B5E08" w:rsidSect="00A934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721F5"/>
    <w:multiLevelType w:val="multilevel"/>
    <w:tmpl w:val="F660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933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AD"/>
    <w:rsid w:val="000547E1"/>
    <w:rsid w:val="00127BA9"/>
    <w:rsid w:val="00184157"/>
    <w:rsid w:val="001A0E69"/>
    <w:rsid w:val="001A25FC"/>
    <w:rsid w:val="001F09D2"/>
    <w:rsid w:val="00245A93"/>
    <w:rsid w:val="00275F39"/>
    <w:rsid w:val="00286A12"/>
    <w:rsid w:val="002D576B"/>
    <w:rsid w:val="002D659E"/>
    <w:rsid w:val="0030445A"/>
    <w:rsid w:val="00320892"/>
    <w:rsid w:val="00332415"/>
    <w:rsid w:val="00336269"/>
    <w:rsid w:val="00337063"/>
    <w:rsid w:val="003957AE"/>
    <w:rsid w:val="00405856"/>
    <w:rsid w:val="00463722"/>
    <w:rsid w:val="005851A2"/>
    <w:rsid w:val="00586A61"/>
    <w:rsid w:val="005A2B80"/>
    <w:rsid w:val="005B5E08"/>
    <w:rsid w:val="005C4A8C"/>
    <w:rsid w:val="005D306F"/>
    <w:rsid w:val="005D6A64"/>
    <w:rsid w:val="0063108C"/>
    <w:rsid w:val="00635E55"/>
    <w:rsid w:val="0065339B"/>
    <w:rsid w:val="00677DA5"/>
    <w:rsid w:val="006F23A2"/>
    <w:rsid w:val="00710DD6"/>
    <w:rsid w:val="007504BC"/>
    <w:rsid w:val="008B1641"/>
    <w:rsid w:val="008E2091"/>
    <w:rsid w:val="008E73F1"/>
    <w:rsid w:val="00976484"/>
    <w:rsid w:val="00A934AD"/>
    <w:rsid w:val="00AB53AA"/>
    <w:rsid w:val="00AC4FE8"/>
    <w:rsid w:val="00AD0F7B"/>
    <w:rsid w:val="00AE20EB"/>
    <w:rsid w:val="00AE65D7"/>
    <w:rsid w:val="00B336B2"/>
    <w:rsid w:val="00B87EEB"/>
    <w:rsid w:val="00B967E3"/>
    <w:rsid w:val="00BB0508"/>
    <w:rsid w:val="00BD07F1"/>
    <w:rsid w:val="00C15F03"/>
    <w:rsid w:val="00C84B25"/>
    <w:rsid w:val="00C91600"/>
    <w:rsid w:val="00C91D54"/>
    <w:rsid w:val="00C9359C"/>
    <w:rsid w:val="00D41A45"/>
    <w:rsid w:val="00D41B7E"/>
    <w:rsid w:val="00DB0913"/>
    <w:rsid w:val="00DD2DA1"/>
    <w:rsid w:val="00DE4C96"/>
    <w:rsid w:val="00DF2D55"/>
    <w:rsid w:val="00E4298D"/>
    <w:rsid w:val="00E90799"/>
    <w:rsid w:val="00F41B91"/>
    <w:rsid w:val="00FB57FC"/>
    <w:rsid w:val="00FE1875"/>
    <w:rsid w:val="00FE6809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6634"/>
  <w15:chartTrackingRefBased/>
  <w15:docId w15:val="{9150E195-285C-462E-95D4-FE1E39B1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34AD"/>
    <w:rPr>
      <w:rFonts w:eastAsia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A93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93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934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934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934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934A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934A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934A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934A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93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93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934A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934A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934A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934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934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934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934A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934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93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934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934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934A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A934A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934AD"/>
    <w:pPr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A934A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93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934A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934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2134</Words>
  <Characters>1217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2026-08-06T07:12:00Z</dcterms:created>
  <dcterms:modified xsi:type="dcterms:W3CDTF">2026-08-06T07:12:00Z</dcterms:modified>
</cp:coreProperties>
</file>