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28FD1A7"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6439B">
        <w:rPr>
          <w:rFonts w:ascii="Times New Roman" w:eastAsia="Times New Roman" w:hAnsi="Times New Roman" w:cs="Times New Roman"/>
          <w:i/>
          <w:iCs/>
          <w:sz w:val="24"/>
          <w:szCs w:val="24"/>
          <w:lang w:eastAsia="lt-LT"/>
        </w:rPr>
        <w:t>D</w:t>
      </w:r>
      <w:r w:rsidR="0026439B" w:rsidRPr="0026439B">
        <w:rPr>
          <w:rFonts w:ascii="Times New Roman" w:eastAsia="Times New Roman" w:hAnsi="Times New Roman" w:cs="Times New Roman"/>
          <w:i/>
          <w:iCs/>
          <w:sz w:val="24"/>
          <w:szCs w:val="24"/>
          <w:lang w:eastAsia="lt-LT"/>
        </w:rPr>
        <w:t xml:space="preserve">ėl </w:t>
      </w:r>
      <w:r w:rsidR="0026439B">
        <w:rPr>
          <w:rFonts w:ascii="Times New Roman" w:eastAsia="Times New Roman" w:hAnsi="Times New Roman" w:cs="Times New Roman"/>
          <w:i/>
          <w:iCs/>
          <w:sz w:val="24"/>
          <w:szCs w:val="24"/>
          <w:lang w:eastAsia="lt-LT"/>
        </w:rPr>
        <w:t>P</w:t>
      </w:r>
      <w:r w:rsidR="0026439B" w:rsidRPr="0026439B">
        <w:rPr>
          <w:rFonts w:ascii="Times New Roman" w:eastAsia="Times New Roman" w:hAnsi="Times New Roman" w:cs="Times New Roman"/>
          <w:i/>
          <w:iCs/>
          <w:sz w:val="24"/>
          <w:szCs w:val="24"/>
          <w:lang w:eastAsia="lt-LT"/>
        </w:rPr>
        <w:t>anevėžio regos centro „</w:t>
      </w:r>
      <w:r w:rsidR="0026439B">
        <w:rPr>
          <w:rFonts w:ascii="Times New Roman" w:eastAsia="Times New Roman" w:hAnsi="Times New Roman" w:cs="Times New Roman"/>
          <w:i/>
          <w:iCs/>
          <w:sz w:val="24"/>
          <w:szCs w:val="24"/>
          <w:lang w:eastAsia="lt-LT"/>
        </w:rPr>
        <w:t>L</w:t>
      </w:r>
      <w:r w:rsidR="0026439B" w:rsidRPr="0026439B">
        <w:rPr>
          <w:rFonts w:ascii="Times New Roman" w:eastAsia="Times New Roman" w:hAnsi="Times New Roman" w:cs="Times New Roman"/>
          <w:i/>
          <w:iCs/>
          <w:sz w:val="24"/>
          <w:szCs w:val="24"/>
          <w:lang w:eastAsia="lt-LT"/>
        </w:rPr>
        <w:t>inelis“ nuostatų patvirtinimo</w:t>
      </w:r>
      <w:r w:rsidR="0026439B" w:rsidRPr="001E1C80">
        <w:rPr>
          <w:rFonts w:ascii="Times New Roman" w:eastAsia="Times New Roman" w:hAnsi="Times New Roman" w:cs="Times New Roman"/>
          <w:i/>
          <w:iCs/>
          <w:sz w:val="24"/>
          <w:szCs w:val="20"/>
        </w:rPr>
        <w:t xml:space="preserve">“ </w:t>
      </w:r>
      <w:r w:rsidR="0026439B" w:rsidRPr="001E1C80">
        <w:rPr>
          <w:rFonts w:ascii="Times New Roman" w:eastAsia="Times New Roman" w:hAnsi="Times New Roman" w:cs="Times New Roman"/>
          <w:i/>
          <w:iCs/>
          <w:sz w:val="24"/>
          <w:szCs w:val="24"/>
          <w:lang w:eastAsia="lt-LT"/>
        </w:rPr>
        <w:t>projektas.</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Sėrikovienė</w:t>
      </w:r>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Sėrikovienė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202408"/>
    <w:rsid w:val="00226471"/>
    <w:rsid w:val="00240444"/>
    <w:rsid w:val="00242200"/>
    <w:rsid w:val="0026439B"/>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552F4"/>
    <w:rsid w:val="00796EC6"/>
    <w:rsid w:val="007C2032"/>
    <w:rsid w:val="007E4CB9"/>
    <w:rsid w:val="007E7109"/>
    <w:rsid w:val="007F0BC3"/>
    <w:rsid w:val="00810558"/>
    <w:rsid w:val="008174EA"/>
    <w:rsid w:val="00821459"/>
    <w:rsid w:val="00835C04"/>
    <w:rsid w:val="00846198"/>
    <w:rsid w:val="008613B2"/>
    <w:rsid w:val="00862B24"/>
    <w:rsid w:val="00884A69"/>
    <w:rsid w:val="00890EE0"/>
    <w:rsid w:val="008C6886"/>
    <w:rsid w:val="008D2807"/>
    <w:rsid w:val="00945C61"/>
    <w:rsid w:val="00965FA0"/>
    <w:rsid w:val="009A2A6F"/>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4861</Words>
  <Characters>2771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2026-08-05T05:33:00Z</dcterms:created>
  <dcterms:modified xsi:type="dcterms:W3CDTF">2026-08-05T05:33:00Z</dcterms:modified>
</cp:coreProperties>
</file>