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98DB6" w14:textId="77777777" w:rsidR="00FF314A" w:rsidRPr="00033F3E" w:rsidRDefault="00FF314A" w:rsidP="00287A08">
      <w:pPr>
        <w:jc w:val="center"/>
      </w:pPr>
      <w:r w:rsidRPr="00033F3E">
        <w:t>AIŠKINAMASIS RAŠTAS</w:t>
      </w:r>
    </w:p>
    <w:p w14:paraId="735850E6" w14:textId="77777777" w:rsidR="008728FB" w:rsidRPr="00033F3E" w:rsidRDefault="008728FB" w:rsidP="00287A08">
      <w:pPr>
        <w:ind w:left="360"/>
        <w:jc w:val="center"/>
        <w:outlineLvl w:val="0"/>
        <w:rPr>
          <w:b/>
          <w:bCs/>
        </w:rPr>
      </w:pPr>
      <w:bookmarkStart w:id="0" w:name="_Hlk70341645"/>
    </w:p>
    <w:p w14:paraId="04B49FAA" w14:textId="11C1F4EF" w:rsidR="00BE4BC0" w:rsidRPr="007F0A81" w:rsidRDefault="00BE4BC0" w:rsidP="00BE4BC0">
      <w:pPr>
        <w:ind w:left="360"/>
        <w:jc w:val="center"/>
        <w:outlineLvl w:val="0"/>
      </w:pPr>
      <w:bookmarkStart w:id="1" w:name="_Hlk208215850"/>
      <w:bookmarkEnd w:id="0"/>
      <w:r w:rsidRPr="007F0A81">
        <w:rPr>
          <w:b/>
          <w:bCs/>
        </w:rPr>
        <w:t>DĖL LEIDIMO VYKDYTI VIEŠĄJĮ PIRKIMĄ „</w:t>
      </w:r>
      <w:r w:rsidR="00710ECB" w:rsidRPr="00C9266E">
        <w:rPr>
          <w:b/>
          <w:bCs/>
          <w:caps/>
        </w:rPr>
        <w:t>Stetiškių gatvės dalies (nuo Vadoklių g. iki Moliupio g.)</w:t>
      </w:r>
      <w:r w:rsidR="00710ECB">
        <w:rPr>
          <w:b/>
          <w:bCs/>
          <w:caps/>
        </w:rPr>
        <w:t xml:space="preserve"> </w:t>
      </w:r>
      <w:r w:rsidR="00710ECB" w:rsidRPr="00C9266E">
        <w:rPr>
          <w:b/>
          <w:bCs/>
          <w:caps/>
        </w:rPr>
        <w:t>kapitalinis remontas</w:t>
      </w:r>
      <w:r w:rsidRPr="007F0A81">
        <w:rPr>
          <w:b/>
          <w:bCs/>
        </w:rPr>
        <w:t>“ IR ADMINISTRACIJOS DIREKTORIUI PASIRAŠYTI SUTARTĮ</w:t>
      </w:r>
      <w:bookmarkEnd w:id="1"/>
    </w:p>
    <w:p w14:paraId="6EFE7076" w14:textId="52CFA330" w:rsidR="007A5C78" w:rsidRPr="00033F3E" w:rsidRDefault="009008A3" w:rsidP="00287A08">
      <w:pPr>
        <w:jc w:val="center"/>
      </w:pPr>
      <w:r w:rsidRPr="00033F3E">
        <w:t>20</w:t>
      </w:r>
      <w:r w:rsidR="009E314F" w:rsidRPr="00033F3E">
        <w:t>2</w:t>
      </w:r>
      <w:r w:rsidR="00BE4BC0">
        <w:t>6</w:t>
      </w:r>
      <w:r w:rsidR="00642095" w:rsidRPr="00033F3E">
        <w:t>-</w:t>
      </w:r>
      <w:r w:rsidR="00710ECB">
        <w:t>06</w:t>
      </w:r>
      <w:r w:rsidR="00DD64DD">
        <w:t>-</w:t>
      </w:r>
      <w:r w:rsidR="00BE4BC0">
        <w:t>0</w:t>
      </w:r>
      <w:r w:rsidR="00710ECB">
        <w:t>8</w:t>
      </w:r>
    </w:p>
    <w:p w14:paraId="1D74D290" w14:textId="77777777" w:rsidR="00BA498B" w:rsidRPr="00033F3E" w:rsidRDefault="00BA498B" w:rsidP="00287A08">
      <w:pPr>
        <w:jc w:val="center"/>
      </w:pPr>
    </w:p>
    <w:p w14:paraId="1C420CF1" w14:textId="38C4BFCA" w:rsidR="00FF314A" w:rsidRPr="00033F3E" w:rsidRDefault="00FF314A" w:rsidP="00287A08">
      <w:pPr>
        <w:jc w:val="center"/>
      </w:pPr>
      <w:r w:rsidRPr="00033F3E">
        <w:t>Panevėžys</w:t>
      </w:r>
    </w:p>
    <w:p w14:paraId="2CF73472" w14:textId="77777777" w:rsidR="00615F0E" w:rsidRPr="00033F3E" w:rsidRDefault="00615F0E" w:rsidP="00287A08">
      <w:pPr>
        <w:jc w:val="both"/>
      </w:pPr>
    </w:p>
    <w:p w14:paraId="67D37052" w14:textId="7B85E3F6" w:rsidR="004A5D94" w:rsidRPr="009C0944" w:rsidRDefault="009C0944" w:rsidP="00112C0C">
      <w:pPr>
        <w:pStyle w:val="Sraopastraipa"/>
        <w:numPr>
          <w:ilvl w:val="0"/>
          <w:numId w:val="4"/>
        </w:numPr>
        <w:spacing w:line="360" w:lineRule="auto"/>
        <w:jc w:val="both"/>
        <w:rPr>
          <w:b/>
          <w:bCs/>
        </w:rPr>
      </w:pPr>
      <w:r>
        <w:rPr>
          <w:b/>
          <w:bCs/>
        </w:rPr>
        <w:t>S</w:t>
      </w:r>
      <w:r w:rsidR="004A5D94" w:rsidRPr="009C0944">
        <w:rPr>
          <w:b/>
          <w:bCs/>
        </w:rPr>
        <w:t>prendimo projekto tikslai ir uždaviniai</w:t>
      </w:r>
      <w:r w:rsidR="008A6337">
        <w:rPr>
          <w:b/>
          <w:bCs/>
        </w:rPr>
        <w:t>.</w:t>
      </w:r>
    </w:p>
    <w:p w14:paraId="2E428BDD" w14:textId="77777777" w:rsidR="00112C0C" w:rsidRDefault="00112C0C" w:rsidP="00112C0C">
      <w:pPr>
        <w:pStyle w:val="font-claude-response-body"/>
        <w:spacing w:before="0" w:beforeAutospacing="0" w:after="0" w:afterAutospacing="0" w:line="360" w:lineRule="auto"/>
        <w:ind w:firstLine="567"/>
      </w:pPr>
      <w:r>
        <w:t>Panevėžio miesto savivaldybės administracija (toliau – Administracija) planuoja pradėti Stetiškių gatvės (nuo Vadoklių g. iki Molupio g.) (žvyro danga) dalies kapitalinio remonto darbus. Šio objekto sutvarkymas numatytas Vietinės reikšmės kelių su žvyro danga asfaltavimo prioritetinės eilės sąraše (6 punktas)¹, patvirtintame 2025 m. gruodžio 31 d. Panevėžio miesto savivaldybės mero potvarkiu Nr. M-835 „Dėl Panevėžio miesto vietinės reikšmės kelių objektų prioritetinių eilių 2026–2028 metams sąrašo patvirtinimo".</w:t>
      </w:r>
    </w:p>
    <w:p w14:paraId="39BCC24D" w14:textId="2066EDB4" w:rsidR="00112C0C" w:rsidRDefault="00112C0C" w:rsidP="00112C0C">
      <w:pPr>
        <w:pStyle w:val="font-claude-response-body"/>
        <w:spacing w:before="0" w:beforeAutospacing="0" w:after="0" w:afterAutospacing="0" w:line="360" w:lineRule="auto"/>
        <w:ind w:firstLine="927"/>
      </w:pPr>
      <w:r>
        <w:t xml:space="preserve">Tarybos sprendimo projekto tikslas – užtikrinti saugų ir nenutrūkstamą susisiekimą Stetiškių gatvėje bei sudaryti prielaidas nuosekliam infrastruktūros atnaujinimo darbų tęstinumui. Projekto įgyvendinimas planuojamas per dvejus metus. Sprendimo projekto uždaviniai: inicijuoti Stetiškių gatvės dalies </w:t>
      </w:r>
      <w:r w:rsidR="00DF7DCA">
        <w:t>kapitalinio remonto</w:t>
      </w:r>
      <w:r>
        <w:t xml:space="preserve"> ir paviršinių nuotekų tinklų įrengimo Panevėžyje rangos darbų viešąjį pirkimą pagal parengtą techninį darbo projektą.</w:t>
      </w:r>
    </w:p>
    <w:p w14:paraId="277861CD" w14:textId="77777777" w:rsidR="00112C0C" w:rsidRDefault="009C0944" w:rsidP="00112C0C">
      <w:pPr>
        <w:pStyle w:val="Sraopastraipa"/>
        <w:numPr>
          <w:ilvl w:val="0"/>
          <w:numId w:val="4"/>
        </w:numPr>
        <w:spacing w:line="360" w:lineRule="auto"/>
        <w:jc w:val="both"/>
        <w:rPr>
          <w:b/>
          <w:bCs/>
        </w:rPr>
      </w:pPr>
      <w:r>
        <w:rPr>
          <w:b/>
          <w:bCs/>
        </w:rPr>
        <w:t>S</w:t>
      </w:r>
      <w:r w:rsidRPr="009C0944">
        <w:rPr>
          <w:b/>
          <w:bCs/>
        </w:rPr>
        <w:t>iūlomos teisinio reguliavimo nuostatos, laukiami rezultatai</w:t>
      </w:r>
      <w:r w:rsidR="008A6337">
        <w:rPr>
          <w:b/>
          <w:bCs/>
        </w:rPr>
        <w:t>.</w:t>
      </w:r>
    </w:p>
    <w:p w14:paraId="1C5E885A" w14:textId="13A6404E" w:rsidR="00112C0C" w:rsidRDefault="00112C0C" w:rsidP="00112C0C">
      <w:pPr>
        <w:spacing w:line="360" w:lineRule="auto"/>
        <w:ind w:firstLine="567"/>
        <w:jc w:val="both"/>
      </w:pPr>
      <w:r>
        <w:t>Tarybai teikiamas sprendimo projektas, kuriuo siūloma: suteikti leidimą Administracijai vykdyti viešąjį pirkimą „Stetiškių gatvės dalies (nuo Vadoklių g. iki Molupio g.) kapitalinis remontas" rangos darbai neturint viso finansavimo bei įgalioti Administracijos direktorių pasirašyti rangos darbų sutartį. Tarybai pritarus sprendimo projektui, būtų inicijuotas nurodyto objekto viešasis pirkimas.</w:t>
      </w:r>
    </w:p>
    <w:p w14:paraId="714ABD70" w14:textId="381FBAC1" w:rsidR="00112C0C" w:rsidRPr="00112C0C" w:rsidRDefault="00112C0C" w:rsidP="00112C0C">
      <w:pPr>
        <w:spacing w:line="360" w:lineRule="auto"/>
        <w:ind w:firstLine="567"/>
        <w:jc w:val="both"/>
        <w:rPr>
          <w:b/>
          <w:bCs/>
        </w:rPr>
      </w:pPr>
      <w:r>
        <w:t xml:space="preserve">Įgyvendinus </w:t>
      </w:r>
      <w:r w:rsidR="00DF7DCA">
        <w:t>kapitalinio remonto</w:t>
      </w:r>
      <w:r>
        <w:t xml:space="preserve"> darbus, būtų sutvarkyta Stetiškių gatvės dalis, užtikrintas saugus eismas visiems eismo dalyviams, pagerintos susisiekimo sąlygos bei atitiktis galiojantiems techniniams ir saugos reikalavimams. </w:t>
      </w:r>
      <w:r w:rsidR="00DF7DCA">
        <w:t>Sutvarkyta</w:t>
      </w:r>
      <w:r>
        <w:t xml:space="preserve"> gatvė su asfalto danga pagerins gyventojų kasdienio susisiekimo kokybę, sumažins transporto priemonių eksploatacines išlaidas bei prisidės prie bendro miesto infrastruktūros modernizavimo.</w:t>
      </w:r>
    </w:p>
    <w:p w14:paraId="5FAA6325" w14:textId="77777777" w:rsidR="00833DBB" w:rsidRDefault="00833DBB" w:rsidP="00112C0C">
      <w:pPr>
        <w:spacing w:line="360" w:lineRule="auto"/>
        <w:ind w:firstLine="561"/>
        <w:jc w:val="both"/>
      </w:pPr>
    </w:p>
    <w:p w14:paraId="0CC0CF45" w14:textId="77777777" w:rsidR="00112C0C" w:rsidRDefault="00112C0C" w:rsidP="00112C0C">
      <w:pPr>
        <w:spacing w:line="360" w:lineRule="auto"/>
        <w:ind w:firstLine="561"/>
        <w:jc w:val="both"/>
      </w:pPr>
    </w:p>
    <w:p w14:paraId="5B2D9BA7" w14:textId="77777777" w:rsidR="00CA71BB" w:rsidRDefault="00CA71BB" w:rsidP="00112C0C">
      <w:pPr>
        <w:spacing w:line="360" w:lineRule="auto"/>
        <w:ind w:firstLine="561"/>
        <w:jc w:val="both"/>
      </w:pPr>
    </w:p>
    <w:p w14:paraId="7E9CBD2E" w14:textId="77777777" w:rsidR="00CA71BB" w:rsidRDefault="00CA71BB" w:rsidP="00112C0C">
      <w:pPr>
        <w:spacing w:line="360" w:lineRule="auto"/>
        <w:ind w:firstLine="561"/>
        <w:jc w:val="both"/>
      </w:pPr>
    </w:p>
    <w:p w14:paraId="6AE0108F" w14:textId="77777777" w:rsidR="00833DBB" w:rsidRDefault="00833DBB" w:rsidP="00112C0C">
      <w:pPr>
        <w:spacing w:line="360" w:lineRule="auto"/>
        <w:jc w:val="both"/>
      </w:pPr>
      <w:r>
        <w:t>_____________</w:t>
      </w:r>
    </w:p>
    <w:p w14:paraId="30E82008" w14:textId="77777777" w:rsidR="00833DBB" w:rsidRDefault="00833DBB" w:rsidP="00112C0C">
      <w:pPr>
        <w:pStyle w:val="Puslapioinaostekstas"/>
        <w:spacing w:line="360" w:lineRule="auto"/>
      </w:pPr>
      <w:r w:rsidRPr="00A04DAF">
        <w:rPr>
          <w:rStyle w:val="Puslapioinaosnuoroda"/>
        </w:rPr>
        <w:footnoteRef/>
      </w:r>
      <w:r w:rsidRPr="00A04DAF">
        <w:t xml:space="preserve"> Panevėžio miesto vietinės reikšmės kelių objektų prioritetinių eilių 2026–2028 metams sąrašas </w:t>
      </w:r>
    </w:p>
    <w:p w14:paraId="5421A3E7" w14:textId="77777777" w:rsidR="00833DBB" w:rsidRDefault="003908DE" w:rsidP="00112C0C">
      <w:pPr>
        <w:pStyle w:val="Puslapioinaostekstas"/>
        <w:spacing w:line="360" w:lineRule="auto"/>
      </w:pPr>
      <w:hyperlink r:id="rId6" w:history="1">
        <w:r w:rsidR="00833DBB" w:rsidRPr="00EF3E9E">
          <w:rPr>
            <w:rStyle w:val="Hipersaitas"/>
          </w:rPr>
          <w:t>Panevėžio miesto savivaldybė - VEIKLOS SRITYS » Miesto infrastruktūra » Trejų metų gatvių tvarkymo prioritetiniai sąrašai</w:t>
        </w:r>
      </w:hyperlink>
    </w:p>
    <w:p w14:paraId="2999BC52" w14:textId="77777777" w:rsidR="00833DBB" w:rsidRDefault="00833DBB" w:rsidP="00112C0C">
      <w:pPr>
        <w:tabs>
          <w:tab w:val="left" w:pos="6237"/>
        </w:tabs>
        <w:spacing w:line="360" w:lineRule="auto"/>
        <w:ind w:firstLine="567"/>
        <w:jc w:val="both"/>
      </w:pPr>
    </w:p>
    <w:p w14:paraId="639A52BD" w14:textId="77777777" w:rsidR="00833DBB" w:rsidRDefault="00833DBB" w:rsidP="00112C0C">
      <w:pPr>
        <w:spacing w:line="360" w:lineRule="auto"/>
        <w:ind w:firstLine="561"/>
        <w:jc w:val="both"/>
      </w:pPr>
    </w:p>
    <w:p w14:paraId="03C780D1" w14:textId="77777777" w:rsidR="00112C0C" w:rsidRPr="00112C0C" w:rsidRDefault="009C0944" w:rsidP="00112C0C">
      <w:pPr>
        <w:pStyle w:val="Sraopastraipa"/>
        <w:numPr>
          <w:ilvl w:val="0"/>
          <w:numId w:val="4"/>
        </w:numPr>
        <w:tabs>
          <w:tab w:val="num" w:pos="567"/>
        </w:tabs>
        <w:spacing w:line="360" w:lineRule="auto"/>
        <w:ind w:left="0" w:firstLine="567"/>
        <w:jc w:val="both"/>
      </w:pPr>
      <w:r w:rsidRPr="009C0944">
        <w:rPr>
          <w:b/>
          <w:bCs/>
        </w:rPr>
        <w:t>Lėšų poreikis ir šaltiniai</w:t>
      </w:r>
      <w:r w:rsidR="008A6337">
        <w:rPr>
          <w:b/>
          <w:bCs/>
        </w:rPr>
        <w:t>.</w:t>
      </w:r>
      <w:r w:rsidR="00E35867">
        <w:rPr>
          <w:b/>
          <w:bCs/>
        </w:rPr>
        <w:t xml:space="preserve"> </w:t>
      </w:r>
    </w:p>
    <w:p w14:paraId="75D1C685" w14:textId="77777777" w:rsidR="00112C0C" w:rsidRDefault="00112C0C" w:rsidP="00112C0C">
      <w:pPr>
        <w:spacing w:line="360" w:lineRule="auto"/>
        <w:ind w:firstLine="567"/>
        <w:jc w:val="both"/>
      </w:pPr>
      <w:r>
        <w:t>Pagal parengto techninio projekto žiniaraščius, skaičiuojamoji Stetiškių gatvės dalies (nuo Vadoklių g. iki Molupio g.) remonto darbų kaina yra 1 985,9 tūkst. Eur. Tiksli kaina bus žinoma tik įvykdžius viešąjį pirkimą ir pasirašius sutartį.</w:t>
      </w:r>
    </w:p>
    <w:p w14:paraId="2D46EA63" w14:textId="2CE55A9B" w:rsidR="00772B7B" w:rsidRDefault="00112C0C" w:rsidP="00112C0C">
      <w:pPr>
        <w:spacing w:line="360" w:lineRule="auto"/>
        <w:ind w:firstLine="567"/>
        <w:jc w:val="both"/>
      </w:pPr>
      <w:r>
        <w:t>Projekto įgyvendinimo finansavimą planuojama numatyti 2026–2027 metais iš Panevėžio miesto savivaldybės biudžeto, Kelių priežiūros ir plėtros programos (toliau – KPP) bei (ar) kitų teisės aktuose numatytų finansavimo šaltinių.</w:t>
      </w:r>
    </w:p>
    <w:p w14:paraId="74487F17" w14:textId="4D5F7C4D" w:rsidR="00E35867" w:rsidRPr="00D9610E" w:rsidRDefault="00E35867" w:rsidP="00112C0C">
      <w:pPr>
        <w:pStyle w:val="Sraopastraipa"/>
        <w:numPr>
          <w:ilvl w:val="0"/>
          <w:numId w:val="4"/>
        </w:numPr>
        <w:spacing w:line="360" w:lineRule="auto"/>
        <w:jc w:val="both"/>
        <w:rPr>
          <w:b/>
        </w:rPr>
      </w:pPr>
      <w:r w:rsidRPr="00D9610E">
        <w:rPr>
          <w:b/>
        </w:rPr>
        <w:t xml:space="preserve">Sprendimo priėmimo būtinumo pagrindimas, </w:t>
      </w:r>
      <w:r w:rsidR="00CE2707">
        <w:rPr>
          <w:b/>
        </w:rPr>
        <w:t>laukiami rezultatai</w:t>
      </w:r>
      <w:r w:rsidR="008A6337">
        <w:rPr>
          <w:b/>
        </w:rPr>
        <w:t>.</w:t>
      </w:r>
    </w:p>
    <w:p w14:paraId="1DCF66CB" w14:textId="77777777" w:rsidR="00772B7B" w:rsidRPr="00033F3E" w:rsidRDefault="00772B7B" w:rsidP="00112C0C">
      <w:pPr>
        <w:spacing w:line="360" w:lineRule="auto"/>
        <w:ind w:firstLine="567"/>
        <w:jc w:val="both"/>
      </w:pPr>
      <w:r w:rsidRPr="00033F3E">
        <w:t xml:space="preserve">Darbus planuojama atlikti per dvejus metus, todėl vadovaujantis, Panevėžio miesto savivaldybės vardu sudaromų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 6.10 papunkčiu ir 20 punktu, esant numatytam daliniam finansavimui ir darbams persikeliant į kitus metus, reikalingas Tarybos pritarimas dėl viešojo pirkimo (rangos darbams nupirkti) vykdymo ir sutarties pasirašymo. </w:t>
      </w:r>
    </w:p>
    <w:p w14:paraId="4309C824" w14:textId="18402683" w:rsidR="00EB2127" w:rsidRDefault="00EB2127" w:rsidP="00112C0C">
      <w:pPr>
        <w:spacing w:line="360" w:lineRule="auto"/>
        <w:ind w:firstLine="561"/>
        <w:jc w:val="both"/>
      </w:pPr>
      <w:r w:rsidRPr="00BA2752">
        <w:t xml:space="preserve">Pritarus sprendimo projektui, </w:t>
      </w:r>
      <w:r w:rsidR="00710ECB">
        <w:t>būtų sutvarkyta Stetiškių (žvyruotos) gatvės dalis, perskirstant gautas lėšas iš KPP. Šių lėšų perskirstymo poreikis atsirado todėl, nes buvo gautas finansavimas iš Ekonomikos ir inovacijų ministerijos Lėkiškio gatvės dalies ir viaduko rekonstrukcijos darbams finansuoti, taip pat skirtas finansavimas šviesoforo postui ties Pramonės g. 7 įrengimui.</w:t>
      </w:r>
    </w:p>
    <w:p w14:paraId="0566318E" w14:textId="77777777" w:rsidR="00FF314A" w:rsidRPr="00033F3E" w:rsidRDefault="00FF314A" w:rsidP="00112C0C">
      <w:pPr>
        <w:numPr>
          <w:ilvl w:val="0"/>
          <w:numId w:val="4"/>
        </w:numPr>
        <w:spacing w:line="360" w:lineRule="auto"/>
        <w:ind w:left="0" w:firstLine="561"/>
        <w:jc w:val="both"/>
        <w:rPr>
          <w:b/>
        </w:rPr>
      </w:pPr>
      <w:r w:rsidRPr="00033F3E">
        <w:rPr>
          <w:b/>
        </w:rPr>
        <w:t>Kieno iniciatyva parengtas projektas.</w:t>
      </w:r>
    </w:p>
    <w:p w14:paraId="3C87C717" w14:textId="77777777" w:rsidR="006F6E45" w:rsidRPr="00033F3E" w:rsidRDefault="00082514" w:rsidP="00112C0C">
      <w:pPr>
        <w:spacing w:line="360" w:lineRule="auto"/>
        <w:ind w:firstLine="561"/>
        <w:jc w:val="both"/>
      </w:pPr>
      <w:r w:rsidRPr="00033F3E">
        <w:t>Panevėžio miesto savivaldybės administracijos.</w:t>
      </w:r>
    </w:p>
    <w:p w14:paraId="3FED812A" w14:textId="77777777" w:rsidR="00DA15EE" w:rsidRDefault="00DA15EE" w:rsidP="00B67EF6">
      <w:pPr>
        <w:ind w:right="141"/>
        <w:jc w:val="both"/>
      </w:pPr>
    </w:p>
    <w:p w14:paraId="6B116119" w14:textId="77777777" w:rsidR="00B67EF6" w:rsidRDefault="00B67EF6" w:rsidP="00B67EF6">
      <w:pPr>
        <w:ind w:right="141"/>
        <w:jc w:val="both"/>
      </w:pPr>
    </w:p>
    <w:p w14:paraId="2F819D03" w14:textId="77777777" w:rsidR="00B67EF6" w:rsidRDefault="00B67EF6" w:rsidP="00B67EF6">
      <w:pPr>
        <w:ind w:right="141"/>
        <w:jc w:val="both"/>
      </w:pPr>
    </w:p>
    <w:p w14:paraId="059EE3CE" w14:textId="77777777" w:rsidR="00B67EF6" w:rsidRDefault="00B67EF6" w:rsidP="00B67EF6">
      <w:pPr>
        <w:ind w:right="141"/>
        <w:jc w:val="both"/>
      </w:pPr>
    </w:p>
    <w:p w14:paraId="6871B3EB" w14:textId="77777777" w:rsidR="00B67EF6" w:rsidRPr="00033F3E" w:rsidRDefault="00B67EF6" w:rsidP="00B67EF6">
      <w:pPr>
        <w:ind w:right="141"/>
        <w:jc w:val="both"/>
      </w:pPr>
    </w:p>
    <w:p w14:paraId="158110DC" w14:textId="77777777" w:rsidR="00DA15EE" w:rsidRPr="00033F3E" w:rsidRDefault="00DA15EE" w:rsidP="00287A08">
      <w:pPr>
        <w:ind w:right="141" w:firstLine="567"/>
        <w:jc w:val="both"/>
      </w:pPr>
    </w:p>
    <w:p w14:paraId="13709148" w14:textId="61A3E13D" w:rsidR="008B2125" w:rsidRPr="00033F3E" w:rsidRDefault="00287A08" w:rsidP="00287A08">
      <w:pPr>
        <w:jc w:val="both"/>
      </w:pPr>
      <w:r w:rsidRPr="00033F3E">
        <w:t>Statybos skyriaus vedėjas</w:t>
      </w:r>
      <w:r w:rsidRPr="00033F3E">
        <w:tab/>
      </w:r>
      <w:r w:rsidRPr="00033F3E">
        <w:tab/>
      </w:r>
      <w:r w:rsidR="00E213CA" w:rsidRPr="00033F3E">
        <w:tab/>
      </w:r>
      <w:r w:rsidR="00E213CA" w:rsidRPr="00033F3E">
        <w:tab/>
        <w:t xml:space="preserve">         </w:t>
      </w:r>
      <w:r w:rsidR="00DA15EE" w:rsidRPr="00033F3E">
        <w:t>Darius Linkonas</w:t>
      </w:r>
    </w:p>
    <w:sectPr w:rsidR="008B2125" w:rsidRPr="00033F3E" w:rsidSect="004813E8">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A52D3"/>
    <w:multiLevelType w:val="hybridMultilevel"/>
    <w:tmpl w:val="183AC36C"/>
    <w:lvl w:ilvl="0" w:tplc="CEE4AE60">
      <w:start w:val="1"/>
      <w:numFmt w:val="decimal"/>
      <w:lvlText w:val="%1."/>
      <w:lvlJc w:val="left"/>
      <w:pPr>
        <w:ind w:left="921" w:hanging="360"/>
      </w:pPr>
      <w:rPr>
        <w:rFonts w:hint="default"/>
      </w:rPr>
    </w:lvl>
    <w:lvl w:ilvl="1" w:tplc="04270019" w:tentative="1">
      <w:start w:val="1"/>
      <w:numFmt w:val="lowerLetter"/>
      <w:lvlText w:val="%2."/>
      <w:lvlJc w:val="left"/>
      <w:pPr>
        <w:ind w:left="1641" w:hanging="360"/>
      </w:pPr>
    </w:lvl>
    <w:lvl w:ilvl="2" w:tplc="0427001B" w:tentative="1">
      <w:start w:val="1"/>
      <w:numFmt w:val="lowerRoman"/>
      <w:lvlText w:val="%3."/>
      <w:lvlJc w:val="right"/>
      <w:pPr>
        <w:ind w:left="2361" w:hanging="180"/>
      </w:pPr>
    </w:lvl>
    <w:lvl w:ilvl="3" w:tplc="0427000F" w:tentative="1">
      <w:start w:val="1"/>
      <w:numFmt w:val="decimal"/>
      <w:lvlText w:val="%4."/>
      <w:lvlJc w:val="left"/>
      <w:pPr>
        <w:ind w:left="3081" w:hanging="360"/>
      </w:pPr>
    </w:lvl>
    <w:lvl w:ilvl="4" w:tplc="04270019" w:tentative="1">
      <w:start w:val="1"/>
      <w:numFmt w:val="lowerLetter"/>
      <w:lvlText w:val="%5."/>
      <w:lvlJc w:val="left"/>
      <w:pPr>
        <w:ind w:left="3801" w:hanging="360"/>
      </w:pPr>
    </w:lvl>
    <w:lvl w:ilvl="5" w:tplc="0427001B" w:tentative="1">
      <w:start w:val="1"/>
      <w:numFmt w:val="lowerRoman"/>
      <w:lvlText w:val="%6."/>
      <w:lvlJc w:val="right"/>
      <w:pPr>
        <w:ind w:left="4521" w:hanging="180"/>
      </w:pPr>
    </w:lvl>
    <w:lvl w:ilvl="6" w:tplc="0427000F" w:tentative="1">
      <w:start w:val="1"/>
      <w:numFmt w:val="decimal"/>
      <w:lvlText w:val="%7."/>
      <w:lvlJc w:val="left"/>
      <w:pPr>
        <w:ind w:left="5241" w:hanging="360"/>
      </w:pPr>
    </w:lvl>
    <w:lvl w:ilvl="7" w:tplc="04270019" w:tentative="1">
      <w:start w:val="1"/>
      <w:numFmt w:val="lowerLetter"/>
      <w:lvlText w:val="%8."/>
      <w:lvlJc w:val="left"/>
      <w:pPr>
        <w:ind w:left="5961" w:hanging="360"/>
      </w:pPr>
    </w:lvl>
    <w:lvl w:ilvl="8" w:tplc="0427001B" w:tentative="1">
      <w:start w:val="1"/>
      <w:numFmt w:val="lowerRoman"/>
      <w:lvlText w:val="%9."/>
      <w:lvlJc w:val="right"/>
      <w:pPr>
        <w:ind w:left="6681" w:hanging="180"/>
      </w:pPr>
    </w:lvl>
  </w:abstractNum>
  <w:abstractNum w:abstractNumId="1" w15:restartNumberingAfterBreak="0">
    <w:nsid w:val="0EAD3013"/>
    <w:multiLevelType w:val="hybridMultilevel"/>
    <w:tmpl w:val="27707EA2"/>
    <w:lvl w:ilvl="0" w:tplc="41663504">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67B1709"/>
    <w:multiLevelType w:val="hybridMultilevel"/>
    <w:tmpl w:val="7ECCF5AE"/>
    <w:lvl w:ilvl="0" w:tplc="96F22C54">
      <w:start w:val="1"/>
      <w:numFmt w:val="decimal"/>
      <w:lvlText w:val="%1."/>
      <w:lvlJc w:val="left"/>
      <w:pPr>
        <w:ind w:left="1211" w:hanging="360"/>
      </w:pPr>
      <w:rPr>
        <w:rFonts w:hint="default"/>
        <w:b/>
        <w:strike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F5D4E46"/>
    <w:multiLevelType w:val="multilevel"/>
    <w:tmpl w:val="4244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55C4F"/>
    <w:multiLevelType w:val="multilevel"/>
    <w:tmpl w:val="1AB8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065A59"/>
    <w:multiLevelType w:val="hybridMultilevel"/>
    <w:tmpl w:val="BB46041A"/>
    <w:lvl w:ilvl="0" w:tplc="A69EB022">
      <w:start w:val="1"/>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6"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16cid:durableId="1243099120">
    <w:abstractNumId w:val="5"/>
  </w:num>
  <w:num w:numId="2" w16cid:durableId="1050686062">
    <w:abstractNumId w:val="0"/>
  </w:num>
  <w:num w:numId="3" w16cid:durableId="404184432">
    <w:abstractNumId w:val="6"/>
  </w:num>
  <w:num w:numId="4" w16cid:durableId="339821179">
    <w:abstractNumId w:val="1"/>
  </w:num>
  <w:num w:numId="5" w16cid:durableId="830098598">
    <w:abstractNumId w:val="2"/>
  </w:num>
  <w:num w:numId="6" w16cid:durableId="1621255082">
    <w:abstractNumId w:val="3"/>
  </w:num>
  <w:num w:numId="7" w16cid:durableId="980696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14A"/>
    <w:rsid w:val="00001681"/>
    <w:rsid w:val="00014E4C"/>
    <w:rsid w:val="00033F3E"/>
    <w:rsid w:val="00034B87"/>
    <w:rsid w:val="0003559A"/>
    <w:rsid w:val="0004057F"/>
    <w:rsid w:val="00052CDE"/>
    <w:rsid w:val="00064D1B"/>
    <w:rsid w:val="00082514"/>
    <w:rsid w:val="000912FE"/>
    <w:rsid w:val="00092834"/>
    <w:rsid w:val="000F1312"/>
    <w:rsid w:val="00106906"/>
    <w:rsid w:val="00112C0C"/>
    <w:rsid w:val="001148A9"/>
    <w:rsid w:val="00115F38"/>
    <w:rsid w:val="0011791E"/>
    <w:rsid w:val="00120424"/>
    <w:rsid w:val="00127E30"/>
    <w:rsid w:val="001302D6"/>
    <w:rsid w:val="00132792"/>
    <w:rsid w:val="00136699"/>
    <w:rsid w:val="00136D7B"/>
    <w:rsid w:val="00146E3E"/>
    <w:rsid w:val="001575DB"/>
    <w:rsid w:val="00160D16"/>
    <w:rsid w:val="0016337E"/>
    <w:rsid w:val="00175F17"/>
    <w:rsid w:val="00176C4F"/>
    <w:rsid w:val="00195144"/>
    <w:rsid w:val="001A273A"/>
    <w:rsid w:val="001A3E97"/>
    <w:rsid w:val="001A60BA"/>
    <w:rsid w:val="001A6747"/>
    <w:rsid w:val="001A7C3E"/>
    <w:rsid w:val="001D0B5C"/>
    <w:rsid w:val="00217F1C"/>
    <w:rsid w:val="002476B1"/>
    <w:rsid w:val="0027504A"/>
    <w:rsid w:val="00284209"/>
    <w:rsid w:val="002861BB"/>
    <w:rsid w:val="0028643F"/>
    <w:rsid w:val="00287A08"/>
    <w:rsid w:val="00291A77"/>
    <w:rsid w:val="002C3CA0"/>
    <w:rsid w:val="002D390A"/>
    <w:rsid w:val="002E7F67"/>
    <w:rsid w:val="002F61A5"/>
    <w:rsid w:val="00325F4D"/>
    <w:rsid w:val="00327BB7"/>
    <w:rsid w:val="003318EF"/>
    <w:rsid w:val="00332596"/>
    <w:rsid w:val="003462B4"/>
    <w:rsid w:val="003558A3"/>
    <w:rsid w:val="00356CDB"/>
    <w:rsid w:val="0036023A"/>
    <w:rsid w:val="00380AD7"/>
    <w:rsid w:val="003908DE"/>
    <w:rsid w:val="003E3994"/>
    <w:rsid w:val="003E5CBC"/>
    <w:rsid w:val="003F1A24"/>
    <w:rsid w:val="00435874"/>
    <w:rsid w:val="00444686"/>
    <w:rsid w:val="00465CEA"/>
    <w:rsid w:val="004813E8"/>
    <w:rsid w:val="00486BAC"/>
    <w:rsid w:val="00494766"/>
    <w:rsid w:val="004A275A"/>
    <w:rsid w:val="004A53ED"/>
    <w:rsid w:val="004A5D94"/>
    <w:rsid w:val="004B370E"/>
    <w:rsid w:val="004B7148"/>
    <w:rsid w:val="004E52A4"/>
    <w:rsid w:val="00505A1D"/>
    <w:rsid w:val="00506449"/>
    <w:rsid w:val="00510553"/>
    <w:rsid w:val="0052006D"/>
    <w:rsid w:val="00521A50"/>
    <w:rsid w:val="005271FB"/>
    <w:rsid w:val="005318A3"/>
    <w:rsid w:val="00550A3D"/>
    <w:rsid w:val="00567B6F"/>
    <w:rsid w:val="0057786A"/>
    <w:rsid w:val="005915C0"/>
    <w:rsid w:val="00591CC0"/>
    <w:rsid w:val="005A2ADF"/>
    <w:rsid w:val="005C1CE2"/>
    <w:rsid w:val="005C7FC7"/>
    <w:rsid w:val="005D1BA8"/>
    <w:rsid w:val="005D2302"/>
    <w:rsid w:val="005D6F05"/>
    <w:rsid w:val="005E58BB"/>
    <w:rsid w:val="0060279A"/>
    <w:rsid w:val="00615F0E"/>
    <w:rsid w:val="0063624F"/>
    <w:rsid w:val="00642095"/>
    <w:rsid w:val="006422D6"/>
    <w:rsid w:val="0064655A"/>
    <w:rsid w:val="00693165"/>
    <w:rsid w:val="00693D7A"/>
    <w:rsid w:val="006A1C12"/>
    <w:rsid w:val="006B7224"/>
    <w:rsid w:val="006C3A2C"/>
    <w:rsid w:val="006E5339"/>
    <w:rsid w:val="006E5803"/>
    <w:rsid w:val="006F409B"/>
    <w:rsid w:val="006F6E45"/>
    <w:rsid w:val="00700A29"/>
    <w:rsid w:val="00710ECB"/>
    <w:rsid w:val="00724470"/>
    <w:rsid w:val="007321DC"/>
    <w:rsid w:val="00732678"/>
    <w:rsid w:val="007354F1"/>
    <w:rsid w:val="00746781"/>
    <w:rsid w:val="00750C50"/>
    <w:rsid w:val="00753DD8"/>
    <w:rsid w:val="007550EE"/>
    <w:rsid w:val="007570B0"/>
    <w:rsid w:val="00762C26"/>
    <w:rsid w:val="00772B7B"/>
    <w:rsid w:val="00781D01"/>
    <w:rsid w:val="007913BF"/>
    <w:rsid w:val="007A5C78"/>
    <w:rsid w:val="007B1495"/>
    <w:rsid w:val="007B5E80"/>
    <w:rsid w:val="007C296C"/>
    <w:rsid w:val="007E4CB2"/>
    <w:rsid w:val="0081056B"/>
    <w:rsid w:val="00813D01"/>
    <w:rsid w:val="008213CC"/>
    <w:rsid w:val="00821CC4"/>
    <w:rsid w:val="008334D9"/>
    <w:rsid w:val="00833DBB"/>
    <w:rsid w:val="00834CB1"/>
    <w:rsid w:val="00850315"/>
    <w:rsid w:val="008663F9"/>
    <w:rsid w:val="008728FB"/>
    <w:rsid w:val="008A01ED"/>
    <w:rsid w:val="008A6337"/>
    <w:rsid w:val="008B2125"/>
    <w:rsid w:val="008C0321"/>
    <w:rsid w:val="008C6A82"/>
    <w:rsid w:val="008C76A0"/>
    <w:rsid w:val="008D0EB8"/>
    <w:rsid w:val="008D1E1F"/>
    <w:rsid w:val="008D3E17"/>
    <w:rsid w:val="008E7301"/>
    <w:rsid w:val="008F107A"/>
    <w:rsid w:val="008F4F01"/>
    <w:rsid w:val="009008A3"/>
    <w:rsid w:val="00907465"/>
    <w:rsid w:val="00912F0D"/>
    <w:rsid w:val="009256F7"/>
    <w:rsid w:val="0094402D"/>
    <w:rsid w:val="0095582B"/>
    <w:rsid w:val="00955A55"/>
    <w:rsid w:val="00961AA5"/>
    <w:rsid w:val="0097383C"/>
    <w:rsid w:val="009851D0"/>
    <w:rsid w:val="0099403B"/>
    <w:rsid w:val="0099776D"/>
    <w:rsid w:val="009A3099"/>
    <w:rsid w:val="009A572C"/>
    <w:rsid w:val="009A57BE"/>
    <w:rsid w:val="009B7A28"/>
    <w:rsid w:val="009C0944"/>
    <w:rsid w:val="009D2221"/>
    <w:rsid w:val="009E314F"/>
    <w:rsid w:val="00A0020F"/>
    <w:rsid w:val="00A170D0"/>
    <w:rsid w:val="00A309FA"/>
    <w:rsid w:val="00A36761"/>
    <w:rsid w:val="00A40597"/>
    <w:rsid w:val="00A61D74"/>
    <w:rsid w:val="00A653DF"/>
    <w:rsid w:val="00A67E0F"/>
    <w:rsid w:val="00A851CF"/>
    <w:rsid w:val="00AA1EF7"/>
    <w:rsid w:val="00AD2BEB"/>
    <w:rsid w:val="00AD437C"/>
    <w:rsid w:val="00AE11B4"/>
    <w:rsid w:val="00AE2798"/>
    <w:rsid w:val="00B10284"/>
    <w:rsid w:val="00B23E1B"/>
    <w:rsid w:val="00B27066"/>
    <w:rsid w:val="00B34E21"/>
    <w:rsid w:val="00B352B3"/>
    <w:rsid w:val="00B4475D"/>
    <w:rsid w:val="00B5547F"/>
    <w:rsid w:val="00B5773C"/>
    <w:rsid w:val="00B67EF6"/>
    <w:rsid w:val="00B706CC"/>
    <w:rsid w:val="00B7492A"/>
    <w:rsid w:val="00B74C5A"/>
    <w:rsid w:val="00B816C5"/>
    <w:rsid w:val="00BA498B"/>
    <w:rsid w:val="00BC0183"/>
    <w:rsid w:val="00BC469F"/>
    <w:rsid w:val="00BD3E2D"/>
    <w:rsid w:val="00BD6BF1"/>
    <w:rsid w:val="00BE3686"/>
    <w:rsid w:val="00BE4BC0"/>
    <w:rsid w:val="00BE7381"/>
    <w:rsid w:val="00BF046B"/>
    <w:rsid w:val="00C53925"/>
    <w:rsid w:val="00C87C8D"/>
    <w:rsid w:val="00CA71BB"/>
    <w:rsid w:val="00CB1A16"/>
    <w:rsid w:val="00CD151E"/>
    <w:rsid w:val="00CD1E7C"/>
    <w:rsid w:val="00CE22B7"/>
    <w:rsid w:val="00CE2707"/>
    <w:rsid w:val="00D07B5E"/>
    <w:rsid w:val="00D14A82"/>
    <w:rsid w:val="00D2221C"/>
    <w:rsid w:val="00D55743"/>
    <w:rsid w:val="00D63397"/>
    <w:rsid w:val="00D719F0"/>
    <w:rsid w:val="00DA15EE"/>
    <w:rsid w:val="00DC6292"/>
    <w:rsid w:val="00DD491B"/>
    <w:rsid w:val="00DD64DD"/>
    <w:rsid w:val="00DD71F6"/>
    <w:rsid w:val="00DF1892"/>
    <w:rsid w:val="00DF7DCA"/>
    <w:rsid w:val="00E022AF"/>
    <w:rsid w:val="00E1405F"/>
    <w:rsid w:val="00E16008"/>
    <w:rsid w:val="00E213CA"/>
    <w:rsid w:val="00E243B2"/>
    <w:rsid w:val="00E35867"/>
    <w:rsid w:val="00E454B1"/>
    <w:rsid w:val="00E56E7F"/>
    <w:rsid w:val="00E83679"/>
    <w:rsid w:val="00EB095E"/>
    <w:rsid w:val="00EB2127"/>
    <w:rsid w:val="00EB5873"/>
    <w:rsid w:val="00EB7BDE"/>
    <w:rsid w:val="00ED5E3C"/>
    <w:rsid w:val="00EE36A5"/>
    <w:rsid w:val="00EE57B4"/>
    <w:rsid w:val="00F23519"/>
    <w:rsid w:val="00F54652"/>
    <w:rsid w:val="00F76B93"/>
    <w:rsid w:val="00F90283"/>
    <w:rsid w:val="00FB2B73"/>
    <w:rsid w:val="00FD16CC"/>
    <w:rsid w:val="00FE0EC7"/>
    <w:rsid w:val="00FF31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A8608"/>
  <w15:docId w15:val="{2AAE54A1-2730-433B-B0B1-5859DD5E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F314A"/>
    <w:rPr>
      <w:sz w:val="24"/>
      <w:szCs w:val="24"/>
    </w:rPr>
  </w:style>
  <w:style w:type="paragraph" w:styleId="Antrat1">
    <w:name w:val="heading 1"/>
    <w:basedOn w:val="prastasis"/>
    <w:next w:val="prastasis"/>
    <w:qFormat/>
    <w:rsid w:val="00813D01"/>
    <w:pPr>
      <w:keepNext/>
      <w:spacing w:before="240" w:after="60"/>
      <w:outlineLvl w:val="0"/>
    </w:pPr>
    <w:rPr>
      <w:rFonts w:ascii="Arial" w:hAnsi="Arial" w:cs="Arial"/>
      <w:b/>
      <w:bCs/>
      <w:kern w:val="32"/>
      <w:sz w:val="3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1302D6"/>
    <w:rPr>
      <w:rFonts w:ascii="Tahoma" w:hAnsi="Tahoma" w:cs="Tahoma"/>
      <w:sz w:val="16"/>
      <w:szCs w:val="16"/>
    </w:rPr>
  </w:style>
  <w:style w:type="paragraph" w:styleId="Pagrindinistekstas2">
    <w:name w:val="Body Text 2"/>
    <w:basedOn w:val="prastasis"/>
    <w:rsid w:val="00B10284"/>
    <w:rPr>
      <w:b/>
      <w:bCs/>
      <w:lang w:eastAsia="en-US"/>
    </w:rPr>
  </w:style>
  <w:style w:type="paragraph" w:styleId="Pagrindinistekstas">
    <w:name w:val="Body Text"/>
    <w:basedOn w:val="prastasis"/>
    <w:rsid w:val="00813D01"/>
    <w:pPr>
      <w:spacing w:after="120"/>
    </w:pPr>
  </w:style>
  <w:style w:type="character" w:customStyle="1" w:styleId="Bodytext3">
    <w:name w:val="Body text (3)_"/>
    <w:basedOn w:val="Numatytasispastraiposriftas"/>
    <w:link w:val="Bodytext30"/>
    <w:rsid w:val="00506449"/>
    <w:rPr>
      <w:rFonts w:ascii="Book Antiqua" w:eastAsia="Book Antiqua" w:hAnsi="Book Antiqua" w:cs="Book Antiqua"/>
      <w:b/>
      <w:bCs/>
      <w:sz w:val="32"/>
      <w:szCs w:val="32"/>
      <w:shd w:val="clear" w:color="auto" w:fill="FFFFFF"/>
    </w:rPr>
  </w:style>
  <w:style w:type="paragraph" w:customStyle="1" w:styleId="Bodytext30">
    <w:name w:val="Body text (3)"/>
    <w:basedOn w:val="prastasis"/>
    <w:link w:val="Bodytext3"/>
    <w:rsid w:val="00506449"/>
    <w:pPr>
      <w:widowControl w:val="0"/>
      <w:shd w:val="clear" w:color="auto" w:fill="FFFFFF"/>
      <w:spacing w:line="0" w:lineRule="atLeast"/>
      <w:jc w:val="center"/>
    </w:pPr>
    <w:rPr>
      <w:rFonts w:ascii="Book Antiqua" w:eastAsia="Book Antiqua" w:hAnsi="Book Antiqua" w:cs="Book Antiqua"/>
      <w:b/>
      <w:bCs/>
      <w:sz w:val="32"/>
      <w:szCs w:val="32"/>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082514"/>
    <w:pPr>
      <w:ind w:left="720"/>
      <w:contextualSpacing/>
    </w:pPr>
  </w:style>
  <w:style w:type="character" w:styleId="Grietas">
    <w:name w:val="Strong"/>
    <w:basedOn w:val="Numatytasispastraiposriftas"/>
    <w:uiPriority w:val="22"/>
    <w:qFormat/>
    <w:rsid w:val="00A0020F"/>
    <w:rPr>
      <w:b/>
      <w:bCs/>
    </w:rPr>
  </w:style>
  <w:style w:type="paragraph" w:styleId="Pataisymai">
    <w:name w:val="Revision"/>
    <w:hidden/>
    <w:uiPriority w:val="99"/>
    <w:semiHidden/>
    <w:rsid w:val="00642095"/>
    <w:rPr>
      <w:sz w:val="24"/>
      <w:szCs w:val="24"/>
    </w:rPr>
  </w:style>
  <w:style w:type="character" w:styleId="Komentaronuoroda">
    <w:name w:val="annotation reference"/>
    <w:basedOn w:val="Numatytasispastraiposriftas"/>
    <w:semiHidden/>
    <w:unhideWhenUsed/>
    <w:rsid w:val="0036023A"/>
    <w:rPr>
      <w:sz w:val="16"/>
      <w:szCs w:val="16"/>
    </w:rPr>
  </w:style>
  <w:style w:type="paragraph" w:styleId="Komentarotekstas">
    <w:name w:val="annotation text"/>
    <w:basedOn w:val="prastasis"/>
    <w:link w:val="KomentarotekstasDiagrama"/>
    <w:unhideWhenUsed/>
    <w:rsid w:val="0036023A"/>
    <w:rPr>
      <w:sz w:val="20"/>
      <w:szCs w:val="20"/>
    </w:rPr>
  </w:style>
  <w:style w:type="character" w:customStyle="1" w:styleId="KomentarotekstasDiagrama">
    <w:name w:val="Komentaro tekstas Diagrama"/>
    <w:basedOn w:val="Numatytasispastraiposriftas"/>
    <w:link w:val="Komentarotekstas"/>
    <w:rsid w:val="0036023A"/>
  </w:style>
  <w:style w:type="paragraph" w:styleId="Komentarotema">
    <w:name w:val="annotation subject"/>
    <w:basedOn w:val="Komentarotekstas"/>
    <w:next w:val="Komentarotekstas"/>
    <w:link w:val="KomentarotemaDiagrama"/>
    <w:semiHidden/>
    <w:unhideWhenUsed/>
    <w:rsid w:val="0036023A"/>
    <w:rPr>
      <w:b/>
      <w:bCs/>
    </w:rPr>
  </w:style>
  <w:style w:type="character" w:customStyle="1" w:styleId="KomentarotemaDiagrama">
    <w:name w:val="Komentaro tema Diagrama"/>
    <w:basedOn w:val="KomentarotekstasDiagrama"/>
    <w:link w:val="Komentarotema"/>
    <w:semiHidden/>
    <w:rsid w:val="0036023A"/>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E35867"/>
    <w:rPr>
      <w:sz w:val="24"/>
      <w:szCs w:val="24"/>
    </w:rPr>
  </w:style>
  <w:style w:type="paragraph" w:customStyle="1" w:styleId="Tekstas">
    <w:name w:val="Tekstas"/>
    <w:basedOn w:val="prastasis"/>
    <w:link w:val="TekstasChar"/>
    <w:qFormat/>
    <w:rsid w:val="0027504A"/>
    <w:pPr>
      <w:spacing w:before="120" w:after="120"/>
    </w:pPr>
    <w:rPr>
      <w:rFonts w:ascii="Arial" w:hAnsi="Arial" w:cs="Arial"/>
      <w:color w:val="000000"/>
      <w:lang w:eastAsia="en-US"/>
    </w:rPr>
  </w:style>
  <w:style w:type="character" w:customStyle="1" w:styleId="TekstasChar">
    <w:name w:val="Tekstas Char"/>
    <w:link w:val="Tekstas"/>
    <w:rsid w:val="0027504A"/>
    <w:rPr>
      <w:rFonts w:ascii="Arial" w:hAnsi="Arial" w:cs="Arial"/>
      <w:color w:val="000000"/>
      <w:sz w:val="24"/>
      <w:szCs w:val="24"/>
      <w:lang w:eastAsia="en-US"/>
    </w:rPr>
  </w:style>
  <w:style w:type="paragraph" w:styleId="Puslapioinaostekstas">
    <w:name w:val="footnote text"/>
    <w:basedOn w:val="prastasis"/>
    <w:link w:val="PuslapioinaostekstasDiagrama"/>
    <w:uiPriority w:val="99"/>
    <w:semiHidden/>
    <w:unhideWhenUsed/>
    <w:rsid w:val="0027504A"/>
    <w:rPr>
      <w:sz w:val="20"/>
      <w:szCs w:val="20"/>
    </w:rPr>
  </w:style>
  <w:style w:type="character" w:customStyle="1" w:styleId="PuslapioinaostekstasDiagrama">
    <w:name w:val="Puslapio išnašos tekstas Diagrama"/>
    <w:basedOn w:val="Numatytasispastraiposriftas"/>
    <w:link w:val="Puslapioinaostekstas"/>
    <w:uiPriority w:val="99"/>
    <w:semiHidden/>
    <w:rsid w:val="0027504A"/>
  </w:style>
  <w:style w:type="character" w:styleId="Puslapioinaosnuoroda">
    <w:name w:val="footnote reference"/>
    <w:basedOn w:val="Numatytasispastraiposriftas"/>
    <w:uiPriority w:val="99"/>
    <w:semiHidden/>
    <w:unhideWhenUsed/>
    <w:rsid w:val="0027504A"/>
    <w:rPr>
      <w:vertAlign w:val="superscript"/>
    </w:rPr>
  </w:style>
  <w:style w:type="character" w:styleId="Hipersaitas">
    <w:name w:val="Hyperlink"/>
    <w:basedOn w:val="Numatytasispastraiposriftas"/>
    <w:unhideWhenUsed/>
    <w:rsid w:val="0027504A"/>
    <w:rPr>
      <w:color w:val="0563C1" w:themeColor="hyperlink"/>
      <w:u w:val="single"/>
    </w:rPr>
  </w:style>
  <w:style w:type="paragraph" w:customStyle="1" w:styleId="font-claude-response-body">
    <w:name w:val="font-claude-response-body"/>
    <w:basedOn w:val="prastasis"/>
    <w:rsid w:val="00CA71B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63373">
      <w:bodyDiv w:val="1"/>
      <w:marLeft w:val="0"/>
      <w:marRight w:val="0"/>
      <w:marTop w:val="0"/>
      <w:marBottom w:val="0"/>
      <w:divBdr>
        <w:top w:val="none" w:sz="0" w:space="0" w:color="auto"/>
        <w:left w:val="none" w:sz="0" w:space="0" w:color="auto"/>
        <w:bottom w:val="none" w:sz="0" w:space="0" w:color="auto"/>
        <w:right w:val="none" w:sz="0" w:space="0" w:color="auto"/>
      </w:divBdr>
    </w:div>
    <w:div w:id="238756933">
      <w:bodyDiv w:val="1"/>
      <w:marLeft w:val="0"/>
      <w:marRight w:val="0"/>
      <w:marTop w:val="0"/>
      <w:marBottom w:val="0"/>
      <w:divBdr>
        <w:top w:val="none" w:sz="0" w:space="0" w:color="auto"/>
        <w:left w:val="none" w:sz="0" w:space="0" w:color="auto"/>
        <w:bottom w:val="none" w:sz="0" w:space="0" w:color="auto"/>
        <w:right w:val="none" w:sz="0" w:space="0" w:color="auto"/>
      </w:divBdr>
    </w:div>
    <w:div w:id="161096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anevezys.lt/lt/veiklos-sritys/miesto-ukis/treju-metu-gatviu-g3hj.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598E7-53D9-4951-B753-B4921A986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3701</Characters>
  <Application>Microsoft Office Word</Application>
  <DocSecurity>4</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Jolanta4</dc:creator>
  <cp:keywords/>
  <dc:description/>
  <cp:lastModifiedBy>Diana Brazdžiunienė</cp:lastModifiedBy>
  <cp:revision>2</cp:revision>
  <cp:lastPrinted>2018-09-18T12:32:00Z</cp:lastPrinted>
  <dcterms:created xsi:type="dcterms:W3CDTF">2026-06-10T10:28:00Z</dcterms:created>
  <dcterms:modified xsi:type="dcterms:W3CDTF">2026-06-10T10:28:00Z</dcterms:modified>
</cp:coreProperties>
</file>