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0455BC84" w:rsidR="0025217D" w:rsidRPr="007F0A81" w:rsidRDefault="0025217D" w:rsidP="00C9266E">
      <w:pPr>
        <w:ind w:left="360"/>
        <w:jc w:val="center"/>
        <w:outlineLvl w:val="0"/>
        <w:rPr>
          <w:szCs w:val="24"/>
        </w:rPr>
      </w:pPr>
      <w:bookmarkStart w:id="0" w:name="_Hlk208215850"/>
      <w:bookmarkStart w:id="1" w:name="_Hlk70341645"/>
      <w:r w:rsidRPr="007F0A81">
        <w:rPr>
          <w:b/>
          <w:bCs/>
          <w:szCs w:val="24"/>
        </w:rPr>
        <w:t>DĖL LEIDIMO VYKDYTI VIEŠĄJĮ PIRKIMĄ „</w:t>
      </w:r>
      <w:r w:rsidR="00C9266E" w:rsidRPr="00C9266E">
        <w:rPr>
          <w:b/>
          <w:bCs/>
          <w:caps/>
          <w:szCs w:val="24"/>
        </w:rPr>
        <w:t>Stetiškių gatvės dalies (nuo Vadoklių g. iki Moliupio g.)</w:t>
      </w:r>
      <w:r w:rsidR="00C9266E">
        <w:rPr>
          <w:b/>
          <w:bCs/>
          <w:caps/>
          <w:szCs w:val="24"/>
        </w:rPr>
        <w:t xml:space="preserve"> </w:t>
      </w:r>
      <w:r w:rsidR="00C9266E" w:rsidRPr="00C9266E">
        <w:rPr>
          <w:b/>
          <w:bCs/>
          <w:caps/>
          <w:szCs w:val="24"/>
        </w:rPr>
        <w:t>kapitalinis remontas</w:t>
      </w:r>
      <w:r w:rsidRPr="007F0A81">
        <w:rPr>
          <w:b/>
          <w:bCs/>
          <w:szCs w:val="24"/>
        </w:rPr>
        <w:t>“ IR ADMINISTRACIJOS DIREKTORIUI PASIRAŠYTI SUTARTĮ</w:t>
      </w:r>
      <w:bookmarkEnd w:id="0"/>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2026 m. birželio 10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TSP-314</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6A6108">
      <w:pPr>
        <w:jc w:val="center"/>
      </w:pPr>
    </w:p>
    <w:p w14:paraId="04AA8211" w14:textId="77777777" w:rsidR="0062551B" w:rsidRPr="00A562AA" w:rsidRDefault="0062551B" w:rsidP="006A6108">
      <w:pPr>
        <w:jc w:val="center"/>
      </w:pPr>
    </w:p>
    <w:p w14:paraId="1C4C7E60" w14:textId="4A6A054B" w:rsidR="00FA7504" w:rsidRPr="00D058FB" w:rsidRDefault="00EB39B2" w:rsidP="007532A6">
      <w:pPr>
        <w:spacing w:line="360" w:lineRule="auto"/>
        <w:ind w:firstLine="851"/>
        <w:jc w:val="both"/>
      </w:pPr>
      <w:bookmarkStart w:id="4" w:name="_Hlk142461954"/>
      <w:r w:rsidRPr="00CC7D43">
        <w:rPr>
          <w:color w:val="000000"/>
          <w:lang w:eastAsia="lt-LT"/>
        </w:rPr>
        <w:t>Vadovaudamasi Lietuvos Respublikos vietos savivaldos įstatymo 6 straipsnio 32 punktu, 1</w:t>
      </w:r>
      <w:r>
        <w:rPr>
          <w:color w:val="000000"/>
          <w:lang w:eastAsia="lt-LT"/>
        </w:rPr>
        <w:t>5</w:t>
      </w:r>
      <w:r w:rsidR="006A6108">
        <w:rPr>
          <w:color w:val="000000"/>
          <w:lang w:eastAsia="lt-LT"/>
        </w:rPr>
        <w:t> </w:t>
      </w:r>
      <w:r w:rsidRPr="00CC7D43">
        <w:rPr>
          <w:color w:val="000000"/>
          <w:lang w:eastAsia="lt-LT"/>
        </w:rPr>
        <w:t>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7532A6">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CDEA52A" w14:textId="242D9BA7" w:rsidR="009C527C" w:rsidRDefault="009C527C" w:rsidP="006A6108">
      <w:pPr>
        <w:numPr>
          <w:ilvl w:val="0"/>
          <w:numId w:val="1"/>
        </w:numPr>
        <w:tabs>
          <w:tab w:val="left" w:pos="851"/>
          <w:tab w:val="left" w:pos="1134"/>
        </w:tabs>
        <w:spacing w:line="360" w:lineRule="auto"/>
        <w:ind w:left="0" w:firstLine="851"/>
        <w:jc w:val="both"/>
      </w:pPr>
      <w:r w:rsidRPr="009C527C">
        <w:t>Leisti vykdyti viešąjį pirkimą „</w:t>
      </w:r>
      <w:proofErr w:type="spellStart"/>
      <w:r w:rsidRPr="009C527C">
        <w:t>Stetiškių</w:t>
      </w:r>
      <w:proofErr w:type="spellEnd"/>
      <w:r w:rsidRPr="009C527C">
        <w:t xml:space="preserve"> gatvės dalies (nuo Vadoklių g. iki Moliupio g.) kapitalinis remontas</w:t>
      </w:r>
      <w:r w:rsidR="00426286">
        <w:t>“</w:t>
      </w:r>
      <w:r w:rsidR="008B2037">
        <w:t xml:space="preserve"> remonto darbams atlikti, </w:t>
      </w:r>
      <w:r w:rsidRPr="009C527C">
        <w:t>neturint viso finansavimo.</w:t>
      </w:r>
    </w:p>
    <w:p w14:paraId="6F605295" w14:textId="1477EF49" w:rsidR="00A7754F" w:rsidRPr="00DD16CE" w:rsidRDefault="00A7754F" w:rsidP="006A6108">
      <w:pPr>
        <w:numPr>
          <w:ilvl w:val="0"/>
          <w:numId w:val="1"/>
        </w:numPr>
        <w:tabs>
          <w:tab w:val="left" w:pos="851"/>
          <w:tab w:val="left" w:pos="1134"/>
        </w:tabs>
        <w:spacing w:line="360" w:lineRule="auto"/>
        <w:ind w:left="0" w:firstLine="851"/>
        <w:jc w:val="both"/>
      </w:pPr>
      <w:r>
        <w:t>Leisti</w:t>
      </w:r>
      <w:r w:rsidRPr="00DD16CE">
        <w:t xml:space="preserve"> Panevėžio miesto savivaldybės administracijos direktori</w:t>
      </w:r>
      <w:r>
        <w:t>ui</w:t>
      </w:r>
      <w:r w:rsidRPr="00DD16CE">
        <w:t xml:space="preserve"> pasirašyti viešojo pirkimo sutartį.</w:t>
      </w:r>
    </w:p>
    <w:p w14:paraId="770A42EA" w14:textId="6B63FFEF" w:rsidR="00EA2FF1" w:rsidRDefault="00EA2FF1" w:rsidP="00426286">
      <w:pPr>
        <w:numPr>
          <w:ilvl w:val="0"/>
          <w:numId w:val="1"/>
        </w:numPr>
        <w:tabs>
          <w:tab w:val="left" w:pos="851"/>
          <w:tab w:val="left" w:pos="1134"/>
        </w:tabs>
        <w:spacing w:line="360" w:lineRule="auto"/>
        <w:ind w:left="0" w:firstLine="851"/>
        <w:jc w:val="both"/>
      </w:pPr>
      <w:r>
        <w:t>N</w:t>
      </w:r>
      <w:r w:rsidRPr="00EA2FF1">
        <w:t xml:space="preserve">umatyti </w:t>
      </w:r>
      <w:r w:rsidRPr="00426286">
        <w:t>1 punkte nurodytų darbų</w:t>
      </w:r>
      <w:r w:rsidRPr="00EA2FF1">
        <w:t xml:space="preserve"> 2026–2027 m. </w:t>
      </w:r>
      <w:r w:rsidRPr="00C85682">
        <w:t>finansavimą</w:t>
      </w:r>
      <w:r w:rsidRPr="00EA2FF1">
        <w:t xml:space="preserve"> iš savivaldybės biudžeto ir (ar) kitų finansavimo šaltinių.</w:t>
      </w:r>
    </w:p>
    <w:p w14:paraId="51AAD149" w14:textId="458F7AA7" w:rsidR="00B83CC1" w:rsidRPr="00C85682" w:rsidRDefault="00B83CC1" w:rsidP="006A6108">
      <w:pPr>
        <w:numPr>
          <w:ilvl w:val="0"/>
          <w:numId w:val="1"/>
        </w:numPr>
        <w:tabs>
          <w:tab w:val="left" w:pos="851"/>
          <w:tab w:val="left" w:pos="1134"/>
        </w:tabs>
        <w:spacing w:line="360" w:lineRule="auto"/>
        <w:ind w:left="0" w:firstLine="851"/>
        <w:jc w:val="both"/>
      </w:pPr>
      <w:r w:rsidRPr="00C85682">
        <w:t>Pavesti Savivaldybės administracij</w:t>
      </w:r>
      <w:r w:rsidR="008274FC">
        <w:t>ai</w:t>
      </w:r>
      <w:r w:rsidRPr="00C85682">
        <w:t xml:space="preserve"> </w:t>
      </w:r>
      <w:r w:rsidR="00426286" w:rsidRPr="00426286">
        <w:t>teisės aktų</w:t>
      </w:r>
      <w:r w:rsidR="00426286">
        <w:t xml:space="preserve"> </w:t>
      </w:r>
      <w:r w:rsidRPr="00C85682">
        <w:t xml:space="preserve">nustatyta tvarka vykdyti 1 punkte </w:t>
      </w:r>
      <w:r w:rsidR="00426286">
        <w:t>nurodytų</w:t>
      </w:r>
      <w:r w:rsidRPr="00C85682">
        <w:t xml:space="preserve"> darbų užsakovo funkcijas.</w:t>
      </w:r>
    </w:p>
    <w:p w14:paraId="7FC57079" w14:textId="77777777" w:rsidR="00C9266E" w:rsidRDefault="00C9266E" w:rsidP="00C9266E">
      <w:pPr>
        <w:pStyle w:val="Sraopastraipa"/>
        <w:numPr>
          <w:ilvl w:val="0"/>
          <w:numId w:val="1"/>
        </w:numPr>
        <w:tabs>
          <w:tab w:val="left" w:pos="1134"/>
        </w:tabs>
        <w:spacing w:line="360" w:lineRule="auto"/>
        <w:ind w:left="0" w:firstLine="850"/>
        <w:jc w:val="both"/>
        <w:rPr>
          <w:color w:val="000000"/>
          <w:lang w:val="lt-LT"/>
        </w:rPr>
      </w:pPr>
      <w:r w:rsidRPr="00D71986">
        <w:rPr>
          <w:color w:val="000000"/>
          <w:lang w:val="lt-LT"/>
        </w:rPr>
        <w:t xml:space="preserve">Nurodyti, kad šis sprendimas per vieną mėnesį gali būti skundžiamas Panevėžio miesto savivaldybės tarybai </w:t>
      </w:r>
      <w:r w:rsidRPr="00D71986">
        <w:rPr>
          <w:lang w:val="lt-LT"/>
        </w:rPr>
        <w:t>(Laisvės a. 20, 35200 Panevėžys) Lietuvos Respublikos viešojo administravimo įstatymo nustatyta tvarka arba</w:t>
      </w:r>
      <w:r w:rsidRPr="00D71986">
        <w:rPr>
          <w:color w:val="000000"/>
          <w:lang w:val="lt-LT"/>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19328F7" w14:textId="77777777" w:rsidR="00426286" w:rsidRPr="00D71986" w:rsidRDefault="00426286" w:rsidP="00426286">
      <w:pPr>
        <w:pStyle w:val="Sraopastraipa"/>
        <w:tabs>
          <w:tab w:val="left" w:pos="1134"/>
        </w:tabs>
        <w:spacing w:line="360" w:lineRule="auto"/>
        <w:ind w:left="850"/>
        <w:jc w:val="both"/>
        <w:rPr>
          <w:color w:val="000000"/>
          <w:lang w:val="lt-LT"/>
        </w:rPr>
      </w:pPr>
    </w:p>
    <w:p w14:paraId="6135352B" w14:textId="5059C629" w:rsidR="005C41AC" w:rsidRPr="00A562AA" w:rsidRDefault="004172EB" w:rsidP="006A6108">
      <w:pPr>
        <w:tabs>
          <w:tab w:val="left" w:pos="6663"/>
        </w:tabs>
        <w:rPr>
          <w:szCs w:val="24"/>
        </w:rPr>
      </w:pPr>
      <w:r w:rsidRPr="004172EB">
        <w:rPr>
          <w:szCs w:val="24"/>
        </w:rPr>
        <w:t>Savivaldybės merė</w:t>
      </w:r>
      <w:r w:rsidRPr="004172EB">
        <w:rPr>
          <w:szCs w:val="24"/>
        </w:rPr>
        <w:tab/>
      </w:r>
      <w:r w:rsidR="006A6108">
        <w:rPr>
          <w:szCs w:val="24"/>
        </w:rPr>
        <w:t xml:space="preserve">          </w:t>
      </w:r>
      <w:r w:rsidRPr="004172EB">
        <w:rPr>
          <w:szCs w:val="24"/>
        </w:rPr>
        <w:t>Loreta Masiliūnienė</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18B73" w14:textId="77777777" w:rsidR="00545DE5" w:rsidRDefault="00545DE5">
      <w:r>
        <w:separator/>
      </w:r>
    </w:p>
  </w:endnote>
  <w:endnote w:type="continuationSeparator" w:id="0">
    <w:p w14:paraId="344BA04D" w14:textId="77777777" w:rsidR="00545DE5" w:rsidRDefault="0054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22A27" w14:textId="77777777" w:rsidR="00545DE5" w:rsidRDefault="00545DE5">
      <w:r>
        <w:separator/>
      </w:r>
    </w:p>
  </w:footnote>
  <w:footnote w:type="continuationSeparator" w:id="0">
    <w:p w14:paraId="15B20E3B" w14:textId="77777777" w:rsidR="00545DE5" w:rsidRDefault="0054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C3C55"/>
    <w:rsid w:val="000E5933"/>
    <w:rsid w:val="000E7131"/>
    <w:rsid w:val="000F6776"/>
    <w:rsid w:val="00101F07"/>
    <w:rsid w:val="00110A44"/>
    <w:rsid w:val="00124B60"/>
    <w:rsid w:val="00125CCB"/>
    <w:rsid w:val="00132ABE"/>
    <w:rsid w:val="00140B76"/>
    <w:rsid w:val="00153B94"/>
    <w:rsid w:val="00157340"/>
    <w:rsid w:val="00176783"/>
    <w:rsid w:val="001B1FE3"/>
    <w:rsid w:val="001C5E45"/>
    <w:rsid w:val="001D070A"/>
    <w:rsid w:val="001D1AC1"/>
    <w:rsid w:val="001D3CB6"/>
    <w:rsid w:val="001E4DFD"/>
    <w:rsid w:val="001E644C"/>
    <w:rsid w:val="001F7914"/>
    <w:rsid w:val="001F7A23"/>
    <w:rsid w:val="0020204A"/>
    <w:rsid w:val="00206FC7"/>
    <w:rsid w:val="0021091B"/>
    <w:rsid w:val="002222BE"/>
    <w:rsid w:val="00227EB5"/>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17A72"/>
    <w:rsid w:val="00325CF1"/>
    <w:rsid w:val="00327BB7"/>
    <w:rsid w:val="00332E74"/>
    <w:rsid w:val="00337555"/>
    <w:rsid w:val="00355495"/>
    <w:rsid w:val="00355EE8"/>
    <w:rsid w:val="00375424"/>
    <w:rsid w:val="00383E7A"/>
    <w:rsid w:val="00391218"/>
    <w:rsid w:val="00392558"/>
    <w:rsid w:val="0039707D"/>
    <w:rsid w:val="003A0059"/>
    <w:rsid w:val="003A3559"/>
    <w:rsid w:val="003A4CA4"/>
    <w:rsid w:val="003C7666"/>
    <w:rsid w:val="003D113C"/>
    <w:rsid w:val="003D4680"/>
    <w:rsid w:val="003D6535"/>
    <w:rsid w:val="003E58F0"/>
    <w:rsid w:val="003F1D53"/>
    <w:rsid w:val="003F3684"/>
    <w:rsid w:val="003F64AA"/>
    <w:rsid w:val="003F669F"/>
    <w:rsid w:val="004014AB"/>
    <w:rsid w:val="004100D4"/>
    <w:rsid w:val="004172EB"/>
    <w:rsid w:val="00420850"/>
    <w:rsid w:val="00421D43"/>
    <w:rsid w:val="00426286"/>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7C3"/>
    <w:rsid w:val="0053783A"/>
    <w:rsid w:val="0053783B"/>
    <w:rsid w:val="00541823"/>
    <w:rsid w:val="00545DE5"/>
    <w:rsid w:val="00562BCD"/>
    <w:rsid w:val="00566FC8"/>
    <w:rsid w:val="00571BF3"/>
    <w:rsid w:val="005728BB"/>
    <w:rsid w:val="00584C4D"/>
    <w:rsid w:val="005924F0"/>
    <w:rsid w:val="00595F80"/>
    <w:rsid w:val="005B1469"/>
    <w:rsid w:val="005B727C"/>
    <w:rsid w:val="005C067A"/>
    <w:rsid w:val="005C41AC"/>
    <w:rsid w:val="005C605B"/>
    <w:rsid w:val="005E5952"/>
    <w:rsid w:val="005F44E3"/>
    <w:rsid w:val="005F6353"/>
    <w:rsid w:val="006069A9"/>
    <w:rsid w:val="0060717D"/>
    <w:rsid w:val="00611EE0"/>
    <w:rsid w:val="006127B2"/>
    <w:rsid w:val="006128BC"/>
    <w:rsid w:val="0061401B"/>
    <w:rsid w:val="006244B6"/>
    <w:rsid w:val="0062551B"/>
    <w:rsid w:val="00625C86"/>
    <w:rsid w:val="00630B08"/>
    <w:rsid w:val="00640383"/>
    <w:rsid w:val="006422D6"/>
    <w:rsid w:val="00653C34"/>
    <w:rsid w:val="00655408"/>
    <w:rsid w:val="00655E6A"/>
    <w:rsid w:val="0066284F"/>
    <w:rsid w:val="00662FB1"/>
    <w:rsid w:val="00665661"/>
    <w:rsid w:val="0068030A"/>
    <w:rsid w:val="006A1C12"/>
    <w:rsid w:val="006A6108"/>
    <w:rsid w:val="006B0BC0"/>
    <w:rsid w:val="006B14D1"/>
    <w:rsid w:val="006B4A3E"/>
    <w:rsid w:val="006C2186"/>
    <w:rsid w:val="006D107B"/>
    <w:rsid w:val="006D6344"/>
    <w:rsid w:val="006D7A59"/>
    <w:rsid w:val="00701945"/>
    <w:rsid w:val="00710ABF"/>
    <w:rsid w:val="007129E5"/>
    <w:rsid w:val="00721DF2"/>
    <w:rsid w:val="00740946"/>
    <w:rsid w:val="00743B7D"/>
    <w:rsid w:val="007452C6"/>
    <w:rsid w:val="007465BA"/>
    <w:rsid w:val="007532A6"/>
    <w:rsid w:val="00780E8C"/>
    <w:rsid w:val="00785145"/>
    <w:rsid w:val="00793437"/>
    <w:rsid w:val="00796E6A"/>
    <w:rsid w:val="007978F3"/>
    <w:rsid w:val="007A2FD6"/>
    <w:rsid w:val="007A38DC"/>
    <w:rsid w:val="007C314B"/>
    <w:rsid w:val="007C4404"/>
    <w:rsid w:val="007D3F07"/>
    <w:rsid w:val="007E2B12"/>
    <w:rsid w:val="007E4CB2"/>
    <w:rsid w:val="007F0A81"/>
    <w:rsid w:val="007F1F9E"/>
    <w:rsid w:val="007F2ABF"/>
    <w:rsid w:val="007F3F25"/>
    <w:rsid w:val="00801DD2"/>
    <w:rsid w:val="00811E67"/>
    <w:rsid w:val="008212D1"/>
    <w:rsid w:val="008213CC"/>
    <w:rsid w:val="00826BB1"/>
    <w:rsid w:val="008274FC"/>
    <w:rsid w:val="00837468"/>
    <w:rsid w:val="008608CB"/>
    <w:rsid w:val="0086111D"/>
    <w:rsid w:val="00876E15"/>
    <w:rsid w:val="0088367B"/>
    <w:rsid w:val="00883F12"/>
    <w:rsid w:val="00884726"/>
    <w:rsid w:val="0088555F"/>
    <w:rsid w:val="008A2000"/>
    <w:rsid w:val="008B1835"/>
    <w:rsid w:val="008B2037"/>
    <w:rsid w:val="008B28AB"/>
    <w:rsid w:val="008B3D51"/>
    <w:rsid w:val="008D7F28"/>
    <w:rsid w:val="008E6431"/>
    <w:rsid w:val="008E7592"/>
    <w:rsid w:val="008F1635"/>
    <w:rsid w:val="008F62A9"/>
    <w:rsid w:val="009111D4"/>
    <w:rsid w:val="00913BFD"/>
    <w:rsid w:val="00916D5D"/>
    <w:rsid w:val="00931ACB"/>
    <w:rsid w:val="009352FF"/>
    <w:rsid w:val="00942B11"/>
    <w:rsid w:val="00944EB1"/>
    <w:rsid w:val="00956EFA"/>
    <w:rsid w:val="00960089"/>
    <w:rsid w:val="00976276"/>
    <w:rsid w:val="00983960"/>
    <w:rsid w:val="0099046B"/>
    <w:rsid w:val="00990645"/>
    <w:rsid w:val="0099648F"/>
    <w:rsid w:val="009A4733"/>
    <w:rsid w:val="009B0512"/>
    <w:rsid w:val="009B542B"/>
    <w:rsid w:val="009C3C68"/>
    <w:rsid w:val="009C4BA7"/>
    <w:rsid w:val="009C527C"/>
    <w:rsid w:val="009C55DF"/>
    <w:rsid w:val="009C5E76"/>
    <w:rsid w:val="009D1163"/>
    <w:rsid w:val="009D4140"/>
    <w:rsid w:val="009E5C02"/>
    <w:rsid w:val="009F5E68"/>
    <w:rsid w:val="00A0004E"/>
    <w:rsid w:val="00A11511"/>
    <w:rsid w:val="00A3474A"/>
    <w:rsid w:val="00A36213"/>
    <w:rsid w:val="00A37460"/>
    <w:rsid w:val="00A562AA"/>
    <w:rsid w:val="00A57683"/>
    <w:rsid w:val="00A63C2E"/>
    <w:rsid w:val="00A72F74"/>
    <w:rsid w:val="00A7754F"/>
    <w:rsid w:val="00A81759"/>
    <w:rsid w:val="00A83444"/>
    <w:rsid w:val="00A84DDD"/>
    <w:rsid w:val="00A90AC8"/>
    <w:rsid w:val="00A97792"/>
    <w:rsid w:val="00A97838"/>
    <w:rsid w:val="00AB02B7"/>
    <w:rsid w:val="00AB0E39"/>
    <w:rsid w:val="00AC270D"/>
    <w:rsid w:val="00AD1D57"/>
    <w:rsid w:val="00AD3E4E"/>
    <w:rsid w:val="00AD7014"/>
    <w:rsid w:val="00AD778C"/>
    <w:rsid w:val="00AE22BE"/>
    <w:rsid w:val="00AF491B"/>
    <w:rsid w:val="00B0007D"/>
    <w:rsid w:val="00B00A09"/>
    <w:rsid w:val="00B05FC9"/>
    <w:rsid w:val="00B14AEE"/>
    <w:rsid w:val="00B3263C"/>
    <w:rsid w:val="00B329C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1675"/>
    <w:rsid w:val="00C222EC"/>
    <w:rsid w:val="00C22FBE"/>
    <w:rsid w:val="00C40FD3"/>
    <w:rsid w:val="00C420AA"/>
    <w:rsid w:val="00C52416"/>
    <w:rsid w:val="00C72861"/>
    <w:rsid w:val="00C72CB4"/>
    <w:rsid w:val="00C747B0"/>
    <w:rsid w:val="00C75F05"/>
    <w:rsid w:val="00C9091E"/>
    <w:rsid w:val="00C9266E"/>
    <w:rsid w:val="00CB76DF"/>
    <w:rsid w:val="00CC23E4"/>
    <w:rsid w:val="00CC5B6A"/>
    <w:rsid w:val="00CC7D43"/>
    <w:rsid w:val="00CD0D95"/>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DE1E3C"/>
    <w:rsid w:val="00E00B4D"/>
    <w:rsid w:val="00E21A77"/>
    <w:rsid w:val="00E34BFA"/>
    <w:rsid w:val="00E429EE"/>
    <w:rsid w:val="00E60928"/>
    <w:rsid w:val="00E6329A"/>
    <w:rsid w:val="00E73C7C"/>
    <w:rsid w:val="00E81C99"/>
    <w:rsid w:val="00E874D4"/>
    <w:rsid w:val="00E9055A"/>
    <w:rsid w:val="00E910B1"/>
    <w:rsid w:val="00E94693"/>
    <w:rsid w:val="00E94E7A"/>
    <w:rsid w:val="00EA2453"/>
    <w:rsid w:val="00EA2FF1"/>
    <w:rsid w:val="00EA402D"/>
    <w:rsid w:val="00EA6A5E"/>
    <w:rsid w:val="00EB01E1"/>
    <w:rsid w:val="00EB39B2"/>
    <w:rsid w:val="00EC4E26"/>
    <w:rsid w:val="00ED6339"/>
    <w:rsid w:val="00EF2DE0"/>
    <w:rsid w:val="00EF3A83"/>
    <w:rsid w:val="00F0681D"/>
    <w:rsid w:val="00F2234C"/>
    <w:rsid w:val="00F43577"/>
    <w:rsid w:val="00F44715"/>
    <w:rsid w:val="00F47074"/>
    <w:rsid w:val="00F51B6C"/>
    <w:rsid w:val="00F72D2B"/>
    <w:rsid w:val="00F83894"/>
    <w:rsid w:val="00F86B18"/>
    <w:rsid w:val="00F8775A"/>
    <w:rsid w:val="00F9348D"/>
    <w:rsid w:val="00F97C2A"/>
    <w:rsid w:val="00FA5FAE"/>
    <w:rsid w:val="00FA720F"/>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263</Words>
  <Characters>1804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2026-06-10T10:28:00Z</dcterms:created>
  <dcterms:modified xsi:type="dcterms:W3CDTF">2026-06-10T10:28:00Z</dcterms:modified>
</cp:coreProperties>
</file>