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05D41115" w14:textId="2EAC0C2F" w:rsidR="006E6555" w:rsidRPr="00E817C9" w:rsidRDefault="006E6555" w:rsidP="006E6555">
      <w:pPr>
        <w:keepNext/>
        <w:suppressAutoHyphens/>
        <w:jc w:val="center"/>
        <w:outlineLvl w:val="2"/>
        <w:rPr>
          <w:b/>
        </w:rPr>
      </w:pPr>
      <w:r>
        <w:rPr>
          <w:b/>
          <w:bCs/>
          <w:szCs w:val="26"/>
        </w:rPr>
        <w:t>,,</w:t>
      </w:r>
      <w:r w:rsidRPr="00E817C9">
        <w:rPr>
          <w:b/>
          <w:bCs/>
        </w:rPr>
        <w:t>DĖL NAUJ</w:t>
      </w:r>
      <w:r>
        <w:rPr>
          <w:b/>
          <w:bCs/>
        </w:rPr>
        <w:t>Ų</w:t>
      </w:r>
      <w:r w:rsidRPr="00E817C9">
        <w:rPr>
          <w:b/>
          <w:bCs/>
        </w:rPr>
        <w:t xml:space="preserve"> </w:t>
      </w:r>
      <w:r w:rsidRPr="00E817C9">
        <w:rPr>
          <w:b/>
        </w:rPr>
        <w:t>KITOS PASKIRTIES VALSTYBINĖS ŽEMĖS SKLYP</w:t>
      </w:r>
      <w:r>
        <w:rPr>
          <w:b/>
        </w:rPr>
        <w:t>Ų</w:t>
      </w:r>
      <w:r w:rsidRPr="00E817C9">
        <w:rPr>
          <w:b/>
        </w:rPr>
        <w:t xml:space="preserve"> </w:t>
      </w:r>
      <w:bookmarkStart w:id="0" w:name="_Hlk231306570"/>
      <w:r w:rsidR="00331D9A">
        <w:rPr>
          <w:b/>
        </w:rPr>
        <w:t>(NAVADOLIO G. 13,</w:t>
      </w:r>
      <w:r w:rsidR="00185C7F">
        <w:rPr>
          <w:b/>
        </w:rPr>
        <w:t xml:space="preserve"> </w:t>
      </w:r>
      <w:r w:rsidR="00331D9A">
        <w:rPr>
          <w:b/>
        </w:rPr>
        <w:t>15,</w:t>
      </w:r>
      <w:r w:rsidR="00185C7F">
        <w:rPr>
          <w:b/>
        </w:rPr>
        <w:t xml:space="preserve"> </w:t>
      </w:r>
      <w:r w:rsidR="00331D9A">
        <w:rPr>
          <w:b/>
        </w:rPr>
        <w:t>17,</w:t>
      </w:r>
      <w:r w:rsidR="00185C7F">
        <w:rPr>
          <w:b/>
        </w:rPr>
        <w:t xml:space="preserve"> </w:t>
      </w:r>
      <w:r w:rsidR="00331D9A">
        <w:rPr>
          <w:b/>
        </w:rPr>
        <w:t>19</w:t>
      </w:r>
      <w:bookmarkEnd w:id="0"/>
      <w:r w:rsidR="00331D9A">
        <w:rPr>
          <w:b/>
        </w:rPr>
        <w:t xml:space="preserve">) </w:t>
      </w:r>
      <w:r w:rsidRPr="00E817C9">
        <w:rPr>
          <w:b/>
        </w:rPr>
        <w:t>PARDAVIMO ATVIRO AUKCIONO BŪDU</w:t>
      </w:r>
      <w:r>
        <w:rPr>
          <w:b/>
          <w:bCs/>
          <w:szCs w:val="26"/>
        </w:rPr>
        <w:t>“,</w:t>
      </w:r>
    </w:p>
    <w:p w14:paraId="5ABD6F02" w14:textId="16E75A40" w:rsidR="00B91427" w:rsidRPr="00E26284" w:rsidRDefault="00346065" w:rsidP="00E26284">
      <w:pPr>
        <w:keepNext/>
        <w:suppressAutoHyphens/>
        <w:jc w:val="center"/>
        <w:outlineLvl w:val="2"/>
        <w:rPr>
          <w:b/>
          <w:bCs/>
          <w:szCs w:val="26"/>
        </w:rPr>
      </w:pPr>
      <w:r>
        <w:rPr>
          <w:b/>
        </w:rPr>
        <w:t xml:space="preserve"> </w:t>
      </w:r>
      <w:r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7A90B6E8" w:rsidR="00CE4261" w:rsidRPr="007D7B8A" w:rsidRDefault="00B91427" w:rsidP="00E60585">
      <w:pPr>
        <w:tabs>
          <w:tab w:val="left" w:pos="0"/>
        </w:tabs>
        <w:jc w:val="center"/>
      </w:pPr>
      <w:r>
        <w:t>202</w:t>
      </w:r>
      <w:r w:rsidR="006E6555">
        <w:t>6</w:t>
      </w:r>
      <w:r w:rsidR="009D0F94">
        <w:t xml:space="preserve"> m.</w:t>
      </w:r>
      <w:r w:rsidR="0093064D">
        <w:t xml:space="preserve"> </w:t>
      </w:r>
      <w:r w:rsidR="00331D9A">
        <w:t>birželio 2</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06243A93" w14:textId="77777777" w:rsidR="00577464" w:rsidRDefault="00577464" w:rsidP="00F23C12">
      <w:pPr>
        <w:tabs>
          <w:tab w:val="left" w:pos="0"/>
        </w:tabs>
        <w:jc w:val="center"/>
      </w:pPr>
    </w:p>
    <w:p w14:paraId="7B0B94FB" w14:textId="2C4D05E9" w:rsidR="00577464" w:rsidRPr="00B673CA" w:rsidRDefault="00577464" w:rsidP="00B673CA">
      <w:pPr>
        <w:tabs>
          <w:tab w:val="left" w:pos="0"/>
        </w:tabs>
        <w:spacing w:line="360" w:lineRule="auto"/>
        <w:ind w:firstLine="709"/>
        <w:jc w:val="both"/>
        <w:rPr>
          <w:b/>
          <w:bCs/>
        </w:rPr>
      </w:pPr>
      <w:r w:rsidRPr="00B673CA">
        <w:rPr>
          <w:b/>
          <w:bCs/>
        </w:rPr>
        <w:t>1. Sprendimo projekto tikslai ir uždaviniai:</w:t>
      </w:r>
    </w:p>
    <w:p w14:paraId="2CBDA274" w14:textId="10A9409D" w:rsidR="006815B0" w:rsidRDefault="001217E9" w:rsidP="00577464">
      <w:pPr>
        <w:keepNext/>
        <w:suppressAutoHyphens/>
        <w:spacing w:line="360" w:lineRule="auto"/>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6E6555">
        <w:t>D</w:t>
      </w:r>
      <w:r w:rsidR="006E6555" w:rsidRPr="006E6555">
        <w:t xml:space="preserve">ėl naujų kitos paskirties valstybinės žemės sklypų </w:t>
      </w:r>
      <w:bookmarkStart w:id="1" w:name="_Hlk230877794"/>
      <w:r w:rsidR="00331D9A" w:rsidRPr="00331D9A">
        <w:t>(</w:t>
      </w:r>
      <w:proofErr w:type="spellStart"/>
      <w:r w:rsidR="00331D9A" w:rsidRPr="00331D9A">
        <w:t>Navadolio</w:t>
      </w:r>
      <w:proofErr w:type="spellEnd"/>
      <w:r w:rsidR="00331D9A" w:rsidRPr="00331D9A">
        <w:t xml:space="preserve"> g. 13,</w:t>
      </w:r>
      <w:r w:rsidR="0055650A">
        <w:t xml:space="preserve"> </w:t>
      </w:r>
      <w:r w:rsidR="00331D9A" w:rsidRPr="00331D9A">
        <w:t>15,</w:t>
      </w:r>
      <w:r w:rsidR="0055650A">
        <w:t xml:space="preserve"> </w:t>
      </w:r>
      <w:r w:rsidR="00331D9A" w:rsidRPr="00331D9A">
        <w:t>17,</w:t>
      </w:r>
      <w:r w:rsidR="0055650A">
        <w:t xml:space="preserve"> </w:t>
      </w:r>
      <w:r w:rsidR="00331D9A" w:rsidRPr="00331D9A">
        <w:t>19</w:t>
      </w:r>
      <w:bookmarkEnd w:id="1"/>
      <w:r w:rsidR="00331D9A" w:rsidRPr="00331D9A">
        <w:t>)</w:t>
      </w:r>
      <w:r w:rsidR="00331D9A" w:rsidRPr="006E6555">
        <w:t xml:space="preserve"> pardavimo </w:t>
      </w:r>
      <w:r w:rsidR="006E6555" w:rsidRPr="006E6555">
        <w:t xml:space="preserve">atviro aukciono  </w:t>
      </w:r>
      <w:r w:rsidR="006E6555">
        <w:t>būdu</w:t>
      </w:r>
      <w:r w:rsidR="006E6555"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w:t>
      </w:r>
      <w:r w:rsidR="00051C8B">
        <w:t>us</w:t>
      </w:r>
      <w:r w:rsidR="00E26284" w:rsidRPr="00E81ECB">
        <w:t xml:space="preserve"> nauj</w:t>
      </w:r>
      <w:r w:rsidR="00051C8B">
        <w:t>us</w:t>
      </w:r>
      <w:r w:rsidR="00E26284" w:rsidRPr="00E81ECB">
        <w:t xml:space="preserve"> kitos paskirties</w:t>
      </w:r>
      <w:r w:rsidR="00331D9A">
        <w:t xml:space="preserve"> žemės sklypus,</w:t>
      </w:r>
      <w:r w:rsidR="00051C8B" w:rsidRPr="00051C8B">
        <w:t xml:space="preserve"> </w:t>
      </w:r>
      <w:r w:rsidR="00E26284" w:rsidRPr="00E81ECB">
        <w:t>esan</w:t>
      </w:r>
      <w:r w:rsidR="00051C8B">
        <w:t>čius</w:t>
      </w:r>
      <w:r w:rsidR="00E26284" w:rsidRPr="00E81ECB">
        <w:t xml:space="preserve"> </w:t>
      </w:r>
      <w:bookmarkStart w:id="2" w:name="_Hlk231306800"/>
      <w:proofErr w:type="spellStart"/>
      <w:r w:rsidR="00331D9A" w:rsidRPr="00331D9A">
        <w:t>Navadolio</w:t>
      </w:r>
      <w:proofErr w:type="spellEnd"/>
      <w:r w:rsidR="00331D9A" w:rsidRPr="00331D9A">
        <w:t xml:space="preserve"> g. 13,15,17,19</w:t>
      </w:r>
      <w:bookmarkEnd w:id="2"/>
      <w:r w:rsidR="00577464">
        <w:t>,</w:t>
      </w:r>
      <w:r w:rsidR="006E6555" w:rsidRPr="00E81ECB">
        <w:t xml:space="preserve"> </w:t>
      </w:r>
      <w:r w:rsidR="00E26284" w:rsidRPr="00E81ECB">
        <w:t xml:space="preserve">Panevėžio mieste (toliau </w:t>
      </w:r>
      <w:bookmarkStart w:id="3" w:name="_Hlk187052468"/>
      <w:r w:rsidR="00E26284" w:rsidRPr="00E81ECB">
        <w:t xml:space="preserve">– </w:t>
      </w:r>
      <w:bookmarkEnd w:id="3"/>
      <w:r w:rsidR="00E26284" w:rsidRPr="00E81ECB">
        <w:t>Žemės sklypa</w:t>
      </w:r>
      <w:r w:rsidR="00051C8B">
        <w:t>i</w:t>
      </w:r>
      <w:r w:rsidR="00E26284" w:rsidRPr="00E81ECB">
        <w:t>)</w:t>
      </w:r>
      <w:r w:rsidR="006815B0">
        <w:t xml:space="preserve">, nustatyti </w:t>
      </w:r>
      <w:r w:rsidR="006815B0" w:rsidRPr="00E81ECB">
        <w:t>Žemės sklyp</w:t>
      </w:r>
      <w:r w:rsidR="00051C8B">
        <w:t>ų</w:t>
      </w:r>
      <w:r w:rsidR="006815B0" w:rsidRPr="00E81ECB">
        <w:t xml:space="preserve"> pradinę pardavimo kainą</w:t>
      </w:r>
      <w:r w:rsidR="006815B0">
        <w:t xml:space="preserve"> ir </w:t>
      </w:r>
      <w:r w:rsidR="00FA283F">
        <w:t>teikti pasiūlymus dėl Žemės sklyp</w:t>
      </w:r>
      <w:r w:rsidR="00051C8B">
        <w:t>ų</w:t>
      </w:r>
      <w:r w:rsidR="00FA283F">
        <w:t xml:space="preserve"> </w:t>
      </w:r>
      <w:r w:rsidR="007A357F">
        <w:t xml:space="preserve"> pardavimo aukciono būdu </w:t>
      </w:r>
      <w:r w:rsidR="00FA283F">
        <w:t xml:space="preserve">aukciono </w:t>
      </w:r>
      <w:r w:rsidR="006815B0">
        <w:t>sąlyg</w:t>
      </w:r>
      <w:r w:rsidR="00FA283F">
        <w:t>ų</w:t>
      </w:r>
      <w:r w:rsidR="006815B0">
        <w:t xml:space="preserve">. </w:t>
      </w:r>
      <w:r w:rsidR="00192902">
        <w:t>Žemės sklypa</w:t>
      </w:r>
      <w:r w:rsidR="00051C8B">
        <w:t>i</w:t>
      </w:r>
      <w:r w:rsidR="009C31B0">
        <w:t xml:space="preserve"> suplanuoti pagal </w:t>
      </w:r>
      <w:r w:rsidR="009C31B0">
        <w:rPr>
          <w:lang w:eastAsia="en-US"/>
        </w:rPr>
        <w:t>Laisvos valstybinės žemės ir probleminių teritorijų Panevėžio mieste detalusis planas ir Panevėžio miesto teritorijų prie biudžetinių įstaigų žemės sklypų planų, prilyginamų detaliesiems planams, parengimas</w:t>
      </w:r>
      <w:r w:rsidR="009C31B0">
        <w:t>“</w:t>
      </w:r>
      <w:r w:rsidR="009C31B0">
        <w:rPr>
          <w:lang w:eastAsia="en-US"/>
        </w:rPr>
        <w:t xml:space="preserve"> 56 (I) teritorijos detalųjį planą, patvirtintą Savivaldybės tarybos 2013m. lapkričio 26 d. sprendimu Nr. 1-392.</w:t>
      </w:r>
      <w:r w:rsidR="00192902">
        <w:t xml:space="preserve"> </w:t>
      </w:r>
      <w:r w:rsidR="00331D9A">
        <w:rPr>
          <w:lang w:eastAsia="en-US"/>
        </w:rPr>
        <w:t xml:space="preserve">Žemės sklypo </w:t>
      </w:r>
      <w:proofErr w:type="spellStart"/>
      <w:r w:rsidR="00331D9A">
        <w:rPr>
          <w:lang w:eastAsia="en-US"/>
        </w:rPr>
        <w:t>Navadolio</w:t>
      </w:r>
      <w:proofErr w:type="spellEnd"/>
      <w:r w:rsidR="00331D9A">
        <w:rPr>
          <w:lang w:eastAsia="en-US"/>
        </w:rPr>
        <w:t xml:space="preserve"> g.</w:t>
      </w:r>
      <w:r w:rsidR="00331D9A" w:rsidRPr="00331D9A">
        <w:t>15</w:t>
      </w:r>
      <w:r w:rsidR="00331D9A">
        <w:rPr>
          <w:lang w:eastAsia="en-US"/>
        </w:rPr>
        <w:t xml:space="preserve"> </w:t>
      </w:r>
      <w:r w:rsidR="00331D9A" w:rsidRPr="00E81ECB">
        <w:t xml:space="preserve">naudojimo būdas </w:t>
      </w:r>
      <w:bookmarkStart w:id="4" w:name="_Hlk186797881"/>
      <w:r w:rsidR="00331D9A" w:rsidRPr="00E81ECB">
        <w:t>–</w:t>
      </w:r>
      <w:bookmarkStart w:id="5" w:name="_Hlk230790007"/>
      <w:bookmarkEnd w:id="4"/>
      <w:r w:rsidR="00331D9A">
        <w:t xml:space="preserve"> komercinės paskirties objektų teritorijos</w:t>
      </w:r>
      <w:bookmarkEnd w:id="5"/>
      <w:r w:rsidR="00331D9A">
        <w:t xml:space="preserve">, žemės sklypų </w:t>
      </w:r>
      <w:proofErr w:type="spellStart"/>
      <w:r w:rsidR="00331D9A" w:rsidRPr="00331D9A">
        <w:t>Navadolio</w:t>
      </w:r>
      <w:proofErr w:type="spellEnd"/>
      <w:r w:rsidR="00331D9A" w:rsidRPr="00331D9A">
        <w:t xml:space="preserve"> g. 13,</w:t>
      </w:r>
      <w:r w:rsidR="0055650A">
        <w:t xml:space="preserve"> </w:t>
      </w:r>
      <w:r w:rsidR="00331D9A" w:rsidRPr="00331D9A">
        <w:t>17,</w:t>
      </w:r>
      <w:r w:rsidR="0055650A">
        <w:t xml:space="preserve"> </w:t>
      </w:r>
      <w:r w:rsidR="00331D9A" w:rsidRPr="00331D9A">
        <w:t>19</w:t>
      </w:r>
      <w:r w:rsidR="00331D9A">
        <w:t xml:space="preserve"> naudojimo būdas</w:t>
      </w:r>
      <w:r w:rsidR="00331D9A" w:rsidRPr="00E81ECB">
        <w:t xml:space="preserve"> –</w:t>
      </w:r>
      <w:r w:rsidR="00331D9A">
        <w:t xml:space="preserve"> vienbučių ir dvibučių gyvenamųjų pastatų teritorijos.</w:t>
      </w:r>
    </w:p>
    <w:p w14:paraId="0352DDA1" w14:textId="0C7FB116" w:rsidR="00657C15" w:rsidRPr="00FE6992" w:rsidRDefault="000C4CD9" w:rsidP="008C7E32">
      <w:pPr>
        <w:spacing w:line="360" w:lineRule="auto"/>
        <w:ind w:firstLine="720"/>
        <w:jc w:val="both"/>
        <w:rPr>
          <w:b/>
          <w:bCs/>
        </w:rPr>
      </w:pPr>
      <w:r w:rsidRPr="000C4CD9">
        <w:rPr>
          <w:b/>
        </w:rPr>
        <w:t xml:space="preserve">2. </w:t>
      </w:r>
      <w:r w:rsidRPr="000C4CD9">
        <w:rPr>
          <w:b/>
          <w:bCs/>
        </w:rPr>
        <w:t>Siūlomos teisinio reguliavimo nuostatos, laukiami rezultatai</w:t>
      </w:r>
      <w:r w:rsidR="00CC78AB">
        <w:rPr>
          <w:b/>
          <w:bCs/>
        </w:rPr>
        <w:t>:</w:t>
      </w:r>
      <w:r w:rsidR="006E6555">
        <w:rPr>
          <w:b/>
          <w:bCs/>
        </w:rPr>
        <w:t xml:space="preserve"> </w:t>
      </w:r>
    </w:p>
    <w:p w14:paraId="2FB5839A" w14:textId="6B964089" w:rsidR="009E7531" w:rsidRPr="00B702A4" w:rsidRDefault="00FA283F" w:rsidP="008C7E32">
      <w:pPr>
        <w:widowControl w:val="0"/>
        <w:spacing w:line="360" w:lineRule="auto"/>
        <w:ind w:firstLine="720"/>
        <w:jc w:val="both"/>
        <w:rPr>
          <w:color w:val="EE0000"/>
        </w:rPr>
      </w:pPr>
      <w:r>
        <w:rPr>
          <w:rFonts w:eastAsia="Lucida Sans Unicode"/>
          <w:kern w:val="1"/>
        </w:rPr>
        <w:t>Žemės sklyp</w:t>
      </w:r>
      <w:r w:rsidR="00051C8B">
        <w:rPr>
          <w:rFonts w:eastAsia="Lucida Sans Unicode"/>
          <w:kern w:val="1"/>
        </w:rPr>
        <w:t>us</w:t>
      </w:r>
      <w:r>
        <w:rPr>
          <w:rFonts w:eastAsia="Lucida Sans Unicode"/>
          <w:kern w:val="1"/>
        </w:rPr>
        <w:t xml:space="preserve">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p>
    <w:p w14:paraId="4A0B61C9" w14:textId="5EAD0696" w:rsidR="003B22F1" w:rsidRPr="000A4474" w:rsidRDefault="000A4474" w:rsidP="008C7E32">
      <w:pPr>
        <w:spacing w:line="360" w:lineRule="auto"/>
        <w:ind w:firstLine="720"/>
        <w:jc w:val="both"/>
        <w:rPr>
          <w:rFonts w:eastAsia="Calibri"/>
          <w:b/>
          <w:lang w:eastAsia="en-US"/>
        </w:rPr>
      </w:pPr>
      <w:bookmarkStart w:id="6"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3A51E92F" w:rsidR="000A4474" w:rsidRDefault="000A4474" w:rsidP="008C7E32">
      <w:pPr>
        <w:widowControl w:val="0"/>
        <w:suppressAutoHyphens/>
        <w:spacing w:line="360" w:lineRule="auto"/>
        <w:ind w:firstLine="720"/>
        <w:jc w:val="both"/>
        <w:rPr>
          <w:rFonts w:eastAsia="Lucida Sans Unicode"/>
          <w:kern w:val="1"/>
        </w:rPr>
      </w:pPr>
      <w:r>
        <w:rPr>
          <w:rFonts w:eastAsia="Lucida Sans Unicode"/>
          <w:kern w:val="1"/>
        </w:rPr>
        <w:t>Papildomo</w:t>
      </w:r>
      <w:r w:rsidR="00051C8B">
        <w:rPr>
          <w:rFonts w:eastAsia="Lucida Sans Unicode"/>
          <w:kern w:val="1"/>
        </w:rPr>
        <w:t xml:space="preserve"> </w:t>
      </w:r>
      <w:r>
        <w:rPr>
          <w:rFonts w:eastAsia="Lucida Sans Unicode"/>
          <w:kern w:val="1"/>
        </w:rPr>
        <w:t>finansavimo nereikės.</w:t>
      </w:r>
      <w:r w:rsidR="00051C8B">
        <w:rPr>
          <w:rFonts w:eastAsia="Lucida Sans Unicode"/>
          <w:kern w:val="1"/>
        </w:rPr>
        <w:t xml:space="preserve"> </w:t>
      </w:r>
      <w:r>
        <w:rPr>
          <w:rFonts w:eastAsia="Lucida Sans Unicode"/>
          <w:kern w:val="1"/>
        </w:rPr>
        <w:t>Savivaldybės lėšos nebus naudojamos.</w:t>
      </w:r>
      <w:r w:rsidR="006815B0" w:rsidRPr="006815B0">
        <w:rPr>
          <w:rFonts w:eastAsia="Lucida Sans Unicode"/>
          <w:kern w:val="1"/>
        </w:rPr>
        <w:t xml:space="preserve"> </w:t>
      </w:r>
      <w:r w:rsidR="009E7531">
        <w:rPr>
          <w:rFonts w:eastAsia="Lucida Sans Unicode"/>
          <w:kern w:val="1"/>
        </w:rPr>
        <w:t xml:space="preserve">Aukciono </w:t>
      </w:r>
      <w:r w:rsidR="00E525B7">
        <w:rPr>
          <w:rFonts w:eastAsia="Lucida Sans Unicode"/>
          <w:kern w:val="1"/>
        </w:rPr>
        <w:t>vykdytojui</w:t>
      </w:r>
      <w:r w:rsidR="009E7531">
        <w:rPr>
          <w:rFonts w:eastAsia="Lucida Sans Unicode"/>
          <w:kern w:val="1"/>
        </w:rPr>
        <w:t xml:space="preserve">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emės sklyp</w:t>
      </w:r>
      <w:r w:rsidR="00051C8B">
        <w:rPr>
          <w:rFonts w:eastAsia="Lucida Sans Unicode"/>
          <w:kern w:val="1"/>
        </w:rPr>
        <w:t>us</w:t>
      </w:r>
      <w:r w:rsidR="006815B0" w:rsidRPr="006815B0">
        <w:rPr>
          <w:rFonts w:eastAsia="Lucida Sans Unicode"/>
          <w:kern w:val="1"/>
        </w:rPr>
        <w:t xml:space="preserve">,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Žemės sklyp</w:t>
      </w:r>
      <w:r w:rsidR="00A37DA5">
        <w:rPr>
          <w:rFonts w:eastAsia="Lucida Sans Unicode"/>
          <w:kern w:val="1"/>
        </w:rPr>
        <w:t>ų</w:t>
      </w:r>
      <w:r w:rsidR="00442CF0">
        <w:rPr>
          <w:rFonts w:eastAsia="Lucida Sans Unicode"/>
          <w:kern w:val="1"/>
        </w:rPr>
        <w:t xml:space="preserve"> </w:t>
      </w:r>
      <w:r w:rsidR="006815B0" w:rsidRPr="006815B0">
        <w:rPr>
          <w:rFonts w:eastAsia="Lucida Sans Unicode"/>
          <w:kern w:val="1"/>
        </w:rPr>
        <w:t>pardavimo kainos atskaičius parduot</w:t>
      </w:r>
      <w:r w:rsidR="00A37DA5">
        <w:rPr>
          <w:rFonts w:eastAsia="Lucida Sans Unicode"/>
          <w:kern w:val="1"/>
        </w:rPr>
        <w:t>ų</w:t>
      </w:r>
      <w:r w:rsidR="006815B0" w:rsidRPr="006815B0">
        <w:rPr>
          <w:rFonts w:eastAsia="Lucida Sans Unicode"/>
          <w:kern w:val="1"/>
        </w:rPr>
        <w:t xml:space="preserve"> </w:t>
      </w:r>
      <w:r w:rsidR="00442CF0">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kainos dalį, kurią sudaro teritorijų planavimo dokumento</w:t>
      </w:r>
      <w:r w:rsidR="003223BC">
        <w:rPr>
          <w:rFonts w:eastAsia="Lucida Sans Unicode"/>
          <w:kern w:val="1"/>
        </w:rPr>
        <w:t>, pagal kurį suplanuoti Ž</w:t>
      </w:r>
      <w:r w:rsidR="003223BC" w:rsidRPr="006815B0">
        <w:rPr>
          <w:rFonts w:eastAsia="Lucida Sans Unicode"/>
          <w:kern w:val="1"/>
        </w:rPr>
        <w:t>emės sklyp</w:t>
      </w:r>
      <w:r w:rsidR="003223BC">
        <w:rPr>
          <w:rFonts w:eastAsia="Lucida Sans Unicode"/>
          <w:kern w:val="1"/>
        </w:rPr>
        <w:t>ai</w:t>
      </w:r>
      <w:r w:rsidR="006815B0" w:rsidRPr="006815B0">
        <w:rPr>
          <w:rFonts w:eastAsia="Lucida Sans Unicode"/>
          <w:kern w:val="1"/>
        </w:rPr>
        <w:t xml:space="preserve">, </w:t>
      </w:r>
      <w:r w:rsidR="003223BC">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plan</w:t>
      </w:r>
      <w:r w:rsidR="00A37DA5">
        <w:rPr>
          <w:rFonts w:eastAsia="Lucida Sans Unicode"/>
          <w:kern w:val="1"/>
        </w:rPr>
        <w:t>ų</w:t>
      </w:r>
      <w:r w:rsidR="006815B0" w:rsidRPr="006815B0">
        <w:rPr>
          <w:rFonts w:eastAsia="Lucida Sans Unicode"/>
          <w:kern w:val="1"/>
        </w:rPr>
        <w:t xml:space="preserve"> su nustatytais žemės sklypų ribų posūkio </w:t>
      </w:r>
      <w:r w:rsidR="006815B0" w:rsidRPr="006815B0">
        <w:rPr>
          <w:rFonts w:eastAsia="Lucida Sans Unicode"/>
          <w:kern w:val="1"/>
        </w:rPr>
        <w:lastRenderedPageBreak/>
        <w:t>taškais ir riboženklių koordinatėmis valstybinėje koordinačių sistemoje parengimo, taip pat aukciono organizavimo išlaid</w:t>
      </w:r>
      <w:r w:rsidR="00A37DA5">
        <w:rPr>
          <w:rFonts w:eastAsia="Lucida Sans Unicode"/>
          <w:kern w:val="1"/>
        </w:rPr>
        <w:t>a</w:t>
      </w:r>
      <w:r w:rsidR="006815B0" w:rsidRPr="006815B0">
        <w:rPr>
          <w:rFonts w:eastAsia="Lucida Sans Unicode"/>
          <w:kern w:val="1"/>
        </w:rPr>
        <w:t xml:space="preserve">s, į Panevėžio miesto savivaldybės biudžetą </w:t>
      </w:r>
      <w:r w:rsidR="006E6555">
        <w:rPr>
          <w:rFonts w:eastAsia="Lucida Sans Unicode"/>
          <w:kern w:val="1"/>
        </w:rPr>
        <w:t xml:space="preserve">būtų </w:t>
      </w:r>
      <w:r w:rsidR="006815B0" w:rsidRPr="006815B0">
        <w:rPr>
          <w:rFonts w:eastAsia="Lucida Sans Unicode"/>
          <w:kern w:val="1"/>
        </w:rPr>
        <w:t xml:space="preserve">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3223BC">
        <w:rPr>
          <w:rFonts w:eastAsia="Lucida Sans Unicode"/>
          <w:kern w:val="1"/>
        </w:rPr>
        <w:t>us</w:t>
      </w:r>
      <w:r w:rsidR="00442CF0" w:rsidRPr="00442CF0">
        <w:rPr>
          <w:rFonts w:eastAsia="Lucida Sans Unicode"/>
          <w:kern w:val="1"/>
        </w:rPr>
        <w:t xml:space="preserve"> </w:t>
      </w:r>
      <w:r w:rsidR="006815B0" w:rsidRPr="006815B0">
        <w:rPr>
          <w:rFonts w:eastAsia="Lucida Sans Unicode"/>
          <w:kern w:val="1"/>
        </w:rPr>
        <w:t>Žemės sklyp</w:t>
      </w:r>
      <w:r w:rsidR="003223BC">
        <w:rPr>
          <w:rFonts w:eastAsia="Lucida Sans Unicode"/>
          <w:kern w:val="1"/>
        </w:rPr>
        <w:t>us</w:t>
      </w:r>
      <w:r w:rsidR="003B22F1">
        <w:rPr>
          <w:rFonts w:eastAsia="Lucida Sans Unicode"/>
          <w:kern w:val="1"/>
        </w:rPr>
        <w:t>.</w:t>
      </w:r>
    </w:p>
    <w:p w14:paraId="36AF7B70" w14:textId="57CC8FCE" w:rsidR="000A4474" w:rsidRDefault="000A4474" w:rsidP="00DF6C73">
      <w:pPr>
        <w:spacing w:line="360" w:lineRule="auto"/>
        <w:ind w:firstLine="720"/>
        <w:jc w:val="both"/>
        <w:rPr>
          <w:rFonts w:eastAsia="Calibri"/>
          <w:b/>
          <w:lang w:eastAsia="en-US"/>
        </w:rPr>
      </w:pPr>
      <w:r w:rsidRPr="00FA283F">
        <w:rPr>
          <w:rFonts w:eastAsia="Calibri"/>
          <w:b/>
          <w:lang w:eastAsia="en-US"/>
        </w:rPr>
        <w:t>4. Sprendimui priimti reikalingi pagrindimai, skaičiavimai ar paaiškinimai:</w:t>
      </w:r>
    </w:p>
    <w:bookmarkEnd w:id="6"/>
    <w:p w14:paraId="307099A4" w14:textId="143A47E4" w:rsidR="00B004BC" w:rsidRPr="00945D1B" w:rsidRDefault="007D23E9" w:rsidP="00DF6C73">
      <w:pPr>
        <w:widowControl w:val="0"/>
        <w:spacing w:line="360" w:lineRule="auto"/>
        <w:ind w:firstLine="720"/>
        <w:jc w:val="both"/>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projektams, infrastruktūros objektų, reikalingų visuomenės 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7"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7"/>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w:t>
      </w:r>
      <w:r w:rsidR="00B702A4">
        <w:t>(toliau – darbo grupė)</w:t>
      </w:r>
      <w:r w:rsidR="00B702A4">
        <w:rPr>
          <w:color w:val="000000"/>
        </w:rPr>
        <w:t xml:space="preserve"> </w:t>
      </w:r>
      <w:r w:rsidR="00103E25">
        <w:rPr>
          <w:color w:val="000000"/>
        </w:rPr>
        <w:t>yra</w:t>
      </w:r>
      <w:r w:rsidR="00103E25" w:rsidRPr="00F57625">
        <w:rPr>
          <w:color w:val="000000"/>
        </w:rPr>
        <w:t xml:space="preserve"> </w:t>
      </w:r>
      <w:r w:rsidR="00B004BC" w:rsidRPr="00F57625">
        <w:rPr>
          <w:color w:val="000000"/>
        </w:rPr>
        <w:t>sudaryt</w:t>
      </w:r>
      <w:r w:rsidR="00B004BC">
        <w:rPr>
          <w:color w:val="000000"/>
        </w:rPr>
        <w:t>a</w:t>
      </w:r>
      <w:r w:rsidR="00B004BC" w:rsidRPr="00F57625">
        <w:rPr>
          <w:color w:val="000000"/>
        </w:rPr>
        <w:t xml:space="preserve"> </w:t>
      </w:r>
      <w:r w:rsidR="00B004BC" w:rsidRPr="00F57625">
        <w:t>darbo grupė</w:t>
      </w:r>
      <w:r w:rsidR="00B702A4">
        <w:t>.</w:t>
      </w:r>
      <w:r w:rsidR="00945D1B">
        <w:t xml:space="preserve"> </w:t>
      </w:r>
      <w:r w:rsidR="00B004BC">
        <w:rPr>
          <w:color w:val="000000"/>
        </w:rPr>
        <w:t>Darbo grupė</w:t>
      </w:r>
      <w:r w:rsidR="002D5C65">
        <w:rPr>
          <w:color w:val="000000"/>
        </w:rPr>
        <w:t>,</w:t>
      </w:r>
      <w:r w:rsidR="00B004BC">
        <w:rPr>
          <w:color w:val="000000"/>
        </w:rPr>
        <w:t xml:space="preserve"> </w:t>
      </w:r>
      <w:r w:rsidR="003D471A">
        <w:rPr>
          <w:color w:val="000000"/>
        </w:rPr>
        <w:t>įvertinusi</w:t>
      </w:r>
      <w:r w:rsidR="00945D1B">
        <w:rPr>
          <w:color w:val="000000"/>
        </w:rPr>
        <w:t xml:space="preserve"> Projekte nurodytų</w:t>
      </w:r>
      <w:r w:rsidR="00B004BC">
        <w:rPr>
          <w:color w:val="000000"/>
        </w:rPr>
        <w:t xml:space="preserve"> </w:t>
      </w:r>
      <w:r w:rsidR="002D5C65">
        <w:rPr>
          <w:color w:val="000000"/>
        </w:rPr>
        <w:t>Žemės sklyp</w:t>
      </w:r>
      <w:r w:rsidR="00A37DA5">
        <w:rPr>
          <w:color w:val="000000"/>
        </w:rPr>
        <w:t>ų</w:t>
      </w:r>
      <w:r w:rsidR="002D5C65">
        <w:rPr>
          <w:color w:val="000000"/>
        </w:rPr>
        <w:t xml:space="preserve"> panaudojimo galimybes ir</w:t>
      </w:r>
      <w:r w:rsidR="00A37DA5">
        <w:rPr>
          <w:color w:val="000000"/>
        </w:rPr>
        <w:t xml:space="preserve"> jų </w:t>
      </w:r>
      <w:r w:rsidR="002D5C65">
        <w:rPr>
          <w:color w:val="000000"/>
        </w:rPr>
        <w:t xml:space="preserve">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Savivaldybės tarybai priimti sprendimą dėl Žemės sklyp</w:t>
      </w:r>
      <w:r w:rsidR="00A37DA5">
        <w:rPr>
          <w:color w:val="000000"/>
          <w:shd w:val="clear" w:color="auto" w:fill="FFFFFF"/>
        </w:rPr>
        <w:t>ų</w:t>
      </w:r>
      <w:r w:rsidR="002D5C65">
        <w:rPr>
          <w:color w:val="000000"/>
          <w:shd w:val="clear" w:color="auto" w:fill="FFFFFF"/>
        </w:rPr>
        <w:t xml:space="preserve"> pardavimo aukciono būdu </w:t>
      </w:r>
      <w:r w:rsidR="00B004BC">
        <w:rPr>
          <w:color w:val="000000"/>
        </w:rPr>
        <w:t>(</w:t>
      </w:r>
      <w:r w:rsidR="002D5C65">
        <w:rPr>
          <w:color w:val="000000"/>
        </w:rPr>
        <w:t xml:space="preserve">darbo grupės </w:t>
      </w:r>
      <w:r w:rsidR="00B004BC" w:rsidRPr="00E525B7">
        <w:rPr>
          <w:color w:val="262626" w:themeColor="text1" w:themeTint="D9"/>
        </w:rPr>
        <w:t>202</w:t>
      </w:r>
      <w:r w:rsidR="00CA30DF" w:rsidRPr="00E525B7">
        <w:rPr>
          <w:color w:val="262626" w:themeColor="text1" w:themeTint="D9"/>
        </w:rPr>
        <w:t>5</w:t>
      </w:r>
      <w:r w:rsidR="00B004BC" w:rsidRPr="00E525B7">
        <w:rPr>
          <w:color w:val="262626" w:themeColor="text1" w:themeTint="D9"/>
        </w:rPr>
        <w:t>-</w:t>
      </w:r>
      <w:r w:rsidR="00816BED" w:rsidRPr="00E525B7">
        <w:rPr>
          <w:color w:val="262626" w:themeColor="text1" w:themeTint="D9"/>
        </w:rPr>
        <w:t>11</w:t>
      </w:r>
      <w:r w:rsidR="00B004BC" w:rsidRPr="00E525B7">
        <w:rPr>
          <w:color w:val="262626" w:themeColor="text1" w:themeTint="D9"/>
        </w:rPr>
        <w:t>-</w:t>
      </w:r>
      <w:r w:rsidR="00816BED" w:rsidRPr="00E525B7">
        <w:rPr>
          <w:color w:val="262626" w:themeColor="text1" w:themeTint="D9"/>
        </w:rPr>
        <w:t>04</w:t>
      </w:r>
      <w:r w:rsidR="00B004BC" w:rsidRPr="00E525B7">
        <w:rPr>
          <w:color w:val="262626" w:themeColor="text1" w:themeTint="D9"/>
        </w:rPr>
        <w:t xml:space="preserve"> </w:t>
      </w:r>
      <w:r w:rsidR="00B004BC">
        <w:rPr>
          <w:color w:val="000000"/>
        </w:rPr>
        <w:t>protokol</w:t>
      </w:r>
      <w:r w:rsidR="003D471A">
        <w:rPr>
          <w:color w:val="000000"/>
        </w:rPr>
        <w:t>as</w:t>
      </w:r>
      <w:r w:rsidR="00B004BC">
        <w:rPr>
          <w:color w:val="000000"/>
        </w:rPr>
        <w:t xml:space="preserve"> Nr. LK-</w:t>
      </w:r>
      <w:r w:rsidR="00816BED">
        <w:rPr>
          <w:color w:val="000000"/>
        </w:rPr>
        <w:t>17</w:t>
      </w:r>
      <w:r w:rsidR="008534C9">
        <w:rPr>
          <w:color w:val="000000"/>
        </w:rPr>
        <w:t xml:space="preserve"> </w:t>
      </w:r>
      <w:r w:rsidR="00331D9A">
        <w:rPr>
          <w:color w:val="000000"/>
        </w:rPr>
        <w:t>9</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DF6C73">
      <w:pPr>
        <w:widowControl w:val="0"/>
        <w:spacing w:line="360" w:lineRule="auto"/>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DF6C73">
      <w:pPr>
        <w:widowControl w:val="0"/>
        <w:suppressAutoHyphens/>
        <w:spacing w:line="360" w:lineRule="auto"/>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Pr="00C92F82" w:rsidRDefault="00A80F82" w:rsidP="00DF6C73">
      <w:pPr>
        <w:widowControl w:val="0"/>
        <w:suppressAutoHyphens/>
        <w:spacing w:line="360" w:lineRule="auto"/>
        <w:ind w:firstLine="720"/>
        <w:jc w:val="both"/>
        <w:rPr>
          <w:lang w:val="lt"/>
        </w:rPr>
      </w:pPr>
      <w:r w:rsidRPr="00C92F82">
        <w:t xml:space="preserve">Pagal </w:t>
      </w:r>
      <w:r w:rsidR="007D23E9" w:rsidRPr="00C92F82">
        <w:t>Taisyklių</w:t>
      </w:r>
      <w:r w:rsidR="0071133D" w:rsidRPr="00C92F82">
        <w:t xml:space="preserve"> 91 punkt</w:t>
      </w:r>
      <w:r w:rsidRPr="00C92F82">
        <w:t xml:space="preserve">o nuostatas, </w:t>
      </w:r>
      <w:r w:rsidR="0071133D" w:rsidRPr="00C92F82">
        <w:t>k</w:t>
      </w:r>
      <w:r w:rsidR="0071133D" w:rsidRPr="00C92F82">
        <w:rPr>
          <w:lang w:val="lt"/>
        </w:rPr>
        <w:t>ai aukciono objektai atitinka Taisyklių 88 ir 89 punktuose nustatytus reikalavimus, valstybinės žemės patikėtinis</w:t>
      </w:r>
      <w:r w:rsidR="00130763" w:rsidRPr="00C92F82">
        <w:rPr>
          <w:lang w:val="lt"/>
        </w:rPr>
        <w:t xml:space="preserve"> </w:t>
      </w:r>
      <w:r w:rsidR="0071133D" w:rsidRPr="00C92F82">
        <w:rPr>
          <w:lang w:val="lt"/>
        </w:rPr>
        <w:t xml:space="preserve">priima sprendimą teikti šiuos patikėjimo teise valdomus aukciono objektus parduoti aukcione. </w:t>
      </w:r>
      <w:r w:rsidRPr="00C92F82">
        <w:t>Kai valstybinės žemės patikėtinis yra </w:t>
      </w:r>
      <w:bookmarkStart w:id="8" w:name="n67a226c349ec4aa5882537e70f8e3bae"/>
      <w:r w:rsidRPr="00C92F82">
        <w:fldChar w:fldCharType="begin"/>
      </w:r>
      <w:r w:rsidRPr="00C92F82">
        <w:instrText>HYPERLINK "https://www.infolex.lt/ta/75193" \o "Lietuvos Respublikos žemės įstatymas" \t "_blank"</w:instrText>
      </w:r>
      <w:r w:rsidRPr="00C92F82">
        <w:fldChar w:fldCharType="separate"/>
      </w:r>
      <w:r w:rsidRPr="00C92F82">
        <w:rPr>
          <w:rStyle w:val="Hipersaitas"/>
          <w:color w:val="auto"/>
          <w:u w:val="none"/>
        </w:rPr>
        <w:t>Lietuvos</w:t>
      </w:r>
      <w:r w:rsidRPr="00C92F82">
        <w:rPr>
          <w:lang w:val="lt"/>
        </w:rPr>
        <w:fldChar w:fldCharType="end"/>
      </w:r>
      <w:bookmarkEnd w:id="8"/>
      <w:r w:rsidRPr="00C92F82">
        <w:rPr>
          <w:lang w:val="lt"/>
        </w:rPr>
        <w:t xml:space="preserve"> Respublikos žemės įstatymo</w:t>
      </w:r>
      <w:r w:rsidRPr="00C92F82">
        <w:t> </w:t>
      </w:r>
      <w:bookmarkStart w:id="9" w:name="n20503b2150034d03a83bb4931588f3f6"/>
      <w:r w:rsidRPr="00C92F82">
        <w:fldChar w:fldCharType="begin"/>
      </w:r>
      <w:r w:rsidRPr="00C92F82">
        <w:instrText>HYPERLINK "javascript:OL('75193','7')" \o "Valstybinės žemės valdymas, naudojimas ir disponavimas ja patikėjimo teise (str. 7)"</w:instrText>
      </w:r>
      <w:r w:rsidRPr="00C92F82">
        <w:fldChar w:fldCharType="separate"/>
      </w:r>
      <w:r w:rsidR="00815156" w:rsidRPr="00C92F82">
        <w:rPr>
          <w:rStyle w:val="Hipersaitas"/>
          <w:color w:val="auto"/>
          <w:u w:val="none"/>
        </w:rPr>
        <w:t>7</w:t>
      </w:r>
      <w:r w:rsidRPr="00C92F82">
        <w:rPr>
          <w:lang w:val="lt"/>
        </w:rPr>
        <w:fldChar w:fldCharType="end"/>
      </w:r>
      <w:bookmarkEnd w:id="9"/>
      <w:r w:rsidRPr="00C92F82">
        <w:t xml:space="preserve"> straipsnio 1 dalies 2 punkte nurodytas subjektas, t. y. savivaldybė, tokį sprendimą priima savivaldybės taryba. </w:t>
      </w:r>
      <w:r w:rsidR="0071133D" w:rsidRPr="00C92F82">
        <w:rPr>
          <w:lang w:val="lt"/>
        </w:rPr>
        <w:t>Šiame valstybinės žemės sklypo patikėtinio sprendime,</w:t>
      </w:r>
      <w:r w:rsidR="00CC78AB" w:rsidRPr="00C92F82">
        <w:rPr>
          <w:lang w:val="lt"/>
        </w:rPr>
        <w:t xml:space="preserve"> </w:t>
      </w:r>
      <w:r w:rsidR="0071133D" w:rsidRPr="00C92F82">
        <w:rPr>
          <w:lang w:val="lt"/>
        </w:rPr>
        <w:t>vadovaujantis Aukcionų organizavimo taisyklėmis, įrašoma ir informacija apie parduodamą aukcion</w:t>
      </w:r>
      <w:r w:rsidRPr="00C92F82">
        <w:rPr>
          <w:lang w:val="lt"/>
        </w:rPr>
        <w:t>e</w:t>
      </w:r>
      <w:r w:rsidR="0071133D" w:rsidRPr="00C92F82">
        <w:rPr>
          <w:lang w:val="lt"/>
        </w:rPr>
        <w:t xml:space="preserve"> objektą ir pasiūlymai dėl aukciono sąlygų. </w:t>
      </w:r>
    </w:p>
    <w:p w14:paraId="320F6F28" w14:textId="1AE4B286" w:rsidR="00A96308" w:rsidRPr="00E02EB7" w:rsidRDefault="0071133D" w:rsidP="00DF6C73">
      <w:pPr>
        <w:widowControl w:val="0"/>
        <w:suppressAutoHyphens/>
        <w:spacing w:line="360" w:lineRule="auto"/>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 xml:space="preserve">pagal Lietuvos Respublikos Vyriausybės 1999 m. vasario 24 d. nutarimu </w:t>
      </w:r>
      <w:r w:rsidRPr="00157B99">
        <w:rPr>
          <w:lang w:val="lt"/>
        </w:rPr>
        <w:lastRenderedPageBreak/>
        <w:t>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w:t>
      </w:r>
      <w:r w:rsidR="001C0618" w:rsidRPr="00945D1B">
        <w:rPr>
          <w:rFonts w:eastAsia="Lucida Sans Unicode"/>
          <w:b/>
          <w:bCs/>
          <w:kern w:val="1"/>
        </w:rPr>
        <w:t>atliekant individualų turto vertinimą.</w:t>
      </w:r>
      <w:r w:rsidR="001C0618">
        <w:rPr>
          <w:rFonts w:eastAsia="Lucida Sans Unicode"/>
          <w:kern w:val="1"/>
        </w:rPr>
        <w:t xml:space="preserve">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10" w:name="_Hlk187064687"/>
      <w:bookmarkStart w:id="11" w:name="_Hlk179365262"/>
    </w:p>
    <w:bookmarkEnd w:id="10"/>
    <w:bookmarkEnd w:id="11"/>
    <w:p w14:paraId="5889233B" w14:textId="52A1771A" w:rsidR="00A16A6C" w:rsidRDefault="00164D81" w:rsidP="00DF6C73">
      <w:pPr>
        <w:tabs>
          <w:tab w:val="left" w:pos="993"/>
          <w:tab w:val="left" w:pos="1134"/>
        </w:tabs>
        <w:spacing w:line="360" w:lineRule="auto"/>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w:t>
      </w:r>
      <w:r w:rsidR="00A37DA5">
        <w:rPr>
          <w:rFonts w:eastAsia="Lucida Sans Unicode"/>
          <w:kern w:val="1"/>
        </w:rPr>
        <w:t xml:space="preserve"> </w:t>
      </w:r>
      <w:r w:rsidR="00A80F82">
        <w:rPr>
          <w:rFonts w:eastAsia="Lucida Sans Unicode"/>
          <w:kern w:val="1"/>
        </w:rPr>
        <w:t>Žemės sklyp</w:t>
      </w:r>
      <w:r w:rsidR="00A16A6C">
        <w:rPr>
          <w:rFonts w:eastAsia="Lucida Sans Unicode"/>
          <w:kern w:val="1"/>
        </w:rPr>
        <w:t>ų</w:t>
      </w:r>
      <w:r w:rsidR="00A80F82">
        <w:rPr>
          <w:rFonts w:eastAsia="Lucida Sans Unicode"/>
          <w:kern w:val="1"/>
        </w:rPr>
        <w:t xml:space="preserve"> </w:t>
      </w:r>
      <w:r w:rsidR="001C0618">
        <w:rPr>
          <w:rFonts w:eastAsia="Lucida Sans Unicode"/>
          <w:kern w:val="1"/>
        </w:rPr>
        <w:t xml:space="preserve">vertinimas ir nustatyta </w:t>
      </w:r>
      <w:r w:rsidR="00945D1B">
        <w:rPr>
          <w:rFonts w:eastAsia="Lucida Sans Unicode"/>
          <w:kern w:val="1"/>
        </w:rPr>
        <w:t xml:space="preserve">sprendimo projekte nurodytų </w:t>
      </w:r>
      <w:r w:rsidR="001C0618" w:rsidRPr="00FE496F">
        <w:rPr>
          <w:rFonts w:eastAsia="Lucida Sans Unicode"/>
          <w:b/>
          <w:bCs/>
          <w:kern w:val="1"/>
        </w:rPr>
        <w:t>Žemės sklyp</w:t>
      </w:r>
      <w:r w:rsidR="00A16A6C" w:rsidRPr="00FE496F">
        <w:rPr>
          <w:rFonts w:eastAsia="Lucida Sans Unicode"/>
          <w:b/>
          <w:bCs/>
          <w:kern w:val="1"/>
        </w:rPr>
        <w:t>ų</w:t>
      </w:r>
      <w:r w:rsidR="001C0618" w:rsidRPr="00FE496F">
        <w:rPr>
          <w:rFonts w:eastAsia="Lucida Sans Unicode"/>
          <w:b/>
          <w:bCs/>
          <w:kern w:val="1"/>
        </w:rPr>
        <w:t xml:space="preserve"> rinkos vertė</w:t>
      </w:r>
      <w:r w:rsidR="00A16A6C" w:rsidRPr="00FE496F">
        <w:rPr>
          <w:rFonts w:eastAsia="Lucida Sans Unicode"/>
          <w:b/>
          <w:bCs/>
          <w:kern w:val="1"/>
        </w:rPr>
        <w:t>.</w:t>
      </w:r>
      <w:r w:rsidR="00A16A6C">
        <w:rPr>
          <w:rFonts w:eastAsia="Lucida Sans Unicode"/>
          <w:kern w:val="1"/>
        </w:rPr>
        <w:t xml:space="preserve"> </w:t>
      </w:r>
    </w:p>
    <w:p w14:paraId="474F147C" w14:textId="4973779D" w:rsidR="00A16A6C" w:rsidRPr="00CE1602" w:rsidRDefault="00A16A6C" w:rsidP="00DF6C73">
      <w:pPr>
        <w:widowControl w:val="0"/>
        <w:suppressAutoHyphens/>
        <w:spacing w:line="360" w:lineRule="auto"/>
        <w:ind w:firstLine="720"/>
        <w:jc w:val="both"/>
        <w:rPr>
          <w:rFonts w:eastAsia="Lucida Sans Unicode"/>
          <w:kern w:val="1"/>
        </w:rPr>
      </w:pPr>
      <w:r>
        <w:t>2.1.</w:t>
      </w:r>
      <w:r w:rsidRPr="00F7655D">
        <w:t xml:space="preserve"> </w:t>
      </w:r>
      <w:r w:rsidRPr="00E817C9">
        <w:t>Žemės sklyp</w:t>
      </w:r>
      <w:r>
        <w:t xml:space="preserve">o </w:t>
      </w:r>
      <w:bookmarkStart w:id="12" w:name="_Hlk209181962"/>
      <w:proofErr w:type="spellStart"/>
      <w:r w:rsidR="007B2568">
        <w:t>Navadolio</w:t>
      </w:r>
      <w:proofErr w:type="spellEnd"/>
      <w:r w:rsidR="007B2568">
        <w:t xml:space="preserve"> g. 13</w:t>
      </w:r>
      <w:r w:rsidR="00577464">
        <w:t>, Panevėžio mieste</w:t>
      </w:r>
      <w:r>
        <w:t xml:space="preserve"> (</w:t>
      </w:r>
      <w:r w:rsidR="00577464">
        <w:t>toliau – Žemės sklypas</w:t>
      </w:r>
      <w:r>
        <w:t xml:space="preserve"> </w:t>
      </w:r>
      <w:bookmarkEnd w:id="12"/>
      <w:r>
        <w:t>Nr. 1)</w:t>
      </w:r>
      <w:r w:rsidR="00577464">
        <w:t>,</w:t>
      </w:r>
      <w:r>
        <w:t xml:space="preserve"> </w:t>
      </w:r>
      <w:bookmarkStart w:id="13" w:name="_Hlk210138450"/>
      <w:bookmarkStart w:id="14" w:name="_Hlk209704177"/>
      <w:r w:rsidR="00BF68EB">
        <w:t xml:space="preserve">rinkos vertė pagal </w:t>
      </w:r>
      <w:r w:rsidRPr="00577464">
        <w:rPr>
          <w:rFonts w:eastAsia="Calibri"/>
        </w:rPr>
        <w:t>202</w:t>
      </w:r>
      <w:r w:rsidR="00816BED" w:rsidRPr="00577464">
        <w:rPr>
          <w:rFonts w:eastAsia="Calibri"/>
        </w:rPr>
        <w:t>6</w:t>
      </w:r>
      <w:r w:rsidRPr="00577464">
        <w:rPr>
          <w:rFonts w:eastAsia="Calibri"/>
        </w:rPr>
        <w:t xml:space="preserve"> m</w:t>
      </w:r>
      <w:r w:rsidRPr="00CE1602">
        <w:rPr>
          <w:rFonts w:eastAsia="Calibri"/>
        </w:rPr>
        <w:t>.</w:t>
      </w:r>
      <w:r w:rsidR="00FE496F" w:rsidRPr="00CE1602">
        <w:rPr>
          <w:rFonts w:eastAsia="Calibri"/>
        </w:rPr>
        <w:t xml:space="preserve"> </w:t>
      </w:r>
      <w:r w:rsidR="00816BED" w:rsidRPr="00CE1602">
        <w:rPr>
          <w:rFonts w:eastAsia="Calibri"/>
        </w:rPr>
        <w:t>balandžio</w:t>
      </w:r>
      <w:r w:rsidR="00FE496F" w:rsidRPr="00CE1602">
        <w:rPr>
          <w:rFonts w:eastAsia="Calibri"/>
        </w:rPr>
        <w:t xml:space="preserve"> </w:t>
      </w:r>
      <w:r w:rsidR="007B2568">
        <w:rPr>
          <w:rFonts w:eastAsia="Calibri"/>
        </w:rPr>
        <w:t>1</w:t>
      </w:r>
      <w:r w:rsidRPr="00CE1602">
        <w:rPr>
          <w:rFonts w:eastAsia="Calibri"/>
        </w:rPr>
        <w:t xml:space="preserve"> d</w:t>
      </w:r>
      <w:r w:rsidR="00BF68EB" w:rsidRPr="00CE1602">
        <w:rPr>
          <w:rFonts w:eastAsia="Calibri"/>
        </w:rPr>
        <w:t>.</w:t>
      </w:r>
      <w:r w:rsidRPr="00CE1602">
        <w:rPr>
          <w:rFonts w:eastAsia="Calibri"/>
        </w:rPr>
        <w:t xml:space="preserve"> būkl</w:t>
      </w:r>
      <w:r w:rsidR="00BF68EB" w:rsidRPr="00CE1602">
        <w:rPr>
          <w:rFonts w:eastAsia="Calibri"/>
        </w:rPr>
        <w:t>ę</w:t>
      </w:r>
      <w:bookmarkEnd w:id="13"/>
      <w:r w:rsidRPr="00CE1602">
        <w:rPr>
          <w:rFonts w:eastAsia="Calibri"/>
        </w:rPr>
        <w:t xml:space="preserve"> yra </w:t>
      </w:r>
      <w:r w:rsidR="007B2568">
        <w:rPr>
          <w:rFonts w:eastAsia="Calibri"/>
          <w:b/>
          <w:bCs/>
        </w:rPr>
        <w:t>11</w:t>
      </w:r>
      <w:r w:rsidR="00816BED" w:rsidRPr="00CE1602">
        <w:rPr>
          <w:rFonts w:eastAsia="Calibri"/>
          <w:b/>
          <w:bCs/>
        </w:rPr>
        <w:t xml:space="preserve"> </w:t>
      </w:r>
      <w:r w:rsidR="007B2568">
        <w:rPr>
          <w:rFonts w:eastAsia="Calibri"/>
          <w:b/>
          <w:bCs/>
        </w:rPr>
        <w:t>4</w:t>
      </w:r>
      <w:r w:rsidR="00816BED" w:rsidRPr="00CE1602">
        <w:rPr>
          <w:rFonts w:eastAsia="Calibri"/>
          <w:b/>
          <w:bCs/>
        </w:rPr>
        <w:t>00</w:t>
      </w:r>
      <w:r w:rsidRPr="00CE1602">
        <w:rPr>
          <w:rFonts w:eastAsia="Calibri"/>
          <w:b/>
          <w:bCs/>
        </w:rPr>
        <w:t xml:space="preserve"> Eur (</w:t>
      </w:r>
      <w:r w:rsidR="007B2568">
        <w:rPr>
          <w:rFonts w:eastAsia="Calibri"/>
          <w:b/>
          <w:bCs/>
        </w:rPr>
        <w:t xml:space="preserve">vienuolika tūkstančių keturi šimtai </w:t>
      </w:r>
      <w:r w:rsidRPr="00CE1602">
        <w:rPr>
          <w:rFonts w:eastAsia="Calibri"/>
          <w:b/>
          <w:bCs/>
        </w:rPr>
        <w:t>eurų)</w:t>
      </w:r>
      <w:r w:rsidRPr="00CE1602">
        <w:rPr>
          <w:rFonts w:eastAsia="Calibri"/>
        </w:rPr>
        <w:t>.</w:t>
      </w:r>
      <w:r w:rsidRPr="00CE1602">
        <w:rPr>
          <w:rFonts w:eastAsia="Lucida Sans Unicode"/>
          <w:kern w:val="1"/>
        </w:rPr>
        <w:t xml:space="preserve"> Žemės sklypo individualaus turto vertinimo išlaidos – </w:t>
      </w:r>
      <w:r w:rsidR="00816BED" w:rsidRPr="00CE1602">
        <w:rPr>
          <w:rFonts w:eastAsia="Lucida Sans Unicode"/>
          <w:kern w:val="1"/>
        </w:rPr>
        <w:t>200</w:t>
      </w:r>
      <w:r w:rsidRPr="00CE1602">
        <w:rPr>
          <w:rFonts w:eastAsia="Lucida Sans Unicode"/>
          <w:kern w:val="1"/>
        </w:rPr>
        <w:t xml:space="preserve"> Eur su PVM. </w:t>
      </w:r>
      <w:r w:rsidRPr="00CE1602">
        <w:rPr>
          <w:rFonts w:eastAsia="Lucida Sans Unicode"/>
          <w:color w:val="000000" w:themeColor="text1"/>
          <w:kern w:val="1"/>
        </w:rPr>
        <w:t xml:space="preserve">Žemės sklypo </w:t>
      </w:r>
      <w:r w:rsidR="00577464">
        <w:rPr>
          <w:rFonts w:eastAsia="Lucida Sans Unicode"/>
          <w:color w:val="000000" w:themeColor="text1"/>
          <w:kern w:val="1"/>
        </w:rPr>
        <w:t xml:space="preserve">Nr. 1 </w:t>
      </w:r>
      <w:r w:rsidRPr="00CE1602">
        <w:rPr>
          <w:rFonts w:eastAsia="Lucida Sans Unicode"/>
          <w:color w:val="000000" w:themeColor="text1"/>
          <w:kern w:val="1"/>
        </w:rPr>
        <w:t xml:space="preserve">projektavimo </w:t>
      </w:r>
      <w:r w:rsidR="00DF6C73" w:rsidRPr="00CE1602">
        <w:rPr>
          <w:rFonts w:eastAsia="Lucida Sans Unicode"/>
          <w:color w:val="000000" w:themeColor="text1"/>
          <w:kern w:val="1"/>
        </w:rPr>
        <w:t xml:space="preserve">ir </w:t>
      </w:r>
      <w:r w:rsidRPr="00CE1602">
        <w:rPr>
          <w:rFonts w:eastAsia="Lucida Sans Unicode"/>
          <w:kern w:val="1"/>
        </w:rPr>
        <w:t xml:space="preserve">Žemės sklypo </w:t>
      </w:r>
      <w:r w:rsidR="00577464">
        <w:rPr>
          <w:rFonts w:eastAsia="Lucida Sans Unicode"/>
          <w:kern w:val="1"/>
        </w:rPr>
        <w:t xml:space="preserve">Nr. 1 </w:t>
      </w:r>
      <w:r w:rsidRPr="00CE1602">
        <w:rPr>
          <w:rFonts w:eastAsia="Lucida Sans Unicode"/>
          <w:kern w:val="1"/>
        </w:rPr>
        <w:t xml:space="preserve">plano su nustatytais žemės sklypų ribų posūkio taškais ir riboženklių koordinatėmis valstybinėje koordinačių sistemoje (kadastriniai matavimai) parengimo išlaidos – </w:t>
      </w:r>
      <w:r w:rsidR="00816BED" w:rsidRPr="00CE1602">
        <w:rPr>
          <w:rFonts w:eastAsia="Lucida Sans Unicode"/>
          <w:kern w:val="1"/>
        </w:rPr>
        <w:t>242</w:t>
      </w:r>
      <w:r w:rsidRPr="00CE1602">
        <w:rPr>
          <w:rFonts w:eastAsia="Lucida Sans Unicode"/>
          <w:kern w:val="1"/>
        </w:rPr>
        <w:t xml:space="preserve"> Eur su PVM. Apie Žemės sklypo </w:t>
      </w:r>
      <w:r w:rsidR="00577464">
        <w:rPr>
          <w:rFonts w:eastAsia="Lucida Sans Unicode"/>
          <w:kern w:val="1"/>
        </w:rPr>
        <w:t xml:space="preserve">Nr. 1 </w:t>
      </w:r>
      <w:r w:rsidRPr="00CE1602">
        <w:rPr>
          <w:rFonts w:eastAsia="Lucida Sans Unicode"/>
          <w:kern w:val="1"/>
        </w:rPr>
        <w:t>pardavimo aukciono organizavimo išlaidas aukciono organizatorius – Nacionalinė žemės tarnyba informacijos nepateikė, todėl pradinė Žemės sklypo</w:t>
      </w:r>
      <w:r w:rsidR="00577464">
        <w:rPr>
          <w:rFonts w:eastAsia="Lucida Sans Unicode"/>
          <w:kern w:val="1"/>
        </w:rPr>
        <w:t xml:space="preserve"> Nr. 1</w:t>
      </w:r>
      <w:r w:rsidRPr="00CE1602">
        <w:rPr>
          <w:rFonts w:eastAsia="Lucida Sans Unicode"/>
          <w:kern w:val="1"/>
        </w:rPr>
        <w:t xml:space="preserve"> pardavimo kaina apskaičiuota be Žemės sklypo</w:t>
      </w:r>
      <w:r w:rsidR="00577464">
        <w:rPr>
          <w:rFonts w:eastAsia="Lucida Sans Unicode"/>
          <w:kern w:val="1"/>
        </w:rPr>
        <w:t xml:space="preserve"> Nr. 1</w:t>
      </w:r>
      <w:r w:rsidRPr="00CE1602">
        <w:rPr>
          <w:rFonts w:eastAsia="Lucida Sans Unicode"/>
          <w:kern w:val="1"/>
        </w:rPr>
        <w:t xml:space="preserve"> pardavimo aukciono organizavimo išlaidų. Įvertinus pirmiau minėtas Savivaldybės patirtas išlaidas gauta </w:t>
      </w:r>
      <w:r w:rsidRPr="00CE1602">
        <w:rPr>
          <w:rFonts w:eastAsia="Lucida Sans Unicode"/>
          <w:b/>
          <w:bCs/>
          <w:kern w:val="1"/>
        </w:rPr>
        <w:t xml:space="preserve">Žemės sklypo </w:t>
      </w:r>
      <w:r w:rsidR="00577464">
        <w:rPr>
          <w:rFonts w:eastAsia="Lucida Sans Unicode"/>
          <w:b/>
          <w:bCs/>
          <w:kern w:val="1"/>
        </w:rPr>
        <w:t xml:space="preserve">Nr. 1 </w:t>
      </w:r>
      <w:r w:rsidRPr="00CE1602">
        <w:rPr>
          <w:rFonts w:eastAsia="Lucida Sans Unicode"/>
          <w:b/>
          <w:bCs/>
          <w:kern w:val="1"/>
        </w:rPr>
        <w:t xml:space="preserve">pradinė pardavimo kaina </w:t>
      </w:r>
      <w:r w:rsidRPr="00CE1602">
        <w:rPr>
          <w:rFonts w:eastAsia="Lucida Sans Unicode"/>
          <w:kern w:val="1"/>
        </w:rPr>
        <w:t>be atviro aukciono organizavimo išlaidų</w:t>
      </w:r>
      <w:r w:rsidRPr="00CE1602">
        <w:rPr>
          <w:rFonts w:eastAsia="Lucida Sans Unicode"/>
          <w:b/>
          <w:bCs/>
          <w:kern w:val="1"/>
        </w:rPr>
        <w:t xml:space="preserve"> –</w:t>
      </w:r>
      <w:r w:rsidR="00380016" w:rsidRPr="00CE1602">
        <w:rPr>
          <w:b/>
          <w:bCs/>
          <w:szCs w:val="20"/>
          <w:lang w:eastAsia="en-US"/>
        </w:rPr>
        <w:t xml:space="preserve"> </w:t>
      </w:r>
      <w:r w:rsidR="007B2568">
        <w:rPr>
          <w:b/>
          <w:bCs/>
          <w:szCs w:val="20"/>
          <w:lang w:eastAsia="en-US"/>
        </w:rPr>
        <w:t>11</w:t>
      </w:r>
      <w:r w:rsidR="00264E9C">
        <w:rPr>
          <w:b/>
          <w:bCs/>
          <w:szCs w:val="20"/>
          <w:lang w:eastAsia="en-US"/>
        </w:rPr>
        <w:t> </w:t>
      </w:r>
      <w:r w:rsidR="007B2568">
        <w:rPr>
          <w:b/>
          <w:bCs/>
          <w:szCs w:val="20"/>
          <w:lang w:eastAsia="en-US"/>
        </w:rPr>
        <w:t>6</w:t>
      </w:r>
      <w:r w:rsidR="00BC3305" w:rsidRPr="00CE1602">
        <w:rPr>
          <w:b/>
          <w:bCs/>
          <w:szCs w:val="20"/>
          <w:lang w:eastAsia="en-US"/>
        </w:rPr>
        <w:t>42</w:t>
      </w:r>
      <w:r w:rsidR="00264E9C">
        <w:rPr>
          <w:b/>
          <w:bCs/>
          <w:szCs w:val="20"/>
          <w:lang w:eastAsia="en-US"/>
        </w:rPr>
        <w:t xml:space="preserve"> </w:t>
      </w:r>
      <w:r w:rsidRPr="00CE1602">
        <w:rPr>
          <w:b/>
          <w:bCs/>
          <w:szCs w:val="20"/>
          <w:lang w:eastAsia="en-US"/>
        </w:rPr>
        <w:t>Eur (</w:t>
      </w:r>
      <w:r w:rsidR="007B2568">
        <w:rPr>
          <w:b/>
          <w:bCs/>
          <w:szCs w:val="20"/>
          <w:lang w:eastAsia="en-US"/>
        </w:rPr>
        <w:t>vienuolika tūkstančių šeši</w:t>
      </w:r>
      <w:r w:rsidR="00816BED" w:rsidRPr="00CE1602">
        <w:rPr>
          <w:b/>
          <w:bCs/>
          <w:szCs w:val="20"/>
          <w:lang w:eastAsia="en-US"/>
        </w:rPr>
        <w:t xml:space="preserve"> šimtai</w:t>
      </w:r>
      <w:r w:rsidR="00BC3305" w:rsidRPr="00CE1602">
        <w:rPr>
          <w:b/>
          <w:bCs/>
          <w:szCs w:val="20"/>
          <w:lang w:eastAsia="en-US"/>
        </w:rPr>
        <w:t xml:space="preserve"> keturiasdešimt du </w:t>
      </w:r>
      <w:r w:rsidR="00816BED" w:rsidRPr="00CE1602">
        <w:rPr>
          <w:b/>
          <w:bCs/>
          <w:szCs w:val="20"/>
          <w:lang w:eastAsia="en-US"/>
        </w:rPr>
        <w:t>eur</w:t>
      </w:r>
      <w:r w:rsidR="00BC3305" w:rsidRPr="00CE1602">
        <w:rPr>
          <w:b/>
          <w:bCs/>
          <w:szCs w:val="20"/>
          <w:lang w:eastAsia="en-US"/>
        </w:rPr>
        <w:t>ai</w:t>
      </w:r>
      <w:r w:rsidR="00816BED" w:rsidRPr="00CE1602">
        <w:rPr>
          <w:b/>
          <w:bCs/>
          <w:szCs w:val="20"/>
          <w:lang w:eastAsia="en-US"/>
        </w:rPr>
        <w:t>)</w:t>
      </w:r>
      <w:r w:rsidRPr="00CE1602">
        <w:rPr>
          <w:szCs w:val="20"/>
          <w:lang w:eastAsia="en-US"/>
        </w:rPr>
        <w:t xml:space="preserve"> </w:t>
      </w:r>
      <w:r w:rsidRPr="00CE1602">
        <w:rPr>
          <w:rFonts w:eastAsia="Lucida Sans Unicode"/>
          <w:kern w:val="1"/>
        </w:rPr>
        <w:t>(</w:t>
      </w:r>
      <w:r w:rsidR="007B2568">
        <w:rPr>
          <w:rFonts w:eastAsia="Calibri"/>
          <w:b/>
          <w:bCs/>
        </w:rPr>
        <w:t>11</w:t>
      </w:r>
      <w:r w:rsidR="00BC3305" w:rsidRPr="00CE1602">
        <w:rPr>
          <w:rFonts w:eastAsia="Calibri"/>
          <w:b/>
          <w:bCs/>
        </w:rPr>
        <w:t xml:space="preserve"> </w:t>
      </w:r>
      <w:r w:rsidR="007B2568">
        <w:rPr>
          <w:rFonts w:eastAsia="Calibri"/>
          <w:b/>
          <w:bCs/>
        </w:rPr>
        <w:t>4</w:t>
      </w:r>
      <w:r w:rsidRPr="00CE1602">
        <w:rPr>
          <w:rFonts w:eastAsia="Calibri"/>
          <w:b/>
          <w:bCs/>
        </w:rPr>
        <w:t xml:space="preserve">00 Eur + </w:t>
      </w:r>
      <w:r w:rsidR="00BC3305" w:rsidRPr="00CE1602">
        <w:rPr>
          <w:rFonts w:eastAsia="Calibri"/>
          <w:b/>
          <w:bCs/>
        </w:rPr>
        <w:t>242</w:t>
      </w:r>
      <w:r w:rsidRPr="00CE1602">
        <w:rPr>
          <w:rFonts w:eastAsia="Calibri"/>
          <w:b/>
          <w:bCs/>
        </w:rPr>
        <w:t xml:space="preserve"> Eur = </w:t>
      </w:r>
      <w:r w:rsidR="007B2568">
        <w:rPr>
          <w:rFonts w:eastAsia="Calibri"/>
          <w:b/>
          <w:bCs/>
        </w:rPr>
        <w:t>11</w:t>
      </w:r>
      <w:r w:rsidR="00177E0F" w:rsidRPr="00CE1602">
        <w:rPr>
          <w:rFonts w:eastAsia="Calibri"/>
          <w:b/>
          <w:bCs/>
        </w:rPr>
        <w:t xml:space="preserve"> </w:t>
      </w:r>
      <w:r w:rsidR="007B2568">
        <w:rPr>
          <w:rFonts w:eastAsia="Calibri"/>
          <w:b/>
          <w:bCs/>
        </w:rPr>
        <w:t>6</w:t>
      </w:r>
      <w:r w:rsidR="00BC3305" w:rsidRPr="00CE1602">
        <w:rPr>
          <w:rFonts w:eastAsia="Calibri"/>
          <w:b/>
          <w:bCs/>
        </w:rPr>
        <w:t>42</w:t>
      </w:r>
      <w:r w:rsidRPr="00CE1602">
        <w:rPr>
          <w:rFonts w:eastAsia="Calibri"/>
          <w:b/>
          <w:bCs/>
        </w:rPr>
        <w:t>Eur)</w:t>
      </w:r>
      <w:r w:rsidR="008C143A" w:rsidRPr="00CE1602">
        <w:rPr>
          <w:rFonts w:eastAsia="Lucida Sans Unicode"/>
          <w:kern w:val="1"/>
        </w:rPr>
        <w:t>;</w:t>
      </w:r>
      <w:r w:rsidRPr="00CE1602">
        <w:rPr>
          <w:rFonts w:eastAsia="Lucida Sans Unicode"/>
          <w:kern w:val="1"/>
        </w:rPr>
        <w:t xml:space="preserve"> </w:t>
      </w:r>
    </w:p>
    <w:bookmarkEnd w:id="14"/>
    <w:p w14:paraId="31C73498" w14:textId="6DC08E3C" w:rsidR="007A357F" w:rsidRPr="00CE1602" w:rsidRDefault="00A16A6C" w:rsidP="00DF6C73">
      <w:pPr>
        <w:widowControl w:val="0"/>
        <w:suppressAutoHyphens/>
        <w:spacing w:line="360" w:lineRule="auto"/>
        <w:ind w:firstLine="720"/>
        <w:jc w:val="both"/>
        <w:rPr>
          <w:rFonts w:eastAsia="Lucida Sans Unicode"/>
          <w:kern w:val="1"/>
        </w:rPr>
      </w:pPr>
      <w:r w:rsidRPr="00CE1602">
        <w:t xml:space="preserve">2.2. Žemės sklypo </w:t>
      </w:r>
      <w:proofErr w:type="spellStart"/>
      <w:r w:rsidR="007B2568">
        <w:t>Navadolio</w:t>
      </w:r>
      <w:proofErr w:type="spellEnd"/>
      <w:r w:rsidR="007B2568">
        <w:t xml:space="preserve"> g. 15</w:t>
      </w:r>
      <w:r w:rsidR="00577464">
        <w:t xml:space="preserve">, </w:t>
      </w:r>
      <w:bookmarkStart w:id="15" w:name="_Hlk230957973"/>
      <w:r w:rsidR="00577464">
        <w:t>Panevėžio mieste</w:t>
      </w:r>
      <w:r w:rsidR="007A357F" w:rsidRPr="00CE1602">
        <w:t xml:space="preserve"> (</w:t>
      </w:r>
      <w:r w:rsidR="00577464">
        <w:t xml:space="preserve">toliau – Žemės sklypas </w:t>
      </w:r>
      <w:r w:rsidRPr="00CE1602">
        <w:t>Nr. 2</w:t>
      </w:r>
      <w:r w:rsidR="007A357F" w:rsidRPr="00CE1602">
        <w:t>)</w:t>
      </w:r>
      <w:r w:rsidRPr="00CE1602">
        <w:t xml:space="preserve"> </w:t>
      </w:r>
      <w:bookmarkEnd w:id="15"/>
      <w:r w:rsidR="00824CE0" w:rsidRPr="00CE1602">
        <w:rPr>
          <w:rFonts w:eastAsia="Calibri"/>
        </w:rPr>
        <w:t>rinkos vertė pagal 202</w:t>
      </w:r>
      <w:r w:rsidR="00BC3305" w:rsidRPr="00CE1602">
        <w:rPr>
          <w:rFonts w:eastAsia="Calibri"/>
        </w:rPr>
        <w:t>6</w:t>
      </w:r>
      <w:r w:rsidR="00824CE0" w:rsidRPr="00CE1602">
        <w:rPr>
          <w:rFonts w:eastAsia="Calibri"/>
        </w:rPr>
        <w:t xml:space="preserve"> m. </w:t>
      </w:r>
      <w:r w:rsidR="00BC3305" w:rsidRPr="00CE1602">
        <w:rPr>
          <w:rFonts w:eastAsia="Calibri"/>
        </w:rPr>
        <w:t xml:space="preserve">balandžio </w:t>
      </w:r>
      <w:r w:rsidR="007B2568">
        <w:rPr>
          <w:rFonts w:eastAsia="Calibri"/>
        </w:rPr>
        <w:t>1</w:t>
      </w:r>
      <w:r w:rsidR="00824CE0" w:rsidRPr="00CE1602">
        <w:rPr>
          <w:rFonts w:eastAsia="Calibri"/>
        </w:rPr>
        <w:t xml:space="preserve"> d. būklę </w:t>
      </w:r>
      <w:r w:rsidR="007A357F" w:rsidRPr="00CE1602">
        <w:rPr>
          <w:rFonts w:eastAsia="Calibri"/>
        </w:rPr>
        <w:t xml:space="preserve">yra </w:t>
      </w:r>
      <w:r w:rsidR="007B2568">
        <w:rPr>
          <w:rFonts w:eastAsia="Calibri"/>
          <w:b/>
          <w:bCs/>
        </w:rPr>
        <w:t>18 1</w:t>
      </w:r>
      <w:r w:rsidR="00BC3305" w:rsidRPr="00CE1602">
        <w:rPr>
          <w:rFonts w:eastAsia="Calibri"/>
          <w:b/>
          <w:bCs/>
        </w:rPr>
        <w:t>00</w:t>
      </w:r>
      <w:r w:rsidR="007A357F" w:rsidRPr="00CE1602">
        <w:rPr>
          <w:rFonts w:eastAsia="Calibri"/>
          <w:b/>
          <w:bCs/>
        </w:rPr>
        <w:t xml:space="preserve"> Eur (</w:t>
      </w:r>
      <w:r w:rsidR="007B2568">
        <w:rPr>
          <w:rFonts w:eastAsia="Calibri"/>
          <w:b/>
          <w:bCs/>
        </w:rPr>
        <w:t>aštuoniolika</w:t>
      </w:r>
      <w:r w:rsidR="00F82490" w:rsidRPr="00CE1602">
        <w:rPr>
          <w:rFonts w:eastAsia="Calibri"/>
          <w:b/>
          <w:bCs/>
        </w:rPr>
        <w:t xml:space="preserve"> </w:t>
      </w:r>
      <w:r w:rsidR="007A357F" w:rsidRPr="00CE1602">
        <w:rPr>
          <w:rFonts w:eastAsia="Calibri"/>
          <w:b/>
          <w:bCs/>
        </w:rPr>
        <w:t>tūkstanči</w:t>
      </w:r>
      <w:r w:rsidR="007B2568">
        <w:rPr>
          <w:rFonts w:eastAsia="Calibri"/>
          <w:b/>
          <w:bCs/>
        </w:rPr>
        <w:t xml:space="preserve">ų </w:t>
      </w:r>
      <w:r w:rsidR="0055650A">
        <w:rPr>
          <w:rFonts w:eastAsia="Calibri"/>
          <w:b/>
          <w:bCs/>
        </w:rPr>
        <w:t xml:space="preserve">vienas </w:t>
      </w:r>
      <w:r w:rsidR="007B2568">
        <w:rPr>
          <w:rFonts w:eastAsia="Calibri"/>
          <w:b/>
          <w:bCs/>
        </w:rPr>
        <w:t>šimtas</w:t>
      </w:r>
      <w:r w:rsidR="007A357F" w:rsidRPr="00CE1602">
        <w:rPr>
          <w:rFonts w:eastAsia="Calibri"/>
          <w:b/>
          <w:bCs/>
        </w:rPr>
        <w:t xml:space="preserve"> eurų)</w:t>
      </w:r>
      <w:r w:rsidR="007A357F" w:rsidRPr="00CE1602">
        <w:rPr>
          <w:rFonts w:eastAsia="Calibri"/>
        </w:rPr>
        <w:t>.</w:t>
      </w:r>
      <w:r w:rsidR="007A357F" w:rsidRPr="00CE1602">
        <w:rPr>
          <w:rFonts w:eastAsia="Lucida Sans Unicode"/>
          <w:kern w:val="1"/>
        </w:rPr>
        <w:t xml:space="preserve"> Žemės sklypo individualaus turto vertinimo</w:t>
      </w:r>
      <w:r w:rsidR="007A357F">
        <w:rPr>
          <w:rFonts w:eastAsia="Lucida Sans Unicode"/>
          <w:kern w:val="1"/>
        </w:rPr>
        <w:t xml:space="preserve"> išlaidos – </w:t>
      </w:r>
      <w:r w:rsidR="00BC3305">
        <w:rPr>
          <w:rFonts w:eastAsia="Lucida Sans Unicode"/>
          <w:kern w:val="1"/>
        </w:rPr>
        <w:t>200</w:t>
      </w:r>
      <w:r w:rsidR="007A357F">
        <w:rPr>
          <w:rFonts w:eastAsia="Lucida Sans Unicode"/>
          <w:kern w:val="1"/>
        </w:rPr>
        <w:t xml:space="preserve"> Eur su PVM. Žemės sklypo </w:t>
      </w:r>
      <w:r w:rsidR="007D7580">
        <w:rPr>
          <w:rFonts w:eastAsia="Lucida Sans Unicode"/>
          <w:kern w:val="1"/>
        </w:rPr>
        <w:t xml:space="preserve">Nr. 2 </w:t>
      </w:r>
      <w:r w:rsidR="007A357F">
        <w:rPr>
          <w:rFonts w:eastAsia="Lucida Sans Unicode"/>
          <w:kern w:val="1"/>
        </w:rPr>
        <w:t xml:space="preserve">projektavimo </w:t>
      </w:r>
      <w:r w:rsidR="00E525B7">
        <w:rPr>
          <w:rFonts w:eastAsia="Lucida Sans Unicode"/>
          <w:kern w:val="1"/>
        </w:rPr>
        <w:t xml:space="preserve">ir </w:t>
      </w:r>
      <w:r w:rsidR="007A357F">
        <w:rPr>
          <w:rFonts w:eastAsia="Lucida Sans Unicode"/>
          <w:kern w:val="1"/>
        </w:rPr>
        <w:t xml:space="preserve">Žemės sklypo </w:t>
      </w:r>
      <w:r w:rsidR="007D7580">
        <w:rPr>
          <w:rFonts w:eastAsia="Lucida Sans Unicode"/>
          <w:kern w:val="1"/>
        </w:rPr>
        <w:t xml:space="preserve">Nr. 2 </w:t>
      </w:r>
      <w:r w:rsidR="007A357F">
        <w:rPr>
          <w:rFonts w:eastAsia="Lucida Sans Unicode"/>
          <w:kern w:val="1"/>
        </w:rPr>
        <w:t xml:space="preserve">plano su nustatytais žemės sklypų ribų posūkio taškais ir riboženklių koordinatėmis valstybinėje koordinačių sistemoje (kadastriniai matavimai) parengimo išlaidos – </w:t>
      </w:r>
      <w:r w:rsidR="00BC3305">
        <w:rPr>
          <w:rFonts w:eastAsia="Lucida Sans Unicode"/>
          <w:kern w:val="1"/>
        </w:rPr>
        <w:t>242</w:t>
      </w:r>
      <w:r w:rsidR="007A357F">
        <w:rPr>
          <w:rFonts w:eastAsia="Lucida Sans Unicode"/>
          <w:kern w:val="1"/>
        </w:rPr>
        <w:t xml:space="preserve"> Eur su PVM. Apie Žemės sklypo </w:t>
      </w:r>
      <w:r w:rsidR="007D7580">
        <w:rPr>
          <w:rFonts w:eastAsia="Lucida Sans Unicode"/>
          <w:kern w:val="1"/>
        </w:rPr>
        <w:t xml:space="preserve">Nr. 2 </w:t>
      </w:r>
      <w:r w:rsidR="007A357F">
        <w:rPr>
          <w:rFonts w:eastAsia="Lucida Sans Unicode"/>
          <w:kern w:val="1"/>
        </w:rPr>
        <w:t xml:space="preserve">pardavimo aukciono organizavimo išlaidas aukciono organizatorius – Nacionalinė žemės tarnyba informacijos nepateikė, todėl pradinė Žemės sklypo </w:t>
      </w:r>
      <w:r w:rsidR="007D7580">
        <w:rPr>
          <w:rFonts w:eastAsia="Lucida Sans Unicode"/>
          <w:kern w:val="1"/>
        </w:rPr>
        <w:t xml:space="preserve">Nr. 2 </w:t>
      </w:r>
      <w:r w:rsidR="007A357F">
        <w:rPr>
          <w:rFonts w:eastAsia="Lucida Sans Unicode"/>
          <w:kern w:val="1"/>
        </w:rPr>
        <w:t xml:space="preserve">pardavimo kaina apskaičiuota be Žemės sklypo </w:t>
      </w:r>
      <w:r w:rsidR="007D7580">
        <w:rPr>
          <w:rFonts w:eastAsia="Lucida Sans Unicode"/>
          <w:kern w:val="1"/>
        </w:rPr>
        <w:t xml:space="preserve">Nr. 2 </w:t>
      </w:r>
      <w:r w:rsidR="007A357F">
        <w:rPr>
          <w:rFonts w:eastAsia="Lucida Sans Unicode"/>
          <w:kern w:val="1"/>
        </w:rPr>
        <w:t>pardavimo aukciono organizavimo išlaidų. Įvertinus pirmiau minėtas Savivaldybės patirtas išlaidas</w:t>
      </w:r>
      <w:r w:rsidR="00BC3305">
        <w:rPr>
          <w:rFonts w:eastAsia="Lucida Sans Unicode"/>
          <w:kern w:val="1"/>
        </w:rPr>
        <w:t>,</w:t>
      </w:r>
      <w:r w:rsidR="007A357F">
        <w:rPr>
          <w:rFonts w:eastAsia="Lucida Sans Unicode"/>
          <w:kern w:val="1"/>
        </w:rPr>
        <w:t xml:space="preserve"> gauta </w:t>
      </w:r>
      <w:r w:rsidR="007A357F" w:rsidRPr="00595898">
        <w:rPr>
          <w:rFonts w:eastAsia="Lucida Sans Unicode"/>
          <w:b/>
          <w:bCs/>
          <w:kern w:val="1"/>
        </w:rPr>
        <w:t xml:space="preserve">Žemės sklypo </w:t>
      </w:r>
      <w:r w:rsidR="007D7580">
        <w:rPr>
          <w:rFonts w:eastAsia="Lucida Sans Unicode"/>
          <w:b/>
          <w:bCs/>
          <w:kern w:val="1"/>
        </w:rPr>
        <w:t xml:space="preserve">Nr. 2 </w:t>
      </w:r>
      <w:r w:rsidR="007A357F" w:rsidRPr="00595898">
        <w:rPr>
          <w:rFonts w:eastAsia="Lucida Sans Unicode"/>
          <w:b/>
          <w:bCs/>
          <w:kern w:val="1"/>
        </w:rPr>
        <w:t xml:space="preserve">pradinė pardavimo kaina </w:t>
      </w:r>
      <w:r w:rsidR="007A357F">
        <w:rPr>
          <w:rFonts w:eastAsia="Lucida Sans Unicode"/>
          <w:kern w:val="1"/>
        </w:rPr>
        <w:t>be atviro aukciono organizavimo išlaidų</w:t>
      </w:r>
      <w:r w:rsidR="007A357F">
        <w:rPr>
          <w:rFonts w:eastAsia="Lucida Sans Unicode"/>
          <w:b/>
          <w:bCs/>
          <w:kern w:val="1"/>
        </w:rPr>
        <w:t xml:space="preserve"> – </w:t>
      </w:r>
      <w:r w:rsidR="007B2568">
        <w:rPr>
          <w:rFonts w:eastAsia="Lucida Sans Unicode"/>
          <w:b/>
          <w:bCs/>
          <w:kern w:val="1"/>
        </w:rPr>
        <w:t xml:space="preserve">18 342 </w:t>
      </w:r>
      <w:r w:rsidR="007A357F" w:rsidRPr="005A108B">
        <w:rPr>
          <w:b/>
          <w:bCs/>
          <w:szCs w:val="20"/>
          <w:lang w:eastAsia="en-US"/>
        </w:rPr>
        <w:t>Eur (</w:t>
      </w:r>
      <w:r w:rsidR="007B2568">
        <w:rPr>
          <w:b/>
          <w:bCs/>
          <w:szCs w:val="20"/>
          <w:lang w:eastAsia="en-US"/>
        </w:rPr>
        <w:t>aštuoniolika tūkstančių  trys šimtai</w:t>
      </w:r>
      <w:r w:rsidR="00BC3305">
        <w:rPr>
          <w:b/>
          <w:bCs/>
          <w:szCs w:val="20"/>
          <w:lang w:eastAsia="en-US"/>
        </w:rPr>
        <w:t xml:space="preserve"> keturiasdešimt du</w:t>
      </w:r>
      <w:r w:rsidR="007A357F">
        <w:rPr>
          <w:b/>
          <w:bCs/>
          <w:szCs w:val="20"/>
          <w:lang w:eastAsia="en-US"/>
        </w:rPr>
        <w:t xml:space="preserve"> tūkstančiai</w:t>
      </w:r>
      <w:r w:rsidR="007A357F" w:rsidRPr="005A108B">
        <w:rPr>
          <w:b/>
          <w:bCs/>
          <w:szCs w:val="20"/>
          <w:lang w:eastAsia="en-US"/>
        </w:rPr>
        <w:t xml:space="preserve"> eur</w:t>
      </w:r>
      <w:r w:rsidR="00BC3305">
        <w:rPr>
          <w:b/>
          <w:bCs/>
          <w:szCs w:val="20"/>
          <w:lang w:eastAsia="en-US"/>
        </w:rPr>
        <w:t>ų</w:t>
      </w:r>
      <w:r w:rsidR="007A357F" w:rsidRPr="005A108B">
        <w:rPr>
          <w:b/>
          <w:bCs/>
          <w:szCs w:val="20"/>
          <w:lang w:eastAsia="en-US"/>
        </w:rPr>
        <w:t>)</w:t>
      </w:r>
      <w:r w:rsidR="007A357F">
        <w:rPr>
          <w:szCs w:val="20"/>
          <w:lang w:eastAsia="en-US"/>
        </w:rPr>
        <w:t xml:space="preserve"> </w:t>
      </w:r>
      <w:r w:rsidR="007A357F">
        <w:rPr>
          <w:rFonts w:eastAsia="Lucida Sans Unicode"/>
          <w:kern w:val="1"/>
        </w:rPr>
        <w:t>(</w:t>
      </w:r>
      <w:r w:rsidR="007B2568">
        <w:rPr>
          <w:rFonts w:eastAsia="Calibri"/>
          <w:b/>
          <w:bCs/>
        </w:rPr>
        <w:t>18 100</w:t>
      </w:r>
      <w:r w:rsidR="007A357F" w:rsidRPr="00577464">
        <w:rPr>
          <w:rFonts w:eastAsia="Calibri"/>
          <w:b/>
          <w:bCs/>
        </w:rPr>
        <w:t xml:space="preserve"> </w:t>
      </w:r>
      <w:r w:rsidR="007A357F" w:rsidRPr="00CE1602">
        <w:rPr>
          <w:rFonts w:eastAsia="Calibri"/>
          <w:b/>
          <w:bCs/>
        </w:rPr>
        <w:t xml:space="preserve">Eur + </w:t>
      </w:r>
      <w:r w:rsidR="00BC3305" w:rsidRPr="00CE1602">
        <w:rPr>
          <w:rFonts w:eastAsia="Calibri"/>
          <w:b/>
          <w:bCs/>
        </w:rPr>
        <w:t>242</w:t>
      </w:r>
      <w:r w:rsidR="007A357F" w:rsidRPr="00CE1602">
        <w:rPr>
          <w:rFonts w:eastAsia="Calibri"/>
          <w:b/>
          <w:bCs/>
        </w:rPr>
        <w:t xml:space="preserve"> Eur = </w:t>
      </w:r>
      <w:r w:rsidR="007B2568">
        <w:rPr>
          <w:rFonts w:eastAsia="Calibri"/>
          <w:b/>
          <w:bCs/>
        </w:rPr>
        <w:t>18</w:t>
      </w:r>
      <w:r w:rsidR="00177E0F" w:rsidRPr="00CE1602">
        <w:rPr>
          <w:rFonts w:eastAsia="Calibri"/>
          <w:b/>
          <w:bCs/>
        </w:rPr>
        <w:t xml:space="preserve"> </w:t>
      </w:r>
      <w:r w:rsidR="007B2568">
        <w:rPr>
          <w:rFonts w:eastAsia="Calibri"/>
          <w:b/>
          <w:bCs/>
        </w:rPr>
        <w:t>3</w:t>
      </w:r>
      <w:r w:rsidR="00BC3305" w:rsidRPr="00CE1602">
        <w:rPr>
          <w:rFonts w:eastAsia="Calibri"/>
          <w:b/>
          <w:bCs/>
        </w:rPr>
        <w:t>42</w:t>
      </w:r>
      <w:r w:rsidR="007A357F" w:rsidRPr="00CE1602">
        <w:rPr>
          <w:rFonts w:eastAsia="Calibri"/>
          <w:b/>
          <w:bCs/>
        </w:rPr>
        <w:t xml:space="preserve"> Eur)</w:t>
      </w:r>
      <w:r w:rsidR="008C143A" w:rsidRPr="00CE1602">
        <w:rPr>
          <w:rFonts w:eastAsia="Lucida Sans Unicode"/>
          <w:kern w:val="1"/>
        </w:rPr>
        <w:t>;</w:t>
      </w:r>
      <w:r w:rsidR="007A357F" w:rsidRPr="00CE1602">
        <w:rPr>
          <w:rFonts w:eastAsia="Lucida Sans Unicode"/>
          <w:kern w:val="1"/>
        </w:rPr>
        <w:t xml:space="preserve"> </w:t>
      </w:r>
    </w:p>
    <w:p w14:paraId="145ED911" w14:textId="2F173F4C" w:rsidR="00F82490" w:rsidRPr="00CE1602" w:rsidRDefault="00A16A6C" w:rsidP="00DF6C73">
      <w:pPr>
        <w:widowControl w:val="0"/>
        <w:suppressAutoHyphens/>
        <w:spacing w:line="360" w:lineRule="auto"/>
        <w:ind w:firstLine="720"/>
        <w:jc w:val="both"/>
        <w:rPr>
          <w:rFonts w:eastAsia="Lucida Sans Unicode"/>
          <w:kern w:val="1"/>
        </w:rPr>
      </w:pPr>
      <w:r w:rsidRPr="00CE1602">
        <w:t xml:space="preserve">2.3. </w:t>
      </w:r>
      <w:r w:rsidR="00F82490" w:rsidRPr="00CE1602">
        <w:t xml:space="preserve"> Žemės sklypo </w:t>
      </w:r>
      <w:proofErr w:type="spellStart"/>
      <w:r w:rsidR="00FC2136">
        <w:t>N</w:t>
      </w:r>
      <w:r w:rsidR="007B2568">
        <w:t>avadolio</w:t>
      </w:r>
      <w:proofErr w:type="spellEnd"/>
      <w:r w:rsidR="007B2568">
        <w:t xml:space="preserve"> g. 17</w:t>
      </w:r>
      <w:r w:rsidR="007D7580">
        <w:t>, Panevėžio mieste</w:t>
      </w:r>
      <w:r w:rsidR="00F82490" w:rsidRPr="00CE1602">
        <w:t xml:space="preserve"> (</w:t>
      </w:r>
      <w:r w:rsidR="007D7580">
        <w:t xml:space="preserve">toliau – Žemės sklypas </w:t>
      </w:r>
      <w:r w:rsidR="00F82490" w:rsidRPr="00CE1602">
        <w:t xml:space="preserve">Nr. 3)  </w:t>
      </w:r>
      <w:r w:rsidR="00824CE0" w:rsidRPr="00CE1602">
        <w:rPr>
          <w:rFonts w:eastAsia="Calibri"/>
        </w:rPr>
        <w:t>rinkos vertė pagal 202</w:t>
      </w:r>
      <w:r w:rsidR="009D606B" w:rsidRPr="00CE1602">
        <w:rPr>
          <w:rFonts w:eastAsia="Calibri"/>
        </w:rPr>
        <w:t>6</w:t>
      </w:r>
      <w:r w:rsidR="00824CE0" w:rsidRPr="00CE1602">
        <w:rPr>
          <w:rFonts w:eastAsia="Calibri"/>
        </w:rPr>
        <w:t xml:space="preserve"> m. </w:t>
      </w:r>
      <w:r w:rsidR="009D606B" w:rsidRPr="00CE1602">
        <w:rPr>
          <w:rFonts w:eastAsia="Calibri"/>
        </w:rPr>
        <w:t xml:space="preserve">balandžio </w:t>
      </w:r>
      <w:r w:rsidR="00FC2136">
        <w:rPr>
          <w:rFonts w:eastAsia="Calibri"/>
        </w:rPr>
        <w:t>1</w:t>
      </w:r>
      <w:r w:rsidR="00824CE0" w:rsidRPr="00CE1602">
        <w:rPr>
          <w:rFonts w:eastAsia="Calibri"/>
        </w:rPr>
        <w:t xml:space="preserve"> d. būklę</w:t>
      </w:r>
      <w:r w:rsidR="00F82490" w:rsidRPr="00CE1602">
        <w:rPr>
          <w:rFonts w:eastAsia="Calibri"/>
        </w:rPr>
        <w:t xml:space="preserve"> yra </w:t>
      </w:r>
      <w:r w:rsidR="00FC2136">
        <w:rPr>
          <w:rFonts w:eastAsia="Calibri"/>
          <w:b/>
          <w:bCs/>
        </w:rPr>
        <w:t>12 500</w:t>
      </w:r>
      <w:r w:rsidR="00F82490" w:rsidRPr="00CE1602">
        <w:rPr>
          <w:rFonts w:eastAsia="Calibri"/>
          <w:b/>
          <w:bCs/>
        </w:rPr>
        <w:t xml:space="preserve"> Eur </w:t>
      </w:r>
      <w:r w:rsidR="00FC2136" w:rsidRPr="00CE1602">
        <w:rPr>
          <w:rFonts w:eastAsia="Calibri"/>
          <w:b/>
          <w:bCs/>
        </w:rPr>
        <w:t>(</w:t>
      </w:r>
      <w:r w:rsidR="00FC2136">
        <w:rPr>
          <w:rFonts w:eastAsia="Calibri"/>
          <w:b/>
          <w:bCs/>
        </w:rPr>
        <w:t xml:space="preserve">dvylika tūkstančių penki šimtai </w:t>
      </w:r>
      <w:r w:rsidR="009D606B" w:rsidRPr="00CE1602">
        <w:rPr>
          <w:rFonts w:eastAsia="Calibri"/>
          <w:b/>
          <w:bCs/>
        </w:rPr>
        <w:t>eurų)</w:t>
      </w:r>
      <w:r w:rsidR="00C65B63" w:rsidRPr="00CE1602">
        <w:rPr>
          <w:rFonts w:eastAsia="Calibri"/>
          <w:b/>
          <w:bCs/>
        </w:rPr>
        <w:t>.</w:t>
      </w:r>
      <w:r w:rsidR="009D606B" w:rsidRPr="00CE1602">
        <w:rPr>
          <w:rFonts w:eastAsia="Calibri"/>
          <w:b/>
          <w:bCs/>
        </w:rPr>
        <w:t xml:space="preserve"> </w:t>
      </w:r>
      <w:r w:rsidR="00F82490" w:rsidRPr="00CE1602">
        <w:rPr>
          <w:rFonts w:eastAsia="Lucida Sans Unicode"/>
          <w:kern w:val="1"/>
        </w:rPr>
        <w:lastRenderedPageBreak/>
        <w:t xml:space="preserve">Žemės sklypo </w:t>
      </w:r>
      <w:r w:rsidR="007D7580">
        <w:rPr>
          <w:rFonts w:eastAsia="Lucida Sans Unicode"/>
          <w:kern w:val="1"/>
        </w:rPr>
        <w:t xml:space="preserve">Nr. 3 </w:t>
      </w:r>
      <w:r w:rsidR="00F82490" w:rsidRPr="00CE1602">
        <w:rPr>
          <w:rFonts w:eastAsia="Lucida Sans Unicode"/>
          <w:kern w:val="1"/>
        </w:rPr>
        <w:t>individualaus turto vertinimo</w:t>
      </w:r>
      <w:r w:rsidR="00F82490">
        <w:rPr>
          <w:rFonts w:eastAsia="Lucida Sans Unicode"/>
          <w:kern w:val="1"/>
        </w:rPr>
        <w:t xml:space="preserve"> išlaidos – </w:t>
      </w:r>
      <w:r w:rsidR="009D606B">
        <w:rPr>
          <w:rFonts w:eastAsia="Lucida Sans Unicode"/>
          <w:kern w:val="1"/>
        </w:rPr>
        <w:t>200</w:t>
      </w:r>
      <w:r w:rsidR="00F82490">
        <w:rPr>
          <w:rFonts w:eastAsia="Lucida Sans Unicode"/>
          <w:kern w:val="1"/>
        </w:rPr>
        <w:t xml:space="preserve"> Eur su PVM. Žemės sklypo </w:t>
      </w:r>
      <w:r w:rsidR="007D7580">
        <w:rPr>
          <w:rFonts w:eastAsia="Lucida Sans Unicode"/>
          <w:kern w:val="1"/>
        </w:rPr>
        <w:t xml:space="preserve">Nr. 3 </w:t>
      </w:r>
      <w:r w:rsidR="00F82490">
        <w:rPr>
          <w:rFonts w:eastAsia="Lucida Sans Unicode"/>
          <w:kern w:val="1"/>
        </w:rPr>
        <w:t xml:space="preserve">projektavimo </w:t>
      </w:r>
      <w:r w:rsidR="00C65B63">
        <w:rPr>
          <w:rFonts w:eastAsia="Lucida Sans Unicode"/>
          <w:kern w:val="1"/>
        </w:rPr>
        <w:t xml:space="preserve">ir </w:t>
      </w:r>
      <w:r w:rsidR="00F82490">
        <w:rPr>
          <w:rFonts w:eastAsia="Lucida Sans Unicode"/>
          <w:kern w:val="1"/>
        </w:rPr>
        <w:t xml:space="preserve">Žemės sklypo </w:t>
      </w:r>
      <w:r w:rsidR="007D7580">
        <w:rPr>
          <w:rFonts w:eastAsia="Lucida Sans Unicode"/>
          <w:kern w:val="1"/>
        </w:rPr>
        <w:t xml:space="preserve">Nr. 3 </w:t>
      </w:r>
      <w:r w:rsidR="00F82490">
        <w:rPr>
          <w:rFonts w:eastAsia="Lucida Sans Unicode"/>
          <w:kern w:val="1"/>
        </w:rPr>
        <w:t xml:space="preserve">plano su nustatytais žemės sklypų ribų posūkio taškais ir riboženklių koordinatėmis valstybinėje koordinačių sistemoje (kadastriniai matavimai) parengimo išlaidos – </w:t>
      </w:r>
      <w:r w:rsidR="009D606B">
        <w:rPr>
          <w:rFonts w:eastAsia="Lucida Sans Unicode"/>
          <w:kern w:val="1"/>
        </w:rPr>
        <w:t>242</w:t>
      </w:r>
      <w:r w:rsidR="00F82490">
        <w:rPr>
          <w:rFonts w:eastAsia="Lucida Sans Unicode"/>
          <w:kern w:val="1"/>
        </w:rPr>
        <w:t xml:space="preserve"> Eur su PVM. Apie Žemės sklypo </w:t>
      </w:r>
      <w:r w:rsidR="007D7580">
        <w:rPr>
          <w:rFonts w:eastAsia="Lucida Sans Unicode"/>
          <w:kern w:val="1"/>
        </w:rPr>
        <w:t xml:space="preserve">Nr. 3 </w:t>
      </w:r>
      <w:r w:rsidR="00F82490">
        <w:rPr>
          <w:rFonts w:eastAsia="Lucida Sans Unicode"/>
          <w:kern w:val="1"/>
        </w:rPr>
        <w:t xml:space="preserve">pardavimo aukciono organizavimo išlaidas aukciono organizatorius – Nacionalinė žemės tarnyba informacijos nepateikė, todėl pradinė Žemės sklypo </w:t>
      </w:r>
      <w:r w:rsidR="007D7580">
        <w:rPr>
          <w:rFonts w:eastAsia="Lucida Sans Unicode"/>
          <w:kern w:val="1"/>
        </w:rPr>
        <w:t xml:space="preserve">Nr. 3 </w:t>
      </w:r>
      <w:r w:rsidR="00F82490">
        <w:rPr>
          <w:rFonts w:eastAsia="Lucida Sans Unicode"/>
          <w:kern w:val="1"/>
        </w:rPr>
        <w:t xml:space="preserve">pardavimo kaina apskaičiuota be Žemės sklypo </w:t>
      </w:r>
      <w:r w:rsidR="007D7580">
        <w:rPr>
          <w:rFonts w:eastAsia="Lucida Sans Unicode"/>
          <w:kern w:val="1"/>
        </w:rPr>
        <w:t xml:space="preserve">Nr. 3 </w:t>
      </w:r>
      <w:r w:rsidR="00F82490">
        <w:rPr>
          <w:rFonts w:eastAsia="Lucida Sans Unicode"/>
          <w:kern w:val="1"/>
        </w:rPr>
        <w:t>pardavimo aukciono organizavimo išlaidų. Įvertinus pirmiau minėtas Savivaldybės patirtas išlaidas</w:t>
      </w:r>
      <w:r w:rsidR="00F82490">
        <w:rPr>
          <w:rFonts w:eastAsia="Lucida Sans Unicode"/>
          <w:color w:val="000000"/>
          <w:kern w:val="1"/>
        </w:rPr>
        <w:t xml:space="preserve">, </w:t>
      </w:r>
      <w:r w:rsidR="00F82490">
        <w:rPr>
          <w:rFonts w:eastAsia="Lucida Sans Unicode"/>
          <w:kern w:val="1"/>
        </w:rPr>
        <w:t xml:space="preserve">gauta </w:t>
      </w:r>
      <w:r w:rsidR="00F82490" w:rsidRPr="00595898">
        <w:rPr>
          <w:rFonts w:eastAsia="Lucida Sans Unicode"/>
          <w:b/>
          <w:bCs/>
          <w:kern w:val="1"/>
        </w:rPr>
        <w:t xml:space="preserve">Žemės sklypo </w:t>
      </w:r>
      <w:r w:rsidR="007D7580">
        <w:rPr>
          <w:rFonts w:eastAsia="Lucida Sans Unicode"/>
          <w:b/>
          <w:bCs/>
          <w:kern w:val="1"/>
        </w:rPr>
        <w:t xml:space="preserve">Nr. 3 </w:t>
      </w:r>
      <w:r w:rsidR="00F82490" w:rsidRPr="00595898">
        <w:rPr>
          <w:rFonts w:eastAsia="Lucida Sans Unicode"/>
          <w:b/>
          <w:bCs/>
          <w:kern w:val="1"/>
        </w:rPr>
        <w:t xml:space="preserve">pradinė pardavimo kaina </w:t>
      </w:r>
      <w:r w:rsidR="00F82490">
        <w:rPr>
          <w:rFonts w:eastAsia="Lucida Sans Unicode"/>
          <w:kern w:val="1"/>
        </w:rPr>
        <w:t>be atviro aukciono organizavimo išlaidų</w:t>
      </w:r>
      <w:r w:rsidR="00F82490">
        <w:rPr>
          <w:rFonts w:eastAsia="Lucida Sans Unicode"/>
          <w:b/>
          <w:bCs/>
          <w:kern w:val="1"/>
        </w:rPr>
        <w:t xml:space="preserve"> – </w:t>
      </w:r>
      <w:r w:rsidR="00FC2136">
        <w:rPr>
          <w:b/>
          <w:bCs/>
          <w:szCs w:val="20"/>
          <w:lang w:eastAsia="en-US"/>
        </w:rPr>
        <w:t>12 742</w:t>
      </w:r>
      <w:r w:rsidR="00F82490">
        <w:rPr>
          <w:b/>
          <w:bCs/>
          <w:szCs w:val="20"/>
          <w:lang w:eastAsia="en-US"/>
        </w:rPr>
        <w:t xml:space="preserve"> </w:t>
      </w:r>
      <w:r w:rsidR="00F82490" w:rsidRPr="005A108B">
        <w:rPr>
          <w:b/>
          <w:bCs/>
          <w:szCs w:val="20"/>
          <w:lang w:eastAsia="en-US"/>
        </w:rPr>
        <w:t>Eur (</w:t>
      </w:r>
      <w:r w:rsidR="00FC2136">
        <w:rPr>
          <w:b/>
          <w:bCs/>
          <w:szCs w:val="20"/>
          <w:lang w:eastAsia="en-US"/>
        </w:rPr>
        <w:t xml:space="preserve">dvylika tūkstančių  septyni šimtai </w:t>
      </w:r>
      <w:r w:rsidR="00C65B63" w:rsidRPr="00CE1602">
        <w:rPr>
          <w:rFonts w:eastAsia="Calibri"/>
          <w:b/>
          <w:bCs/>
        </w:rPr>
        <w:t>keturiasdeši</w:t>
      </w:r>
      <w:r w:rsidR="00177E0F" w:rsidRPr="00CE1602">
        <w:rPr>
          <w:rFonts w:eastAsia="Calibri"/>
          <w:b/>
          <w:bCs/>
        </w:rPr>
        <w:t>m</w:t>
      </w:r>
      <w:r w:rsidR="00C65B63" w:rsidRPr="00CE1602">
        <w:rPr>
          <w:rFonts w:eastAsia="Calibri"/>
          <w:b/>
          <w:bCs/>
        </w:rPr>
        <w:t>t du eurai)</w:t>
      </w:r>
      <w:r w:rsidR="00C65B63" w:rsidRPr="00CE1602">
        <w:rPr>
          <w:rFonts w:eastAsia="Lucida Sans Unicode"/>
          <w:kern w:val="1"/>
        </w:rPr>
        <w:t xml:space="preserve"> (</w:t>
      </w:r>
      <w:r w:rsidR="00FC2136">
        <w:rPr>
          <w:rFonts w:eastAsia="Calibri"/>
          <w:b/>
          <w:bCs/>
        </w:rPr>
        <w:t xml:space="preserve">12 500 </w:t>
      </w:r>
      <w:r w:rsidR="00C65B63" w:rsidRPr="00CE1602">
        <w:rPr>
          <w:rFonts w:eastAsia="Calibri"/>
          <w:b/>
          <w:bCs/>
        </w:rPr>
        <w:t xml:space="preserve">Eur + 242 Eur = </w:t>
      </w:r>
      <w:r w:rsidR="00FC2136">
        <w:rPr>
          <w:rFonts w:eastAsia="Calibri"/>
          <w:b/>
          <w:bCs/>
        </w:rPr>
        <w:t>12 742</w:t>
      </w:r>
      <w:r w:rsidR="00C65B63" w:rsidRPr="00CE1602">
        <w:rPr>
          <w:rFonts w:eastAsia="Calibri"/>
          <w:b/>
          <w:bCs/>
        </w:rPr>
        <w:t xml:space="preserve"> Eur)</w:t>
      </w:r>
      <w:r w:rsidR="00A71BC7">
        <w:rPr>
          <w:rFonts w:eastAsia="Calibri"/>
          <w:b/>
          <w:bCs/>
        </w:rPr>
        <w:t>;</w:t>
      </w:r>
    </w:p>
    <w:p w14:paraId="7B958590" w14:textId="24749CB4" w:rsidR="002A5502" w:rsidRPr="00CE1602" w:rsidRDefault="002A5502" w:rsidP="00DF6C73">
      <w:pPr>
        <w:widowControl w:val="0"/>
        <w:suppressAutoHyphens/>
        <w:spacing w:line="360" w:lineRule="auto"/>
        <w:ind w:firstLine="720"/>
        <w:jc w:val="both"/>
        <w:rPr>
          <w:rFonts w:eastAsia="Lucida Sans Unicode"/>
          <w:kern w:val="1"/>
        </w:rPr>
      </w:pPr>
      <w:r w:rsidRPr="00CE1602">
        <w:t xml:space="preserve">2.4. Žemės sklypo </w:t>
      </w:r>
      <w:proofErr w:type="spellStart"/>
      <w:r w:rsidR="00FC2136">
        <w:t>Navadolio</w:t>
      </w:r>
      <w:proofErr w:type="spellEnd"/>
      <w:r w:rsidR="00FC2136">
        <w:t xml:space="preserve"> g. 19</w:t>
      </w:r>
      <w:r w:rsidR="007D7580">
        <w:t>, Panevėžio mieste</w:t>
      </w:r>
      <w:r w:rsidRPr="00CE1602">
        <w:t xml:space="preserve"> (</w:t>
      </w:r>
      <w:r w:rsidR="007D7580">
        <w:t xml:space="preserve">toliau – Žemės sklypas </w:t>
      </w:r>
      <w:r w:rsidRPr="00CE1602">
        <w:t xml:space="preserve">Nr. 4)  </w:t>
      </w:r>
      <w:r w:rsidR="00824CE0" w:rsidRPr="00CE1602">
        <w:rPr>
          <w:rFonts w:eastAsia="Calibri"/>
        </w:rPr>
        <w:t>rinkos vertė pagal 202</w:t>
      </w:r>
      <w:r w:rsidR="009D606B" w:rsidRPr="00CE1602">
        <w:rPr>
          <w:rFonts w:eastAsia="Calibri"/>
        </w:rPr>
        <w:t xml:space="preserve">6 m. balandžio </w:t>
      </w:r>
      <w:r w:rsidR="00FC2136">
        <w:rPr>
          <w:rFonts w:eastAsia="Calibri"/>
        </w:rPr>
        <w:t>1</w:t>
      </w:r>
      <w:r w:rsidR="009D606B" w:rsidRPr="00CE1602">
        <w:rPr>
          <w:rFonts w:eastAsia="Calibri"/>
        </w:rPr>
        <w:t xml:space="preserve"> </w:t>
      </w:r>
      <w:r w:rsidR="00824CE0" w:rsidRPr="00CE1602">
        <w:rPr>
          <w:rFonts w:eastAsia="Calibri"/>
        </w:rPr>
        <w:t>d. būklę</w:t>
      </w:r>
      <w:r w:rsidRPr="00CE1602">
        <w:rPr>
          <w:rFonts w:eastAsia="Calibri"/>
        </w:rPr>
        <w:t xml:space="preserve"> yra </w:t>
      </w:r>
      <w:r w:rsidR="009D606B" w:rsidRPr="00CE1602">
        <w:rPr>
          <w:rFonts w:eastAsia="Calibri"/>
          <w:b/>
          <w:bCs/>
        </w:rPr>
        <w:t>1</w:t>
      </w:r>
      <w:r w:rsidR="00FC2136">
        <w:rPr>
          <w:rFonts w:eastAsia="Calibri"/>
          <w:b/>
          <w:bCs/>
        </w:rPr>
        <w:t>2</w:t>
      </w:r>
      <w:r w:rsidR="00177E0F" w:rsidRPr="00CE1602">
        <w:rPr>
          <w:rFonts w:eastAsia="Calibri"/>
          <w:b/>
          <w:bCs/>
        </w:rPr>
        <w:t xml:space="preserve"> </w:t>
      </w:r>
      <w:r w:rsidR="00FC2136">
        <w:rPr>
          <w:rFonts w:eastAsia="Calibri"/>
          <w:b/>
          <w:bCs/>
        </w:rPr>
        <w:t>5</w:t>
      </w:r>
      <w:r w:rsidR="009D606B" w:rsidRPr="00CE1602">
        <w:rPr>
          <w:rFonts w:eastAsia="Calibri"/>
          <w:b/>
          <w:bCs/>
        </w:rPr>
        <w:t>00</w:t>
      </w:r>
      <w:r w:rsidRPr="00CE1602">
        <w:rPr>
          <w:rFonts w:eastAsia="Calibri"/>
          <w:b/>
          <w:bCs/>
        </w:rPr>
        <w:t xml:space="preserve"> Eur (</w:t>
      </w:r>
      <w:r w:rsidR="009D606B" w:rsidRPr="00CE1602">
        <w:rPr>
          <w:rFonts w:eastAsia="Calibri"/>
          <w:b/>
          <w:bCs/>
        </w:rPr>
        <w:t>d</w:t>
      </w:r>
      <w:r w:rsidR="00FC2136">
        <w:rPr>
          <w:rFonts w:eastAsia="Calibri"/>
          <w:b/>
          <w:bCs/>
        </w:rPr>
        <w:t>vylika tūkstančių penki šimtai</w:t>
      </w:r>
      <w:r w:rsidRPr="00CE1602">
        <w:rPr>
          <w:rFonts w:eastAsia="Calibri"/>
          <w:b/>
          <w:bCs/>
        </w:rPr>
        <w:t xml:space="preserve"> eurų).</w:t>
      </w:r>
      <w:r w:rsidRPr="00CE1602">
        <w:rPr>
          <w:rFonts w:eastAsia="Lucida Sans Unicode"/>
          <w:kern w:val="1"/>
        </w:rPr>
        <w:t xml:space="preserve"> Žemės sklypo</w:t>
      </w:r>
      <w:r w:rsidR="007D7580">
        <w:rPr>
          <w:rFonts w:eastAsia="Lucida Sans Unicode"/>
          <w:kern w:val="1"/>
        </w:rPr>
        <w:t xml:space="preserve"> Nr. 4</w:t>
      </w:r>
      <w:r w:rsidRPr="00CE1602">
        <w:rPr>
          <w:rFonts w:eastAsia="Lucida Sans Unicode"/>
          <w:kern w:val="1"/>
        </w:rPr>
        <w:t xml:space="preserve"> individualaus turto vertinimo išlaidos –</w:t>
      </w:r>
      <w:r>
        <w:rPr>
          <w:rFonts w:eastAsia="Lucida Sans Unicode"/>
          <w:kern w:val="1"/>
        </w:rPr>
        <w:t xml:space="preserve"> </w:t>
      </w:r>
      <w:r w:rsidR="009D606B">
        <w:rPr>
          <w:rFonts w:eastAsia="Lucida Sans Unicode"/>
          <w:kern w:val="1"/>
        </w:rPr>
        <w:t>200</w:t>
      </w:r>
      <w:r>
        <w:rPr>
          <w:rFonts w:eastAsia="Lucida Sans Unicode"/>
          <w:kern w:val="1"/>
        </w:rPr>
        <w:t xml:space="preserve"> Eur su PVM. Žemės sklypo </w:t>
      </w:r>
      <w:r w:rsidR="007D7580">
        <w:rPr>
          <w:rFonts w:eastAsia="Lucida Sans Unicode"/>
          <w:kern w:val="1"/>
        </w:rPr>
        <w:t xml:space="preserve">Nr. 4 </w:t>
      </w:r>
      <w:r>
        <w:rPr>
          <w:rFonts w:eastAsia="Lucida Sans Unicode"/>
          <w:kern w:val="1"/>
        </w:rPr>
        <w:t xml:space="preserve">projektavimo </w:t>
      </w:r>
      <w:r w:rsidR="00C65B63">
        <w:rPr>
          <w:rFonts w:eastAsia="Lucida Sans Unicode"/>
          <w:kern w:val="1"/>
        </w:rPr>
        <w:t xml:space="preserve"> ir </w:t>
      </w:r>
      <w:r>
        <w:rPr>
          <w:rFonts w:eastAsia="Lucida Sans Unicode"/>
          <w:kern w:val="1"/>
        </w:rPr>
        <w:t xml:space="preserve">Žemės sklypo </w:t>
      </w:r>
      <w:r w:rsidR="007D7580">
        <w:rPr>
          <w:rFonts w:eastAsia="Lucida Sans Unicode"/>
          <w:kern w:val="1"/>
        </w:rPr>
        <w:t xml:space="preserve">Nr. 4 </w:t>
      </w:r>
      <w:r>
        <w:rPr>
          <w:rFonts w:eastAsia="Lucida Sans Unicode"/>
          <w:kern w:val="1"/>
        </w:rPr>
        <w:t xml:space="preserve">plano su nustatytais žemės sklypų ribų posūkio taškais ir riboženklių koordinatėmis valstybinėje koordinačių sistemoje (kadastriniai matavimai) parengimo išlaidos – </w:t>
      </w:r>
      <w:r w:rsidR="009D606B">
        <w:rPr>
          <w:rFonts w:eastAsia="Lucida Sans Unicode"/>
          <w:kern w:val="1"/>
        </w:rPr>
        <w:t xml:space="preserve">242 </w:t>
      </w:r>
      <w:r>
        <w:rPr>
          <w:rFonts w:eastAsia="Lucida Sans Unicode"/>
          <w:kern w:val="1"/>
        </w:rPr>
        <w:t xml:space="preserve">Eur su PVM. Apie Žemės sklypo </w:t>
      </w:r>
      <w:r w:rsidR="007D7580">
        <w:rPr>
          <w:rFonts w:eastAsia="Lucida Sans Unicode"/>
          <w:kern w:val="1"/>
        </w:rPr>
        <w:t xml:space="preserve">Nr. 4 </w:t>
      </w:r>
      <w:r>
        <w:rPr>
          <w:rFonts w:eastAsia="Lucida Sans Unicode"/>
          <w:kern w:val="1"/>
        </w:rPr>
        <w:t xml:space="preserve">pardavimo aukciono organizavimo išlaidas aukciono organizatorius – Nacionalinė žemės tarnyba informacijos nepateikė, todėl pradinė Žemės sklypo </w:t>
      </w:r>
      <w:r w:rsidR="007D7580">
        <w:rPr>
          <w:rFonts w:eastAsia="Lucida Sans Unicode"/>
          <w:kern w:val="1"/>
        </w:rPr>
        <w:t xml:space="preserve">Nr. 4 </w:t>
      </w:r>
      <w:r>
        <w:rPr>
          <w:rFonts w:eastAsia="Lucida Sans Unicode"/>
          <w:kern w:val="1"/>
        </w:rPr>
        <w:t xml:space="preserve">pardavimo kaina apskaičiuota be Žemės sklypo </w:t>
      </w:r>
      <w:r w:rsidR="007D7580">
        <w:rPr>
          <w:rFonts w:eastAsia="Lucida Sans Unicode"/>
          <w:kern w:val="1"/>
        </w:rPr>
        <w:t xml:space="preserve">Nr. 4 </w:t>
      </w:r>
      <w:r>
        <w:rPr>
          <w:rFonts w:eastAsia="Lucida Sans Unicode"/>
          <w:kern w:val="1"/>
        </w:rPr>
        <w:t>pardavimo aukciono organizavimo išlaidų. Įvertinus pirmiau minėtas Savivaldybės patirtas išlaidas</w:t>
      </w:r>
      <w:r>
        <w:rPr>
          <w:rFonts w:eastAsia="Lucida Sans Unicode"/>
          <w:color w:val="000000"/>
          <w:kern w:val="1"/>
        </w:rPr>
        <w:t xml:space="preserve">, </w:t>
      </w:r>
      <w:r>
        <w:rPr>
          <w:rFonts w:eastAsia="Lucida Sans Unicode"/>
          <w:kern w:val="1"/>
        </w:rPr>
        <w:t xml:space="preserve">gauta </w:t>
      </w:r>
      <w:r w:rsidRPr="00595898">
        <w:rPr>
          <w:rFonts w:eastAsia="Lucida Sans Unicode"/>
          <w:b/>
          <w:bCs/>
          <w:kern w:val="1"/>
        </w:rPr>
        <w:t xml:space="preserve">Žemės sklypo </w:t>
      </w:r>
      <w:r w:rsidR="007D7580">
        <w:rPr>
          <w:rFonts w:eastAsia="Lucida Sans Unicode"/>
          <w:b/>
          <w:bCs/>
          <w:kern w:val="1"/>
        </w:rPr>
        <w:t xml:space="preserve">Nr. 4 </w:t>
      </w:r>
      <w:r w:rsidRPr="00595898">
        <w:rPr>
          <w:rFonts w:eastAsia="Lucida Sans Unicode"/>
          <w:b/>
          <w:bCs/>
          <w:kern w:val="1"/>
        </w:rPr>
        <w:t xml:space="preserve">pradinė pardavimo kaina </w:t>
      </w:r>
      <w:r>
        <w:rPr>
          <w:rFonts w:eastAsia="Lucida Sans Unicode"/>
          <w:kern w:val="1"/>
        </w:rPr>
        <w:t>be atviro aukciono organizavimo išlaidų</w:t>
      </w:r>
      <w:r>
        <w:rPr>
          <w:rFonts w:eastAsia="Lucida Sans Unicode"/>
          <w:b/>
          <w:bCs/>
          <w:kern w:val="1"/>
        </w:rPr>
        <w:t xml:space="preserve"> – </w:t>
      </w:r>
      <w:r w:rsidR="009D606B">
        <w:rPr>
          <w:b/>
          <w:bCs/>
          <w:szCs w:val="20"/>
          <w:lang w:eastAsia="en-US"/>
        </w:rPr>
        <w:t>1</w:t>
      </w:r>
      <w:r w:rsidR="00FC2136">
        <w:rPr>
          <w:b/>
          <w:bCs/>
          <w:szCs w:val="20"/>
          <w:lang w:eastAsia="en-US"/>
        </w:rPr>
        <w:t>2</w:t>
      </w:r>
      <w:r w:rsidR="00C65B63">
        <w:rPr>
          <w:b/>
          <w:bCs/>
          <w:szCs w:val="20"/>
          <w:lang w:eastAsia="en-US"/>
        </w:rPr>
        <w:t xml:space="preserve"> </w:t>
      </w:r>
      <w:r w:rsidR="00FC2136">
        <w:rPr>
          <w:b/>
          <w:bCs/>
          <w:szCs w:val="20"/>
          <w:lang w:eastAsia="en-US"/>
        </w:rPr>
        <w:t>7</w:t>
      </w:r>
      <w:r w:rsidR="009D606B">
        <w:rPr>
          <w:b/>
          <w:bCs/>
          <w:szCs w:val="20"/>
          <w:lang w:eastAsia="en-US"/>
        </w:rPr>
        <w:t>42</w:t>
      </w:r>
      <w:r>
        <w:rPr>
          <w:b/>
          <w:bCs/>
          <w:szCs w:val="20"/>
          <w:lang w:eastAsia="en-US"/>
        </w:rPr>
        <w:t xml:space="preserve"> </w:t>
      </w:r>
      <w:r w:rsidRPr="005A108B">
        <w:rPr>
          <w:b/>
          <w:bCs/>
          <w:szCs w:val="20"/>
          <w:lang w:eastAsia="en-US"/>
        </w:rPr>
        <w:t>Eur</w:t>
      </w:r>
      <w:r w:rsidR="004C5326">
        <w:rPr>
          <w:b/>
          <w:bCs/>
          <w:szCs w:val="20"/>
          <w:lang w:eastAsia="en-US"/>
        </w:rPr>
        <w:t xml:space="preserve"> </w:t>
      </w:r>
      <w:r w:rsidRPr="005A108B">
        <w:rPr>
          <w:b/>
          <w:bCs/>
          <w:szCs w:val="20"/>
          <w:lang w:eastAsia="en-US"/>
        </w:rPr>
        <w:t>(</w:t>
      </w:r>
      <w:r w:rsidR="009D606B">
        <w:rPr>
          <w:b/>
          <w:bCs/>
          <w:szCs w:val="20"/>
          <w:lang w:eastAsia="en-US"/>
        </w:rPr>
        <w:t>d</w:t>
      </w:r>
      <w:r w:rsidR="00FC2136">
        <w:rPr>
          <w:b/>
          <w:bCs/>
          <w:szCs w:val="20"/>
          <w:lang w:eastAsia="en-US"/>
        </w:rPr>
        <w:t>vylika tūkstančių septyni šimtai</w:t>
      </w:r>
      <w:r w:rsidR="009D606B">
        <w:rPr>
          <w:b/>
          <w:bCs/>
          <w:szCs w:val="20"/>
          <w:lang w:eastAsia="en-US"/>
        </w:rPr>
        <w:t xml:space="preserve"> keturiasdešimt du </w:t>
      </w:r>
      <w:r w:rsidRPr="005A108B">
        <w:rPr>
          <w:b/>
          <w:bCs/>
          <w:szCs w:val="20"/>
          <w:lang w:eastAsia="en-US"/>
        </w:rPr>
        <w:t>eur</w:t>
      </w:r>
      <w:r>
        <w:rPr>
          <w:b/>
          <w:bCs/>
          <w:szCs w:val="20"/>
          <w:lang w:eastAsia="en-US"/>
        </w:rPr>
        <w:t>ai</w:t>
      </w:r>
      <w:r w:rsidRPr="005A108B">
        <w:rPr>
          <w:b/>
          <w:bCs/>
          <w:szCs w:val="20"/>
          <w:lang w:eastAsia="en-US"/>
        </w:rPr>
        <w:t>)</w:t>
      </w:r>
      <w:r>
        <w:rPr>
          <w:szCs w:val="20"/>
          <w:lang w:eastAsia="en-US"/>
        </w:rPr>
        <w:t xml:space="preserve"> </w:t>
      </w:r>
      <w:r>
        <w:rPr>
          <w:rFonts w:eastAsia="Lucida Sans Unicode"/>
          <w:kern w:val="1"/>
        </w:rPr>
        <w:t>(</w:t>
      </w:r>
      <w:r w:rsidR="009D606B" w:rsidRPr="00577464">
        <w:rPr>
          <w:rFonts w:eastAsia="Calibri"/>
          <w:b/>
          <w:bCs/>
        </w:rPr>
        <w:t>1</w:t>
      </w:r>
      <w:r w:rsidR="00FC2136">
        <w:rPr>
          <w:rFonts w:eastAsia="Calibri"/>
          <w:b/>
          <w:bCs/>
        </w:rPr>
        <w:t>2</w:t>
      </w:r>
      <w:r w:rsidR="00177E0F" w:rsidRPr="00577464">
        <w:rPr>
          <w:rFonts w:eastAsia="Calibri"/>
          <w:b/>
          <w:bCs/>
        </w:rPr>
        <w:t xml:space="preserve"> </w:t>
      </w:r>
      <w:r w:rsidR="00FC2136">
        <w:rPr>
          <w:rFonts w:eastAsia="Calibri"/>
          <w:b/>
          <w:bCs/>
        </w:rPr>
        <w:t>5</w:t>
      </w:r>
      <w:r w:rsidR="00200CD9" w:rsidRPr="00577464">
        <w:rPr>
          <w:rFonts w:eastAsia="Calibri"/>
          <w:b/>
          <w:bCs/>
        </w:rPr>
        <w:t>00</w:t>
      </w:r>
      <w:r w:rsidRPr="00577464">
        <w:rPr>
          <w:rFonts w:eastAsia="Calibri"/>
          <w:b/>
          <w:bCs/>
        </w:rPr>
        <w:t xml:space="preserve"> </w:t>
      </w:r>
      <w:r w:rsidRPr="00CE1602">
        <w:rPr>
          <w:rFonts w:eastAsia="Calibri"/>
          <w:b/>
          <w:bCs/>
        </w:rPr>
        <w:t xml:space="preserve">Eur + </w:t>
      </w:r>
      <w:r w:rsidR="009D606B" w:rsidRPr="00CE1602">
        <w:rPr>
          <w:rFonts w:eastAsia="Calibri"/>
          <w:b/>
          <w:bCs/>
        </w:rPr>
        <w:t>2</w:t>
      </w:r>
      <w:r w:rsidR="00200CD9" w:rsidRPr="00CE1602">
        <w:rPr>
          <w:rFonts w:eastAsia="Calibri"/>
          <w:b/>
          <w:bCs/>
        </w:rPr>
        <w:t>42</w:t>
      </w:r>
      <w:r w:rsidRPr="00CE1602">
        <w:rPr>
          <w:rFonts w:eastAsia="Calibri"/>
          <w:b/>
          <w:bCs/>
        </w:rPr>
        <w:t xml:space="preserve"> Eur</w:t>
      </w:r>
      <w:r w:rsidR="00200CD9" w:rsidRPr="00CE1602">
        <w:rPr>
          <w:rFonts w:eastAsia="Calibri"/>
          <w:b/>
          <w:bCs/>
        </w:rPr>
        <w:t>).</w:t>
      </w:r>
      <w:r w:rsidRPr="00CE1602">
        <w:rPr>
          <w:rFonts w:eastAsia="Calibri"/>
          <w:b/>
          <w:bCs/>
        </w:rPr>
        <w:t xml:space="preserve"> </w:t>
      </w:r>
    </w:p>
    <w:p w14:paraId="2E19FC93" w14:textId="7B2971D0" w:rsidR="00915E57" w:rsidRDefault="006720FB" w:rsidP="00BF68EB">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62BD9523" w14:textId="4093335E" w:rsidR="00177E0F" w:rsidRDefault="00DE2328" w:rsidP="007D7580">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716A5B">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w:t>
      </w:r>
      <w:r w:rsidR="00BF68EB">
        <w:rPr>
          <w:rFonts w:eastAsia="Lucida Sans Unicode"/>
          <w:color w:val="000000"/>
          <w:kern w:val="1"/>
        </w:rPr>
        <w:t>us</w:t>
      </w:r>
      <w:r>
        <w:rPr>
          <w:rFonts w:eastAsia="Lucida Sans Unicode"/>
          <w:color w:val="000000"/>
          <w:kern w:val="1"/>
        </w:rPr>
        <w:t xml:space="preserve"> aukcione Žemės sklyp</w:t>
      </w:r>
      <w:r w:rsidR="00BF68EB">
        <w:rPr>
          <w:rFonts w:eastAsia="Lucida Sans Unicode"/>
          <w:color w:val="000000"/>
          <w:kern w:val="1"/>
        </w:rPr>
        <w:t>us</w:t>
      </w:r>
      <w:r>
        <w:rPr>
          <w:rFonts w:eastAsia="Lucida Sans Unicode"/>
          <w:color w:val="000000"/>
          <w:kern w:val="1"/>
        </w:rPr>
        <w:t xml:space="preserve"> pateikimą, kontakt</w:t>
      </w:r>
      <w:r w:rsidR="00FB4D0E">
        <w:rPr>
          <w:rFonts w:eastAsia="Lucida Sans Unicode"/>
          <w:color w:val="000000"/>
          <w:kern w:val="1"/>
        </w:rPr>
        <w:t>us.</w:t>
      </w:r>
    </w:p>
    <w:p w14:paraId="4B9079A6" w14:textId="77777777" w:rsidR="00FC2136" w:rsidRPr="00CC78AB" w:rsidRDefault="00FC2136" w:rsidP="007D7580">
      <w:pPr>
        <w:widowControl w:val="0"/>
        <w:suppressAutoHyphens/>
        <w:spacing w:line="360" w:lineRule="exact"/>
        <w:ind w:firstLine="720"/>
        <w:jc w:val="both"/>
        <w:rPr>
          <w:rFonts w:eastAsia="Lucida Sans Unicode"/>
          <w:color w:val="000000"/>
          <w:kern w:val="1"/>
        </w:rPr>
      </w:pPr>
    </w:p>
    <w:p w14:paraId="1662D370" w14:textId="77777777" w:rsidR="00280E59" w:rsidRDefault="000C4CD9" w:rsidP="00103E25">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103E25">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044CF7B1" w14:textId="77777777" w:rsidR="00B92BF4" w:rsidRDefault="00B92BF4" w:rsidP="00633B2F">
      <w:pPr>
        <w:tabs>
          <w:tab w:val="left" w:pos="0"/>
        </w:tabs>
        <w:spacing w:line="360" w:lineRule="auto"/>
        <w:jc w:val="both"/>
        <w:rPr>
          <w:bCs/>
        </w:rPr>
      </w:pPr>
    </w:p>
    <w:p w14:paraId="4A10CFE2" w14:textId="77777777" w:rsidR="00716A5B" w:rsidRDefault="00716A5B"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5922BAF" w:rsidR="00CC78AB" w:rsidRPr="00FB4D0E" w:rsidRDefault="00280E59" w:rsidP="002A014E">
      <w:pPr>
        <w:tabs>
          <w:tab w:val="left" w:pos="0"/>
        </w:tabs>
        <w:jc w:val="both"/>
        <w:rPr>
          <w:color w:val="000000" w:themeColor="text1"/>
        </w:rPr>
      </w:pPr>
      <w:r>
        <w:t xml:space="preserve">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0692" w14:textId="77777777" w:rsidR="00CE1280" w:rsidRDefault="00CE1280" w:rsidP="00D610C3">
      <w:r>
        <w:separator/>
      </w:r>
    </w:p>
  </w:endnote>
  <w:endnote w:type="continuationSeparator" w:id="0">
    <w:p w14:paraId="70F2FE11" w14:textId="77777777" w:rsidR="00CE1280" w:rsidRDefault="00CE128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6A41B" w14:textId="77777777" w:rsidR="00CE1280" w:rsidRDefault="00CE1280" w:rsidP="00D610C3">
      <w:r>
        <w:separator/>
      </w:r>
    </w:p>
  </w:footnote>
  <w:footnote w:type="continuationSeparator" w:id="0">
    <w:p w14:paraId="24ACA415" w14:textId="77777777" w:rsidR="00CE1280" w:rsidRDefault="00CE128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88A08CC"/>
    <w:multiLevelType w:val="hybridMultilevel"/>
    <w:tmpl w:val="4D58A954"/>
    <w:lvl w:ilvl="0" w:tplc="A4B8D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9"/>
  </w:num>
  <w:num w:numId="9" w16cid:durableId="743379026">
    <w:abstractNumId w:val="16"/>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8"/>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7"/>
  </w:num>
  <w:num w:numId="18" w16cid:durableId="295915246">
    <w:abstractNumId w:val="5"/>
  </w:num>
  <w:num w:numId="19" w16cid:durableId="820655557">
    <w:abstractNumId w:val="4"/>
  </w:num>
  <w:num w:numId="20" w16cid:durableId="4859760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16E7"/>
    <w:rsid w:val="00023946"/>
    <w:rsid w:val="00023A08"/>
    <w:rsid w:val="000261CE"/>
    <w:rsid w:val="00026B6B"/>
    <w:rsid w:val="00026D20"/>
    <w:rsid w:val="00035DF8"/>
    <w:rsid w:val="0003754D"/>
    <w:rsid w:val="00050CB3"/>
    <w:rsid w:val="00050D33"/>
    <w:rsid w:val="00051C8B"/>
    <w:rsid w:val="000545B1"/>
    <w:rsid w:val="00055711"/>
    <w:rsid w:val="00060F2B"/>
    <w:rsid w:val="00064E1B"/>
    <w:rsid w:val="000668CC"/>
    <w:rsid w:val="000672D6"/>
    <w:rsid w:val="00067B77"/>
    <w:rsid w:val="00073B3B"/>
    <w:rsid w:val="00075CFE"/>
    <w:rsid w:val="00076A27"/>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54E9"/>
    <w:rsid w:val="000F6EAA"/>
    <w:rsid w:val="00101EF7"/>
    <w:rsid w:val="00103E25"/>
    <w:rsid w:val="00104197"/>
    <w:rsid w:val="00105414"/>
    <w:rsid w:val="00105FAF"/>
    <w:rsid w:val="00106993"/>
    <w:rsid w:val="0011169A"/>
    <w:rsid w:val="00115F33"/>
    <w:rsid w:val="001160D3"/>
    <w:rsid w:val="00116ED6"/>
    <w:rsid w:val="0011768C"/>
    <w:rsid w:val="001204AE"/>
    <w:rsid w:val="001217E9"/>
    <w:rsid w:val="00126FCF"/>
    <w:rsid w:val="00130763"/>
    <w:rsid w:val="00132268"/>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7F1"/>
    <w:rsid w:val="00176CDC"/>
    <w:rsid w:val="00177E0F"/>
    <w:rsid w:val="00185C7F"/>
    <w:rsid w:val="0019105B"/>
    <w:rsid w:val="00192902"/>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CD9"/>
    <w:rsid w:val="00200DAF"/>
    <w:rsid w:val="002036F6"/>
    <w:rsid w:val="00213057"/>
    <w:rsid w:val="002131A0"/>
    <w:rsid w:val="0021352E"/>
    <w:rsid w:val="00213D1E"/>
    <w:rsid w:val="00214043"/>
    <w:rsid w:val="0022017B"/>
    <w:rsid w:val="002221B6"/>
    <w:rsid w:val="0022527C"/>
    <w:rsid w:val="0022576D"/>
    <w:rsid w:val="00227BD7"/>
    <w:rsid w:val="002316BC"/>
    <w:rsid w:val="00233927"/>
    <w:rsid w:val="0023759E"/>
    <w:rsid w:val="002376C5"/>
    <w:rsid w:val="00237E62"/>
    <w:rsid w:val="00244250"/>
    <w:rsid w:val="0025348D"/>
    <w:rsid w:val="002541D9"/>
    <w:rsid w:val="00260176"/>
    <w:rsid w:val="00260815"/>
    <w:rsid w:val="00264E9C"/>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A5502"/>
    <w:rsid w:val="002B3725"/>
    <w:rsid w:val="002B5A69"/>
    <w:rsid w:val="002C0792"/>
    <w:rsid w:val="002C333C"/>
    <w:rsid w:val="002C50B2"/>
    <w:rsid w:val="002D1241"/>
    <w:rsid w:val="002D1C76"/>
    <w:rsid w:val="002D24EF"/>
    <w:rsid w:val="002D5815"/>
    <w:rsid w:val="002D5C65"/>
    <w:rsid w:val="002D6FA0"/>
    <w:rsid w:val="002E30B2"/>
    <w:rsid w:val="002E51AC"/>
    <w:rsid w:val="002E6FA7"/>
    <w:rsid w:val="002F237F"/>
    <w:rsid w:val="002F2EB3"/>
    <w:rsid w:val="002F51BA"/>
    <w:rsid w:val="002F52D8"/>
    <w:rsid w:val="00304F7A"/>
    <w:rsid w:val="00307D6C"/>
    <w:rsid w:val="00310932"/>
    <w:rsid w:val="00311EF9"/>
    <w:rsid w:val="00313492"/>
    <w:rsid w:val="003223BC"/>
    <w:rsid w:val="0032547F"/>
    <w:rsid w:val="00327D6D"/>
    <w:rsid w:val="0033014E"/>
    <w:rsid w:val="00331855"/>
    <w:rsid w:val="00331D9A"/>
    <w:rsid w:val="00335EF1"/>
    <w:rsid w:val="00335FCE"/>
    <w:rsid w:val="00341BA1"/>
    <w:rsid w:val="003450F4"/>
    <w:rsid w:val="00345F19"/>
    <w:rsid w:val="00346065"/>
    <w:rsid w:val="00347BF7"/>
    <w:rsid w:val="00361BF5"/>
    <w:rsid w:val="003645AE"/>
    <w:rsid w:val="003647E6"/>
    <w:rsid w:val="003658B5"/>
    <w:rsid w:val="003666E4"/>
    <w:rsid w:val="00375BA3"/>
    <w:rsid w:val="00380016"/>
    <w:rsid w:val="003A15D2"/>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B392E"/>
    <w:rsid w:val="004C15C8"/>
    <w:rsid w:val="004C20C0"/>
    <w:rsid w:val="004C5326"/>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0A"/>
    <w:rsid w:val="00556587"/>
    <w:rsid w:val="00556676"/>
    <w:rsid w:val="00557F33"/>
    <w:rsid w:val="005618BE"/>
    <w:rsid w:val="00567AB1"/>
    <w:rsid w:val="005713E8"/>
    <w:rsid w:val="00574A6B"/>
    <w:rsid w:val="00577464"/>
    <w:rsid w:val="00580FF4"/>
    <w:rsid w:val="005817D7"/>
    <w:rsid w:val="00581FE5"/>
    <w:rsid w:val="005821EF"/>
    <w:rsid w:val="00585C57"/>
    <w:rsid w:val="00585E14"/>
    <w:rsid w:val="005865D5"/>
    <w:rsid w:val="00592F5E"/>
    <w:rsid w:val="00595898"/>
    <w:rsid w:val="005978A6"/>
    <w:rsid w:val="005A108B"/>
    <w:rsid w:val="005A16D1"/>
    <w:rsid w:val="005A3F6A"/>
    <w:rsid w:val="005A41B4"/>
    <w:rsid w:val="005A5022"/>
    <w:rsid w:val="005A6191"/>
    <w:rsid w:val="005B5993"/>
    <w:rsid w:val="005B6170"/>
    <w:rsid w:val="005B7CC3"/>
    <w:rsid w:val="005C4134"/>
    <w:rsid w:val="005C62AE"/>
    <w:rsid w:val="005D2633"/>
    <w:rsid w:val="005D6759"/>
    <w:rsid w:val="005E399F"/>
    <w:rsid w:val="005E4165"/>
    <w:rsid w:val="005E4BF1"/>
    <w:rsid w:val="005F1978"/>
    <w:rsid w:val="005F374B"/>
    <w:rsid w:val="005F3A28"/>
    <w:rsid w:val="005F4AB2"/>
    <w:rsid w:val="00600117"/>
    <w:rsid w:val="00600BE2"/>
    <w:rsid w:val="00600F53"/>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A66A3"/>
    <w:rsid w:val="006B0E6C"/>
    <w:rsid w:val="006B1E5C"/>
    <w:rsid w:val="006B38FD"/>
    <w:rsid w:val="006B3B3B"/>
    <w:rsid w:val="006C7F3A"/>
    <w:rsid w:val="006D1BEC"/>
    <w:rsid w:val="006E402A"/>
    <w:rsid w:val="006E4CF4"/>
    <w:rsid w:val="006E6555"/>
    <w:rsid w:val="006E679A"/>
    <w:rsid w:val="006E7827"/>
    <w:rsid w:val="006F430E"/>
    <w:rsid w:val="006F46C7"/>
    <w:rsid w:val="006F6785"/>
    <w:rsid w:val="006F75E5"/>
    <w:rsid w:val="007010AF"/>
    <w:rsid w:val="00703D95"/>
    <w:rsid w:val="00704B75"/>
    <w:rsid w:val="00706144"/>
    <w:rsid w:val="00710A07"/>
    <w:rsid w:val="0071133D"/>
    <w:rsid w:val="0071499E"/>
    <w:rsid w:val="00714A9E"/>
    <w:rsid w:val="00715C8B"/>
    <w:rsid w:val="00716A5B"/>
    <w:rsid w:val="007258D5"/>
    <w:rsid w:val="00726644"/>
    <w:rsid w:val="00733BB7"/>
    <w:rsid w:val="00751EAE"/>
    <w:rsid w:val="00755C45"/>
    <w:rsid w:val="007573DD"/>
    <w:rsid w:val="00761009"/>
    <w:rsid w:val="0076723C"/>
    <w:rsid w:val="00767EB9"/>
    <w:rsid w:val="0077211C"/>
    <w:rsid w:val="0077466D"/>
    <w:rsid w:val="00776D79"/>
    <w:rsid w:val="007778DD"/>
    <w:rsid w:val="00780382"/>
    <w:rsid w:val="00787EB9"/>
    <w:rsid w:val="007973EE"/>
    <w:rsid w:val="007A0F2E"/>
    <w:rsid w:val="007A169A"/>
    <w:rsid w:val="007A19B7"/>
    <w:rsid w:val="007A24C7"/>
    <w:rsid w:val="007A26B6"/>
    <w:rsid w:val="007A30DC"/>
    <w:rsid w:val="007A357F"/>
    <w:rsid w:val="007A3CA8"/>
    <w:rsid w:val="007A59E2"/>
    <w:rsid w:val="007B11DF"/>
    <w:rsid w:val="007B2568"/>
    <w:rsid w:val="007B6F80"/>
    <w:rsid w:val="007B76BD"/>
    <w:rsid w:val="007C0D1B"/>
    <w:rsid w:val="007C370E"/>
    <w:rsid w:val="007C7593"/>
    <w:rsid w:val="007D23E9"/>
    <w:rsid w:val="007D7580"/>
    <w:rsid w:val="007E32B2"/>
    <w:rsid w:val="007F0952"/>
    <w:rsid w:val="007F5713"/>
    <w:rsid w:val="008012BF"/>
    <w:rsid w:val="0080253F"/>
    <w:rsid w:val="00802F82"/>
    <w:rsid w:val="00806791"/>
    <w:rsid w:val="00815156"/>
    <w:rsid w:val="00816202"/>
    <w:rsid w:val="00816BED"/>
    <w:rsid w:val="00820AAA"/>
    <w:rsid w:val="008217A7"/>
    <w:rsid w:val="00824297"/>
    <w:rsid w:val="00824CE0"/>
    <w:rsid w:val="00830359"/>
    <w:rsid w:val="00830642"/>
    <w:rsid w:val="00831518"/>
    <w:rsid w:val="00832F79"/>
    <w:rsid w:val="008407DC"/>
    <w:rsid w:val="00843093"/>
    <w:rsid w:val="008465CB"/>
    <w:rsid w:val="00846C88"/>
    <w:rsid w:val="00850ED1"/>
    <w:rsid w:val="00852119"/>
    <w:rsid w:val="008534C9"/>
    <w:rsid w:val="00862D20"/>
    <w:rsid w:val="0086581B"/>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43A"/>
    <w:rsid w:val="008C16F1"/>
    <w:rsid w:val="008C2EA1"/>
    <w:rsid w:val="008C6CEF"/>
    <w:rsid w:val="008C7148"/>
    <w:rsid w:val="008C7A8F"/>
    <w:rsid w:val="008C7E32"/>
    <w:rsid w:val="008D3FC5"/>
    <w:rsid w:val="008D41D2"/>
    <w:rsid w:val="008D5482"/>
    <w:rsid w:val="008D65D6"/>
    <w:rsid w:val="008E0B2F"/>
    <w:rsid w:val="008F7852"/>
    <w:rsid w:val="00900807"/>
    <w:rsid w:val="009013ED"/>
    <w:rsid w:val="00906880"/>
    <w:rsid w:val="009072D8"/>
    <w:rsid w:val="009104ED"/>
    <w:rsid w:val="00914E8A"/>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45D1B"/>
    <w:rsid w:val="009502AB"/>
    <w:rsid w:val="009549A4"/>
    <w:rsid w:val="0095674D"/>
    <w:rsid w:val="0095798B"/>
    <w:rsid w:val="00967286"/>
    <w:rsid w:val="00967542"/>
    <w:rsid w:val="0097550D"/>
    <w:rsid w:val="00976D44"/>
    <w:rsid w:val="009772BA"/>
    <w:rsid w:val="00991168"/>
    <w:rsid w:val="00991D6A"/>
    <w:rsid w:val="009967F4"/>
    <w:rsid w:val="009A096E"/>
    <w:rsid w:val="009A467B"/>
    <w:rsid w:val="009A5834"/>
    <w:rsid w:val="009A6C31"/>
    <w:rsid w:val="009B127A"/>
    <w:rsid w:val="009B2D57"/>
    <w:rsid w:val="009B3C7F"/>
    <w:rsid w:val="009B5DBB"/>
    <w:rsid w:val="009B6303"/>
    <w:rsid w:val="009C1103"/>
    <w:rsid w:val="009C2673"/>
    <w:rsid w:val="009C31B0"/>
    <w:rsid w:val="009C35F4"/>
    <w:rsid w:val="009C7FBB"/>
    <w:rsid w:val="009D0F94"/>
    <w:rsid w:val="009D4A63"/>
    <w:rsid w:val="009D5385"/>
    <w:rsid w:val="009D54F2"/>
    <w:rsid w:val="009D606B"/>
    <w:rsid w:val="009E1DB9"/>
    <w:rsid w:val="009E1E21"/>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16A6C"/>
    <w:rsid w:val="00A26D38"/>
    <w:rsid w:val="00A359FC"/>
    <w:rsid w:val="00A37DA5"/>
    <w:rsid w:val="00A41464"/>
    <w:rsid w:val="00A42799"/>
    <w:rsid w:val="00A438F2"/>
    <w:rsid w:val="00A44DE0"/>
    <w:rsid w:val="00A46DF3"/>
    <w:rsid w:val="00A506ED"/>
    <w:rsid w:val="00A50D40"/>
    <w:rsid w:val="00A53400"/>
    <w:rsid w:val="00A53790"/>
    <w:rsid w:val="00A57B12"/>
    <w:rsid w:val="00A60513"/>
    <w:rsid w:val="00A7031A"/>
    <w:rsid w:val="00A71BC7"/>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2E4"/>
    <w:rsid w:val="00B12A30"/>
    <w:rsid w:val="00B1384A"/>
    <w:rsid w:val="00B160C7"/>
    <w:rsid w:val="00B16FF1"/>
    <w:rsid w:val="00B20513"/>
    <w:rsid w:val="00B3143D"/>
    <w:rsid w:val="00B31656"/>
    <w:rsid w:val="00B40FB8"/>
    <w:rsid w:val="00B420BD"/>
    <w:rsid w:val="00B44996"/>
    <w:rsid w:val="00B45E72"/>
    <w:rsid w:val="00B47208"/>
    <w:rsid w:val="00B47405"/>
    <w:rsid w:val="00B500B7"/>
    <w:rsid w:val="00B504CB"/>
    <w:rsid w:val="00B504D2"/>
    <w:rsid w:val="00B53253"/>
    <w:rsid w:val="00B534BA"/>
    <w:rsid w:val="00B554DA"/>
    <w:rsid w:val="00B64AE4"/>
    <w:rsid w:val="00B64E79"/>
    <w:rsid w:val="00B67144"/>
    <w:rsid w:val="00B673CA"/>
    <w:rsid w:val="00B679D1"/>
    <w:rsid w:val="00B702A4"/>
    <w:rsid w:val="00B7566C"/>
    <w:rsid w:val="00B7592A"/>
    <w:rsid w:val="00B7736B"/>
    <w:rsid w:val="00B80086"/>
    <w:rsid w:val="00B8137B"/>
    <w:rsid w:val="00B81AA9"/>
    <w:rsid w:val="00B91427"/>
    <w:rsid w:val="00B92BF4"/>
    <w:rsid w:val="00BA2888"/>
    <w:rsid w:val="00BB1444"/>
    <w:rsid w:val="00BB2CB7"/>
    <w:rsid w:val="00BC110E"/>
    <w:rsid w:val="00BC3254"/>
    <w:rsid w:val="00BC3305"/>
    <w:rsid w:val="00BC4C2D"/>
    <w:rsid w:val="00BC4EC5"/>
    <w:rsid w:val="00BC6AFD"/>
    <w:rsid w:val="00BC6C5E"/>
    <w:rsid w:val="00BE171C"/>
    <w:rsid w:val="00BE2139"/>
    <w:rsid w:val="00BE26DB"/>
    <w:rsid w:val="00BE337E"/>
    <w:rsid w:val="00BE5105"/>
    <w:rsid w:val="00BE7742"/>
    <w:rsid w:val="00BE7DE9"/>
    <w:rsid w:val="00BF4BB8"/>
    <w:rsid w:val="00BF5709"/>
    <w:rsid w:val="00BF68EB"/>
    <w:rsid w:val="00BF68F8"/>
    <w:rsid w:val="00C01D3E"/>
    <w:rsid w:val="00C01DF2"/>
    <w:rsid w:val="00C0510E"/>
    <w:rsid w:val="00C0667D"/>
    <w:rsid w:val="00C10FB4"/>
    <w:rsid w:val="00C143B7"/>
    <w:rsid w:val="00C14522"/>
    <w:rsid w:val="00C212BD"/>
    <w:rsid w:val="00C22CD9"/>
    <w:rsid w:val="00C22D8C"/>
    <w:rsid w:val="00C22E6A"/>
    <w:rsid w:val="00C23621"/>
    <w:rsid w:val="00C242EA"/>
    <w:rsid w:val="00C25BD0"/>
    <w:rsid w:val="00C27060"/>
    <w:rsid w:val="00C301E7"/>
    <w:rsid w:val="00C30DCB"/>
    <w:rsid w:val="00C41281"/>
    <w:rsid w:val="00C501E5"/>
    <w:rsid w:val="00C50D87"/>
    <w:rsid w:val="00C526B7"/>
    <w:rsid w:val="00C56D5C"/>
    <w:rsid w:val="00C56E1F"/>
    <w:rsid w:val="00C56FE4"/>
    <w:rsid w:val="00C60A01"/>
    <w:rsid w:val="00C64801"/>
    <w:rsid w:val="00C65B63"/>
    <w:rsid w:val="00C72618"/>
    <w:rsid w:val="00C75A8D"/>
    <w:rsid w:val="00C778D7"/>
    <w:rsid w:val="00C832D8"/>
    <w:rsid w:val="00C8798B"/>
    <w:rsid w:val="00C9221F"/>
    <w:rsid w:val="00C92F82"/>
    <w:rsid w:val="00C930CF"/>
    <w:rsid w:val="00C96D4D"/>
    <w:rsid w:val="00C97E0F"/>
    <w:rsid w:val="00CA055E"/>
    <w:rsid w:val="00CA23AE"/>
    <w:rsid w:val="00CA30DF"/>
    <w:rsid w:val="00CA5002"/>
    <w:rsid w:val="00CA7E83"/>
    <w:rsid w:val="00CB35CE"/>
    <w:rsid w:val="00CB3638"/>
    <w:rsid w:val="00CB568B"/>
    <w:rsid w:val="00CB5D1A"/>
    <w:rsid w:val="00CC063E"/>
    <w:rsid w:val="00CC2B66"/>
    <w:rsid w:val="00CC3337"/>
    <w:rsid w:val="00CC6D07"/>
    <w:rsid w:val="00CC78AB"/>
    <w:rsid w:val="00CC7B37"/>
    <w:rsid w:val="00CD2539"/>
    <w:rsid w:val="00CD4463"/>
    <w:rsid w:val="00CE1280"/>
    <w:rsid w:val="00CE1602"/>
    <w:rsid w:val="00CE1D30"/>
    <w:rsid w:val="00CE3525"/>
    <w:rsid w:val="00CE4261"/>
    <w:rsid w:val="00CF4637"/>
    <w:rsid w:val="00CF6C49"/>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870"/>
    <w:rsid w:val="00D72E08"/>
    <w:rsid w:val="00D74AAE"/>
    <w:rsid w:val="00D77575"/>
    <w:rsid w:val="00D91DC5"/>
    <w:rsid w:val="00DA44FE"/>
    <w:rsid w:val="00DA4663"/>
    <w:rsid w:val="00DB3362"/>
    <w:rsid w:val="00DB7386"/>
    <w:rsid w:val="00DC1ACF"/>
    <w:rsid w:val="00DC2A10"/>
    <w:rsid w:val="00DC6254"/>
    <w:rsid w:val="00DC6717"/>
    <w:rsid w:val="00DD14EE"/>
    <w:rsid w:val="00DD1CE9"/>
    <w:rsid w:val="00DD2D94"/>
    <w:rsid w:val="00DE01E2"/>
    <w:rsid w:val="00DE2328"/>
    <w:rsid w:val="00DE4FDE"/>
    <w:rsid w:val="00DE774C"/>
    <w:rsid w:val="00DE7DC1"/>
    <w:rsid w:val="00DF1461"/>
    <w:rsid w:val="00DF6C73"/>
    <w:rsid w:val="00DF7524"/>
    <w:rsid w:val="00E01517"/>
    <w:rsid w:val="00E02EB7"/>
    <w:rsid w:val="00E05189"/>
    <w:rsid w:val="00E07856"/>
    <w:rsid w:val="00E142DD"/>
    <w:rsid w:val="00E14F26"/>
    <w:rsid w:val="00E17D52"/>
    <w:rsid w:val="00E22239"/>
    <w:rsid w:val="00E26284"/>
    <w:rsid w:val="00E27854"/>
    <w:rsid w:val="00E30C40"/>
    <w:rsid w:val="00E32A69"/>
    <w:rsid w:val="00E33529"/>
    <w:rsid w:val="00E3423B"/>
    <w:rsid w:val="00E34D0F"/>
    <w:rsid w:val="00E35732"/>
    <w:rsid w:val="00E421BD"/>
    <w:rsid w:val="00E472C4"/>
    <w:rsid w:val="00E47E9C"/>
    <w:rsid w:val="00E50D88"/>
    <w:rsid w:val="00E51F74"/>
    <w:rsid w:val="00E525B7"/>
    <w:rsid w:val="00E52C85"/>
    <w:rsid w:val="00E53E75"/>
    <w:rsid w:val="00E54CF8"/>
    <w:rsid w:val="00E56B86"/>
    <w:rsid w:val="00E600EB"/>
    <w:rsid w:val="00E60585"/>
    <w:rsid w:val="00E6133F"/>
    <w:rsid w:val="00E61E0F"/>
    <w:rsid w:val="00E63C6D"/>
    <w:rsid w:val="00E6427C"/>
    <w:rsid w:val="00E64CF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E5A02"/>
    <w:rsid w:val="00EF1E80"/>
    <w:rsid w:val="00EF383E"/>
    <w:rsid w:val="00F0083F"/>
    <w:rsid w:val="00F027F3"/>
    <w:rsid w:val="00F04EED"/>
    <w:rsid w:val="00F0757F"/>
    <w:rsid w:val="00F118D6"/>
    <w:rsid w:val="00F11980"/>
    <w:rsid w:val="00F12F39"/>
    <w:rsid w:val="00F15620"/>
    <w:rsid w:val="00F15859"/>
    <w:rsid w:val="00F16EA1"/>
    <w:rsid w:val="00F17805"/>
    <w:rsid w:val="00F17D6A"/>
    <w:rsid w:val="00F20AA6"/>
    <w:rsid w:val="00F20CFE"/>
    <w:rsid w:val="00F230DC"/>
    <w:rsid w:val="00F2338B"/>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2490"/>
    <w:rsid w:val="00F866CD"/>
    <w:rsid w:val="00F8746D"/>
    <w:rsid w:val="00F931C0"/>
    <w:rsid w:val="00F966EC"/>
    <w:rsid w:val="00FA02A4"/>
    <w:rsid w:val="00FA04C3"/>
    <w:rsid w:val="00FA14B5"/>
    <w:rsid w:val="00FA15D2"/>
    <w:rsid w:val="00FA1846"/>
    <w:rsid w:val="00FA283F"/>
    <w:rsid w:val="00FA7A44"/>
    <w:rsid w:val="00FB4D0E"/>
    <w:rsid w:val="00FC1150"/>
    <w:rsid w:val="00FC2136"/>
    <w:rsid w:val="00FC6B3A"/>
    <w:rsid w:val="00FD4F97"/>
    <w:rsid w:val="00FE10D9"/>
    <w:rsid w:val="00FE3E9F"/>
    <w:rsid w:val="00FE4127"/>
    <w:rsid w:val="00FE496F"/>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1812</Words>
  <Characters>10334</Characters>
  <Application>Microsoft Office Word</Application>
  <DocSecurity>4</DocSecurity>
  <Lines>86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Vitalija Baublienė</cp:lastModifiedBy>
  <cp:revision>2</cp:revision>
  <cp:lastPrinted>2026-05-29T07:03:00Z</cp:lastPrinted>
  <dcterms:created xsi:type="dcterms:W3CDTF">2026-06-16T11:35:00Z</dcterms:created>
  <dcterms:modified xsi:type="dcterms:W3CDTF">2026-06-16T11:35:00Z</dcterms:modified>
</cp:coreProperties>
</file>