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8B90" w14:textId="77777777" w:rsidR="00EA6FDD" w:rsidRPr="005C41AC" w:rsidRDefault="00EA6FDD" w:rsidP="00EA6FDD">
      <w:pPr>
        <w:jc w:val="center"/>
        <w:rPr>
          <w:szCs w:val="24"/>
        </w:rPr>
      </w:pPr>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7" w14:textId="52328141" w:rsidR="00EA6FDD" w:rsidRDefault="0020601D" w:rsidP="00EA6FDD">
      <w:pPr>
        <w:jc w:val="center"/>
        <w:rPr>
          <w:b/>
        </w:rPr>
      </w:pPr>
      <w:r w:rsidRPr="00E80E19">
        <w:rPr>
          <w:b/>
        </w:rPr>
        <w:t>DĖL PRITARIMO VIDAUS SANDORI</w:t>
      </w:r>
      <w:r w:rsidR="00577AE6" w:rsidRPr="00E80E19">
        <w:rPr>
          <w:b/>
        </w:rPr>
        <w:t>Ų</w:t>
      </w:r>
      <w:r w:rsidRPr="00E80E19">
        <w:rPr>
          <w:b/>
        </w:rPr>
        <w:t xml:space="preserve"> </w:t>
      </w:r>
      <w:r w:rsidR="00577AE6" w:rsidRPr="00E80E19">
        <w:rPr>
          <w:b/>
          <w:szCs w:val="24"/>
        </w:rPr>
        <w:t>SUTAR</w:t>
      </w:r>
      <w:r w:rsidR="0003738D" w:rsidRPr="00E80E19">
        <w:rPr>
          <w:b/>
          <w:szCs w:val="24"/>
        </w:rPr>
        <w:t>ČIŲ</w:t>
      </w:r>
      <w:r w:rsidR="00E80E19" w:rsidRPr="00E80E19">
        <w:rPr>
          <w:b/>
          <w:szCs w:val="24"/>
        </w:rPr>
        <w:t xml:space="preserve"> </w:t>
      </w:r>
      <w:r w:rsidRPr="00E80E19">
        <w:rPr>
          <w:b/>
        </w:rPr>
        <w:t xml:space="preserve">SU UAB „PANEVĖŽIO </w:t>
      </w:r>
      <w:r w:rsidR="00331A73" w:rsidRPr="00E80E19">
        <w:rPr>
          <w:b/>
        </w:rPr>
        <w:t>SPECIALUS AUTOTRANSPORTAS</w:t>
      </w:r>
      <w:r w:rsidRPr="00E80E19">
        <w:rPr>
          <w:b/>
        </w:rPr>
        <w:t>“ SUDARYMUI</w:t>
      </w:r>
      <w:r w:rsidR="00E80E19" w:rsidRPr="00E80E19">
        <w:rPr>
          <w:b/>
        </w:rPr>
        <w:t xml:space="preserve"> IR</w:t>
      </w:r>
      <w:r w:rsidRPr="00E80E19">
        <w:rPr>
          <w:b/>
        </w:rPr>
        <w:t xml:space="preserve"> ĮGALIOJIMO ADMINISTRACIJOS DIREKTORIUI</w:t>
      </w:r>
      <w:r w:rsidRPr="0020601D">
        <w:rPr>
          <w:b/>
        </w:rPr>
        <w:t xml:space="preserve"> </w:t>
      </w:r>
    </w:p>
    <w:p w14:paraId="34066A30" w14:textId="77777777" w:rsidR="0020601D" w:rsidRDefault="0020601D" w:rsidP="00EA6FDD">
      <w:pPr>
        <w:jc w:val="center"/>
      </w:pPr>
    </w:p>
    <w:p w14:paraId="581E8B98" w14:textId="1D358283" w:rsidR="00EA6FDD" w:rsidRPr="00A562AA" w:rsidRDefault="009F4411" w:rsidP="00EA6FDD">
      <w:pPr>
        <w:jc w:val="center"/>
      </w:pPr>
      <w:r>
        <w:rPr>
          <w:rStyle w:val="Style3"/>
        </w:rPr>
        <w:t>2025 m. birželio 25 d.</w:t>
      </w:r>
      <w:r w:rsidR="00EA6FDD" w:rsidRPr="00A562AA">
        <w:t xml:space="preserve"> Nr. </w:t>
      </w:r>
      <w:r>
        <w:t>1-198</w:t>
      </w:r>
    </w:p>
    <w:p w14:paraId="40A61158" w14:textId="24647AF9" w:rsidR="0003738D" w:rsidRPr="0003738D" w:rsidRDefault="00EA6FDD" w:rsidP="0003738D">
      <w:pPr>
        <w:keepNext/>
        <w:jc w:val="center"/>
        <w:outlineLvl w:val="2"/>
        <w:rPr>
          <w:b/>
        </w:rPr>
      </w:pPr>
      <w:r w:rsidRPr="00A562AA">
        <w:t>Panevėžys</w:t>
      </w:r>
    </w:p>
    <w:p w14:paraId="5F1ADB86" w14:textId="77777777" w:rsidR="0003738D" w:rsidRDefault="0003738D" w:rsidP="00243667">
      <w:pPr>
        <w:jc w:val="center"/>
      </w:pPr>
    </w:p>
    <w:p w14:paraId="31CC044E" w14:textId="77777777" w:rsidR="00243667" w:rsidRDefault="00243667" w:rsidP="00243667">
      <w:pPr>
        <w:jc w:val="center"/>
      </w:pPr>
    </w:p>
    <w:p w14:paraId="581E8B9D" w14:textId="569E8F6E"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787EE7">
        <w:rPr>
          <w:bCs/>
          <w:szCs w:val="24"/>
        </w:rPr>
        <w:t>3 straipsnio 19 punktu, 6</w:t>
      </w:r>
      <w:r w:rsidR="00715B08">
        <w:rPr>
          <w:bCs/>
          <w:szCs w:val="24"/>
        </w:rPr>
        <w:t xml:space="preserve"> straipsnio </w:t>
      </w:r>
      <w:r w:rsidR="00787EE7">
        <w:rPr>
          <w:bCs/>
          <w:szCs w:val="24"/>
        </w:rPr>
        <w:t>3</w:t>
      </w:r>
      <w:r w:rsidR="00331A73">
        <w:rPr>
          <w:bCs/>
          <w:szCs w:val="24"/>
        </w:rPr>
        <w:t>1</w:t>
      </w:r>
      <w:r w:rsidR="00787EE7">
        <w:rPr>
          <w:bCs/>
          <w:szCs w:val="24"/>
        </w:rPr>
        <w:t xml:space="preserve"> punktu</w:t>
      </w:r>
      <w:r w:rsidR="005B21B5">
        <w:rPr>
          <w:color w:val="000000"/>
        </w:rPr>
        <w:t>,</w:t>
      </w:r>
      <w:r w:rsidR="00787EE7">
        <w:rPr>
          <w:color w:val="000000"/>
        </w:rPr>
        <w:t xml:space="preserve"> </w:t>
      </w:r>
      <w:r w:rsidR="00331A73" w:rsidRPr="00331A73">
        <w:rPr>
          <w:color w:val="000000"/>
        </w:rPr>
        <w:t>55 straipsnio 2 dalies 1 punktu</w:t>
      </w:r>
      <w:r w:rsidR="00331A73">
        <w:rPr>
          <w:color w:val="000000"/>
        </w:rPr>
        <w:t>,</w:t>
      </w:r>
      <w:r w:rsidR="00331A73" w:rsidRPr="00331A73">
        <w:rPr>
          <w:color w:val="000000"/>
        </w:rPr>
        <w:t xml:space="preserve"> </w:t>
      </w:r>
      <w:r w:rsidR="00497AA9">
        <w:rPr>
          <w:color w:val="000000"/>
        </w:rPr>
        <w:t xml:space="preserve">Lietuvos Respublikos viešųjų pirkimų įstatymo 10 straipsnio 1 dalimi ir 2 dalies </w:t>
      </w:r>
      <w:r w:rsidR="00331A73">
        <w:rPr>
          <w:color w:val="000000"/>
        </w:rPr>
        <w:t>2</w:t>
      </w:r>
      <w:r w:rsidR="00497AA9">
        <w:rPr>
          <w:color w:val="000000"/>
        </w:rPr>
        <w:t xml:space="preserve"> punktu, </w:t>
      </w:r>
      <w:r w:rsidR="00217203" w:rsidRPr="00217203">
        <w:rPr>
          <w:color w:val="000000"/>
        </w:rPr>
        <w:t>Panevėžio miesto savivaldybės vardu sudaromų sutarčių pasirašymo tvarkos aprašo</w:t>
      </w:r>
      <w:r w:rsidR="00217203">
        <w:rPr>
          <w:color w:val="000000"/>
        </w:rPr>
        <w:t xml:space="preserve">, patvirtinto Panevėžio miesto savivaldybės tarybos </w:t>
      </w:r>
      <w:r w:rsidR="00E80E19" w:rsidRPr="00217203">
        <w:rPr>
          <w:color w:val="000000"/>
        </w:rPr>
        <w:t>2023</w:t>
      </w:r>
      <w:r w:rsidR="00E80E19">
        <w:rPr>
          <w:color w:val="000000"/>
        </w:rPr>
        <w:t xml:space="preserve"> m. gruodžio </w:t>
      </w:r>
      <w:r w:rsidR="00E80E19" w:rsidRPr="00217203">
        <w:rPr>
          <w:color w:val="000000"/>
        </w:rPr>
        <w:t>28</w:t>
      </w:r>
      <w:r w:rsidR="00E80E19">
        <w:rPr>
          <w:color w:val="000000"/>
        </w:rPr>
        <w:t xml:space="preserve"> d. </w:t>
      </w:r>
      <w:r w:rsidR="00217203">
        <w:rPr>
          <w:color w:val="000000"/>
        </w:rPr>
        <w:t>sprendimu Nr. 1-394 „</w:t>
      </w:r>
      <w:r w:rsidR="00217203" w:rsidRPr="00217203">
        <w:rPr>
          <w:color w:val="000000"/>
        </w:rPr>
        <w:t>Dėl Panevėžio miesto savivaldybės vardu sudaromų sutarčių pasirašymo tvarkos aprašo patvirtinimo, Savivaldybės tarybos 2014 m. gegužės 29 d. sprendimo Nr.</w:t>
      </w:r>
      <w:r w:rsidR="00E80E19">
        <w:rPr>
          <w:color w:val="000000"/>
        </w:rPr>
        <w:t> </w:t>
      </w:r>
      <w:r w:rsidR="00217203" w:rsidRPr="00217203">
        <w:rPr>
          <w:color w:val="000000"/>
        </w:rPr>
        <w:t>1-154 pripažinimo netekusiu galios ir įgaliojimo Savivaldybės merui</w:t>
      </w:r>
      <w:r w:rsidR="00217203">
        <w:rPr>
          <w:color w:val="000000"/>
        </w:rPr>
        <w:t>“</w:t>
      </w:r>
      <w:r w:rsidR="00E80E19">
        <w:rPr>
          <w:color w:val="000000"/>
        </w:rPr>
        <w:t>,</w:t>
      </w:r>
      <w:r w:rsidR="00217203" w:rsidRPr="00217203">
        <w:rPr>
          <w:color w:val="000000"/>
        </w:rPr>
        <w:t xml:space="preserve"> </w:t>
      </w:r>
      <w:r w:rsidR="00217203">
        <w:rPr>
          <w:color w:val="000000"/>
        </w:rPr>
        <w:t xml:space="preserve">6.15 </w:t>
      </w:r>
      <w:r w:rsidR="00E80E19">
        <w:rPr>
          <w:color w:val="000000"/>
        </w:rPr>
        <w:t xml:space="preserve">papunkčiu </w:t>
      </w:r>
      <w:r w:rsidR="00217203">
        <w:rPr>
          <w:color w:val="000000"/>
        </w:rPr>
        <w:t>ir 7 punkt</w:t>
      </w:r>
      <w:r w:rsidR="00E80E19">
        <w:rPr>
          <w:color w:val="000000"/>
        </w:rPr>
        <w:t>u,</w:t>
      </w:r>
      <w:r w:rsidR="00217203">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p w14:paraId="581E8B9E" w14:textId="69CF44E3" w:rsidR="00497AA9" w:rsidRPr="00577AE6" w:rsidRDefault="00497AA9" w:rsidP="00497AA9">
      <w:pPr>
        <w:pStyle w:val="Sraopastraipa"/>
        <w:numPr>
          <w:ilvl w:val="0"/>
          <w:numId w:val="1"/>
        </w:numPr>
        <w:tabs>
          <w:tab w:val="left" w:pos="1134"/>
        </w:tabs>
        <w:spacing w:line="360" w:lineRule="auto"/>
        <w:ind w:left="0" w:firstLine="851"/>
        <w:jc w:val="both"/>
      </w:pPr>
      <w:r w:rsidRPr="00577AE6">
        <w:rPr>
          <w:sz w:val="24"/>
          <w:szCs w:val="24"/>
        </w:rPr>
        <w:t xml:space="preserve">Pritarti </w:t>
      </w:r>
      <w:r w:rsidR="00E11195" w:rsidRPr="00577AE6">
        <w:rPr>
          <w:sz w:val="24"/>
          <w:szCs w:val="24"/>
        </w:rPr>
        <w:t>vidaus sandori</w:t>
      </w:r>
      <w:r w:rsidR="00577AE6" w:rsidRPr="00577AE6">
        <w:rPr>
          <w:sz w:val="24"/>
          <w:szCs w:val="24"/>
        </w:rPr>
        <w:t>ų</w:t>
      </w:r>
      <w:r w:rsidR="00E11195" w:rsidRPr="00577AE6">
        <w:rPr>
          <w:sz w:val="24"/>
          <w:szCs w:val="24"/>
        </w:rPr>
        <w:t xml:space="preserve"> dėl </w:t>
      </w:r>
      <w:r w:rsidR="00331A73" w:rsidRPr="00577AE6">
        <w:rPr>
          <w:sz w:val="24"/>
          <w:szCs w:val="24"/>
        </w:rPr>
        <w:t xml:space="preserve">komunalinių atliekų </w:t>
      </w:r>
      <w:r w:rsidR="00E11195" w:rsidRPr="00577AE6">
        <w:rPr>
          <w:sz w:val="24"/>
          <w:szCs w:val="24"/>
        </w:rPr>
        <w:t>tvarkymo</w:t>
      </w:r>
      <w:r w:rsidR="00E80E19">
        <w:rPr>
          <w:sz w:val="24"/>
          <w:szCs w:val="24"/>
        </w:rPr>
        <w:t>,</w:t>
      </w:r>
      <w:r w:rsidR="00577AE6" w:rsidRPr="00577AE6">
        <w:rPr>
          <w:sz w:val="24"/>
          <w:szCs w:val="24"/>
        </w:rPr>
        <w:t xml:space="preserve"> </w:t>
      </w:r>
      <w:r w:rsidR="0003738D">
        <w:rPr>
          <w:sz w:val="24"/>
          <w:szCs w:val="24"/>
        </w:rPr>
        <w:t>k</w:t>
      </w:r>
      <w:r w:rsidR="00577AE6" w:rsidRPr="00577AE6">
        <w:rPr>
          <w:sz w:val="24"/>
          <w:szCs w:val="24"/>
        </w:rPr>
        <w:t xml:space="preserve">omunalinių atliekų sraute susidarančių pakuočių </w:t>
      </w:r>
      <w:r w:rsidR="00E80E19">
        <w:rPr>
          <w:sz w:val="24"/>
          <w:szCs w:val="24"/>
        </w:rPr>
        <w:t>ir</w:t>
      </w:r>
      <w:r w:rsidR="00577AE6" w:rsidRPr="00577AE6">
        <w:rPr>
          <w:sz w:val="24"/>
          <w:szCs w:val="24"/>
        </w:rPr>
        <w:t xml:space="preserve"> popieriaus atliekų rūšiuojamojo surinkimo Panevėžio miesto savivaldybės teritorijoje ir jų vežimo paslaugų teikimo sutarčių </w:t>
      </w:r>
      <w:r w:rsidR="00E80E19" w:rsidRPr="00577AE6">
        <w:rPr>
          <w:sz w:val="24"/>
          <w:szCs w:val="24"/>
        </w:rPr>
        <w:t xml:space="preserve">su UAB „Panevėžio specialus autotransportas“ </w:t>
      </w:r>
      <w:r w:rsidR="00E11195" w:rsidRPr="00577AE6">
        <w:rPr>
          <w:sz w:val="24"/>
          <w:szCs w:val="24"/>
        </w:rPr>
        <w:t>sudarymui</w:t>
      </w:r>
      <w:r w:rsidR="00217203" w:rsidRPr="00577AE6">
        <w:rPr>
          <w:sz w:val="24"/>
          <w:szCs w:val="24"/>
        </w:rPr>
        <w:t xml:space="preserve"> </w:t>
      </w:r>
      <w:r w:rsidR="00577AE6" w:rsidRPr="00577AE6">
        <w:rPr>
          <w:sz w:val="24"/>
          <w:szCs w:val="24"/>
        </w:rPr>
        <w:t>5 (penkerių) metų</w:t>
      </w:r>
      <w:r w:rsidR="00E131C1" w:rsidRPr="00577AE6">
        <w:rPr>
          <w:sz w:val="24"/>
          <w:szCs w:val="24"/>
        </w:rPr>
        <w:t xml:space="preserve"> </w:t>
      </w:r>
      <w:r w:rsidR="00217203" w:rsidRPr="00577AE6">
        <w:rPr>
          <w:sz w:val="24"/>
          <w:szCs w:val="24"/>
        </w:rPr>
        <w:t>laikotarpiui</w:t>
      </w:r>
      <w:r w:rsidR="00577AE6" w:rsidRPr="00577AE6">
        <w:rPr>
          <w:sz w:val="24"/>
          <w:szCs w:val="24"/>
        </w:rPr>
        <w:t xml:space="preserve"> su galimybe pratęsti sutart</w:t>
      </w:r>
      <w:r w:rsidR="00DB57E2">
        <w:rPr>
          <w:sz w:val="24"/>
          <w:szCs w:val="24"/>
        </w:rPr>
        <w:t>is</w:t>
      </w:r>
      <w:r w:rsidR="00577AE6" w:rsidRPr="00577AE6">
        <w:rPr>
          <w:sz w:val="24"/>
          <w:szCs w:val="24"/>
        </w:rPr>
        <w:t xml:space="preserve"> 1 (vienų) metų laikotarpiui</w:t>
      </w:r>
      <w:r w:rsidR="00E11195" w:rsidRPr="00577AE6">
        <w:rPr>
          <w:sz w:val="24"/>
          <w:szCs w:val="24"/>
        </w:rPr>
        <w:t>.</w:t>
      </w:r>
    </w:p>
    <w:p w14:paraId="7991D4FA" w14:textId="74684316" w:rsidR="00FE5038" w:rsidRPr="00331A73" w:rsidRDefault="00E11195" w:rsidP="00331A73">
      <w:pPr>
        <w:pStyle w:val="Sraopastraipa"/>
        <w:numPr>
          <w:ilvl w:val="0"/>
          <w:numId w:val="1"/>
        </w:numPr>
        <w:tabs>
          <w:tab w:val="left" w:pos="1134"/>
        </w:tabs>
        <w:spacing w:line="360" w:lineRule="auto"/>
        <w:ind w:left="0" w:firstLine="851"/>
        <w:jc w:val="both"/>
        <w:rPr>
          <w:bCs/>
          <w:sz w:val="24"/>
          <w:szCs w:val="24"/>
        </w:rPr>
      </w:pPr>
      <w:r>
        <w:rPr>
          <w:bCs/>
          <w:sz w:val="24"/>
          <w:szCs w:val="24"/>
        </w:rPr>
        <w:t>Įgalioti Panevėžio miesto savivaldybės administracijos direktorių pasirašyti vidaus sandor</w:t>
      </w:r>
      <w:r w:rsidR="00577AE6">
        <w:rPr>
          <w:bCs/>
          <w:sz w:val="24"/>
          <w:szCs w:val="24"/>
        </w:rPr>
        <w:t>ius</w:t>
      </w:r>
      <w:r>
        <w:rPr>
          <w:bCs/>
          <w:sz w:val="24"/>
          <w:szCs w:val="24"/>
        </w:rPr>
        <w:t xml:space="preserve"> </w:t>
      </w:r>
      <w:r w:rsidR="0020601D">
        <w:rPr>
          <w:bCs/>
          <w:sz w:val="24"/>
          <w:szCs w:val="24"/>
        </w:rPr>
        <w:t>ir</w:t>
      </w:r>
      <w:r>
        <w:rPr>
          <w:bCs/>
          <w:sz w:val="24"/>
          <w:szCs w:val="24"/>
        </w:rPr>
        <w:t xml:space="preserve"> atlikti visus kitus reikiamus veiksmus, susijusius su sutar</w:t>
      </w:r>
      <w:r w:rsidR="00577AE6">
        <w:rPr>
          <w:bCs/>
          <w:sz w:val="24"/>
          <w:szCs w:val="24"/>
        </w:rPr>
        <w:t>čių</w:t>
      </w:r>
      <w:r>
        <w:rPr>
          <w:bCs/>
          <w:sz w:val="24"/>
          <w:szCs w:val="24"/>
        </w:rPr>
        <w:t xml:space="preserve"> vykdymu.</w:t>
      </w:r>
    </w:p>
    <w:p w14:paraId="581E8B9F" w14:textId="2449EB14" w:rsidR="00EA6FDD" w:rsidRPr="00D33377" w:rsidRDefault="00EA6FDD" w:rsidP="00243667">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5" w14:textId="0602E5A2" w:rsidR="0037357A" w:rsidRDefault="00EA6FDD" w:rsidP="0020601D">
      <w:pPr>
        <w:tabs>
          <w:tab w:val="left" w:pos="5670"/>
          <w:tab w:val="left" w:pos="8165"/>
        </w:tabs>
        <w:jc w:val="center"/>
      </w:pPr>
      <w:r w:rsidRPr="004C2D15">
        <w:rPr>
          <w:rFonts w:eastAsia="Calibri"/>
          <w:szCs w:val="24"/>
        </w:rPr>
        <w:t>Savivaldybės mer</w:t>
      </w:r>
      <w:r w:rsidR="00331A73">
        <w:rPr>
          <w:rFonts w:eastAsia="Calibri"/>
          <w:szCs w:val="24"/>
        </w:rPr>
        <w:t>ė</w:t>
      </w:r>
      <w:r>
        <w:rPr>
          <w:rFonts w:eastAsia="Calibri"/>
          <w:szCs w:val="24"/>
        </w:rPr>
        <w:t xml:space="preserve">   </w:t>
      </w:r>
      <w:r>
        <w:rPr>
          <w:rFonts w:eastAsia="Calibri"/>
          <w:szCs w:val="24"/>
        </w:rPr>
        <w:tab/>
        <w:t xml:space="preserve">                </w:t>
      </w:r>
      <w:r w:rsidR="00331A73">
        <w:rPr>
          <w:rFonts w:eastAsia="Calibri"/>
          <w:szCs w:val="24"/>
        </w:rPr>
        <w:t>Loreta Masiliūnienė</w:t>
      </w:r>
    </w:p>
    <w:sectPr w:rsidR="0037357A" w:rsidSect="0003738D">
      <w:headerReference w:type="default" r:id="rId9"/>
      <w:footerReference w:type="default" r:id="rId10"/>
      <w:footerReference w:type="first" r:id="rId11"/>
      <w:pgSz w:w="11907" w:h="16840" w:code="9"/>
      <w:pgMar w:top="709"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231B" w14:textId="77777777" w:rsidR="003E4D91" w:rsidRDefault="003E4D91">
      <w:r>
        <w:separator/>
      </w:r>
    </w:p>
  </w:endnote>
  <w:endnote w:type="continuationSeparator" w:id="0">
    <w:p w14:paraId="685DE4D0" w14:textId="77777777" w:rsidR="003E4D91" w:rsidRDefault="003E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B080" w14:textId="77777777" w:rsidR="003E4D91" w:rsidRDefault="003E4D91">
      <w:r>
        <w:separator/>
      </w:r>
    </w:p>
  </w:footnote>
  <w:footnote w:type="continuationSeparator" w:id="0">
    <w:p w14:paraId="4D0D4A9E" w14:textId="77777777" w:rsidR="003E4D91" w:rsidRDefault="003E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87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DD"/>
    <w:rsid w:val="00017F96"/>
    <w:rsid w:val="0003738D"/>
    <w:rsid w:val="000965F8"/>
    <w:rsid w:val="000C15E3"/>
    <w:rsid w:val="000E190E"/>
    <w:rsid w:val="001243B8"/>
    <w:rsid w:val="00125614"/>
    <w:rsid w:val="0013322F"/>
    <w:rsid w:val="00142C63"/>
    <w:rsid w:val="001D478C"/>
    <w:rsid w:val="001E1B7A"/>
    <w:rsid w:val="002039C1"/>
    <w:rsid w:val="0020601D"/>
    <w:rsid w:val="00217203"/>
    <w:rsid w:val="00243667"/>
    <w:rsid w:val="003219AE"/>
    <w:rsid w:val="00331A73"/>
    <w:rsid w:val="00332B2B"/>
    <w:rsid w:val="003628A9"/>
    <w:rsid w:val="0037357A"/>
    <w:rsid w:val="003A42B1"/>
    <w:rsid w:val="003E1371"/>
    <w:rsid w:val="003E4D91"/>
    <w:rsid w:val="0040340C"/>
    <w:rsid w:val="00430CA0"/>
    <w:rsid w:val="004345C0"/>
    <w:rsid w:val="004649E5"/>
    <w:rsid w:val="00497AA9"/>
    <w:rsid w:val="004F75D6"/>
    <w:rsid w:val="00577AE6"/>
    <w:rsid w:val="005B07F4"/>
    <w:rsid w:val="005B21B5"/>
    <w:rsid w:val="006027D2"/>
    <w:rsid w:val="0064703B"/>
    <w:rsid w:val="00652DE2"/>
    <w:rsid w:val="00697CC1"/>
    <w:rsid w:val="00715B08"/>
    <w:rsid w:val="00787EE7"/>
    <w:rsid w:val="007D08EC"/>
    <w:rsid w:val="00830279"/>
    <w:rsid w:val="00865566"/>
    <w:rsid w:val="00874F71"/>
    <w:rsid w:val="00880BF2"/>
    <w:rsid w:val="00882C47"/>
    <w:rsid w:val="008911B4"/>
    <w:rsid w:val="008978CE"/>
    <w:rsid w:val="008C386F"/>
    <w:rsid w:val="0095327A"/>
    <w:rsid w:val="009721E4"/>
    <w:rsid w:val="009A1C7B"/>
    <w:rsid w:val="009C75C5"/>
    <w:rsid w:val="009F4411"/>
    <w:rsid w:val="00A02FC9"/>
    <w:rsid w:val="00A1606A"/>
    <w:rsid w:val="00A83483"/>
    <w:rsid w:val="00AA5E1B"/>
    <w:rsid w:val="00B41AF2"/>
    <w:rsid w:val="00B85292"/>
    <w:rsid w:val="00C02504"/>
    <w:rsid w:val="00C248CF"/>
    <w:rsid w:val="00CE1A8D"/>
    <w:rsid w:val="00D37B58"/>
    <w:rsid w:val="00DB57E2"/>
    <w:rsid w:val="00E11195"/>
    <w:rsid w:val="00E131C1"/>
    <w:rsid w:val="00E80E19"/>
    <w:rsid w:val="00E92730"/>
    <w:rsid w:val="00EA6FDD"/>
    <w:rsid w:val="00EB2AF4"/>
    <w:rsid w:val="00F6118A"/>
    <w:rsid w:val="00FE5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 w:type="character" w:styleId="Komentaronuoroda">
    <w:name w:val="annotation reference"/>
    <w:basedOn w:val="Numatytasispastraiposriftas"/>
    <w:uiPriority w:val="99"/>
    <w:semiHidden/>
    <w:unhideWhenUsed/>
    <w:rsid w:val="00217203"/>
    <w:rPr>
      <w:sz w:val="16"/>
      <w:szCs w:val="16"/>
    </w:rPr>
  </w:style>
  <w:style w:type="paragraph" w:styleId="Komentarotekstas">
    <w:name w:val="annotation text"/>
    <w:basedOn w:val="prastasis"/>
    <w:link w:val="KomentarotekstasDiagrama"/>
    <w:uiPriority w:val="99"/>
    <w:unhideWhenUsed/>
    <w:rsid w:val="00217203"/>
    <w:rPr>
      <w:sz w:val="20"/>
    </w:rPr>
  </w:style>
  <w:style w:type="character" w:customStyle="1" w:styleId="KomentarotekstasDiagrama">
    <w:name w:val="Komentaro tekstas Diagrama"/>
    <w:basedOn w:val="Numatytasispastraiposriftas"/>
    <w:link w:val="Komentarotekstas"/>
    <w:uiPriority w:val="99"/>
    <w:rsid w:val="0021720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7203"/>
    <w:rPr>
      <w:b/>
      <w:bCs/>
    </w:rPr>
  </w:style>
  <w:style w:type="character" w:customStyle="1" w:styleId="KomentarotemaDiagrama">
    <w:name w:val="Komentaro tema Diagrama"/>
    <w:basedOn w:val="KomentarotekstasDiagrama"/>
    <w:link w:val="Komentarotema"/>
    <w:uiPriority w:val="99"/>
    <w:semiHidden/>
    <w:rsid w:val="0021720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2026-06-08T06:06:00Z</dcterms:created>
  <dcterms:modified xsi:type="dcterms:W3CDTF">2026-06-08T06:06:00Z</dcterms:modified>
</cp:coreProperties>
</file>