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6A400" w14:textId="77777777" w:rsidR="005C41AC" w:rsidRPr="00BA4DA8" w:rsidRDefault="00027690" w:rsidP="004955BD">
      <w:pPr>
        <w:jc w:val="center"/>
        <w:rPr>
          <w:szCs w:val="24"/>
        </w:rPr>
      </w:pPr>
      <w:r w:rsidRPr="00F632A6">
        <w:rPr>
          <w:noProof/>
          <w:lang w:eastAsia="lt-LT"/>
        </w:rPr>
        <w:drawing>
          <wp:inline distT="0" distB="0" distL="0" distR="0" wp14:anchorId="48CA6C39" wp14:editId="18A6A558">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E7E87D6" w14:textId="77777777" w:rsidR="005C41AC" w:rsidRPr="00BA4DA8" w:rsidRDefault="005C41AC" w:rsidP="004955BD">
      <w:pPr>
        <w:jc w:val="center"/>
        <w:rPr>
          <w:szCs w:val="24"/>
        </w:rPr>
      </w:pPr>
    </w:p>
    <w:p w14:paraId="072E160E" w14:textId="77777777" w:rsidR="0062551B" w:rsidRPr="00BA4DA8" w:rsidRDefault="0062551B" w:rsidP="004955BD">
      <w:pPr>
        <w:jc w:val="center"/>
        <w:rPr>
          <w:b/>
          <w:sz w:val="28"/>
        </w:rPr>
      </w:pPr>
      <w:r w:rsidRPr="00BA4DA8">
        <w:rPr>
          <w:b/>
          <w:sz w:val="28"/>
        </w:rPr>
        <w:t xml:space="preserve">PANEVĖŽIO MIESTO SAVIVALDYBĖS </w:t>
      </w:r>
      <w:r w:rsidR="00A11511" w:rsidRPr="00BA4DA8">
        <w:rPr>
          <w:b/>
          <w:sz w:val="28"/>
        </w:rPr>
        <w:t>TARYBA</w:t>
      </w:r>
    </w:p>
    <w:p w14:paraId="0E10CD90" w14:textId="77777777" w:rsidR="00684948" w:rsidRPr="00BA4DA8" w:rsidRDefault="00684948" w:rsidP="004955BD">
      <w:pPr>
        <w:keepNext/>
        <w:jc w:val="center"/>
        <w:outlineLvl w:val="1"/>
      </w:pPr>
    </w:p>
    <w:p w14:paraId="35AAC2D0" w14:textId="77777777" w:rsidR="008768C5" w:rsidRPr="00BA4DA8" w:rsidRDefault="008768C5" w:rsidP="004955BD">
      <w:pPr>
        <w:keepNext/>
        <w:jc w:val="center"/>
        <w:outlineLvl w:val="1"/>
      </w:pPr>
    </w:p>
    <w:p w14:paraId="7300738F" w14:textId="77777777" w:rsidR="0062551B" w:rsidRPr="00BA4DA8" w:rsidRDefault="00A11511" w:rsidP="004955BD">
      <w:pPr>
        <w:keepNext/>
        <w:jc w:val="center"/>
        <w:outlineLvl w:val="1"/>
        <w:rPr>
          <w:b/>
        </w:rPr>
      </w:pPr>
      <w:r w:rsidRPr="00BA4DA8">
        <w:rPr>
          <w:b/>
        </w:rPr>
        <w:t>SPRENDIMAS</w:t>
      </w:r>
    </w:p>
    <w:p w14:paraId="2AC086F6" w14:textId="430B294E" w:rsidR="001C4880" w:rsidRPr="00922F18" w:rsidRDefault="001C4880" w:rsidP="001C4880">
      <w:pPr>
        <w:jc w:val="center"/>
        <w:rPr>
          <w:b/>
          <w:bCs/>
          <w:caps/>
          <w:szCs w:val="24"/>
        </w:rPr>
      </w:pPr>
      <w:r w:rsidRPr="00922F18">
        <w:rPr>
          <w:b/>
          <w:bCs/>
          <w:caps/>
          <w:szCs w:val="24"/>
        </w:rPr>
        <w:t xml:space="preserve">DĖL SUTIKIMO ĮRENGTI PAVILJONUS VALSTYBINĖS ŽEMĖS SKLYPO </w:t>
      </w:r>
      <w:r>
        <w:rPr>
          <w:b/>
          <w:bCs/>
          <w:szCs w:val="24"/>
        </w:rPr>
        <w:t xml:space="preserve">(KADASTRO NR. </w:t>
      </w:r>
      <w:r w:rsidR="001D0356" w:rsidRPr="001D0356">
        <w:rPr>
          <w:b/>
          <w:bCs/>
          <w:szCs w:val="24"/>
        </w:rPr>
        <w:t>2701/0015:167</w:t>
      </w:r>
      <w:r>
        <w:rPr>
          <w:b/>
          <w:bCs/>
          <w:szCs w:val="24"/>
        </w:rPr>
        <w:t xml:space="preserve">) </w:t>
      </w:r>
      <w:r w:rsidRPr="00922F18">
        <w:rPr>
          <w:b/>
          <w:bCs/>
          <w:caps/>
          <w:szCs w:val="24"/>
        </w:rPr>
        <w:t>DALYJE IR JĄ NAUDOTI PAVILJONAMS EKSPLOATUOTI</w:t>
      </w:r>
    </w:p>
    <w:p w14:paraId="00AB4506" w14:textId="77777777" w:rsidR="00AB1797" w:rsidRPr="00520E39" w:rsidRDefault="00AB1797" w:rsidP="00DC277C">
      <w:pPr>
        <w:pStyle w:val="Pagrindinistekstas3"/>
        <w:spacing w:after="0"/>
        <w:jc w:val="center"/>
        <w:rPr>
          <w:sz w:val="24"/>
          <w:szCs w:val="24"/>
        </w:rPr>
      </w:pPr>
    </w:p>
    <w:p w14:paraId="141DB777" w14:textId="77777777" w:rsidR="00AE268C" w:rsidRDefault="00AE268C" w:rsidP="00AE268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gegužės 13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TSP-262</w:t>
      </w:r>
      <w:r>
        <w:fldChar w:fldCharType="end"/>
      </w:r>
      <w:bookmarkEnd w:id="1"/>
    </w:p>
    <w:p w14:paraId="53140474" w14:textId="77777777" w:rsidR="00AE268C" w:rsidRDefault="00AE268C" w:rsidP="00AE268C">
      <w:pPr>
        <w:keepNext/>
        <w:jc w:val="center"/>
        <w:outlineLvl w:val="2"/>
        <w:rPr>
          <w:b/>
        </w:rPr>
      </w:pPr>
      <w:r>
        <w:t>Panevėžys</w:t>
      </w:r>
    </w:p>
    <w:p w14:paraId="308CB580" w14:textId="77777777" w:rsidR="00697979" w:rsidRPr="00520E39" w:rsidRDefault="00697979" w:rsidP="00533EF5">
      <w:pPr>
        <w:jc w:val="center"/>
        <w:rPr>
          <w:szCs w:val="24"/>
        </w:rPr>
      </w:pPr>
    </w:p>
    <w:p w14:paraId="211BAD51" w14:textId="77777777" w:rsidR="00306671" w:rsidRPr="00520E39" w:rsidRDefault="00306671" w:rsidP="00533EF5">
      <w:pPr>
        <w:jc w:val="center"/>
        <w:rPr>
          <w:szCs w:val="24"/>
        </w:rPr>
      </w:pPr>
    </w:p>
    <w:p w14:paraId="77056A8E" w14:textId="6663CAF8" w:rsidR="001C4880" w:rsidRPr="001D1D24" w:rsidRDefault="001C4880" w:rsidP="001C4880">
      <w:pPr>
        <w:spacing w:line="360" w:lineRule="auto"/>
        <w:ind w:firstLine="851"/>
        <w:jc w:val="both"/>
        <w:rPr>
          <w:color w:val="000000" w:themeColor="text1"/>
          <w:szCs w:val="24"/>
        </w:rPr>
      </w:pPr>
      <w:bookmarkStart w:id="2" w:name="_Hlk159942987"/>
      <w:bookmarkStart w:id="3" w:name="_Hlk159943594"/>
      <w:r w:rsidRPr="001D1D24">
        <w:rPr>
          <w:color w:val="000000" w:themeColor="text1"/>
          <w:szCs w:val="24"/>
        </w:rPr>
        <w:t xml:space="preserve">Vadovaudamasi Lietuvos Respublikos vietos savivaldos įstatymo 15 straipsnio 2 dalies </w:t>
      </w:r>
      <w:r w:rsidRPr="007A02C1">
        <w:rPr>
          <w:szCs w:val="24"/>
        </w:rPr>
        <w:t>20</w:t>
      </w:r>
      <w:r w:rsidRPr="007A02C1">
        <w:rPr>
          <w:rFonts w:eastAsia="Calibri"/>
          <w:szCs w:val="24"/>
        </w:rPr>
        <w:t> </w:t>
      </w:r>
      <w:r w:rsidRPr="007A02C1">
        <w:rPr>
          <w:szCs w:val="24"/>
        </w:rPr>
        <w:t xml:space="preserve">punktu, Lietuvos Respublikos Vyriausybės 2003 m. lapkričio 10 d. nutarimo Nr. 1387 „Dėl žemės nuomos mokesčio už valstybinės žemės sklypų naudojimą“ 1 punktu, </w:t>
      </w:r>
      <w:r w:rsidRPr="00037172">
        <w:rPr>
          <w:color w:val="000000" w:themeColor="text1"/>
          <w:szCs w:val="24"/>
        </w:rPr>
        <w:t>Panevėžio miesto kioskų ir paviljonų išdėstymo schem</w:t>
      </w:r>
      <w:r>
        <w:rPr>
          <w:color w:val="000000" w:themeColor="text1"/>
          <w:szCs w:val="24"/>
        </w:rPr>
        <w:t xml:space="preserve">a, </w:t>
      </w:r>
      <w:r w:rsidRPr="00037172">
        <w:rPr>
          <w:color w:val="000000" w:themeColor="text1"/>
          <w:szCs w:val="24"/>
        </w:rPr>
        <w:t>patvirtint</w:t>
      </w:r>
      <w:r>
        <w:rPr>
          <w:color w:val="000000" w:themeColor="text1"/>
          <w:szCs w:val="24"/>
        </w:rPr>
        <w:t xml:space="preserve">a </w:t>
      </w:r>
      <w:r w:rsidRPr="00037172">
        <w:rPr>
          <w:color w:val="000000" w:themeColor="text1"/>
          <w:szCs w:val="24"/>
        </w:rPr>
        <w:t>Panevėžio miesto savivaldybės tarybos 20</w:t>
      </w:r>
      <w:r>
        <w:rPr>
          <w:color w:val="000000" w:themeColor="text1"/>
          <w:szCs w:val="24"/>
        </w:rPr>
        <w:t>23</w:t>
      </w:r>
      <w:r w:rsidRPr="00037172">
        <w:rPr>
          <w:color w:val="000000" w:themeColor="text1"/>
          <w:szCs w:val="24"/>
        </w:rPr>
        <w:t xml:space="preserve"> m. </w:t>
      </w:r>
      <w:r>
        <w:rPr>
          <w:color w:val="000000" w:themeColor="text1"/>
          <w:szCs w:val="24"/>
        </w:rPr>
        <w:t>gruodžio</w:t>
      </w:r>
      <w:r w:rsidRPr="00037172">
        <w:rPr>
          <w:color w:val="000000" w:themeColor="text1"/>
          <w:szCs w:val="24"/>
        </w:rPr>
        <w:t xml:space="preserve"> 2</w:t>
      </w:r>
      <w:r>
        <w:rPr>
          <w:color w:val="000000" w:themeColor="text1"/>
          <w:szCs w:val="24"/>
        </w:rPr>
        <w:t>8</w:t>
      </w:r>
      <w:r w:rsidRPr="00037172">
        <w:rPr>
          <w:color w:val="000000" w:themeColor="text1"/>
          <w:szCs w:val="24"/>
        </w:rPr>
        <w:t xml:space="preserve"> d. sprendimu Nr. 1-419 „Dėl Panevėžio miesto kioskų ir paviljonų išdėstymo schemos patvirtinimo ir Savivaldybės tarybos 2001 m. birželio 7 d. sprendimo Nr. 17-26 pripažinimo netekusiu galios“</w:t>
      </w:r>
      <w:r>
        <w:rPr>
          <w:color w:val="000000" w:themeColor="text1"/>
          <w:szCs w:val="24"/>
        </w:rPr>
        <w:t xml:space="preserve">, </w:t>
      </w:r>
      <w:r w:rsidRPr="001D1D24">
        <w:rPr>
          <w:color w:val="000000" w:themeColor="text1"/>
          <w:szCs w:val="24"/>
        </w:rPr>
        <w:t>Kioskų (paviljonų) įrengimo ir eksploatavimo atrankos konkurso organizavimo ir vykdymo informacinių technologijų priemonėmis nuostat</w:t>
      </w:r>
      <w:r>
        <w:rPr>
          <w:color w:val="000000" w:themeColor="text1"/>
          <w:szCs w:val="24"/>
        </w:rPr>
        <w:t>ų</w:t>
      </w:r>
      <w:r w:rsidRPr="001D1D24">
        <w:rPr>
          <w:color w:val="000000" w:themeColor="text1"/>
          <w:szCs w:val="24"/>
        </w:rPr>
        <w:t>, patvirtintų Panevėžio miesto savivaldybės administracijos direktoriaus 2025</w:t>
      </w:r>
      <w:r w:rsidRPr="007A02C1">
        <w:rPr>
          <w:rFonts w:eastAsia="Calibri"/>
          <w:szCs w:val="24"/>
        </w:rPr>
        <w:t> </w:t>
      </w:r>
      <w:r w:rsidRPr="001D1D24">
        <w:rPr>
          <w:color w:val="000000" w:themeColor="text1"/>
          <w:szCs w:val="24"/>
        </w:rPr>
        <w:t xml:space="preserve">m. lapkričio 18 d. įsakymu Nr. A-722 „Dėl Kioskų (paviljonų) įrengimo ir eksploatavimo atrankos konkurso organizavimo ir vykdymo informacinių technologijų priemonėmis nuostatų patvirtinimo“, 37.2 </w:t>
      </w:r>
      <w:r>
        <w:rPr>
          <w:color w:val="000000" w:themeColor="text1"/>
          <w:szCs w:val="24"/>
        </w:rPr>
        <w:t>papunkčiu</w:t>
      </w:r>
      <w:r w:rsidRPr="001D1D24">
        <w:rPr>
          <w:color w:val="000000" w:themeColor="text1"/>
          <w:spacing w:val="-2"/>
          <w:szCs w:val="24"/>
        </w:rPr>
        <w:t xml:space="preserve">, Panevėžio miesto savivaldybės administracijos direktoriaus </w:t>
      </w:r>
      <w:r w:rsidRPr="00032276">
        <w:rPr>
          <w:spacing w:val="-2"/>
          <w:szCs w:val="24"/>
        </w:rPr>
        <w:t>2026 m. balandžio 2</w:t>
      </w:r>
      <w:r w:rsidR="001D0356" w:rsidRPr="00032276">
        <w:rPr>
          <w:spacing w:val="-2"/>
          <w:szCs w:val="24"/>
        </w:rPr>
        <w:t>1</w:t>
      </w:r>
      <w:r w:rsidRPr="00032276">
        <w:rPr>
          <w:spacing w:val="-2"/>
          <w:szCs w:val="24"/>
        </w:rPr>
        <w:t xml:space="preserve"> d. įsakymo Nr. ADP-1</w:t>
      </w:r>
      <w:r w:rsidR="001D0356" w:rsidRPr="00032276">
        <w:rPr>
          <w:spacing w:val="-2"/>
          <w:szCs w:val="24"/>
        </w:rPr>
        <w:t>37</w:t>
      </w:r>
      <w:r w:rsidRPr="00032276">
        <w:rPr>
          <w:spacing w:val="-2"/>
          <w:szCs w:val="24"/>
        </w:rPr>
        <w:t xml:space="preserve"> „Dėl </w:t>
      </w:r>
      <w:r w:rsidRPr="001D1D24">
        <w:rPr>
          <w:color w:val="000000" w:themeColor="text1"/>
          <w:spacing w:val="-2"/>
          <w:szCs w:val="24"/>
        </w:rPr>
        <w:t>elektroninio konkurso įrengti ir eksploatuoti paviljoną (laikiną prekybos įrenginį) laimėtojų patvirtinimo“ 1.</w:t>
      </w:r>
      <w:r w:rsidR="001D0356">
        <w:rPr>
          <w:color w:val="000000" w:themeColor="text1"/>
          <w:spacing w:val="-2"/>
          <w:szCs w:val="24"/>
        </w:rPr>
        <w:t>1</w:t>
      </w:r>
      <w:r w:rsidRPr="001D1D24">
        <w:rPr>
          <w:color w:val="000000" w:themeColor="text1"/>
          <w:spacing w:val="-2"/>
          <w:szCs w:val="24"/>
        </w:rPr>
        <w:t xml:space="preserve"> ir 1.</w:t>
      </w:r>
      <w:r w:rsidR="001D0356">
        <w:rPr>
          <w:color w:val="000000" w:themeColor="text1"/>
          <w:spacing w:val="-2"/>
          <w:szCs w:val="24"/>
        </w:rPr>
        <w:t>2</w:t>
      </w:r>
      <w:r w:rsidRPr="001D1D24">
        <w:rPr>
          <w:color w:val="000000" w:themeColor="text1"/>
          <w:spacing w:val="-2"/>
          <w:szCs w:val="24"/>
        </w:rPr>
        <w:t xml:space="preserve"> papunkči</w:t>
      </w:r>
      <w:r>
        <w:rPr>
          <w:color w:val="000000" w:themeColor="text1"/>
          <w:spacing w:val="-2"/>
          <w:szCs w:val="24"/>
        </w:rPr>
        <w:t>ai</w:t>
      </w:r>
      <w:r w:rsidRPr="001D1D24">
        <w:rPr>
          <w:color w:val="000000" w:themeColor="text1"/>
          <w:spacing w:val="-2"/>
          <w:szCs w:val="24"/>
        </w:rPr>
        <w:t>s</w:t>
      </w:r>
      <w:r>
        <w:rPr>
          <w:color w:val="000000" w:themeColor="text1"/>
          <w:spacing w:val="-2"/>
          <w:szCs w:val="24"/>
        </w:rPr>
        <w:t xml:space="preserve">, </w:t>
      </w:r>
      <w:r w:rsidRPr="001D1D24">
        <w:rPr>
          <w:color w:val="000000" w:themeColor="text1"/>
          <w:szCs w:val="24"/>
        </w:rPr>
        <w:t xml:space="preserve">atsižvelgdama </w:t>
      </w:r>
      <w:r>
        <w:rPr>
          <w:color w:val="000000" w:themeColor="text1"/>
          <w:szCs w:val="24"/>
        </w:rPr>
        <w:t xml:space="preserve">į </w:t>
      </w:r>
      <w:r w:rsidR="001D0356">
        <w:rPr>
          <w:spacing w:val="-2"/>
          <w:szCs w:val="24"/>
        </w:rPr>
        <w:t xml:space="preserve">UAB </w:t>
      </w:r>
      <w:r w:rsidR="00C45B22">
        <w:rPr>
          <w:spacing w:val="-2"/>
          <w:szCs w:val="24"/>
        </w:rPr>
        <w:t>„</w:t>
      </w:r>
      <w:proofErr w:type="spellStart"/>
      <w:r w:rsidR="001D0356">
        <w:rPr>
          <w:spacing w:val="-2"/>
          <w:szCs w:val="24"/>
        </w:rPr>
        <w:t>Baronė</w:t>
      </w:r>
      <w:proofErr w:type="spellEnd"/>
      <w:r w:rsidR="00C45B22">
        <w:rPr>
          <w:spacing w:val="-2"/>
          <w:szCs w:val="24"/>
        </w:rPr>
        <w:t>“</w:t>
      </w:r>
      <w:r w:rsidR="001D0356">
        <w:rPr>
          <w:spacing w:val="-2"/>
          <w:szCs w:val="24"/>
        </w:rPr>
        <w:t xml:space="preserve"> </w:t>
      </w:r>
      <w:r w:rsidRPr="001D1D24">
        <w:rPr>
          <w:color w:val="000000" w:themeColor="text1"/>
          <w:spacing w:val="-2"/>
          <w:szCs w:val="24"/>
        </w:rPr>
        <w:t xml:space="preserve">2026 m. </w:t>
      </w:r>
      <w:r w:rsidR="001D0356">
        <w:rPr>
          <w:color w:val="000000" w:themeColor="text1"/>
          <w:spacing w:val="-2"/>
          <w:szCs w:val="24"/>
        </w:rPr>
        <w:t>gegužės 4</w:t>
      </w:r>
      <w:r w:rsidRPr="001D1D24">
        <w:rPr>
          <w:color w:val="000000" w:themeColor="text1"/>
          <w:spacing w:val="-2"/>
          <w:szCs w:val="24"/>
        </w:rPr>
        <w:t> d.</w:t>
      </w:r>
      <w:r w:rsidRPr="001D1D24">
        <w:rPr>
          <w:color w:val="000000" w:themeColor="text1"/>
          <w:szCs w:val="24"/>
        </w:rPr>
        <w:t xml:space="preserve"> prašymus, Panevėžio miesto savivaldybės taryba n u s p r e n d ž i a:</w:t>
      </w:r>
    </w:p>
    <w:p w14:paraId="4568B665" w14:textId="77777777" w:rsidR="00D2428B" w:rsidRDefault="001C4880" w:rsidP="00D2428B">
      <w:pPr>
        <w:pStyle w:val="Pagrindinistekstas"/>
        <w:tabs>
          <w:tab w:val="left" w:pos="1134"/>
        </w:tabs>
        <w:spacing w:line="360" w:lineRule="auto"/>
        <w:ind w:firstLine="851"/>
        <w:jc w:val="both"/>
        <w:rPr>
          <w:bCs/>
          <w:sz w:val="24"/>
          <w:szCs w:val="24"/>
        </w:rPr>
      </w:pPr>
      <w:r w:rsidRPr="00E774C8">
        <w:rPr>
          <w:bCs/>
          <w:sz w:val="24"/>
          <w:szCs w:val="24"/>
        </w:rPr>
        <w:t xml:space="preserve">1. </w:t>
      </w:r>
      <w:r>
        <w:rPr>
          <w:bCs/>
          <w:sz w:val="24"/>
          <w:szCs w:val="24"/>
        </w:rPr>
        <w:t xml:space="preserve">Sutikti, kad viešo konkurso įrengti ir eksploatuoti paviljoną </w:t>
      </w:r>
      <w:r w:rsidRPr="00D62BEE">
        <w:rPr>
          <w:bCs/>
          <w:sz w:val="24"/>
          <w:szCs w:val="24"/>
        </w:rPr>
        <w:t xml:space="preserve">(laikiną prekybos įrenginį) </w:t>
      </w:r>
      <w:r>
        <w:rPr>
          <w:bCs/>
          <w:sz w:val="24"/>
          <w:szCs w:val="24"/>
        </w:rPr>
        <w:t xml:space="preserve">laimėtoja </w:t>
      </w:r>
      <w:r w:rsidR="00224F63">
        <w:rPr>
          <w:bCs/>
          <w:sz w:val="24"/>
          <w:szCs w:val="24"/>
        </w:rPr>
        <w:t xml:space="preserve">UAB </w:t>
      </w:r>
      <w:r w:rsidR="00C45B22">
        <w:rPr>
          <w:bCs/>
          <w:sz w:val="24"/>
          <w:szCs w:val="24"/>
        </w:rPr>
        <w:t>„</w:t>
      </w:r>
      <w:proofErr w:type="spellStart"/>
      <w:r w:rsidR="00224F63">
        <w:rPr>
          <w:bCs/>
          <w:sz w:val="24"/>
          <w:szCs w:val="24"/>
        </w:rPr>
        <w:t>Baronė</w:t>
      </w:r>
      <w:proofErr w:type="spellEnd"/>
      <w:r w:rsidR="00C45B22">
        <w:rPr>
          <w:bCs/>
          <w:sz w:val="24"/>
          <w:szCs w:val="24"/>
        </w:rPr>
        <w:t>“</w:t>
      </w:r>
      <w:r>
        <w:rPr>
          <w:bCs/>
          <w:sz w:val="24"/>
          <w:szCs w:val="24"/>
        </w:rPr>
        <w:t xml:space="preserve"> įrengtų paviljonus, </w:t>
      </w:r>
      <w:r w:rsidRPr="00F06184">
        <w:rPr>
          <w:bCs/>
          <w:sz w:val="24"/>
          <w:szCs w:val="24"/>
        </w:rPr>
        <w:t>paviljonų išdėstymo schem</w:t>
      </w:r>
      <w:r>
        <w:rPr>
          <w:bCs/>
          <w:sz w:val="24"/>
          <w:szCs w:val="24"/>
        </w:rPr>
        <w:t>oje</w:t>
      </w:r>
      <w:r w:rsidRPr="00F06184">
        <w:rPr>
          <w:bCs/>
          <w:sz w:val="24"/>
          <w:szCs w:val="24"/>
        </w:rPr>
        <w:t xml:space="preserve"> </w:t>
      </w:r>
      <w:r w:rsidR="00C45B22">
        <w:rPr>
          <w:bCs/>
          <w:sz w:val="24"/>
          <w:szCs w:val="24"/>
        </w:rPr>
        <w:t>(</w:t>
      </w:r>
      <w:r w:rsidRPr="00F06184">
        <w:rPr>
          <w:bCs/>
          <w:sz w:val="24"/>
          <w:szCs w:val="24"/>
        </w:rPr>
        <w:t>priedas)</w:t>
      </w:r>
      <w:r>
        <w:rPr>
          <w:bCs/>
          <w:sz w:val="24"/>
          <w:szCs w:val="24"/>
        </w:rPr>
        <w:t xml:space="preserve"> </w:t>
      </w:r>
      <w:r w:rsidRPr="00F06184">
        <w:rPr>
          <w:bCs/>
          <w:sz w:val="24"/>
          <w:szCs w:val="24"/>
        </w:rPr>
        <w:t>pažymėt</w:t>
      </w:r>
      <w:r>
        <w:rPr>
          <w:bCs/>
          <w:sz w:val="24"/>
          <w:szCs w:val="24"/>
        </w:rPr>
        <w:t>us</w:t>
      </w:r>
      <w:r w:rsidRPr="00F06184">
        <w:rPr>
          <w:bCs/>
          <w:sz w:val="24"/>
          <w:szCs w:val="24"/>
        </w:rPr>
        <w:t xml:space="preserve"> indeksais Nr. </w:t>
      </w:r>
      <w:r w:rsidR="00224F63">
        <w:rPr>
          <w:bCs/>
          <w:sz w:val="24"/>
          <w:szCs w:val="24"/>
        </w:rPr>
        <w:t>25</w:t>
      </w:r>
      <w:r w:rsidRPr="00F06184">
        <w:rPr>
          <w:bCs/>
          <w:sz w:val="24"/>
          <w:szCs w:val="24"/>
        </w:rPr>
        <w:t xml:space="preserve"> ir Nr. </w:t>
      </w:r>
      <w:r w:rsidR="00224F63">
        <w:rPr>
          <w:bCs/>
          <w:sz w:val="24"/>
          <w:szCs w:val="24"/>
        </w:rPr>
        <w:t>26</w:t>
      </w:r>
      <w:r>
        <w:rPr>
          <w:bCs/>
          <w:sz w:val="24"/>
          <w:szCs w:val="24"/>
        </w:rPr>
        <w:t xml:space="preserve">, Panevėžio miesto savivaldybės patikėjimo teise valdomo valstybinės </w:t>
      </w:r>
      <w:r w:rsidRPr="00F06184">
        <w:rPr>
          <w:bCs/>
          <w:sz w:val="24"/>
          <w:szCs w:val="24"/>
        </w:rPr>
        <w:t>žemės sklyp</w:t>
      </w:r>
      <w:r>
        <w:rPr>
          <w:bCs/>
          <w:sz w:val="24"/>
          <w:szCs w:val="24"/>
        </w:rPr>
        <w:t>o</w:t>
      </w:r>
      <w:r w:rsidRPr="00F06184">
        <w:rPr>
          <w:bCs/>
          <w:sz w:val="24"/>
          <w:szCs w:val="24"/>
        </w:rPr>
        <w:t xml:space="preserve"> (kadastro Nr. 2701/0015:16</w:t>
      </w:r>
      <w:r w:rsidR="00224F63">
        <w:rPr>
          <w:bCs/>
          <w:sz w:val="24"/>
          <w:szCs w:val="24"/>
        </w:rPr>
        <w:t>7</w:t>
      </w:r>
      <w:r w:rsidRPr="00F06184">
        <w:rPr>
          <w:bCs/>
          <w:sz w:val="24"/>
          <w:szCs w:val="24"/>
        </w:rPr>
        <w:t>), esanči</w:t>
      </w:r>
      <w:r>
        <w:rPr>
          <w:bCs/>
          <w:sz w:val="24"/>
          <w:szCs w:val="24"/>
        </w:rPr>
        <w:t>o</w:t>
      </w:r>
      <w:r w:rsidRPr="00F06184">
        <w:rPr>
          <w:bCs/>
          <w:sz w:val="24"/>
          <w:szCs w:val="24"/>
        </w:rPr>
        <w:t xml:space="preserve"> Panevėžyje, </w:t>
      </w:r>
      <w:r w:rsidR="00595AA0">
        <w:rPr>
          <w:bCs/>
          <w:sz w:val="24"/>
          <w:szCs w:val="24"/>
        </w:rPr>
        <w:t xml:space="preserve">Ateities g., </w:t>
      </w:r>
      <w:r w:rsidRPr="00CF10E6">
        <w:rPr>
          <w:bCs/>
          <w:color w:val="000000" w:themeColor="text1"/>
          <w:sz w:val="24"/>
          <w:szCs w:val="24"/>
        </w:rPr>
        <w:t>0,00</w:t>
      </w:r>
      <w:r w:rsidR="00224F63">
        <w:rPr>
          <w:bCs/>
          <w:color w:val="000000" w:themeColor="text1"/>
          <w:sz w:val="24"/>
          <w:szCs w:val="24"/>
        </w:rPr>
        <w:t>60</w:t>
      </w:r>
      <w:r w:rsidRPr="00CF10E6">
        <w:rPr>
          <w:bCs/>
          <w:color w:val="000000" w:themeColor="text1"/>
          <w:sz w:val="24"/>
          <w:szCs w:val="24"/>
        </w:rPr>
        <w:t xml:space="preserve"> ha ploto </w:t>
      </w:r>
      <w:r>
        <w:rPr>
          <w:bCs/>
          <w:color w:val="000000" w:themeColor="text1"/>
          <w:sz w:val="24"/>
          <w:szCs w:val="24"/>
        </w:rPr>
        <w:t xml:space="preserve">žemės </w:t>
      </w:r>
      <w:r w:rsidRPr="00F06184">
        <w:rPr>
          <w:bCs/>
          <w:sz w:val="24"/>
          <w:szCs w:val="24"/>
        </w:rPr>
        <w:t>dal</w:t>
      </w:r>
      <w:r>
        <w:rPr>
          <w:bCs/>
          <w:sz w:val="24"/>
          <w:szCs w:val="24"/>
        </w:rPr>
        <w:t>yje</w:t>
      </w:r>
      <w:r w:rsidR="00BA71D7">
        <w:rPr>
          <w:bCs/>
          <w:sz w:val="24"/>
          <w:szCs w:val="24"/>
        </w:rPr>
        <w:t>,</w:t>
      </w:r>
      <w:r>
        <w:rPr>
          <w:bCs/>
          <w:sz w:val="24"/>
          <w:szCs w:val="24"/>
        </w:rPr>
        <w:t xml:space="preserve"> </w:t>
      </w:r>
      <w:r w:rsidR="00BA71D7">
        <w:rPr>
          <w:bCs/>
          <w:sz w:val="24"/>
          <w:szCs w:val="24"/>
        </w:rPr>
        <w:t xml:space="preserve">ir </w:t>
      </w:r>
      <w:r w:rsidR="00400B7A" w:rsidRPr="00400B7A">
        <w:rPr>
          <w:bCs/>
          <w:sz w:val="24"/>
          <w:szCs w:val="24"/>
        </w:rPr>
        <w:t xml:space="preserve">nuo paviljono įrengimo ir eksploatavimo sutarties pasirašymo dienos penkerius metus, </w:t>
      </w:r>
      <w:r w:rsidR="00D2428B" w:rsidRPr="00D2428B">
        <w:rPr>
          <w:bCs/>
          <w:sz w:val="24"/>
          <w:szCs w:val="24"/>
        </w:rPr>
        <w:t>o sutarties galiojimo terminą pratęsus, ne ilgiau kaip septynerius metus naudotųsi šia žemės sklypo dalimi paviljonui eksploatuoti.</w:t>
      </w:r>
    </w:p>
    <w:p w14:paraId="1485E953" w14:textId="2D1979F7" w:rsidR="001C4880" w:rsidRDefault="001C4880" w:rsidP="00D2428B">
      <w:pPr>
        <w:pStyle w:val="Pagrindinistekstas"/>
        <w:tabs>
          <w:tab w:val="left" w:pos="1134"/>
        </w:tabs>
        <w:spacing w:line="360" w:lineRule="auto"/>
        <w:ind w:firstLine="851"/>
        <w:jc w:val="both"/>
        <w:rPr>
          <w:rFonts w:eastAsia="Calibri"/>
          <w:bCs/>
          <w:sz w:val="24"/>
          <w:szCs w:val="24"/>
        </w:rPr>
      </w:pPr>
      <w:r w:rsidRPr="00E774C8">
        <w:rPr>
          <w:bCs/>
          <w:sz w:val="24"/>
          <w:szCs w:val="24"/>
        </w:rPr>
        <w:t>2</w:t>
      </w:r>
      <w:r>
        <w:rPr>
          <w:bCs/>
          <w:sz w:val="24"/>
          <w:szCs w:val="24"/>
        </w:rPr>
        <w:t xml:space="preserve">. </w:t>
      </w:r>
      <w:r w:rsidRPr="00455E50">
        <w:rPr>
          <w:rFonts w:eastAsia="Calibri"/>
          <w:bCs/>
          <w:sz w:val="24"/>
          <w:szCs w:val="24"/>
        </w:rPr>
        <w:t>Nu</w:t>
      </w:r>
      <w:r>
        <w:rPr>
          <w:rFonts w:eastAsia="Calibri"/>
          <w:bCs/>
          <w:sz w:val="24"/>
          <w:szCs w:val="24"/>
        </w:rPr>
        <w:t xml:space="preserve">rodyti </w:t>
      </w:r>
      <w:r w:rsidR="00224F63" w:rsidRPr="00224F63">
        <w:rPr>
          <w:rFonts w:eastAsia="Calibri"/>
          <w:bCs/>
          <w:sz w:val="24"/>
          <w:szCs w:val="24"/>
        </w:rPr>
        <w:t xml:space="preserve">UAB </w:t>
      </w:r>
      <w:r w:rsidR="00C45B22">
        <w:rPr>
          <w:rFonts w:eastAsia="Calibri"/>
          <w:bCs/>
          <w:sz w:val="24"/>
          <w:szCs w:val="24"/>
        </w:rPr>
        <w:t>„</w:t>
      </w:r>
      <w:proofErr w:type="spellStart"/>
      <w:r w:rsidR="00224F63" w:rsidRPr="00224F63">
        <w:rPr>
          <w:rFonts w:eastAsia="Calibri"/>
          <w:bCs/>
          <w:sz w:val="24"/>
          <w:szCs w:val="24"/>
        </w:rPr>
        <w:t>Baronė</w:t>
      </w:r>
      <w:proofErr w:type="spellEnd"/>
      <w:r w:rsidR="00C45B22">
        <w:rPr>
          <w:rFonts w:eastAsia="Calibri"/>
          <w:bCs/>
          <w:sz w:val="24"/>
          <w:szCs w:val="24"/>
        </w:rPr>
        <w:t>“</w:t>
      </w:r>
      <w:r>
        <w:rPr>
          <w:rFonts w:eastAsia="Calibri"/>
          <w:bCs/>
          <w:sz w:val="24"/>
          <w:szCs w:val="24"/>
        </w:rPr>
        <w:t>:</w:t>
      </w:r>
    </w:p>
    <w:p w14:paraId="7054CD7F" w14:textId="77777777"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lastRenderedPageBreak/>
        <w:t>2.1.</w:t>
      </w:r>
      <w:r w:rsidRPr="00455E50">
        <w:rPr>
          <w:rFonts w:eastAsia="Calibri"/>
          <w:bCs/>
          <w:sz w:val="24"/>
          <w:szCs w:val="24"/>
        </w:rPr>
        <w:t xml:space="preserve"> už naudojimąsi </w:t>
      </w:r>
      <w:r>
        <w:rPr>
          <w:rFonts w:eastAsia="Calibri"/>
          <w:bCs/>
          <w:sz w:val="24"/>
          <w:szCs w:val="24"/>
        </w:rPr>
        <w:t xml:space="preserve">šio sprendimo 1 punkte nurodyta žemės sklypo dalimi </w:t>
      </w:r>
      <w:r w:rsidRPr="00455E50">
        <w:rPr>
          <w:rFonts w:eastAsia="Calibri"/>
          <w:bCs/>
          <w:sz w:val="24"/>
          <w:szCs w:val="24"/>
        </w:rPr>
        <w:t>mok</w:t>
      </w:r>
      <w:r>
        <w:rPr>
          <w:rFonts w:eastAsia="Calibri"/>
          <w:bCs/>
          <w:sz w:val="24"/>
          <w:szCs w:val="24"/>
        </w:rPr>
        <w:t>ėti</w:t>
      </w:r>
      <w:r w:rsidRPr="00455E50">
        <w:rPr>
          <w:rFonts w:eastAsia="Calibri"/>
          <w:bCs/>
          <w:sz w:val="24"/>
          <w:szCs w:val="24"/>
        </w:rPr>
        <w:t xml:space="preserve"> žemės nuomos mokest</w:t>
      </w:r>
      <w:r>
        <w:rPr>
          <w:rFonts w:eastAsia="Calibri"/>
          <w:bCs/>
          <w:sz w:val="24"/>
          <w:szCs w:val="24"/>
        </w:rPr>
        <w:t>į;</w:t>
      </w:r>
    </w:p>
    <w:p w14:paraId="005C71C2" w14:textId="4000589E"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2.2. pasibaigus </w:t>
      </w:r>
      <w:r w:rsidRPr="00542391">
        <w:rPr>
          <w:rFonts w:eastAsia="Calibri"/>
          <w:bCs/>
          <w:sz w:val="24"/>
          <w:szCs w:val="24"/>
        </w:rPr>
        <w:t xml:space="preserve">šio sprendimo 1 punkte </w:t>
      </w:r>
      <w:r>
        <w:rPr>
          <w:rFonts w:eastAsia="Calibri"/>
          <w:bCs/>
          <w:sz w:val="24"/>
          <w:szCs w:val="24"/>
        </w:rPr>
        <w:t>nurodytam</w:t>
      </w:r>
      <w:r w:rsidRPr="00542391">
        <w:rPr>
          <w:rFonts w:eastAsia="Calibri"/>
          <w:bCs/>
          <w:sz w:val="24"/>
          <w:szCs w:val="24"/>
        </w:rPr>
        <w:t xml:space="preserve"> terminui</w:t>
      </w:r>
      <w:r>
        <w:rPr>
          <w:rFonts w:eastAsia="Calibri"/>
          <w:bCs/>
          <w:sz w:val="24"/>
          <w:szCs w:val="24"/>
        </w:rPr>
        <w:t>,</w:t>
      </w:r>
      <w:r w:rsidRPr="006D101A">
        <w:rPr>
          <w:rFonts w:eastAsia="Calibri"/>
          <w:bCs/>
          <w:sz w:val="24"/>
          <w:szCs w:val="24"/>
        </w:rPr>
        <w:t xml:space="preserve"> </w:t>
      </w:r>
      <w:r>
        <w:rPr>
          <w:rFonts w:eastAsia="Calibri"/>
          <w:bCs/>
          <w:sz w:val="24"/>
          <w:szCs w:val="24"/>
        </w:rPr>
        <w:t>įrengti paviljonai turi būti nukel</w:t>
      </w:r>
      <w:r w:rsidR="00C45B22">
        <w:rPr>
          <w:rFonts w:eastAsia="Calibri"/>
          <w:bCs/>
          <w:sz w:val="24"/>
          <w:szCs w:val="24"/>
        </w:rPr>
        <w:t>t</w:t>
      </w:r>
      <w:r>
        <w:rPr>
          <w:rFonts w:eastAsia="Calibri"/>
          <w:bCs/>
          <w:sz w:val="24"/>
          <w:szCs w:val="24"/>
        </w:rPr>
        <w:t xml:space="preserve">i ir </w:t>
      </w:r>
      <w:r w:rsidRPr="009D0EFB">
        <w:rPr>
          <w:rFonts w:eastAsia="Calibri"/>
          <w:bCs/>
          <w:sz w:val="24"/>
          <w:szCs w:val="24"/>
        </w:rPr>
        <w:t>šio sprendimo 1 punkte nurodyta žemės sklypo dali</w:t>
      </w:r>
      <w:r>
        <w:rPr>
          <w:rFonts w:eastAsia="Calibri"/>
          <w:bCs/>
          <w:sz w:val="24"/>
          <w:szCs w:val="24"/>
        </w:rPr>
        <w:t>s sutvark</w:t>
      </w:r>
      <w:r w:rsidR="00C45B22">
        <w:rPr>
          <w:rFonts w:eastAsia="Calibri"/>
          <w:bCs/>
          <w:sz w:val="24"/>
          <w:szCs w:val="24"/>
        </w:rPr>
        <w:t>yta</w:t>
      </w:r>
      <w:r>
        <w:rPr>
          <w:rFonts w:eastAsia="Calibri"/>
          <w:bCs/>
          <w:sz w:val="24"/>
          <w:szCs w:val="24"/>
        </w:rPr>
        <w:t xml:space="preserve"> pagal </w:t>
      </w:r>
      <w:r w:rsidRPr="009D0EFB">
        <w:rPr>
          <w:rFonts w:eastAsia="Calibri"/>
          <w:bCs/>
          <w:sz w:val="24"/>
          <w:szCs w:val="24"/>
        </w:rPr>
        <w:t>paviljono įrengimo ir eksploatavimo sutart</w:t>
      </w:r>
      <w:r>
        <w:rPr>
          <w:rFonts w:eastAsia="Calibri"/>
          <w:bCs/>
          <w:sz w:val="24"/>
          <w:szCs w:val="24"/>
        </w:rPr>
        <w:t xml:space="preserve">yje nustatytas sąlygas; </w:t>
      </w:r>
    </w:p>
    <w:p w14:paraId="7584D340" w14:textId="59F70DB4" w:rsidR="001C4880" w:rsidRDefault="001C4880" w:rsidP="001C4880">
      <w:pPr>
        <w:pStyle w:val="Pagrindinistekstas"/>
        <w:tabs>
          <w:tab w:val="left" w:pos="1134"/>
        </w:tabs>
        <w:spacing w:line="360" w:lineRule="auto"/>
        <w:ind w:firstLine="851"/>
        <w:jc w:val="both"/>
        <w:rPr>
          <w:rFonts w:eastAsia="Calibri"/>
          <w:bCs/>
          <w:sz w:val="24"/>
          <w:szCs w:val="24"/>
        </w:rPr>
      </w:pPr>
      <w:r>
        <w:rPr>
          <w:rFonts w:eastAsia="Calibri"/>
          <w:bCs/>
          <w:sz w:val="24"/>
          <w:szCs w:val="24"/>
        </w:rPr>
        <w:t xml:space="preserve">2.3. </w:t>
      </w:r>
      <w:r w:rsidRPr="00542391">
        <w:rPr>
          <w:rFonts w:eastAsia="Calibri"/>
          <w:bCs/>
          <w:sz w:val="24"/>
          <w:szCs w:val="24"/>
        </w:rPr>
        <w:t xml:space="preserve">nutraukus </w:t>
      </w:r>
      <w:r w:rsidRPr="006D101A">
        <w:rPr>
          <w:rFonts w:eastAsia="Calibri"/>
          <w:bCs/>
          <w:sz w:val="24"/>
          <w:szCs w:val="24"/>
        </w:rPr>
        <w:t>paviljono įrengimo ir eksploatavimo sutart</w:t>
      </w:r>
      <w:r>
        <w:rPr>
          <w:rFonts w:eastAsia="Calibri"/>
          <w:bCs/>
          <w:sz w:val="24"/>
          <w:szCs w:val="24"/>
        </w:rPr>
        <w:t>į</w:t>
      </w:r>
      <w:r w:rsidR="00C45B22">
        <w:rPr>
          <w:rFonts w:eastAsia="Calibri"/>
          <w:bCs/>
          <w:sz w:val="24"/>
          <w:szCs w:val="24"/>
        </w:rPr>
        <w:t>,</w:t>
      </w:r>
      <w:r>
        <w:rPr>
          <w:rFonts w:eastAsia="Calibri"/>
          <w:bCs/>
          <w:sz w:val="24"/>
          <w:szCs w:val="24"/>
        </w:rPr>
        <w:t xml:space="preserve"> </w:t>
      </w:r>
      <w:r w:rsidRPr="00542391">
        <w:rPr>
          <w:rFonts w:eastAsia="Calibri"/>
          <w:bCs/>
          <w:sz w:val="24"/>
          <w:szCs w:val="24"/>
        </w:rPr>
        <w:t xml:space="preserve">nesibaigus </w:t>
      </w:r>
      <w:r w:rsidRPr="006D101A">
        <w:rPr>
          <w:rFonts w:eastAsia="Calibri"/>
          <w:bCs/>
          <w:sz w:val="24"/>
          <w:szCs w:val="24"/>
        </w:rPr>
        <w:t>šio sprendimo 1</w:t>
      </w:r>
      <w:r>
        <w:rPr>
          <w:rFonts w:eastAsia="Calibri"/>
          <w:bCs/>
          <w:sz w:val="24"/>
          <w:szCs w:val="24"/>
        </w:rPr>
        <w:t> </w:t>
      </w:r>
      <w:r w:rsidRPr="006D101A">
        <w:rPr>
          <w:rFonts w:eastAsia="Calibri"/>
          <w:bCs/>
          <w:sz w:val="24"/>
          <w:szCs w:val="24"/>
        </w:rPr>
        <w:t xml:space="preserve">punkte nurodytam </w:t>
      </w:r>
      <w:r w:rsidRPr="00542391">
        <w:rPr>
          <w:rFonts w:eastAsia="Calibri"/>
          <w:bCs/>
          <w:sz w:val="24"/>
          <w:szCs w:val="24"/>
        </w:rPr>
        <w:t>terminui</w:t>
      </w:r>
      <w:r>
        <w:rPr>
          <w:rFonts w:eastAsia="Calibri"/>
          <w:bCs/>
          <w:sz w:val="24"/>
          <w:szCs w:val="24"/>
        </w:rPr>
        <w:t xml:space="preserve">, šio sutikimo galiojimas baigiasi, </w:t>
      </w:r>
      <w:r w:rsidRPr="00E844E5">
        <w:rPr>
          <w:rFonts w:eastAsia="Calibri"/>
          <w:bCs/>
          <w:sz w:val="24"/>
          <w:szCs w:val="24"/>
        </w:rPr>
        <w:t xml:space="preserve">įrengti paviljonai </w:t>
      </w:r>
      <w:r>
        <w:rPr>
          <w:rFonts w:eastAsia="Calibri"/>
          <w:bCs/>
          <w:sz w:val="24"/>
          <w:szCs w:val="24"/>
        </w:rPr>
        <w:t xml:space="preserve">turi būti </w:t>
      </w:r>
      <w:r w:rsidRPr="00E844E5">
        <w:rPr>
          <w:rFonts w:eastAsia="Calibri"/>
          <w:bCs/>
          <w:sz w:val="24"/>
          <w:szCs w:val="24"/>
        </w:rPr>
        <w:t>nukel</w:t>
      </w:r>
      <w:r w:rsidR="00C45B22">
        <w:rPr>
          <w:rFonts w:eastAsia="Calibri"/>
          <w:bCs/>
          <w:sz w:val="24"/>
          <w:szCs w:val="24"/>
        </w:rPr>
        <w:t>t</w:t>
      </w:r>
      <w:r w:rsidRPr="00E844E5">
        <w:rPr>
          <w:rFonts w:eastAsia="Calibri"/>
          <w:bCs/>
          <w:sz w:val="24"/>
          <w:szCs w:val="24"/>
        </w:rPr>
        <w:t>i ir šio sprendimo 1 punkte nurodyta žemės sklypo dalis sutvark</w:t>
      </w:r>
      <w:r w:rsidR="00C45B22">
        <w:rPr>
          <w:rFonts w:eastAsia="Calibri"/>
          <w:bCs/>
          <w:sz w:val="24"/>
          <w:szCs w:val="24"/>
        </w:rPr>
        <w:t>yt</w:t>
      </w:r>
      <w:r w:rsidRPr="00E844E5">
        <w:rPr>
          <w:rFonts w:eastAsia="Calibri"/>
          <w:bCs/>
          <w:sz w:val="24"/>
          <w:szCs w:val="24"/>
        </w:rPr>
        <w:t>a pagal paviljono įrengimo ir eksploatavimo sutartyje nustatytas sąlygas</w:t>
      </w:r>
      <w:r>
        <w:rPr>
          <w:rFonts w:eastAsia="Calibri"/>
          <w:bCs/>
          <w:sz w:val="24"/>
          <w:szCs w:val="24"/>
        </w:rPr>
        <w:t>.</w:t>
      </w:r>
    </w:p>
    <w:p w14:paraId="03A92BCD" w14:textId="77777777" w:rsidR="001C4880" w:rsidRDefault="001C4880" w:rsidP="001C4880">
      <w:pPr>
        <w:tabs>
          <w:tab w:val="left" w:pos="1134"/>
        </w:tabs>
        <w:spacing w:line="360" w:lineRule="auto"/>
        <w:ind w:firstLine="851"/>
        <w:jc w:val="both"/>
        <w:rPr>
          <w:bCs/>
          <w:szCs w:val="24"/>
        </w:rPr>
      </w:pPr>
      <w:r>
        <w:rPr>
          <w:rFonts w:eastAsia="Calibri"/>
          <w:bCs/>
          <w:szCs w:val="24"/>
        </w:rPr>
        <w:t xml:space="preserve">3. </w:t>
      </w:r>
      <w:r>
        <w:rPr>
          <w:szCs w:val="24"/>
        </w:rPr>
        <w:t xml:space="preserve">Pavesti Savivaldybės administracijai kontroliuoti šio sprendimo 2 punkto nurodymų vykdymą. </w:t>
      </w:r>
    </w:p>
    <w:p w14:paraId="0C020868" w14:textId="77777777" w:rsidR="001C4880" w:rsidRPr="006B5362" w:rsidRDefault="001C4880" w:rsidP="001C4880">
      <w:pPr>
        <w:pStyle w:val="Pagrindinistekstas"/>
        <w:tabs>
          <w:tab w:val="left" w:pos="1134"/>
        </w:tabs>
        <w:spacing w:line="360" w:lineRule="auto"/>
        <w:ind w:firstLine="851"/>
        <w:jc w:val="both"/>
        <w:rPr>
          <w:bCs/>
          <w:sz w:val="24"/>
          <w:szCs w:val="24"/>
        </w:rPr>
      </w:pPr>
      <w:r>
        <w:rPr>
          <w:bCs/>
          <w:sz w:val="24"/>
          <w:szCs w:val="24"/>
        </w:rPr>
        <w:t xml:space="preserve">4. </w:t>
      </w:r>
      <w:r w:rsidRPr="001D1D24">
        <w:rPr>
          <w:rFonts w:eastAsia="Calibri"/>
          <w:sz w:val="24"/>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bookmarkEnd w:id="2"/>
    <w:bookmarkEnd w:id="3"/>
    <w:p w14:paraId="45092259" w14:textId="77777777" w:rsidR="001C4880" w:rsidRPr="00127FEE" w:rsidRDefault="001C4880" w:rsidP="001C4880">
      <w:pPr>
        <w:tabs>
          <w:tab w:val="left" w:pos="1134"/>
        </w:tabs>
        <w:jc w:val="both"/>
        <w:rPr>
          <w:bCs/>
          <w:szCs w:val="24"/>
        </w:rPr>
      </w:pPr>
    </w:p>
    <w:p w14:paraId="2927DE1C" w14:textId="77777777" w:rsidR="00127FEE" w:rsidRPr="00127FEE" w:rsidRDefault="00127FEE" w:rsidP="00127FEE">
      <w:pPr>
        <w:tabs>
          <w:tab w:val="left" w:pos="1134"/>
        </w:tabs>
        <w:jc w:val="both"/>
        <w:rPr>
          <w:bCs/>
          <w:szCs w:val="24"/>
        </w:rPr>
      </w:pPr>
    </w:p>
    <w:p w14:paraId="5E91E133" w14:textId="5D6E8C54" w:rsidR="00E774C8" w:rsidRDefault="000E0BB7" w:rsidP="00B23D47">
      <w:pPr>
        <w:tabs>
          <w:tab w:val="left" w:pos="6917"/>
          <w:tab w:val="left" w:pos="6946"/>
        </w:tabs>
        <w:rPr>
          <w:szCs w:val="24"/>
        </w:rPr>
      </w:pPr>
      <w:r>
        <w:rPr>
          <w:szCs w:val="24"/>
        </w:rPr>
        <w:t>Savivaldybės m</w:t>
      </w:r>
      <w:r w:rsidR="00B23D47" w:rsidRPr="00B23D47">
        <w:rPr>
          <w:szCs w:val="24"/>
        </w:rPr>
        <w:t>er</w:t>
      </w:r>
      <w:r w:rsidR="004D1691">
        <w:rPr>
          <w:szCs w:val="24"/>
        </w:rPr>
        <w:t>ė</w:t>
      </w:r>
      <w:r w:rsidR="00B23D47" w:rsidRPr="00B23D47">
        <w:rPr>
          <w:szCs w:val="24"/>
        </w:rPr>
        <w:t xml:space="preserve">                                  </w:t>
      </w:r>
      <w:r w:rsidR="004D1691">
        <w:rPr>
          <w:szCs w:val="24"/>
        </w:rPr>
        <w:t xml:space="preserve">                                                      </w:t>
      </w:r>
      <w:r w:rsidR="004874E2">
        <w:rPr>
          <w:szCs w:val="24"/>
        </w:rPr>
        <w:t xml:space="preserve">    </w:t>
      </w:r>
      <w:r w:rsidR="004D1691">
        <w:rPr>
          <w:szCs w:val="24"/>
        </w:rPr>
        <w:t xml:space="preserve"> Loreta Masiliūnienė</w:t>
      </w:r>
    </w:p>
    <w:sectPr w:rsidR="00E774C8" w:rsidSect="00983E65">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6D72F" w14:textId="77777777" w:rsidR="00447719" w:rsidRDefault="00447719">
      <w:r>
        <w:separator/>
      </w:r>
    </w:p>
  </w:endnote>
  <w:endnote w:type="continuationSeparator" w:id="0">
    <w:p w14:paraId="66589B68" w14:textId="77777777" w:rsidR="00447719" w:rsidRDefault="00447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CF66" w14:textId="77777777" w:rsidR="0062551B" w:rsidRDefault="0062551B" w:rsidP="00BE4566">
    <w:pPr>
      <w:tabs>
        <w:tab w:val="left" w:pos="8445"/>
      </w:tabs>
    </w:pPr>
    <w:r>
      <w:tab/>
    </w:r>
  </w:p>
  <w:p w14:paraId="6EA53F1D" w14:textId="77777777" w:rsidR="0062551B" w:rsidRDefault="0062551B"/>
  <w:p w14:paraId="54732B2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532C" w14:textId="77777777" w:rsidR="0062551B" w:rsidRDefault="0062551B" w:rsidP="00DD20B8">
    <w:pPr>
      <w:pStyle w:val="Porat"/>
    </w:pPr>
  </w:p>
  <w:p w14:paraId="1F8BA544" w14:textId="77777777" w:rsidR="0062551B" w:rsidRDefault="0062551B" w:rsidP="00DD20B8">
    <w:pPr>
      <w:pStyle w:val="Porat"/>
    </w:pPr>
  </w:p>
  <w:p w14:paraId="4B4FD2DB" w14:textId="77777777" w:rsidR="0062551B" w:rsidRDefault="0062551B" w:rsidP="00DD20B8">
    <w:pPr>
      <w:pStyle w:val="Porat"/>
    </w:pPr>
  </w:p>
  <w:p w14:paraId="5058FB6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7F7EE" w14:textId="77777777" w:rsidR="00447719" w:rsidRDefault="00447719">
      <w:r>
        <w:separator/>
      </w:r>
    </w:p>
  </w:footnote>
  <w:footnote w:type="continuationSeparator" w:id="0">
    <w:p w14:paraId="681DC455" w14:textId="77777777" w:rsidR="00447719" w:rsidRDefault="00447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8A6" w14:textId="77777777" w:rsidR="0062551B" w:rsidRDefault="0062551B">
    <w:pPr>
      <w:pStyle w:val="Antrats"/>
      <w:jc w:val="center"/>
    </w:pPr>
  </w:p>
  <w:p w14:paraId="242DFFE4" w14:textId="77777777" w:rsidR="0062551B" w:rsidRDefault="0062551B">
    <w:pPr>
      <w:pStyle w:val="Antrats"/>
      <w:jc w:val="center"/>
    </w:pPr>
  </w:p>
  <w:p w14:paraId="13BEA3C6" w14:textId="77777777" w:rsidR="0062551B" w:rsidRDefault="002E4357">
    <w:pPr>
      <w:pStyle w:val="Antrats"/>
      <w:jc w:val="center"/>
    </w:pPr>
    <w:r>
      <w:fldChar w:fldCharType="begin"/>
    </w:r>
    <w:r>
      <w:instrText xml:space="preserve"> PAGE   \* MERGEFORMAT </w:instrText>
    </w:r>
    <w:r>
      <w:fldChar w:fldCharType="separate"/>
    </w:r>
    <w:r w:rsidR="00455337">
      <w:rPr>
        <w:noProof/>
      </w:rPr>
      <w:t>2</w:t>
    </w:r>
    <w:r>
      <w:rPr>
        <w:noProof/>
      </w:rPr>
      <w:fldChar w:fldCharType="end"/>
    </w:r>
  </w:p>
  <w:p w14:paraId="139DA385"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3B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C43334"/>
    <w:multiLevelType w:val="hybridMultilevel"/>
    <w:tmpl w:val="72720AE6"/>
    <w:lvl w:ilvl="0" w:tplc="EFFAE180">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506AE0"/>
    <w:multiLevelType w:val="multilevel"/>
    <w:tmpl w:val="0427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D46EB7"/>
    <w:multiLevelType w:val="multilevel"/>
    <w:tmpl w:val="212C17E2"/>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7"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CAC22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4098378">
    <w:abstractNumId w:val="2"/>
  </w:num>
  <w:num w:numId="2" w16cid:durableId="208734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9044300">
    <w:abstractNumId w:val="7"/>
  </w:num>
  <w:num w:numId="4" w16cid:durableId="1574319258">
    <w:abstractNumId w:val="3"/>
  </w:num>
  <w:num w:numId="5" w16cid:durableId="986400159">
    <w:abstractNumId w:val="0"/>
  </w:num>
  <w:num w:numId="6" w16cid:durableId="579828505">
    <w:abstractNumId w:val="5"/>
  </w:num>
  <w:num w:numId="7" w16cid:durableId="1038360668">
    <w:abstractNumId w:val="4"/>
  </w:num>
  <w:num w:numId="8" w16cid:durableId="963123183">
    <w:abstractNumId w:val="8"/>
  </w:num>
  <w:num w:numId="9" w16cid:durableId="1190411797">
    <w:abstractNumId w:val="1"/>
  </w:num>
  <w:num w:numId="10" w16cid:durableId="839628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20FA"/>
    <w:rsid w:val="00003A8F"/>
    <w:rsid w:val="00012976"/>
    <w:rsid w:val="00012A57"/>
    <w:rsid w:val="000144C9"/>
    <w:rsid w:val="0001566B"/>
    <w:rsid w:val="0002192F"/>
    <w:rsid w:val="00021DAD"/>
    <w:rsid w:val="00026E6D"/>
    <w:rsid w:val="000274E5"/>
    <w:rsid w:val="00027690"/>
    <w:rsid w:val="00032276"/>
    <w:rsid w:val="000341F5"/>
    <w:rsid w:val="00036288"/>
    <w:rsid w:val="00037172"/>
    <w:rsid w:val="00037C78"/>
    <w:rsid w:val="00037F36"/>
    <w:rsid w:val="00041A0C"/>
    <w:rsid w:val="00046B33"/>
    <w:rsid w:val="00050478"/>
    <w:rsid w:val="0005169C"/>
    <w:rsid w:val="00054865"/>
    <w:rsid w:val="00057885"/>
    <w:rsid w:val="00060B66"/>
    <w:rsid w:val="00060C8B"/>
    <w:rsid w:val="00065BFA"/>
    <w:rsid w:val="0007257D"/>
    <w:rsid w:val="00074116"/>
    <w:rsid w:val="0007445C"/>
    <w:rsid w:val="00075147"/>
    <w:rsid w:val="0007546A"/>
    <w:rsid w:val="00075594"/>
    <w:rsid w:val="00075D5A"/>
    <w:rsid w:val="000811E1"/>
    <w:rsid w:val="000818B7"/>
    <w:rsid w:val="00083D51"/>
    <w:rsid w:val="00094452"/>
    <w:rsid w:val="000A0012"/>
    <w:rsid w:val="000A0FA3"/>
    <w:rsid w:val="000A5B9E"/>
    <w:rsid w:val="000A7C5D"/>
    <w:rsid w:val="000B2406"/>
    <w:rsid w:val="000B70D7"/>
    <w:rsid w:val="000C23E4"/>
    <w:rsid w:val="000D5207"/>
    <w:rsid w:val="000E0BB7"/>
    <w:rsid w:val="000E16D1"/>
    <w:rsid w:val="000E287C"/>
    <w:rsid w:val="000E5933"/>
    <w:rsid w:val="000E7131"/>
    <w:rsid w:val="000F2F64"/>
    <w:rsid w:val="000F33FB"/>
    <w:rsid w:val="000F66A9"/>
    <w:rsid w:val="000F671C"/>
    <w:rsid w:val="000F6ADB"/>
    <w:rsid w:val="000F7803"/>
    <w:rsid w:val="00101F07"/>
    <w:rsid w:val="00102827"/>
    <w:rsid w:val="00105790"/>
    <w:rsid w:val="001076A5"/>
    <w:rsid w:val="00112601"/>
    <w:rsid w:val="001159B2"/>
    <w:rsid w:val="00116C07"/>
    <w:rsid w:val="0012080D"/>
    <w:rsid w:val="001208FE"/>
    <w:rsid w:val="00120D98"/>
    <w:rsid w:val="0012377B"/>
    <w:rsid w:val="001241A8"/>
    <w:rsid w:val="00124B60"/>
    <w:rsid w:val="00125536"/>
    <w:rsid w:val="001259E7"/>
    <w:rsid w:val="00127FEE"/>
    <w:rsid w:val="00130D4B"/>
    <w:rsid w:val="00132ABE"/>
    <w:rsid w:val="001332AC"/>
    <w:rsid w:val="0014066D"/>
    <w:rsid w:val="00140C0B"/>
    <w:rsid w:val="001434AB"/>
    <w:rsid w:val="00144FE6"/>
    <w:rsid w:val="001479D7"/>
    <w:rsid w:val="0015106C"/>
    <w:rsid w:val="00151EE6"/>
    <w:rsid w:val="00153B94"/>
    <w:rsid w:val="00157CAB"/>
    <w:rsid w:val="00160D3F"/>
    <w:rsid w:val="0016321F"/>
    <w:rsid w:val="001634F0"/>
    <w:rsid w:val="00170941"/>
    <w:rsid w:val="00171537"/>
    <w:rsid w:val="001779C5"/>
    <w:rsid w:val="0018337E"/>
    <w:rsid w:val="00183FF1"/>
    <w:rsid w:val="00190A8E"/>
    <w:rsid w:val="00190AA3"/>
    <w:rsid w:val="00197795"/>
    <w:rsid w:val="001A2C09"/>
    <w:rsid w:val="001A5EEF"/>
    <w:rsid w:val="001A5F8D"/>
    <w:rsid w:val="001A7D7C"/>
    <w:rsid w:val="001B106F"/>
    <w:rsid w:val="001B1FE3"/>
    <w:rsid w:val="001B3DB9"/>
    <w:rsid w:val="001B7381"/>
    <w:rsid w:val="001C2FC7"/>
    <w:rsid w:val="001C3F47"/>
    <w:rsid w:val="001C4880"/>
    <w:rsid w:val="001C7F9B"/>
    <w:rsid w:val="001D0356"/>
    <w:rsid w:val="001D0F17"/>
    <w:rsid w:val="001D1AC1"/>
    <w:rsid w:val="001D1D24"/>
    <w:rsid w:val="001D3CB6"/>
    <w:rsid w:val="001D5962"/>
    <w:rsid w:val="001E4DFD"/>
    <w:rsid w:val="001F06DD"/>
    <w:rsid w:val="001F0BB9"/>
    <w:rsid w:val="001F382F"/>
    <w:rsid w:val="001F65C4"/>
    <w:rsid w:val="001F7914"/>
    <w:rsid w:val="00200A2F"/>
    <w:rsid w:val="0020204A"/>
    <w:rsid w:val="00203183"/>
    <w:rsid w:val="00206FC7"/>
    <w:rsid w:val="0020718C"/>
    <w:rsid w:val="00210EC4"/>
    <w:rsid w:val="0021217D"/>
    <w:rsid w:val="00214A10"/>
    <w:rsid w:val="00215012"/>
    <w:rsid w:val="00217BF6"/>
    <w:rsid w:val="002227BE"/>
    <w:rsid w:val="00222E05"/>
    <w:rsid w:val="00224F63"/>
    <w:rsid w:val="00225C70"/>
    <w:rsid w:val="00225D95"/>
    <w:rsid w:val="002279DE"/>
    <w:rsid w:val="00232E85"/>
    <w:rsid w:val="00232FB0"/>
    <w:rsid w:val="0023417F"/>
    <w:rsid w:val="00234FD8"/>
    <w:rsid w:val="00243874"/>
    <w:rsid w:val="00243A36"/>
    <w:rsid w:val="00245BA0"/>
    <w:rsid w:val="0024706D"/>
    <w:rsid w:val="0025211F"/>
    <w:rsid w:val="002526D2"/>
    <w:rsid w:val="002621EA"/>
    <w:rsid w:val="002625C5"/>
    <w:rsid w:val="002630A9"/>
    <w:rsid w:val="00264154"/>
    <w:rsid w:val="002658A0"/>
    <w:rsid w:val="00270D62"/>
    <w:rsid w:val="00275E9D"/>
    <w:rsid w:val="00276412"/>
    <w:rsid w:val="0028103A"/>
    <w:rsid w:val="00287D6F"/>
    <w:rsid w:val="002915B5"/>
    <w:rsid w:val="00291649"/>
    <w:rsid w:val="00292D24"/>
    <w:rsid w:val="00293059"/>
    <w:rsid w:val="002936ED"/>
    <w:rsid w:val="00293AD3"/>
    <w:rsid w:val="00293EF8"/>
    <w:rsid w:val="002A1B27"/>
    <w:rsid w:val="002A2097"/>
    <w:rsid w:val="002A377E"/>
    <w:rsid w:val="002A7953"/>
    <w:rsid w:val="002B128D"/>
    <w:rsid w:val="002B2823"/>
    <w:rsid w:val="002B2EA8"/>
    <w:rsid w:val="002B5F0B"/>
    <w:rsid w:val="002B6FA9"/>
    <w:rsid w:val="002C7832"/>
    <w:rsid w:val="002D0B3C"/>
    <w:rsid w:val="002D57F9"/>
    <w:rsid w:val="002D70B2"/>
    <w:rsid w:val="002D72E9"/>
    <w:rsid w:val="002D75F0"/>
    <w:rsid w:val="002D7E2D"/>
    <w:rsid w:val="002E18EE"/>
    <w:rsid w:val="002E2386"/>
    <w:rsid w:val="002E3D0B"/>
    <w:rsid w:val="002E4357"/>
    <w:rsid w:val="002E5614"/>
    <w:rsid w:val="002E7423"/>
    <w:rsid w:val="002F7001"/>
    <w:rsid w:val="00303346"/>
    <w:rsid w:val="00304BDD"/>
    <w:rsid w:val="00306671"/>
    <w:rsid w:val="00310079"/>
    <w:rsid w:val="003115A0"/>
    <w:rsid w:val="00312A5C"/>
    <w:rsid w:val="00313995"/>
    <w:rsid w:val="0031533E"/>
    <w:rsid w:val="00315C1D"/>
    <w:rsid w:val="0032579D"/>
    <w:rsid w:val="00325CF1"/>
    <w:rsid w:val="003318B3"/>
    <w:rsid w:val="00331AC0"/>
    <w:rsid w:val="00332290"/>
    <w:rsid w:val="00334082"/>
    <w:rsid w:val="003358F8"/>
    <w:rsid w:val="00337555"/>
    <w:rsid w:val="00337974"/>
    <w:rsid w:val="0034174C"/>
    <w:rsid w:val="00350D3B"/>
    <w:rsid w:val="00353662"/>
    <w:rsid w:val="00355495"/>
    <w:rsid w:val="00355EE8"/>
    <w:rsid w:val="003563AD"/>
    <w:rsid w:val="003643E6"/>
    <w:rsid w:val="0037117D"/>
    <w:rsid w:val="00371CF2"/>
    <w:rsid w:val="003771CC"/>
    <w:rsid w:val="00377E14"/>
    <w:rsid w:val="00385777"/>
    <w:rsid w:val="00386A94"/>
    <w:rsid w:val="0039036F"/>
    <w:rsid w:val="003910DC"/>
    <w:rsid w:val="00392558"/>
    <w:rsid w:val="0039707D"/>
    <w:rsid w:val="003A3443"/>
    <w:rsid w:val="003A3559"/>
    <w:rsid w:val="003A5797"/>
    <w:rsid w:val="003B0759"/>
    <w:rsid w:val="003B092E"/>
    <w:rsid w:val="003B70CC"/>
    <w:rsid w:val="003C169F"/>
    <w:rsid w:val="003C45E2"/>
    <w:rsid w:val="003C75AA"/>
    <w:rsid w:val="003C7BD2"/>
    <w:rsid w:val="003C7FAB"/>
    <w:rsid w:val="003D0980"/>
    <w:rsid w:val="003D113C"/>
    <w:rsid w:val="003D475D"/>
    <w:rsid w:val="003D6535"/>
    <w:rsid w:val="003E25A6"/>
    <w:rsid w:val="003E3169"/>
    <w:rsid w:val="003E37E7"/>
    <w:rsid w:val="003E47BD"/>
    <w:rsid w:val="003E5883"/>
    <w:rsid w:val="003E58F0"/>
    <w:rsid w:val="003E5D1A"/>
    <w:rsid w:val="003E6FE0"/>
    <w:rsid w:val="003F1279"/>
    <w:rsid w:val="003F215E"/>
    <w:rsid w:val="003F3684"/>
    <w:rsid w:val="003F604D"/>
    <w:rsid w:val="00400B7A"/>
    <w:rsid w:val="004014AB"/>
    <w:rsid w:val="00403D7A"/>
    <w:rsid w:val="00404053"/>
    <w:rsid w:val="004100D4"/>
    <w:rsid w:val="00410E28"/>
    <w:rsid w:val="004133CD"/>
    <w:rsid w:val="00414478"/>
    <w:rsid w:val="00420850"/>
    <w:rsid w:val="00421D43"/>
    <w:rsid w:val="00421D94"/>
    <w:rsid w:val="00422373"/>
    <w:rsid w:val="00422BB8"/>
    <w:rsid w:val="0042348E"/>
    <w:rsid w:val="0042597A"/>
    <w:rsid w:val="00426A50"/>
    <w:rsid w:val="00426C99"/>
    <w:rsid w:val="004333BD"/>
    <w:rsid w:val="00434502"/>
    <w:rsid w:val="00434760"/>
    <w:rsid w:val="00435138"/>
    <w:rsid w:val="004355E3"/>
    <w:rsid w:val="00435AFA"/>
    <w:rsid w:val="004376E8"/>
    <w:rsid w:val="00440129"/>
    <w:rsid w:val="00440765"/>
    <w:rsid w:val="00440D8B"/>
    <w:rsid w:val="00444929"/>
    <w:rsid w:val="00447719"/>
    <w:rsid w:val="00455337"/>
    <w:rsid w:val="00455E50"/>
    <w:rsid w:val="004564CD"/>
    <w:rsid w:val="004572A0"/>
    <w:rsid w:val="00461E7C"/>
    <w:rsid w:val="0046207F"/>
    <w:rsid w:val="004649F6"/>
    <w:rsid w:val="00464BB1"/>
    <w:rsid w:val="00466BF8"/>
    <w:rsid w:val="004704D1"/>
    <w:rsid w:val="004730F3"/>
    <w:rsid w:val="004759A7"/>
    <w:rsid w:val="00480D2E"/>
    <w:rsid w:val="00482A69"/>
    <w:rsid w:val="004849ED"/>
    <w:rsid w:val="004874E2"/>
    <w:rsid w:val="00487508"/>
    <w:rsid w:val="0048765E"/>
    <w:rsid w:val="004908B4"/>
    <w:rsid w:val="00493896"/>
    <w:rsid w:val="004955BD"/>
    <w:rsid w:val="00497BEC"/>
    <w:rsid w:val="004A3610"/>
    <w:rsid w:val="004A53CC"/>
    <w:rsid w:val="004A7A8D"/>
    <w:rsid w:val="004B25F2"/>
    <w:rsid w:val="004C07E0"/>
    <w:rsid w:val="004C1A4A"/>
    <w:rsid w:val="004C33B9"/>
    <w:rsid w:val="004D0076"/>
    <w:rsid w:val="004D1691"/>
    <w:rsid w:val="004D2CC3"/>
    <w:rsid w:val="004D3557"/>
    <w:rsid w:val="004D35C5"/>
    <w:rsid w:val="004D44B5"/>
    <w:rsid w:val="004E0BDA"/>
    <w:rsid w:val="004E16E1"/>
    <w:rsid w:val="004E26C9"/>
    <w:rsid w:val="004E35DE"/>
    <w:rsid w:val="004E4142"/>
    <w:rsid w:val="004E6201"/>
    <w:rsid w:val="004E79E8"/>
    <w:rsid w:val="004F32FC"/>
    <w:rsid w:val="004F5AC2"/>
    <w:rsid w:val="0050508B"/>
    <w:rsid w:val="0050530F"/>
    <w:rsid w:val="00506190"/>
    <w:rsid w:val="00510127"/>
    <w:rsid w:val="00510DE4"/>
    <w:rsid w:val="005166E3"/>
    <w:rsid w:val="00520E39"/>
    <w:rsid w:val="00522668"/>
    <w:rsid w:val="00522B1C"/>
    <w:rsid w:val="0052387D"/>
    <w:rsid w:val="00524D2D"/>
    <w:rsid w:val="00533646"/>
    <w:rsid w:val="00533EF5"/>
    <w:rsid w:val="005418F4"/>
    <w:rsid w:val="00542391"/>
    <w:rsid w:val="00542509"/>
    <w:rsid w:val="0054272A"/>
    <w:rsid w:val="0054446B"/>
    <w:rsid w:val="005448AB"/>
    <w:rsid w:val="0054664F"/>
    <w:rsid w:val="00552BCD"/>
    <w:rsid w:val="00562BCD"/>
    <w:rsid w:val="00566FC8"/>
    <w:rsid w:val="00567284"/>
    <w:rsid w:val="00567DBF"/>
    <w:rsid w:val="00571BF3"/>
    <w:rsid w:val="00572C67"/>
    <w:rsid w:val="005804AE"/>
    <w:rsid w:val="00584C4D"/>
    <w:rsid w:val="005913D1"/>
    <w:rsid w:val="00591AAC"/>
    <w:rsid w:val="00593D70"/>
    <w:rsid w:val="00595AA0"/>
    <w:rsid w:val="00595F80"/>
    <w:rsid w:val="00596686"/>
    <w:rsid w:val="005A2C22"/>
    <w:rsid w:val="005A2EB9"/>
    <w:rsid w:val="005A70E9"/>
    <w:rsid w:val="005B01ED"/>
    <w:rsid w:val="005B1469"/>
    <w:rsid w:val="005B42D2"/>
    <w:rsid w:val="005B5192"/>
    <w:rsid w:val="005B6515"/>
    <w:rsid w:val="005B727C"/>
    <w:rsid w:val="005C11BC"/>
    <w:rsid w:val="005C2007"/>
    <w:rsid w:val="005C41AC"/>
    <w:rsid w:val="005C605B"/>
    <w:rsid w:val="005C743C"/>
    <w:rsid w:val="005D414F"/>
    <w:rsid w:val="005D744D"/>
    <w:rsid w:val="005E042B"/>
    <w:rsid w:val="005E0D04"/>
    <w:rsid w:val="005E3890"/>
    <w:rsid w:val="005E4BD4"/>
    <w:rsid w:val="005F1316"/>
    <w:rsid w:val="005F3097"/>
    <w:rsid w:val="005F44E3"/>
    <w:rsid w:val="005F6353"/>
    <w:rsid w:val="006021B9"/>
    <w:rsid w:val="006026B1"/>
    <w:rsid w:val="00604706"/>
    <w:rsid w:val="00606EFD"/>
    <w:rsid w:val="0060717D"/>
    <w:rsid w:val="006107B1"/>
    <w:rsid w:val="00611EE0"/>
    <w:rsid w:val="006127B2"/>
    <w:rsid w:val="006128BC"/>
    <w:rsid w:val="00612965"/>
    <w:rsid w:val="00612E82"/>
    <w:rsid w:val="0061401B"/>
    <w:rsid w:val="0062070A"/>
    <w:rsid w:val="006244B6"/>
    <w:rsid w:val="0062551B"/>
    <w:rsid w:val="00625C86"/>
    <w:rsid w:val="00626AD7"/>
    <w:rsid w:val="0062774E"/>
    <w:rsid w:val="00630B08"/>
    <w:rsid w:val="0063124F"/>
    <w:rsid w:val="00634CF7"/>
    <w:rsid w:val="006365DF"/>
    <w:rsid w:val="0063734D"/>
    <w:rsid w:val="006415EE"/>
    <w:rsid w:val="00651C6D"/>
    <w:rsid w:val="00653D72"/>
    <w:rsid w:val="00653F78"/>
    <w:rsid w:val="00655408"/>
    <w:rsid w:val="006555DE"/>
    <w:rsid w:val="00655E6A"/>
    <w:rsid w:val="00661926"/>
    <w:rsid w:val="00662FB1"/>
    <w:rsid w:val="00667F50"/>
    <w:rsid w:val="00674088"/>
    <w:rsid w:val="0068030A"/>
    <w:rsid w:val="00682377"/>
    <w:rsid w:val="00684948"/>
    <w:rsid w:val="006920E3"/>
    <w:rsid w:val="00692655"/>
    <w:rsid w:val="00693E3F"/>
    <w:rsid w:val="0069492A"/>
    <w:rsid w:val="00695300"/>
    <w:rsid w:val="00695C3C"/>
    <w:rsid w:val="006964E3"/>
    <w:rsid w:val="00697979"/>
    <w:rsid w:val="006A1857"/>
    <w:rsid w:val="006A37B4"/>
    <w:rsid w:val="006B0BC0"/>
    <w:rsid w:val="006B0BE9"/>
    <w:rsid w:val="006B0EE0"/>
    <w:rsid w:val="006B2B60"/>
    <w:rsid w:val="006B5362"/>
    <w:rsid w:val="006B5384"/>
    <w:rsid w:val="006C0A8F"/>
    <w:rsid w:val="006C14D1"/>
    <w:rsid w:val="006C1CE9"/>
    <w:rsid w:val="006C29A6"/>
    <w:rsid w:val="006C6805"/>
    <w:rsid w:val="006D101A"/>
    <w:rsid w:val="006D107B"/>
    <w:rsid w:val="006D12B3"/>
    <w:rsid w:val="006D36DE"/>
    <w:rsid w:val="006D51C7"/>
    <w:rsid w:val="006D6344"/>
    <w:rsid w:val="006D7598"/>
    <w:rsid w:val="006D7A59"/>
    <w:rsid w:val="006E7515"/>
    <w:rsid w:val="006F644A"/>
    <w:rsid w:val="006F7219"/>
    <w:rsid w:val="00701945"/>
    <w:rsid w:val="00705A1B"/>
    <w:rsid w:val="007060F8"/>
    <w:rsid w:val="00706254"/>
    <w:rsid w:val="0070712B"/>
    <w:rsid w:val="00707DFB"/>
    <w:rsid w:val="007129E5"/>
    <w:rsid w:val="00713178"/>
    <w:rsid w:val="00717E04"/>
    <w:rsid w:val="00730901"/>
    <w:rsid w:val="00732FA3"/>
    <w:rsid w:val="0073659B"/>
    <w:rsid w:val="00736AFF"/>
    <w:rsid w:val="00740946"/>
    <w:rsid w:val="0074164E"/>
    <w:rsid w:val="0074209C"/>
    <w:rsid w:val="00743B7D"/>
    <w:rsid w:val="007452C6"/>
    <w:rsid w:val="00745B77"/>
    <w:rsid w:val="00747B40"/>
    <w:rsid w:val="007503EA"/>
    <w:rsid w:val="00750F5D"/>
    <w:rsid w:val="00764096"/>
    <w:rsid w:val="0076513E"/>
    <w:rsid w:val="0077515E"/>
    <w:rsid w:val="00780E7B"/>
    <w:rsid w:val="00780E8C"/>
    <w:rsid w:val="00785145"/>
    <w:rsid w:val="00790D17"/>
    <w:rsid w:val="00793437"/>
    <w:rsid w:val="00793CCC"/>
    <w:rsid w:val="00796E6A"/>
    <w:rsid w:val="007978F3"/>
    <w:rsid w:val="007A02C1"/>
    <w:rsid w:val="007A02F9"/>
    <w:rsid w:val="007A2739"/>
    <w:rsid w:val="007A30E3"/>
    <w:rsid w:val="007A3547"/>
    <w:rsid w:val="007A38DC"/>
    <w:rsid w:val="007A3FE2"/>
    <w:rsid w:val="007A419C"/>
    <w:rsid w:val="007B3751"/>
    <w:rsid w:val="007B571B"/>
    <w:rsid w:val="007C0CA5"/>
    <w:rsid w:val="007C60E6"/>
    <w:rsid w:val="007D0D61"/>
    <w:rsid w:val="007D3F07"/>
    <w:rsid w:val="007D5114"/>
    <w:rsid w:val="007D7B45"/>
    <w:rsid w:val="007D7F17"/>
    <w:rsid w:val="007E2B12"/>
    <w:rsid w:val="007E37D4"/>
    <w:rsid w:val="007E3CC0"/>
    <w:rsid w:val="007E5353"/>
    <w:rsid w:val="007E56FD"/>
    <w:rsid w:val="007E7E80"/>
    <w:rsid w:val="007F1F9E"/>
    <w:rsid w:val="007F2065"/>
    <w:rsid w:val="007F2ABF"/>
    <w:rsid w:val="007F3F25"/>
    <w:rsid w:val="00800D03"/>
    <w:rsid w:val="00801DD2"/>
    <w:rsid w:val="00802106"/>
    <w:rsid w:val="008065FD"/>
    <w:rsid w:val="00807C8A"/>
    <w:rsid w:val="00810311"/>
    <w:rsid w:val="00811E67"/>
    <w:rsid w:val="00816857"/>
    <w:rsid w:val="0081795E"/>
    <w:rsid w:val="008212D1"/>
    <w:rsid w:val="00821502"/>
    <w:rsid w:val="0082608C"/>
    <w:rsid w:val="008261AA"/>
    <w:rsid w:val="008360DA"/>
    <w:rsid w:val="00836A4E"/>
    <w:rsid w:val="00836AA1"/>
    <w:rsid w:val="008376E6"/>
    <w:rsid w:val="00841461"/>
    <w:rsid w:val="00841B30"/>
    <w:rsid w:val="00846B7F"/>
    <w:rsid w:val="00850260"/>
    <w:rsid w:val="00854007"/>
    <w:rsid w:val="00856FDC"/>
    <w:rsid w:val="008608CB"/>
    <w:rsid w:val="0086111D"/>
    <w:rsid w:val="0086300D"/>
    <w:rsid w:val="00863500"/>
    <w:rsid w:val="00864FD9"/>
    <w:rsid w:val="00866480"/>
    <w:rsid w:val="0087238B"/>
    <w:rsid w:val="00873603"/>
    <w:rsid w:val="00875954"/>
    <w:rsid w:val="00875C2C"/>
    <w:rsid w:val="008768C5"/>
    <w:rsid w:val="00876E15"/>
    <w:rsid w:val="00876ED9"/>
    <w:rsid w:val="008814F0"/>
    <w:rsid w:val="00881ED7"/>
    <w:rsid w:val="00882E42"/>
    <w:rsid w:val="0088367B"/>
    <w:rsid w:val="00883F12"/>
    <w:rsid w:val="00887597"/>
    <w:rsid w:val="008901D3"/>
    <w:rsid w:val="00894735"/>
    <w:rsid w:val="00895637"/>
    <w:rsid w:val="00896B41"/>
    <w:rsid w:val="0089718E"/>
    <w:rsid w:val="008A2000"/>
    <w:rsid w:val="008A2AC0"/>
    <w:rsid w:val="008A3083"/>
    <w:rsid w:val="008A3AC6"/>
    <w:rsid w:val="008A6755"/>
    <w:rsid w:val="008B125D"/>
    <w:rsid w:val="008B17D8"/>
    <w:rsid w:val="008B28AB"/>
    <w:rsid w:val="008B3D51"/>
    <w:rsid w:val="008B56F7"/>
    <w:rsid w:val="008B6909"/>
    <w:rsid w:val="008C097D"/>
    <w:rsid w:val="008C3AAE"/>
    <w:rsid w:val="008C4EBA"/>
    <w:rsid w:val="008C58A9"/>
    <w:rsid w:val="008C5943"/>
    <w:rsid w:val="008D06AA"/>
    <w:rsid w:val="008D7F28"/>
    <w:rsid w:val="008E0211"/>
    <w:rsid w:val="008E28FB"/>
    <w:rsid w:val="008E3BFE"/>
    <w:rsid w:val="008E5071"/>
    <w:rsid w:val="008E79F7"/>
    <w:rsid w:val="008F1635"/>
    <w:rsid w:val="008F4A61"/>
    <w:rsid w:val="008F62A9"/>
    <w:rsid w:val="00900B35"/>
    <w:rsid w:val="00906E05"/>
    <w:rsid w:val="009111D4"/>
    <w:rsid w:val="00914AA6"/>
    <w:rsid w:val="00916068"/>
    <w:rsid w:val="00916D5D"/>
    <w:rsid w:val="0092499A"/>
    <w:rsid w:val="00925ED3"/>
    <w:rsid w:val="00931ACB"/>
    <w:rsid w:val="00932299"/>
    <w:rsid w:val="00933B56"/>
    <w:rsid w:val="00934050"/>
    <w:rsid w:val="0094045A"/>
    <w:rsid w:val="00942B11"/>
    <w:rsid w:val="00945B61"/>
    <w:rsid w:val="00946B5F"/>
    <w:rsid w:val="00950C43"/>
    <w:rsid w:val="00950F53"/>
    <w:rsid w:val="0095329E"/>
    <w:rsid w:val="00955F76"/>
    <w:rsid w:val="00956EFA"/>
    <w:rsid w:val="00957663"/>
    <w:rsid w:val="009700FD"/>
    <w:rsid w:val="00970AF9"/>
    <w:rsid w:val="00971E32"/>
    <w:rsid w:val="009727B1"/>
    <w:rsid w:val="00972830"/>
    <w:rsid w:val="00973F18"/>
    <w:rsid w:val="009759DF"/>
    <w:rsid w:val="00976276"/>
    <w:rsid w:val="0097761B"/>
    <w:rsid w:val="00977D08"/>
    <w:rsid w:val="00983960"/>
    <w:rsid w:val="00983E65"/>
    <w:rsid w:val="00985B3E"/>
    <w:rsid w:val="0099046B"/>
    <w:rsid w:val="00990645"/>
    <w:rsid w:val="00992363"/>
    <w:rsid w:val="00994033"/>
    <w:rsid w:val="009976BF"/>
    <w:rsid w:val="00997CD6"/>
    <w:rsid w:val="009A0D97"/>
    <w:rsid w:val="009A4733"/>
    <w:rsid w:val="009A503D"/>
    <w:rsid w:val="009A61E6"/>
    <w:rsid w:val="009B147D"/>
    <w:rsid w:val="009B542B"/>
    <w:rsid w:val="009B772D"/>
    <w:rsid w:val="009C03A8"/>
    <w:rsid w:val="009C25D2"/>
    <w:rsid w:val="009C3C68"/>
    <w:rsid w:val="009C55DF"/>
    <w:rsid w:val="009D0EFB"/>
    <w:rsid w:val="009D1163"/>
    <w:rsid w:val="009D4140"/>
    <w:rsid w:val="009D5123"/>
    <w:rsid w:val="009D6F50"/>
    <w:rsid w:val="009E031B"/>
    <w:rsid w:val="009E07D7"/>
    <w:rsid w:val="009E0DC0"/>
    <w:rsid w:val="009E16DD"/>
    <w:rsid w:val="009E455C"/>
    <w:rsid w:val="009E5C02"/>
    <w:rsid w:val="009F0792"/>
    <w:rsid w:val="009F0B2F"/>
    <w:rsid w:val="009F329D"/>
    <w:rsid w:val="009F3B47"/>
    <w:rsid w:val="009F3BB1"/>
    <w:rsid w:val="009F471E"/>
    <w:rsid w:val="009F5171"/>
    <w:rsid w:val="009F5E68"/>
    <w:rsid w:val="00A0004E"/>
    <w:rsid w:val="00A00E6A"/>
    <w:rsid w:val="00A02FF2"/>
    <w:rsid w:val="00A0475A"/>
    <w:rsid w:val="00A04BF1"/>
    <w:rsid w:val="00A11511"/>
    <w:rsid w:val="00A21A80"/>
    <w:rsid w:val="00A23646"/>
    <w:rsid w:val="00A24079"/>
    <w:rsid w:val="00A24B8E"/>
    <w:rsid w:val="00A252CB"/>
    <w:rsid w:val="00A26176"/>
    <w:rsid w:val="00A3034C"/>
    <w:rsid w:val="00A31058"/>
    <w:rsid w:val="00A31759"/>
    <w:rsid w:val="00A32DF8"/>
    <w:rsid w:val="00A32E39"/>
    <w:rsid w:val="00A33C74"/>
    <w:rsid w:val="00A3474A"/>
    <w:rsid w:val="00A36213"/>
    <w:rsid w:val="00A37460"/>
    <w:rsid w:val="00A418EC"/>
    <w:rsid w:val="00A43240"/>
    <w:rsid w:val="00A508D5"/>
    <w:rsid w:val="00A518BA"/>
    <w:rsid w:val="00A55124"/>
    <w:rsid w:val="00A562AA"/>
    <w:rsid w:val="00A56AE2"/>
    <w:rsid w:val="00A56CD3"/>
    <w:rsid w:val="00A57683"/>
    <w:rsid w:val="00A63CA8"/>
    <w:rsid w:val="00A63E08"/>
    <w:rsid w:val="00A64F8C"/>
    <w:rsid w:val="00A72F74"/>
    <w:rsid w:val="00A73313"/>
    <w:rsid w:val="00A75135"/>
    <w:rsid w:val="00A76D80"/>
    <w:rsid w:val="00A81237"/>
    <w:rsid w:val="00A81741"/>
    <w:rsid w:val="00A81759"/>
    <w:rsid w:val="00A8238E"/>
    <w:rsid w:val="00A83444"/>
    <w:rsid w:val="00A84DDD"/>
    <w:rsid w:val="00A84EDD"/>
    <w:rsid w:val="00A8682A"/>
    <w:rsid w:val="00A90AC8"/>
    <w:rsid w:val="00A90BBE"/>
    <w:rsid w:val="00A9187C"/>
    <w:rsid w:val="00A966D1"/>
    <w:rsid w:val="00A97838"/>
    <w:rsid w:val="00AA36F2"/>
    <w:rsid w:val="00AA6F62"/>
    <w:rsid w:val="00AB02B7"/>
    <w:rsid w:val="00AB0717"/>
    <w:rsid w:val="00AB0E39"/>
    <w:rsid w:val="00AB1797"/>
    <w:rsid w:val="00AB2B71"/>
    <w:rsid w:val="00AB6FF0"/>
    <w:rsid w:val="00AB7FF8"/>
    <w:rsid w:val="00AC0549"/>
    <w:rsid w:val="00AC1D1A"/>
    <w:rsid w:val="00AC2007"/>
    <w:rsid w:val="00AC26AE"/>
    <w:rsid w:val="00AC76D3"/>
    <w:rsid w:val="00AD2C6C"/>
    <w:rsid w:val="00AD3E4E"/>
    <w:rsid w:val="00AD4510"/>
    <w:rsid w:val="00AD778C"/>
    <w:rsid w:val="00AE232B"/>
    <w:rsid w:val="00AE268C"/>
    <w:rsid w:val="00AE5A4D"/>
    <w:rsid w:val="00AE6033"/>
    <w:rsid w:val="00AF2424"/>
    <w:rsid w:val="00AF307E"/>
    <w:rsid w:val="00B02EF8"/>
    <w:rsid w:val="00B0562B"/>
    <w:rsid w:val="00B0566B"/>
    <w:rsid w:val="00B05FC9"/>
    <w:rsid w:val="00B103BD"/>
    <w:rsid w:val="00B14AEE"/>
    <w:rsid w:val="00B15515"/>
    <w:rsid w:val="00B2305A"/>
    <w:rsid w:val="00B23D47"/>
    <w:rsid w:val="00B24A83"/>
    <w:rsid w:val="00B3316B"/>
    <w:rsid w:val="00B3329E"/>
    <w:rsid w:val="00B36175"/>
    <w:rsid w:val="00B36E90"/>
    <w:rsid w:val="00B408ED"/>
    <w:rsid w:val="00B422DE"/>
    <w:rsid w:val="00B44F79"/>
    <w:rsid w:val="00B47A45"/>
    <w:rsid w:val="00B5039A"/>
    <w:rsid w:val="00B52FFC"/>
    <w:rsid w:val="00B57113"/>
    <w:rsid w:val="00B61024"/>
    <w:rsid w:val="00B61A88"/>
    <w:rsid w:val="00B64885"/>
    <w:rsid w:val="00B6518B"/>
    <w:rsid w:val="00B659E7"/>
    <w:rsid w:val="00B664FD"/>
    <w:rsid w:val="00B7100D"/>
    <w:rsid w:val="00B82128"/>
    <w:rsid w:val="00B83E18"/>
    <w:rsid w:val="00B84F68"/>
    <w:rsid w:val="00B86893"/>
    <w:rsid w:val="00B877CB"/>
    <w:rsid w:val="00B90BBD"/>
    <w:rsid w:val="00B92EBF"/>
    <w:rsid w:val="00B93B47"/>
    <w:rsid w:val="00B9574F"/>
    <w:rsid w:val="00BA4092"/>
    <w:rsid w:val="00BA458B"/>
    <w:rsid w:val="00BA4C97"/>
    <w:rsid w:val="00BA4DA8"/>
    <w:rsid w:val="00BA56D5"/>
    <w:rsid w:val="00BA71D7"/>
    <w:rsid w:val="00BB0318"/>
    <w:rsid w:val="00BB130F"/>
    <w:rsid w:val="00BB3C8E"/>
    <w:rsid w:val="00BB6502"/>
    <w:rsid w:val="00BB6886"/>
    <w:rsid w:val="00BC0B77"/>
    <w:rsid w:val="00BC40FE"/>
    <w:rsid w:val="00BC426A"/>
    <w:rsid w:val="00BD5C3A"/>
    <w:rsid w:val="00BE01CC"/>
    <w:rsid w:val="00BE4566"/>
    <w:rsid w:val="00BF06D7"/>
    <w:rsid w:val="00BF0A1B"/>
    <w:rsid w:val="00BF31A4"/>
    <w:rsid w:val="00C00266"/>
    <w:rsid w:val="00C008EA"/>
    <w:rsid w:val="00C0164F"/>
    <w:rsid w:val="00C02730"/>
    <w:rsid w:val="00C02F90"/>
    <w:rsid w:val="00C077D6"/>
    <w:rsid w:val="00C112D8"/>
    <w:rsid w:val="00C13EA5"/>
    <w:rsid w:val="00C14F8B"/>
    <w:rsid w:val="00C2533B"/>
    <w:rsid w:val="00C32F68"/>
    <w:rsid w:val="00C33F27"/>
    <w:rsid w:val="00C3484A"/>
    <w:rsid w:val="00C35D50"/>
    <w:rsid w:val="00C40FD3"/>
    <w:rsid w:val="00C420AA"/>
    <w:rsid w:val="00C42856"/>
    <w:rsid w:val="00C42972"/>
    <w:rsid w:val="00C44A61"/>
    <w:rsid w:val="00C45B22"/>
    <w:rsid w:val="00C51E4F"/>
    <w:rsid w:val="00C52416"/>
    <w:rsid w:val="00C54EC9"/>
    <w:rsid w:val="00C55793"/>
    <w:rsid w:val="00C6055E"/>
    <w:rsid w:val="00C61798"/>
    <w:rsid w:val="00C6240D"/>
    <w:rsid w:val="00C634F3"/>
    <w:rsid w:val="00C63D35"/>
    <w:rsid w:val="00C63F9C"/>
    <w:rsid w:val="00C64BAA"/>
    <w:rsid w:val="00C72861"/>
    <w:rsid w:val="00C72CB4"/>
    <w:rsid w:val="00C74411"/>
    <w:rsid w:val="00C75F05"/>
    <w:rsid w:val="00C7786E"/>
    <w:rsid w:val="00C81B9C"/>
    <w:rsid w:val="00C83344"/>
    <w:rsid w:val="00C9091E"/>
    <w:rsid w:val="00C941A7"/>
    <w:rsid w:val="00C942EF"/>
    <w:rsid w:val="00CA35AF"/>
    <w:rsid w:val="00CA5D80"/>
    <w:rsid w:val="00CB2DC7"/>
    <w:rsid w:val="00CC0A42"/>
    <w:rsid w:val="00CC23E4"/>
    <w:rsid w:val="00CC34E5"/>
    <w:rsid w:val="00CC5B6A"/>
    <w:rsid w:val="00CD21E9"/>
    <w:rsid w:val="00CD3FCD"/>
    <w:rsid w:val="00CD5CCA"/>
    <w:rsid w:val="00CE1C5C"/>
    <w:rsid w:val="00CE2896"/>
    <w:rsid w:val="00CE67E9"/>
    <w:rsid w:val="00CF10E6"/>
    <w:rsid w:val="00CF2315"/>
    <w:rsid w:val="00CF4026"/>
    <w:rsid w:val="00CF54FC"/>
    <w:rsid w:val="00CF6CAA"/>
    <w:rsid w:val="00D01F98"/>
    <w:rsid w:val="00D04A60"/>
    <w:rsid w:val="00D0571D"/>
    <w:rsid w:val="00D16849"/>
    <w:rsid w:val="00D20B3F"/>
    <w:rsid w:val="00D20D44"/>
    <w:rsid w:val="00D22835"/>
    <w:rsid w:val="00D22C49"/>
    <w:rsid w:val="00D23A72"/>
    <w:rsid w:val="00D23BA3"/>
    <w:rsid w:val="00D2428B"/>
    <w:rsid w:val="00D249C9"/>
    <w:rsid w:val="00D25AF1"/>
    <w:rsid w:val="00D25F2C"/>
    <w:rsid w:val="00D27010"/>
    <w:rsid w:val="00D33742"/>
    <w:rsid w:val="00D36AEC"/>
    <w:rsid w:val="00D42A56"/>
    <w:rsid w:val="00D55067"/>
    <w:rsid w:val="00D579BA"/>
    <w:rsid w:val="00D615D2"/>
    <w:rsid w:val="00D625ED"/>
    <w:rsid w:val="00D62BEE"/>
    <w:rsid w:val="00D64FF9"/>
    <w:rsid w:val="00D656B7"/>
    <w:rsid w:val="00D656E8"/>
    <w:rsid w:val="00D676E8"/>
    <w:rsid w:val="00D679FC"/>
    <w:rsid w:val="00D67A5E"/>
    <w:rsid w:val="00D75C76"/>
    <w:rsid w:val="00D76A88"/>
    <w:rsid w:val="00D77AD1"/>
    <w:rsid w:val="00D81364"/>
    <w:rsid w:val="00D81E81"/>
    <w:rsid w:val="00D82BF0"/>
    <w:rsid w:val="00D8555F"/>
    <w:rsid w:val="00D90110"/>
    <w:rsid w:val="00D912E8"/>
    <w:rsid w:val="00D91CB9"/>
    <w:rsid w:val="00D96186"/>
    <w:rsid w:val="00DB3A40"/>
    <w:rsid w:val="00DB3B98"/>
    <w:rsid w:val="00DB5818"/>
    <w:rsid w:val="00DC277C"/>
    <w:rsid w:val="00DC57F8"/>
    <w:rsid w:val="00DC654A"/>
    <w:rsid w:val="00DC75E0"/>
    <w:rsid w:val="00DD1CF3"/>
    <w:rsid w:val="00DD1D6D"/>
    <w:rsid w:val="00DD20B8"/>
    <w:rsid w:val="00DD322A"/>
    <w:rsid w:val="00DD35BD"/>
    <w:rsid w:val="00DD4C12"/>
    <w:rsid w:val="00DD6B26"/>
    <w:rsid w:val="00DE0D95"/>
    <w:rsid w:val="00DE4170"/>
    <w:rsid w:val="00DE46AE"/>
    <w:rsid w:val="00DE606F"/>
    <w:rsid w:val="00DF57AA"/>
    <w:rsid w:val="00DF67AD"/>
    <w:rsid w:val="00DF7FE8"/>
    <w:rsid w:val="00E00B4D"/>
    <w:rsid w:val="00E07CD1"/>
    <w:rsid w:val="00E154CD"/>
    <w:rsid w:val="00E1644B"/>
    <w:rsid w:val="00E17B58"/>
    <w:rsid w:val="00E2115F"/>
    <w:rsid w:val="00E21A77"/>
    <w:rsid w:val="00E2388C"/>
    <w:rsid w:val="00E272FD"/>
    <w:rsid w:val="00E328EF"/>
    <w:rsid w:val="00E338BE"/>
    <w:rsid w:val="00E33BFF"/>
    <w:rsid w:val="00E341E2"/>
    <w:rsid w:val="00E3470E"/>
    <w:rsid w:val="00E34BFA"/>
    <w:rsid w:val="00E429EE"/>
    <w:rsid w:val="00E43914"/>
    <w:rsid w:val="00E501AB"/>
    <w:rsid w:val="00E5035C"/>
    <w:rsid w:val="00E5571E"/>
    <w:rsid w:val="00E56788"/>
    <w:rsid w:val="00E60928"/>
    <w:rsid w:val="00E60A35"/>
    <w:rsid w:val="00E6329A"/>
    <w:rsid w:val="00E66530"/>
    <w:rsid w:val="00E711E3"/>
    <w:rsid w:val="00E7153D"/>
    <w:rsid w:val="00E72C33"/>
    <w:rsid w:val="00E73C7C"/>
    <w:rsid w:val="00E774C8"/>
    <w:rsid w:val="00E81C99"/>
    <w:rsid w:val="00E83B3F"/>
    <w:rsid w:val="00E844E5"/>
    <w:rsid w:val="00E8560C"/>
    <w:rsid w:val="00E874D4"/>
    <w:rsid w:val="00E9055A"/>
    <w:rsid w:val="00E94090"/>
    <w:rsid w:val="00E943B5"/>
    <w:rsid w:val="00E94693"/>
    <w:rsid w:val="00E94E22"/>
    <w:rsid w:val="00E94E7A"/>
    <w:rsid w:val="00EA1FFE"/>
    <w:rsid w:val="00EA2453"/>
    <w:rsid w:val="00EA6A5E"/>
    <w:rsid w:val="00EA7B7B"/>
    <w:rsid w:val="00EB01E1"/>
    <w:rsid w:val="00EB293A"/>
    <w:rsid w:val="00EC1399"/>
    <w:rsid w:val="00EC199E"/>
    <w:rsid w:val="00EC1D80"/>
    <w:rsid w:val="00EC4E26"/>
    <w:rsid w:val="00EC50E2"/>
    <w:rsid w:val="00EC5E65"/>
    <w:rsid w:val="00ED4FDA"/>
    <w:rsid w:val="00ED6339"/>
    <w:rsid w:val="00ED71D1"/>
    <w:rsid w:val="00ED7214"/>
    <w:rsid w:val="00EE138A"/>
    <w:rsid w:val="00EE1988"/>
    <w:rsid w:val="00EE5F2B"/>
    <w:rsid w:val="00EE63AE"/>
    <w:rsid w:val="00EF1CF2"/>
    <w:rsid w:val="00EF210C"/>
    <w:rsid w:val="00F01255"/>
    <w:rsid w:val="00F01CA4"/>
    <w:rsid w:val="00F06184"/>
    <w:rsid w:val="00F0681D"/>
    <w:rsid w:val="00F07AAD"/>
    <w:rsid w:val="00F07ED4"/>
    <w:rsid w:val="00F10FF1"/>
    <w:rsid w:val="00F11CE0"/>
    <w:rsid w:val="00F11F16"/>
    <w:rsid w:val="00F1346C"/>
    <w:rsid w:val="00F15237"/>
    <w:rsid w:val="00F15CF8"/>
    <w:rsid w:val="00F17BF1"/>
    <w:rsid w:val="00F25515"/>
    <w:rsid w:val="00F40651"/>
    <w:rsid w:val="00F43577"/>
    <w:rsid w:val="00F45F79"/>
    <w:rsid w:val="00F47074"/>
    <w:rsid w:val="00F51B6C"/>
    <w:rsid w:val="00F632A6"/>
    <w:rsid w:val="00F653CB"/>
    <w:rsid w:val="00F672E2"/>
    <w:rsid w:val="00F7291A"/>
    <w:rsid w:val="00F808B8"/>
    <w:rsid w:val="00F80DBA"/>
    <w:rsid w:val="00F83894"/>
    <w:rsid w:val="00F86B18"/>
    <w:rsid w:val="00F92876"/>
    <w:rsid w:val="00F9348D"/>
    <w:rsid w:val="00F93BB9"/>
    <w:rsid w:val="00F94690"/>
    <w:rsid w:val="00F95E1B"/>
    <w:rsid w:val="00F97C2A"/>
    <w:rsid w:val="00FA1E64"/>
    <w:rsid w:val="00FA37A9"/>
    <w:rsid w:val="00FA5439"/>
    <w:rsid w:val="00FA5F84"/>
    <w:rsid w:val="00FA5FAE"/>
    <w:rsid w:val="00FB5A7B"/>
    <w:rsid w:val="00FB62E3"/>
    <w:rsid w:val="00FB6C36"/>
    <w:rsid w:val="00FB799F"/>
    <w:rsid w:val="00FC1FBA"/>
    <w:rsid w:val="00FC48B6"/>
    <w:rsid w:val="00FD019D"/>
    <w:rsid w:val="00FD0E4A"/>
    <w:rsid w:val="00FD336E"/>
    <w:rsid w:val="00FD5275"/>
    <w:rsid w:val="00FD6215"/>
    <w:rsid w:val="00FD7127"/>
    <w:rsid w:val="00FE3202"/>
    <w:rsid w:val="00FE4E52"/>
    <w:rsid w:val="00FE53FD"/>
    <w:rsid w:val="00FE5F96"/>
    <w:rsid w:val="00FF244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B409FF"/>
  <w15:chartTrackingRefBased/>
  <w15:docId w15:val="{96FEBFB9-59C0-4713-9E07-BD68226E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CharChar">
    <w:name w:val="Char Char Char"/>
    <w:basedOn w:val="prastasis"/>
    <w:uiPriority w:val="99"/>
    <w:rsid w:val="00F672E2"/>
    <w:pPr>
      <w:spacing w:after="160" w:line="240" w:lineRule="exact"/>
    </w:pPr>
    <w:rPr>
      <w:rFonts w:ascii="Tahoma" w:hAnsi="Tahoma"/>
      <w:sz w:val="20"/>
      <w:lang w:val="en-US"/>
    </w:rPr>
  </w:style>
  <w:style w:type="paragraph" w:styleId="Sraopastraipa">
    <w:name w:val="List Paragraph"/>
    <w:basedOn w:val="prastasis"/>
    <w:uiPriority w:val="34"/>
    <w:qFormat/>
    <w:rsid w:val="00F672E2"/>
    <w:pPr>
      <w:ind w:left="720"/>
      <w:contextualSpacing/>
    </w:pPr>
    <w:rPr>
      <w:szCs w:val="24"/>
      <w:lang w:eastAsia="lt-LT"/>
    </w:rPr>
  </w:style>
  <w:style w:type="character" w:styleId="Emfaz">
    <w:name w:val="Emphasis"/>
    <w:uiPriority w:val="20"/>
    <w:qFormat/>
    <w:locked/>
    <w:rsid w:val="00F672E2"/>
    <w:rPr>
      <w:i/>
      <w:iCs/>
    </w:rPr>
  </w:style>
  <w:style w:type="paragraph" w:styleId="Pagrindinistekstas3">
    <w:name w:val="Body Text 3"/>
    <w:basedOn w:val="prastasis"/>
    <w:link w:val="Pagrindinistekstas3Diagrama"/>
    <w:uiPriority w:val="99"/>
    <w:unhideWhenUsed/>
    <w:rsid w:val="00D81E81"/>
    <w:pPr>
      <w:spacing w:after="120"/>
    </w:pPr>
    <w:rPr>
      <w:sz w:val="16"/>
      <w:szCs w:val="16"/>
    </w:rPr>
  </w:style>
  <w:style w:type="character" w:customStyle="1" w:styleId="Pagrindinistekstas3Diagrama">
    <w:name w:val="Pagrindinis tekstas 3 Diagrama"/>
    <w:link w:val="Pagrindinistekstas3"/>
    <w:uiPriority w:val="99"/>
    <w:rsid w:val="00D81E81"/>
    <w:rPr>
      <w:sz w:val="16"/>
      <w:szCs w:val="16"/>
      <w:lang w:eastAsia="en-US"/>
    </w:rPr>
  </w:style>
  <w:style w:type="paragraph" w:styleId="Pataisymai">
    <w:name w:val="Revision"/>
    <w:hidden/>
    <w:uiPriority w:val="99"/>
    <w:semiHidden/>
    <w:rsid w:val="00522668"/>
    <w:rPr>
      <w:sz w:val="24"/>
      <w:lang w:eastAsia="en-US"/>
    </w:rPr>
  </w:style>
  <w:style w:type="character" w:styleId="Komentaronuoroda">
    <w:name w:val="annotation reference"/>
    <w:basedOn w:val="Numatytasispastraiposriftas"/>
    <w:uiPriority w:val="99"/>
    <w:semiHidden/>
    <w:unhideWhenUsed/>
    <w:rsid w:val="006B2B60"/>
    <w:rPr>
      <w:sz w:val="16"/>
      <w:szCs w:val="16"/>
    </w:rPr>
  </w:style>
  <w:style w:type="paragraph" w:styleId="Komentarotekstas">
    <w:name w:val="annotation text"/>
    <w:basedOn w:val="prastasis"/>
    <w:link w:val="KomentarotekstasDiagrama"/>
    <w:uiPriority w:val="99"/>
    <w:semiHidden/>
    <w:unhideWhenUsed/>
    <w:rsid w:val="006B2B60"/>
    <w:rPr>
      <w:sz w:val="20"/>
    </w:rPr>
  </w:style>
  <w:style w:type="character" w:customStyle="1" w:styleId="KomentarotekstasDiagrama">
    <w:name w:val="Komentaro tekstas Diagrama"/>
    <w:basedOn w:val="Numatytasispastraiposriftas"/>
    <w:link w:val="Komentarotekstas"/>
    <w:uiPriority w:val="99"/>
    <w:semiHidden/>
    <w:rsid w:val="006B2B60"/>
    <w:rPr>
      <w:lang w:eastAsia="en-US"/>
    </w:rPr>
  </w:style>
  <w:style w:type="paragraph" w:styleId="Komentarotema">
    <w:name w:val="annotation subject"/>
    <w:basedOn w:val="Komentarotekstas"/>
    <w:next w:val="Komentarotekstas"/>
    <w:link w:val="KomentarotemaDiagrama"/>
    <w:uiPriority w:val="99"/>
    <w:semiHidden/>
    <w:unhideWhenUsed/>
    <w:rsid w:val="006B2B60"/>
    <w:rPr>
      <w:b/>
      <w:bCs/>
    </w:rPr>
  </w:style>
  <w:style w:type="character" w:customStyle="1" w:styleId="KomentarotemaDiagrama">
    <w:name w:val="Komentaro tema Diagrama"/>
    <w:basedOn w:val="KomentarotekstasDiagrama"/>
    <w:link w:val="Komentarotema"/>
    <w:uiPriority w:val="99"/>
    <w:semiHidden/>
    <w:rsid w:val="006B2B60"/>
    <w:rPr>
      <w:b/>
      <w:bCs/>
      <w:lang w:eastAsia="en-US"/>
    </w:rPr>
  </w:style>
  <w:style w:type="paragraph" w:styleId="prastasiniatinklio">
    <w:name w:val="Normal (Web)"/>
    <w:basedOn w:val="prastasis"/>
    <w:uiPriority w:val="99"/>
    <w:semiHidden/>
    <w:unhideWhenUsed/>
    <w:rsid w:val="009700F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645945">
      <w:bodyDiv w:val="1"/>
      <w:marLeft w:val="0"/>
      <w:marRight w:val="0"/>
      <w:marTop w:val="0"/>
      <w:marBottom w:val="0"/>
      <w:divBdr>
        <w:top w:val="none" w:sz="0" w:space="0" w:color="auto"/>
        <w:left w:val="none" w:sz="0" w:space="0" w:color="auto"/>
        <w:bottom w:val="none" w:sz="0" w:space="0" w:color="auto"/>
        <w:right w:val="none" w:sz="0" w:space="0" w:color="auto"/>
      </w:divBdr>
    </w:div>
    <w:div w:id="661852059">
      <w:bodyDiv w:val="1"/>
      <w:marLeft w:val="0"/>
      <w:marRight w:val="0"/>
      <w:marTop w:val="0"/>
      <w:marBottom w:val="0"/>
      <w:divBdr>
        <w:top w:val="none" w:sz="0" w:space="0" w:color="auto"/>
        <w:left w:val="none" w:sz="0" w:space="0" w:color="auto"/>
        <w:bottom w:val="none" w:sz="0" w:space="0" w:color="auto"/>
        <w:right w:val="none" w:sz="0" w:space="0" w:color="auto"/>
      </w:divBdr>
      <w:divsChild>
        <w:div w:id="1824005531">
          <w:marLeft w:val="0"/>
          <w:marRight w:val="0"/>
          <w:marTop w:val="0"/>
          <w:marBottom w:val="0"/>
          <w:divBdr>
            <w:top w:val="none" w:sz="0" w:space="0" w:color="auto"/>
            <w:left w:val="none" w:sz="0" w:space="0" w:color="auto"/>
            <w:bottom w:val="none" w:sz="0" w:space="0" w:color="auto"/>
            <w:right w:val="none" w:sz="0" w:space="0" w:color="auto"/>
          </w:divBdr>
        </w:div>
      </w:divsChild>
    </w:div>
    <w:div w:id="676031860">
      <w:bodyDiv w:val="1"/>
      <w:marLeft w:val="0"/>
      <w:marRight w:val="0"/>
      <w:marTop w:val="0"/>
      <w:marBottom w:val="0"/>
      <w:divBdr>
        <w:top w:val="none" w:sz="0" w:space="0" w:color="auto"/>
        <w:left w:val="none" w:sz="0" w:space="0" w:color="auto"/>
        <w:bottom w:val="none" w:sz="0" w:space="0" w:color="auto"/>
        <w:right w:val="none" w:sz="0" w:space="0" w:color="auto"/>
      </w:divBdr>
    </w:div>
    <w:div w:id="834876845">
      <w:bodyDiv w:val="1"/>
      <w:marLeft w:val="0"/>
      <w:marRight w:val="0"/>
      <w:marTop w:val="0"/>
      <w:marBottom w:val="0"/>
      <w:divBdr>
        <w:top w:val="none" w:sz="0" w:space="0" w:color="auto"/>
        <w:left w:val="none" w:sz="0" w:space="0" w:color="auto"/>
        <w:bottom w:val="none" w:sz="0" w:space="0" w:color="auto"/>
        <w:right w:val="none" w:sz="0" w:space="0" w:color="auto"/>
      </w:divBdr>
    </w:div>
    <w:div w:id="939609582">
      <w:bodyDiv w:val="1"/>
      <w:marLeft w:val="0"/>
      <w:marRight w:val="0"/>
      <w:marTop w:val="0"/>
      <w:marBottom w:val="0"/>
      <w:divBdr>
        <w:top w:val="none" w:sz="0" w:space="0" w:color="auto"/>
        <w:left w:val="none" w:sz="0" w:space="0" w:color="auto"/>
        <w:bottom w:val="none" w:sz="0" w:space="0" w:color="auto"/>
        <w:right w:val="none" w:sz="0" w:space="0" w:color="auto"/>
      </w:divBdr>
      <w:divsChild>
        <w:div w:id="604193346">
          <w:marLeft w:val="0"/>
          <w:marRight w:val="0"/>
          <w:marTop w:val="0"/>
          <w:marBottom w:val="0"/>
          <w:divBdr>
            <w:top w:val="none" w:sz="0" w:space="0" w:color="auto"/>
            <w:left w:val="none" w:sz="0" w:space="0" w:color="auto"/>
            <w:bottom w:val="none" w:sz="0" w:space="0" w:color="auto"/>
            <w:right w:val="none" w:sz="0" w:space="0" w:color="auto"/>
          </w:divBdr>
        </w:div>
      </w:divsChild>
    </w:div>
    <w:div w:id="1002584534">
      <w:bodyDiv w:val="1"/>
      <w:marLeft w:val="0"/>
      <w:marRight w:val="0"/>
      <w:marTop w:val="0"/>
      <w:marBottom w:val="0"/>
      <w:divBdr>
        <w:top w:val="none" w:sz="0" w:space="0" w:color="auto"/>
        <w:left w:val="none" w:sz="0" w:space="0" w:color="auto"/>
        <w:bottom w:val="none" w:sz="0" w:space="0" w:color="auto"/>
        <w:right w:val="none" w:sz="0" w:space="0" w:color="auto"/>
      </w:divBdr>
    </w:div>
    <w:div w:id="1301836795">
      <w:bodyDiv w:val="1"/>
      <w:marLeft w:val="0"/>
      <w:marRight w:val="0"/>
      <w:marTop w:val="0"/>
      <w:marBottom w:val="0"/>
      <w:divBdr>
        <w:top w:val="none" w:sz="0" w:space="0" w:color="auto"/>
        <w:left w:val="none" w:sz="0" w:space="0" w:color="auto"/>
        <w:bottom w:val="none" w:sz="0" w:space="0" w:color="auto"/>
        <w:right w:val="none" w:sz="0" w:space="0" w:color="auto"/>
      </w:divBdr>
    </w:div>
    <w:div w:id="1370833960">
      <w:bodyDiv w:val="1"/>
      <w:marLeft w:val="0"/>
      <w:marRight w:val="0"/>
      <w:marTop w:val="0"/>
      <w:marBottom w:val="0"/>
      <w:divBdr>
        <w:top w:val="none" w:sz="0" w:space="0" w:color="auto"/>
        <w:left w:val="none" w:sz="0" w:space="0" w:color="auto"/>
        <w:bottom w:val="none" w:sz="0" w:space="0" w:color="auto"/>
        <w:right w:val="none" w:sz="0" w:space="0" w:color="auto"/>
      </w:divBdr>
    </w:div>
    <w:div w:id="156436996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138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98BEC-692C-4EFE-A1C8-5E9563DF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3251</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DĖL ŽEMĖS SKLYPO ĮSIGIJIMO SAVIVALDYBĖS FUNKCIJOMS VYKDYTI</vt:lpstr>
    </vt:vector>
  </TitlesOfParts>
  <Manager>2019-10-29</Manager>
  <Company>PMS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ŽEMĖS SKLYPO ĮSIGIJIMO SAVIVALDYBĖS FUNKCIJOMS VYKDYTI</dc:title>
  <dc:subject>1-409</dc:subject>
  <dc:creator>Vitalija Baublienė</dc:creator>
  <cp:lastModifiedBy>Diana Brazdžiunienė</cp:lastModifiedBy>
  <cp:revision>2</cp:revision>
  <cp:lastPrinted>2024-06-06T05:41:00Z</cp:lastPrinted>
  <dcterms:created xsi:type="dcterms:W3CDTF">2026-05-13T08:14:00Z</dcterms:created>
  <dcterms:modified xsi:type="dcterms:W3CDTF">2026-05-13T08:14:00Z</dcterms:modified>
  <cp:category>SPRENDIMAS</cp:category>
</cp:coreProperties>
</file>