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77ED0" w14:textId="7BE87D16" w:rsidR="00582791" w:rsidRPr="00582791" w:rsidRDefault="00EC4439" w:rsidP="00582791">
      <w:pPr>
        <w:keepNext/>
        <w:keepLines/>
        <w:spacing w:after="0" w:line="259" w:lineRule="auto"/>
        <w:ind w:left="10" w:right="17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>
        <w:rPr>
          <w:rFonts w:ascii="Arial" w:eastAsia="Arial" w:hAnsi="Arial" w:cs="Arial"/>
          <w:b/>
          <w:color w:val="000000"/>
          <w:lang w:eastAsia="lt-LT"/>
        </w:rPr>
        <w:t>Automobilio</w:t>
      </w:r>
      <w:r w:rsidR="00AE35E1">
        <w:rPr>
          <w:rFonts w:ascii="Arial" w:eastAsia="Arial" w:hAnsi="Arial" w:cs="Arial"/>
          <w:b/>
          <w:color w:val="000000"/>
          <w:lang w:eastAsia="lt-LT"/>
        </w:rPr>
        <w:t xml:space="preserve"> </w:t>
      </w:r>
      <w:r w:rsidR="008C2765">
        <w:rPr>
          <w:rFonts w:ascii="Arial" w:eastAsia="Arial" w:hAnsi="Arial" w:cs="Arial"/>
          <w:b/>
          <w:color w:val="000000"/>
          <w:lang w:eastAsia="lt-LT"/>
        </w:rPr>
        <w:t xml:space="preserve">VW Transporter </w:t>
      </w:r>
      <w:r w:rsidR="00F0676F">
        <w:rPr>
          <w:rFonts w:ascii="Arial" w:eastAsia="Arial" w:hAnsi="Arial" w:cs="Arial"/>
          <w:b/>
          <w:color w:val="000000"/>
          <w:lang w:eastAsia="lt-LT"/>
        </w:rPr>
        <w:t xml:space="preserve">(Valst. Nr.) </w:t>
      </w:r>
      <w:r w:rsidR="00F0676F" w:rsidRPr="00F0676F">
        <w:rPr>
          <w:rFonts w:ascii="Arial" w:eastAsia="Arial" w:hAnsi="Arial" w:cs="Arial"/>
          <w:b/>
          <w:color w:val="000000"/>
          <w:lang w:eastAsia="lt-LT"/>
        </w:rPr>
        <w:t xml:space="preserve">FBS 792 </w:t>
      </w:r>
      <w:r w:rsidR="008C2765">
        <w:rPr>
          <w:rFonts w:ascii="Arial" w:eastAsia="Arial" w:hAnsi="Arial" w:cs="Arial"/>
          <w:b/>
          <w:color w:val="000000"/>
          <w:lang w:eastAsia="lt-LT"/>
        </w:rPr>
        <w:t>aprašas</w:t>
      </w:r>
      <w:r w:rsidR="00582791" w:rsidRPr="00582791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 </w:t>
      </w:r>
    </w:p>
    <w:p w14:paraId="1908B227" w14:textId="77777777" w:rsidR="00582791" w:rsidRPr="00582791" w:rsidRDefault="00582791" w:rsidP="00582791">
      <w:pPr>
        <w:spacing w:after="0" w:line="259" w:lineRule="auto"/>
        <w:ind w:left="77"/>
        <w:rPr>
          <w:rFonts w:ascii="Times New Roman" w:eastAsia="Times New Roman" w:hAnsi="Times New Roman" w:cs="Times New Roman"/>
          <w:color w:val="000000"/>
          <w:lang w:eastAsia="lt-LT"/>
        </w:rPr>
      </w:pPr>
      <w:r w:rsidRPr="00582791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 </w:t>
      </w:r>
    </w:p>
    <w:p w14:paraId="7DA74BAB" w14:textId="735E011C" w:rsidR="00582791" w:rsidRPr="00582791" w:rsidRDefault="00582791" w:rsidP="00EC4439">
      <w:pPr>
        <w:spacing w:after="15" w:line="249" w:lineRule="auto"/>
        <w:ind w:left="242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582791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 Vertinamo turto būklė ir individualūs požymiai:</w:t>
      </w:r>
      <w:r w:rsidRPr="00582791">
        <w:rPr>
          <w:rFonts w:ascii="Times New Roman" w:eastAsia="Times New Roman" w:hAnsi="Times New Roman" w:cs="Times New Roman"/>
          <w:color w:val="000000"/>
          <w:lang w:eastAsia="lt-LT"/>
        </w:rPr>
        <w:t xml:space="preserve">          </w:t>
      </w:r>
    </w:p>
    <w:tbl>
      <w:tblPr>
        <w:tblStyle w:val="TableGrid"/>
        <w:tblW w:w="9500" w:type="dxa"/>
        <w:tblInd w:w="134" w:type="dxa"/>
        <w:tblCellMar>
          <w:top w:w="5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249"/>
        <w:gridCol w:w="5251"/>
      </w:tblGrid>
      <w:tr w:rsidR="00582791" w:rsidRPr="00582791" w14:paraId="28FD4B70" w14:textId="77777777" w:rsidTr="00582791">
        <w:trPr>
          <w:trHeight w:val="28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E698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Pavadinimas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1847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Duomenys </w:t>
            </w:r>
          </w:p>
        </w:tc>
      </w:tr>
      <w:tr w:rsidR="00582791" w:rsidRPr="00582791" w14:paraId="014B02C6" w14:textId="77777777" w:rsidTr="00582791">
        <w:trPr>
          <w:trHeight w:val="254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D3E4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Vertinamas turtas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A140" w14:textId="78A5D306" w:rsidR="00582791" w:rsidRPr="00582791" w:rsidRDefault="008C2765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Krovininis l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engvasis automobilis </w:t>
            </w:r>
          </w:p>
        </w:tc>
      </w:tr>
      <w:tr w:rsidR="00582791" w:rsidRPr="00582791" w14:paraId="3427C75E" w14:textId="77777777" w:rsidTr="00582791">
        <w:trPr>
          <w:trHeight w:val="254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1669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Valstybinis registracijos numeris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81A1" w14:textId="3BB03F31" w:rsidR="00582791" w:rsidRPr="00582791" w:rsidRDefault="00002B02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FBS 792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26EB550E" w14:textId="77777777" w:rsidTr="00582791">
        <w:trPr>
          <w:trHeight w:val="27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3EBB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Gamybinė markė (gamintojo prekės pavadinimas)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871E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VW </w:t>
            </w:r>
          </w:p>
        </w:tc>
      </w:tr>
      <w:tr w:rsidR="00582791" w:rsidRPr="00582791" w14:paraId="090B6E8E" w14:textId="77777777" w:rsidTr="00582791">
        <w:trPr>
          <w:trHeight w:val="28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B4AE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Komercinis pavadinimas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52B2" w14:textId="2B869C67" w:rsidR="00582791" w:rsidRPr="00582791" w:rsidRDefault="00002B02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Transporter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6B27376D" w14:textId="77777777" w:rsidTr="00582791">
        <w:trPr>
          <w:trHeight w:val="28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E2AE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Identifikavimo numeris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DD51" w14:textId="66DFDA63" w:rsidR="00582791" w:rsidRPr="00582791" w:rsidRDefault="00A2019F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VW1ZZZ</w:t>
            </w:r>
            <w:r w:rsidR="002E3272">
              <w:rPr>
                <w:rFonts w:ascii="Times New Roman" w:hAnsi="Times New Roman" w:cs="Times New Roman"/>
                <w:color w:val="000000"/>
                <w:sz w:val="20"/>
              </w:rPr>
              <w:t>7HZ8H128529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29DCB2C8" w14:textId="77777777" w:rsidTr="00582791">
        <w:trPr>
          <w:trHeight w:val="27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49FB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Kategorija, klasė, kėbulo kodas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05E9" w14:textId="1E6EABD1" w:rsidR="00582791" w:rsidRPr="00582791" w:rsidRDefault="00D650C6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>1-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BB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</w:p>
        </w:tc>
      </w:tr>
      <w:tr w:rsidR="00582791" w:rsidRPr="00582791" w14:paraId="67945A15" w14:textId="77777777" w:rsidTr="00582791">
        <w:trPr>
          <w:trHeight w:val="28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754E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Pirmosios registracijos arba modelio metai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F239" w14:textId="1D45C99E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  <w:r w:rsidR="00DE253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</w:tr>
      <w:tr w:rsidR="00582791" w:rsidRPr="00582791" w14:paraId="7102CD73" w14:textId="77777777" w:rsidTr="00582791">
        <w:trPr>
          <w:trHeight w:val="2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CEB1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Spalva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27D4" w14:textId="160F3BBF" w:rsidR="00582791" w:rsidRPr="00582791" w:rsidRDefault="00DE253C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Balta</w:t>
            </w:r>
          </w:p>
        </w:tc>
      </w:tr>
      <w:tr w:rsidR="00582791" w:rsidRPr="00582791" w14:paraId="7AC40E59" w14:textId="77777777" w:rsidTr="00582791">
        <w:trPr>
          <w:trHeight w:val="47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A207" w14:textId="77777777" w:rsidR="00582791" w:rsidRPr="00582791" w:rsidRDefault="00582791" w:rsidP="00582791">
            <w:pPr>
              <w:spacing w:line="259" w:lineRule="auto"/>
              <w:ind w:right="14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Parengtos eksploatuoti transporto priemonės masė, kg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493BA" w14:textId="5C5ACA67" w:rsidR="00582791" w:rsidRPr="00582791" w:rsidRDefault="007465EB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2575</w:t>
            </w:r>
          </w:p>
        </w:tc>
      </w:tr>
      <w:tr w:rsidR="00582791" w:rsidRPr="00582791" w14:paraId="7D0A44A7" w14:textId="77777777" w:rsidTr="00582791">
        <w:trPr>
          <w:trHeight w:val="47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6CFC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Didžiausia techniškai leidžiama pakrautos transporto priemonės masė, kg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D4BD" w14:textId="2415D44F" w:rsidR="00582791" w:rsidRPr="00582791" w:rsidRDefault="007465EB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 w:rsidR="003D3CFB">
              <w:rPr>
                <w:rFonts w:ascii="Times New Roman" w:hAnsi="Times New Roman" w:cs="Times New Roman"/>
                <w:color w:val="000000"/>
                <w:sz w:val="20"/>
              </w:rPr>
              <w:t>800</w:t>
            </w:r>
          </w:p>
        </w:tc>
      </w:tr>
      <w:tr w:rsidR="00582791" w:rsidRPr="00582791" w14:paraId="2DF75484" w14:textId="77777777" w:rsidTr="00582791">
        <w:trPr>
          <w:trHeight w:val="2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AD63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Variklio darbinis tūris, cm3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660A" w14:textId="66BBA160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 w:rsidR="00C9542B">
              <w:rPr>
                <w:rFonts w:ascii="Times New Roman" w:hAnsi="Times New Roman" w:cs="Times New Roman"/>
                <w:color w:val="000000"/>
                <w:sz w:val="20"/>
              </w:rPr>
              <w:t>461</w:t>
            </w:r>
          </w:p>
        </w:tc>
      </w:tr>
      <w:tr w:rsidR="00582791" w:rsidRPr="00582791" w14:paraId="372885AA" w14:textId="77777777" w:rsidTr="00582791">
        <w:trPr>
          <w:trHeight w:val="2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1F5A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Didžiausia naudingoji galia, kW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798B" w14:textId="3DB27F6C" w:rsidR="00582791" w:rsidRPr="00582791" w:rsidRDefault="00C9542B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37698BFC" w14:textId="77777777" w:rsidTr="00582791">
        <w:trPr>
          <w:trHeight w:val="2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9F21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Degalų tipas arba galios šaltinis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7CB2" w14:textId="4E7BA3AD" w:rsidR="00582791" w:rsidRPr="00582791" w:rsidRDefault="00C9542B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Dyzelinas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13159E7B" w14:textId="77777777" w:rsidTr="00582791">
        <w:trPr>
          <w:trHeight w:val="27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1BC9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Sėdimų vietų skaičius, įskaitant vairuotojo vietą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D4AC" w14:textId="3E1C74A4" w:rsidR="00582791" w:rsidRPr="00582791" w:rsidRDefault="00E63845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582791" w:rsidRPr="00582791" w14:paraId="7122D967" w14:textId="77777777" w:rsidTr="00582791">
        <w:trPr>
          <w:trHeight w:val="28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9FE9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Tech. apžiūra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9591" w14:textId="525FD15A" w:rsidR="00582791" w:rsidRPr="00582791" w:rsidRDefault="00E63845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Galioja iki </w:t>
            </w:r>
            <w:r w:rsidR="009F4974">
              <w:rPr>
                <w:rFonts w:ascii="Times New Roman" w:hAnsi="Times New Roman" w:cs="Times New Roman"/>
                <w:color w:val="000000"/>
                <w:sz w:val="20"/>
              </w:rPr>
              <w:t>2026-11-14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7DCFABF4" w14:textId="77777777" w:rsidTr="00582791">
        <w:trPr>
          <w:trHeight w:val="28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3CD3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Draudimas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66F6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Galioja </w:t>
            </w:r>
          </w:p>
        </w:tc>
      </w:tr>
      <w:tr w:rsidR="00582791" w:rsidRPr="00582791" w14:paraId="4C89C92C" w14:textId="77777777" w:rsidTr="00582791">
        <w:trPr>
          <w:trHeight w:val="27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9F83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Rida ( paskutinė žinoma)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1F6A" w14:textId="37F937D8" w:rsidR="00582791" w:rsidRPr="00582791" w:rsidRDefault="009548AE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229200</w:t>
            </w:r>
            <w:r w:rsidR="00582791"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82791" w:rsidRPr="00582791" w14:paraId="76313DBC" w14:textId="77777777" w:rsidTr="00582791">
        <w:trPr>
          <w:trHeight w:val="47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8881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Vertinamo turto savininkas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AFCE" w14:textId="77777777" w:rsidR="00582791" w:rsidRPr="00582791" w:rsidRDefault="00582791" w:rsidP="00582791">
            <w:pPr>
              <w:spacing w:line="259" w:lineRule="auto"/>
              <w:ind w:right="679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Remiantis registracijos liudijimu turto savininkas yra Panevėžio nekilnojamojo turto valdymo centras, į.k. 306351219 </w:t>
            </w:r>
          </w:p>
        </w:tc>
      </w:tr>
      <w:tr w:rsidR="00582791" w:rsidRPr="00582791" w14:paraId="3E679844" w14:textId="77777777" w:rsidTr="00582791">
        <w:trPr>
          <w:trHeight w:val="1392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5593" w14:textId="77777777" w:rsidR="00582791" w:rsidRPr="00582791" w:rsidRDefault="00582791" w:rsidP="00582791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Vertinamo turto būklė 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C10B" w14:textId="77D5DFF0" w:rsidR="00582791" w:rsidRPr="00582791" w:rsidRDefault="00582791" w:rsidP="00582791">
            <w:pPr>
              <w:spacing w:line="259" w:lineRule="auto"/>
              <w:ind w:right="4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>Automobilio tech. apžiūr</w:t>
            </w:r>
            <w:r w:rsidR="009548AE"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gali</w:t>
            </w:r>
            <w:r w:rsidR="00865912">
              <w:rPr>
                <w:rFonts w:ascii="Times New Roman" w:hAnsi="Times New Roman" w:cs="Times New Roman"/>
                <w:color w:val="000000"/>
                <w:sz w:val="20"/>
              </w:rPr>
              <w:t>oj</w:t>
            </w: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>a, važiuojantis</w:t>
            </w:r>
            <w:r w:rsidR="00865912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FB2A48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>ūklė- gera.</w:t>
            </w:r>
            <w:r w:rsidR="00365097">
              <w:rPr>
                <w:rFonts w:ascii="Times New Roman" w:hAnsi="Times New Roman" w:cs="Times New Roman"/>
                <w:color w:val="000000"/>
                <w:sz w:val="20"/>
              </w:rPr>
              <w:t xml:space="preserve"> Kėbulas vietomis pažeistas korozijos.</w:t>
            </w:r>
            <w:r w:rsidRPr="00582791">
              <w:rPr>
                <w:rFonts w:ascii="Times New Roman" w:hAnsi="Times New Roman" w:cs="Times New Roman"/>
                <w:color w:val="000000"/>
                <w:sz w:val="20"/>
              </w:rPr>
              <w:t xml:space="preserve"> (Šaltinis: Turto vertintojo vizualinė autotransporto priemonių apžiūra ir Lietuvos Respublikos kelių transporto priemonių registro duomenys (tvarkytojas - akcinė bendrovė „Regitra“) </w:t>
            </w:r>
          </w:p>
        </w:tc>
      </w:tr>
    </w:tbl>
    <w:p w14:paraId="2749374E" w14:textId="77777777" w:rsidR="00582791" w:rsidRPr="00582791" w:rsidRDefault="00582791" w:rsidP="00582791">
      <w:pPr>
        <w:spacing w:after="0" w:line="259" w:lineRule="auto"/>
        <w:ind w:right="121"/>
        <w:jc w:val="center"/>
        <w:rPr>
          <w:rFonts w:ascii="Times New Roman" w:eastAsia="Times New Roman" w:hAnsi="Times New Roman" w:cs="Times New Roman"/>
          <w:color w:val="000000"/>
          <w:lang w:eastAsia="lt-LT"/>
        </w:rPr>
      </w:pPr>
      <w:r w:rsidRPr="00582791">
        <w:rPr>
          <w:rFonts w:ascii="Times New Roman" w:eastAsia="Times New Roman" w:hAnsi="Times New Roman" w:cs="Times New Roman"/>
          <w:b/>
          <w:color w:val="000000"/>
          <w:sz w:val="20"/>
          <w:lang w:eastAsia="lt-LT"/>
        </w:rPr>
        <w:t xml:space="preserve"> </w:t>
      </w:r>
    </w:p>
    <w:p w14:paraId="3EDB7391" w14:textId="77777777" w:rsidR="00582791" w:rsidRPr="00582791" w:rsidRDefault="00582791" w:rsidP="00582791">
      <w:pPr>
        <w:spacing w:after="0" w:line="259" w:lineRule="auto"/>
        <w:ind w:left="10" w:right="173" w:hanging="10"/>
        <w:jc w:val="center"/>
        <w:rPr>
          <w:rFonts w:ascii="Times New Roman" w:eastAsia="Times New Roman" w:hAnsi="Times New Roman" w:cs="Times New Roman"/>
          <w:color w:val="000000"/>
          <w:lang w:eastAsia="lt-LT"/>
        </w:rPr>
      </w:pPr>
      <w:r w:rsidRPr="00582791">
        <w:rPr>
          <w:rFonts w:ascii="Times New Roman" w:eastAsia="Times New Roman" w:hAnsi="Times New Roman" w:cs="Times New Roman"/>
          <w:b/>
          <w:color w:val="000000"/>
          <w:sz w:val="20"/>
          <w:lang w:eastAsia="lt-LT"/>
        </w:rPr>
        <w:t xml:space="preserve">Fotofiksacija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72"/>
        <w:gridCol w:w="4756"/>
      </w:tblGrid>
      <w:tr w:rsidR="00F0676F" w14:paraId="73C4BBAD" w14:textId="77777777" w:rsidTr="00CA79DA">
        <w:trPr>
          <w:trHeight w:val="1260"/>
        </w:trPr>
        <w:tc>
          <w:tcPr>
            <w:tcW w:w="4932" w:type="dxa"/>
          </w:tcPr>
          <w:p w14:paraId="697B2E2D" w14:textId="63F6AF2F" w:rsidR="009471A7" w:rsidRDefault="00261D6B" w:rsidP="00582791">
            <w:pPr>
              <w:rPr>
                <w:rFonts w:ascii="Calibri" w:eastAsia="Calibri" w:hAnsi="Calibri" w:cs="Calibri"/>
                <w:color w:val="000000"/>
                <w:sz w:val="22"/>
                <w:lang w:eastAsia="lt-LT"/>
              </w:rPr>
            </w:pPr>
            <w:r>
              <w:rPr>
                <w:noProof/>
              </w:rPr>
              <w:drawing>
                <wp:inline distT="0" distB="0" distL="0" distR="0" wp14:anchorId="2D88B582" wp14:editId="292A7C58">
                  <wp:extent cx="1950720" cy="2382099"/>
                  <wp:effectExtent l="0" t="0" r="0" b="0"/>
                  <wp:docPr id="1637428376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932" cy="24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6" w:type="dxa"/>
          </w:tcPr>
          <w:p w14:paraId="35A771C7" w14:textId="34F51AAD" w:rsidR="009471A7" w:rsidRDefault="00013A0F" w:rsidP="00582791">
            <w:pPr>
              <w:rPr>
                <w:rFonts w:ascii="Calibri" w:eastAsia="Calibri" w:hAnsi="Calibri" w:cs="Calibri"/>
                <w:color w:val="000000"/>
                <w:sz w:val="22"/>
                <w:lang w:eastAsia="lt-LT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  <w:lang w:eastAsia="lt-LT"/>
              </w:rPr>
              <w:drawing>
                <wp:inline distT="0" distB="0" distL="0" distR="0" wp14:anchorId="1D5C7D24" wp14:editId="0D4F441F">
                  <wp:extent cx="1810385" cy="2377440"/>
                  <wp:effectExtent l="0" t="0" r="0" b="3810"/>
                  <wp:docPr id="1066336690" name="Paveikslėli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237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76F" w14:paraId="68D01028" w14:textId="77777777" w:rsidTr="00CA79DA">
        <w:trPr>
          <w:trHeight w:val="3538"/>
        </w:trPr>
        <w:tc>
          <w:tcPr>
            <w:tcW w:w="4932" w:type="dxa"/>
          </w:tcPr>
          <w:p w14:paraId="5D60DAA0" w14:textId="334640A9" w:rsidR="009471A7" w:rsidRDefault="0059527B" w:rsidP="00582791">
            <w:pPr>
              <w:rPr>
                <w:rFonts w:ascii="Calibri" w:eastAsia="Calibri" w:hAnsi="Calibri" w:cs="Calibri"/>
                <w:color w:val="000000"/>
                <w:sz w:val="22"/>
                <w:lang w:eastAsia="lt-LT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3D0ACD" wp14:editId="6C6D2A55">
                  <wp:extent cx="1863746" cy="2376170"/>
                  <wp:effectExtent l="0" t="0" r="3175" b="5080"/>
                  <wp:docPr id="167485009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497" cy="241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6" w:type="dxa"/>
          </w:tcPr>
          <w:p w14:paraId="67B012D9" w14:textId="1671C7A6" w:rsidR="009471A7" w:rsidRDefault="00AA7516" w:rsidP="00582791">
            <w:pPr>
              <w:rPr>
                <w:rFonts w:ascii="Calibri" w:eastAsia="Calibri" w:hAnsi="Calibri" w:cs="Calibri"/>
                <w:color w:val="000000"/>
                <w:sz w:val="22"/>
                <w:lang w:eastAsia="lt-LT"/>
              </w:rPr>
            </w:pPr>
            <w:r>
              <w:rPr>
                <w:noProof/>
              </w:rPr>
              <w:drawing>
                <wp:inline distT="0" distB="0" distL="0" distR="0" wp14:anchorId="1574814E" wp14:editId="4D6B5D00">
                  <wp:extent cx="1788031" cy="2393249"/>
                  <wp:effectExtent l="0" t="0" r="3175" b="7620"/>
                  <wp:docPr id="1930225716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655" cy="2434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76F" w14:paraId="6FE041D1" w14:textId="77777777" w:rsidTr="00CA79DA">
        <w:trPr>
          <w:trHeight w:val="4428"/>
        </w:trPr>
        <w:tc>
          <w:tcPr>
            <w:tcW w:w="4932" w:type="dxa"/>
          </w:tcPr>
          <w:p w14:paraId="1108BC01" w14:textId="171C851C" w:rsidR="009471A7" w:rsidRDefault="001C3469" w:rsidP="00582791">
            <w:pPr>
              <w:rPr>
                <w:rFonts w:ascii="Calibri" w:eastAsia="Calibri" w:hAnsi="Calibri" w:cs="Calibri"/>
                <w:color w:val="000000"/>
                <w:sz w:val="22"/>
                <w:lang w:eastAsia="lt-LT"/>
              </w:rPr>
            </w:pPr>
            <w:r>
              <w:rPr>
                <w:noProof/>
              </w:rPr>
              <w:drawing>
                <wp:inline distT="0" distB="0" distL="0" distR="0" wp14:anchorId="2A27CE17" wp14:editId="62A2B719">
                  <wp:extent cx="3039745" cy="1991878"/>
                  <wp:effectExtent l="0" t="0" r="8255" b="8890"/>
                  <wp:docPr id="270892062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725" cy="2022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6" w:type="dxa"/>
          </w:tcPr>
          <w:p w14:paraId="1721344E" w14:textId="1727D90D" w:rsidR="009471A7" w:rsidRDefault="00EA7DB9" w:rsidP="00582791">
            <w:pPr>
              <w:rPr>
                <w:rFonts w:ascii="Calibri" w:eastAsia="Calibri" w:hAnsi="Calibri" w:cs="Calibri"/>
                <w:color w:val="000000"/>
                <w:sz w:val="22"/>
                <w:lang w:eastAsia="lt-LT"/>
              </w:rPr>
            </w:pPr>
            <w:r>
              <w:rPr>
                <w:noProof/>
              </w:rPr>
              <w:drawing>
                <wp:inline distT="0" distB="0" distL="0" distR="0" wp14:anchorId="3FE328FF" wp14:editId="7231DEBF">
                  <wp:extent cx="2887697" cy="1991360"/>
                  <wp:effectExtent l="0" t="0" r="8255" b="8890"/>
                  <wp:docPr id="1851546174" name="Paveikslėli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358" cy="2012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76F" w14:paraId="47B8EE55" w14:textId="77777777" w:rsidTr="00CA79DA">
        <w:trPr>
          <w:trHeight w:val="4428"/>
        </w:trPr>
        <w:tc>
          <w:tcPr>
            <w:tcW w:w="4932" w:type="dxa"/>
          </w:tcPr>
          <w:p w14:paraId="27272709" w14:textId="730D72EE" w:rsidR="00CA79DA" w:rsidRDefault="00CA79DA" w:rsidP="0058279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B0B8BE" wp14:editId="6C165CBD">
                  <wp:extent cx="1863725" cy="2725420"/>
                  <wp:effectExtent l="0" t="0" r="3175" b="0"/>
                  <wp:docPr id="1302292888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796" cy="275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6" w:type="dxa"/>
          </w:tcPr>
          <w:p w14:paraId="24115364" w14:textId="1C33F53F" w:rsidR="00CA79DA" w:rsidRDefault="00F0676F" w:rsidP="0058279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920074" wp14:editId="4B7031DD">
                  <wp:extent cx="2962545" cy="2661285"/>
                  <wp:effectExtent l="0" t="0" r="9525" b="5715"/>
                  <wp:docPr id="1529164546" name="Paveikslėli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047" cy="2681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329993" w14:textId="03ED5F6A" w:rsidR="009375CE" w:rsidRDefault="00582791" w:rsidP="00582791">
      <w:r w:rsidRPr="00582791">
        <w:rPr>
          <w:rFonts w:ascii="Calibri" w:eastAsia="Calibri" w:hAnsi="Calibri" w:cs="Calibri"/>
          <w:color w:val="000000"/>
          <w:sz w:val="22"/>
          <w:lang w:eastAsia="lt-LT"/>
        </w:rPr>
        <w:tab/>
      </w:r>
    </w:p>
    <w:sectPr w:rsidR="009375C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7D587F"/>
    <w:multiLevelType w:val="hybridMultilevel"/>
    <w:tmpl w:val="ADA2CDA6"/>
    <w:lvl w:ilvl="0" w:tplc="E3EA4CFE">
      <w:start w:val="1"/>
      <w:numFmt w:val="decimal"/>
      <w:lvlText w:val="%1"/>
      <w:lvlJc w:val="left"/>
      <w:pPr>
        <w:ind w:left="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0F7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CAAB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E1B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9000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6A1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6C6E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DC2F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68F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112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F6"/>
    <w:rsid w:val="00002B02"/>
    <w:rsid w:val="00013A0F"/>
    <w:rsid w:val="000D31A8"/>
    <w:rsid w:val="000F42D6"/>
    <w:rsid w:val="001C3469"/>
    <w:rsid w:val="001D0E48"/>
    <w:rsid w:val="00261D6B"/>
    <w:rsid w:val="002E3272"/>
    <w:rsid w:val="002E5852"/>
    <w:rsid w:val="003074A2"/>
    <w:rsid w:val="00365097"/>
    <w:rsid w:val="003946F6"/>
    <w:rsid w:val="003D3CFB"/>
    <w:rsid w:val="004405F0"/>
    <w:rsid w:val="00497943"/>
    <w:rsid w:val="004F7674"/>
    <w:rsid w:val="00582791"/>
    <w:rsid w:val="0059527B"/>
    <w:rsid w:val="006144A7"/>
    <w:rsid w:val="006A53DE"/>
    <w:rsid w:val="007465EB"/>
    <w:rsid w:val="007E0FB4"/>
    <w:rsid w:val="00865912"/>
    <w:rsid w:val="008C2765"/>
    <w:rsid w:val="009375CE"/>
    <w:rsid w:val="009471A7"/>
    <w:rsid w:val="009548AE"/>
    <w:rsid w:val="009F4974"/>
    <w:rsid w:val="00A2019F"/>
    <w:rsid w:val="00AA7516"/>
    <w:rsid w:val="00AE35E1"/>
    <w:rsid w:val="00C9542B"/>
    <w:rsid w:val="00CA79DA"/>
    <w:rsid w:val="00D650C6"/>
    <w:rsid w:val="00DE253C"/>
    <w:rsid w:val="00E63845"/>
    <w:rsid w:val="00EA7DB9"/>
    <w:rsid w:val="00EC4439"/>
    <w:rsid w:val="00EF1E6B"/>
    <w:rsid w:val="00F0676F"/>
    <w:rsid w:val="00FB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214B"/>
  <w15:chartTrackingRefBased/>
  <w15:docId w15:val="{F0601F5D-213B-405C-87BF-D38350A0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94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94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94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94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94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94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94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94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94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94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94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94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946F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946F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946F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946F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946F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946F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94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94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94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94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94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946F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946F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946F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94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946F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946F6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582791"/>
    <w:pPr>
      <w:spacing w:after="0" w:line="240" w:lineRule="auto"/>
    </w:pPr>
    <w:rPr>
      <w:rFonts w:eastAsia="Times New Roman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uiPriority w:val="39"/>
    <w:rsid w:val="00947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504</Characters>
  <Application>Microsoft Office Word</Application>
  <DocSecurity>4</DocSecurity>
  <Lines>4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Sigitas Lukoševičius</dc:creator>
  <cp:lastModifiedBy>Diana Brazdžiunienė</cp:lastModifiedBy>
  <cp:revision>2</cp:revision>
  <dcterms:created xsi:type="dcterms:W3CDTF">2026-05-13T05:07:00Z</dcterms:created>
  <dcterms:modified xsi:type="dcterms:W3CDTF">2026-05-13T05:07:00Z</dcterms:modified>
</cp:coreProperties>
</file>