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102FD55" w14:textId="1F6FDF78" w:rsidR="00B0596B" w:rsidRPr="00444EE5" w:rsidRDefault="004E4887" w:rsidP="00444EE5">
      <w:pPr>
        <w:keepNext/>
        <w:jc w:val="center"/>
        <w:outlineLvl w:val="1"/>
        <w:rPr>
          <w:b/>
          <w:bCs/>
          <w:szCs w:val="26"/>
        </w:rPr>
      </w:pPr>
      <w:r w:rsidRPr="001A13C7">
        <w:rPr>
          <w:b/>
        </w:rPr>
        <w:t>DĖL</w:t>
      </w:r>
      <w:bookmarkStart w:id="0" w:name="_Hlk225167116"/>
      <w:r w:rsidR="009A72AC">
        <w:rPr>
          <w:b/>
        </w:rPr>
        <w:t xml:space="preserve"> </w:t>
      </w:r>
      <w:bookmarkStart w:id="1" w:name="_Hlk225341873"/>
      <w:r w:rsidR="009A72AC">
        <w:rPr>
          <w:b/>
        </w:rPr>
        <w:t>PANEVĖŽIO MIESTO SAVIVALDYBĖS TARYBOS SPRENDIMO ,,</w:t>
      </w:r>
      <w:bookmarkEnd w:id="0"/>
      <w:r w:rsidR="00444EE5">
        <w:rPr>
          <w:b/>
        </w:rPr>
        <w:t>DĖL</w:t>
      </w:r>
      <w:bookmarkStart w:id="2" w:name="_Hlk228196495"/>
      <w:r w:rsidR="00444EE5" w:rsidRPr="00D877E8">
        <w:rPr>
          <w:b/>
        </w:rPr>
        <w:t xml:space="preserve"> SAVIVALDYBĖS TARYB</w:t>
      </w:r>
      <w:r w:rsidR="00444EE5">
        <w:rPr>
          <w:b/>
        </w:rPr>
        <w:t>OS 2026 M. KOVO 26 D. SPRENDIMO NR. 1-118 „DĖL 0,2081 HA ŽEMĖS SKLYPO (PANEVĖŽYS, ALGIRDO G. 14) DALIŲ PLANO PATVIRTINIMO“</w:t>
      </w:r>
      <w:bookmarkEnd w:id="2"/>
      <w:r w:rsidR="00444EE5">
        <w:rPr>
          <w:b/>
        </w:rPr>
        <w:t xml:space="preserve"> PAKEITIMO</w:t>
      </w:r>
      <w:r w:rsidR="009A72AC">
        <w:rPr>
          <w:b/>
        </w:rPr>
        <w:t>“</w:t>
      </w:r>
      <w:r w:rsidR="00FA15D2" w:rsidRPr="00D24252">
        <w:rPr>
          <w:b/>
        </w:rPr>
        <w:t xml:space="preserve"> </w:t>
      </w:r>
      <w:bookmarkEnd w:id="1"/>
      <w:r w:rsidR="00FA15D2" w:rsidRPr="00D24252">
        <w:rPr>
          <w:b/>
        </w:rPr>
        <w:t>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3E1B150C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685B0D">
        <w:t>6</w:t>
      </w:r>
      <w:r w:rsidR="009D0F94">
        <w:t xml:space="preserve"> m. </w:t>
      </w:r>
      <w:r w:rsidR="00444EE5">
        <w:t>balandžio 28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5D532C">
      <w:pPr>
        <w:tabs>
          <w:tab w:val="left" w:pos="0"/>
        </w:tabs>
        <w:spacing w:line="34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6949B5E" w14:textId="57F175FB" w:rsidR="007F679C" w:rsidRPr="00C2019D" w:rsidRDefault="00920CAE" w:rsidP="005D532C">
      <w:pPr>
        <w:tabs>
          <w:tab w:val="left" w:pos="0"/>
        </w:tabs>
        <w:spacing w:line="340" w:lineRule="exact"/>
        <w:ind w:firstLine="720"/>
        <w:jc w:val="both"/>
        <w:rPr>
          <w:bCs/>
        </w:rPr>
      </w:pPr>
      <w:r>
        <w:rPr>
          <w:bCs/>
        </w:rPr>
        <w:t>P</w:t>
      </w:r>
      <w:r w:rsidRPr="00920CAE">
        <w:rPr>
          <w:bCs/>
        </w:rPr>
        <w:t xml:space="preserve">anevėžio miesto savivaldybės </w:t>
      </w:r>
      <w:r w:rsidR="0066095A">
        <w:rPr>
          <w:bCs/>
        </w:rPr>
        <w:t xml:space="preserve">(toliau – Savivaldybė) </w:t>
      </w:r>
      <w:r w:rsidRPr="00920CAE">
        <w:rPr>
          <w:bCs/>
        </w:rPr>
        <w:t xml:space="preserve">tarybos sprendimo </w:t>
      </w:r>
      <w:r w:rsidR="00444EE5" w:rsidRPr="00920CAE">
        <w:rPr>
          <w:bCs/>
        </w:rPr>
        <w:t>,,</w:t>
      </w:r>
      <w:r w:rsidR="00444EE5">
        <w:rPr>
          <w:bCs/>
        </w:rPr>
        <w:t>D</w:t>
      </w:r>
      <w:r w:rsidR="00444EE5" w:rsidRPr="00444EE5">
        <w:rPr>
          <w:bCs/>
        </w:rPr>
        <w:t>ėl</w:t>
      </w:r>
      <w:bookmarkStart w:id="3" w:name="_Hlk228261205"/>
      <w:r w:rsidR="00444EE5" w:rsidRPr="00444EE5">
        <w:rPr>
          <w:bCs/>
        </w:rPr>
        <w:t xml:space="preserve"> savivaldybės tarybos </w:t>
      </w:r>
      <w:bookmarkStart w:id="4" w:name="_Hlk228268542"/>
      <w:r w:rsidR="00444EE5" w:rsidRPr="00444EE5">
        <w:rPr>
          <w:bCs/>
        </w:rPr>
        <w:t xml:space="preserve">2026 m. kovo 26 d. sprendimo </w:t>
      </w:r>
      <w:r w:rsidR="00444EE5">
        <w:rPr>
          <w:bCs/>
        </w:rPr>
        <w:t>N</w:t>
      </w:r>
      <w:r w:rsidR="00444EE5" w:rsidRPr="00444EE5">
        <w:rPr>
          <w:bCs/>
        </w:rPr>
        <w:t>r. 1-118</w:t>
      </w:r>
      <w:bookmarkEnd w:id="4"/>
      <w:r w:rsidR="00444EE5" w:rsidRPr="00444EE5">
        <w:rPr>
          <w:bCs/>
        </w:rPr>
        <w:t xml:space="preserve"> „</w:t>
      </w:r>
      <w:r w:rsidR="00444EE5">
        <w:rPr>
          <w:bCs/>
        </w:rPr>
        <w:t>D</w:t>
      </w:r>
      <w:r w:rsidR="00444EE5" w:rsidRPr="00444EE5">
        <w:rPr>
          <w:bCs/>
        </w:rPr>
        <w:t>ėl 0,2081 ha žemės sklypo (</w:t>
      </w:r>
      <w:r w:rsidR="00444EE5">
        <w:rPr>
          <w:bCs/>
        </w:rPr>
        <w:t>P</w:t>
      </w:r>
      <w:r w:rsidR="00444EE5" w:rsidRPr="00444EE5">
        <w:rPr>
          <w:bCs/>
        </w:rPr>
        <w:t xml:space="preserve">anevėžys, </w:t>
      </w:r>
      <w:r w:rsidR="00444EE5">
        <w:rPr>
          <w:bCs/>
        </w:rPr>
        <w:t>A</w:t>
      </w:r>
      <w:r w:rsidR="00444EE5" w:rsidRPr="00444EE5">
        <w:rPr>
          <w:bCs/>
        </w:rPr>
        <w:t>lgirdo g. 14) dalių plano patvirtinimo</w:t>
      </w:r>
      <w:bookmarkEnd w:id="3"/>
      <w:r w:rsidR="00444EE5" w:rsidRPr="00444EE5">
        <w:rPr>
          <w:bCs/>
        </w:rPr>
        <w:t>“ pakeitimo</w:t>
      </w:r>
      <w:r w:rsidR="0066095A">
        <w:rPr>
          <w:bCs/>
        </w:rPr>
        <w:t>“ projektas (toliau – Projektas)</w:t>
      </w:r>
      <w:r w:rsidR="00444EE5">
        <w:rPr>
          <w:bCs/>
        </w:rPr>
        <w:t xml:space="preserve"> </w:t>
      </w:r>
      <w:r w:rsidR="0066095A">
        <w:rPr>
          <w:bCs/>
        </w:rPr>
        <w:t xml:space="preserve">parengtas </w:t>
      </w:r>
      <w:r w:rsidR="00444EE5">
        <w:rPr>
          <w:bCs/>
        </w:rPr>
        <w:t xml:space="preserve">pastebėjus klaidą </w:t>
      </w:r>
      <w:r w:rsidR="0066095A">
        <w:rPr>
          <w:bCs/>
        </w:rPr>
        <w:t>S</w:t>
      </w:r>
      <w:r w:rsidR="003E15BD" w:rsidRPr="00444EE5">
        <w:rPr>
          <w:bCs/>
        </w:rPr>
        <w:t xml:space="preserve">avivaldybės tarybos 2026 m. kovo 26 d. sprendimo </w:t>
      </w:r>
      <w:r w:rsidR="003E15BD">
        <w:rPr>
          <w:bCs/>
        </w:rPr>
        <w:t>N</w:t>
      </w:r>
      <w:r w:rsidR="003E15BD" w:rsidRPr="00444EE5">
        <w:rPr>
          <w:bCs/>
        </w:rPr>
        <w:t>r. 1-118 „</w:t>
      </w:r>
      <w:r w:rsidR="003E15BD">
        <w:rPr>
          <w:bCs/>
        </w:rPr>
        <w:t>D</w:t>
      </w:r>
      <w:r w:rsidR="003E15BD" w:rsidRPr="00444EE5">
        <w:rPr>
          <w:bCs/>
        </w:rPr>
        <w:t>ėl 0,2081 ha žemės sklypo (</w:t>
      </w:r>
      <w:r w:rsidR="003E15BD">
        <w:rPr>
          <w:bCs/>
        </w:rPr>
        <w:t>P</w:t>
      </w:r>
      <w:r w:rsidR="003E15BD" w:rsidRPr="00444EE5">
        <w:rPr>
          <w:bCs/>
        </w:rPr>
        <w:t xml:space="preserve">anevėžys, </w:t>
      </w:r>
      <w:r w:rsidR="003E15BD">
        <w:rPr>
          <w:bCs/>
        </w:rPr>
        <w:t>A</w:t>
      </w:r>
      <w:r w:rsidR="003E15BD" w:rsidRPr="00444EE5">
        <w:rPr>
          <w:bCs/>
        </w:rPr>
        <w:t>lgirdo g. 14) dalių plano patvirtinimo</w:t>
      </w:r>
      <w:r w:rsidR="003E15BD">
        <w:rPr>
          <w:bCs/>
        </w:rPr>
        <w:t xml:space="preserve">“ </w:t>
      </w:r>
      <w:r w:rsidR="0066095A">
        <w:rPr>
          <w:bCs/>
        </w:rPr>
        <w:t>(toliau – Sprendimas)</w:t>
      </w:r>
      <w:r w:rsidR="00EC5CF6">
        <w:rPr>
          <w:bCs/>
        </w:rPr>
        <w:t xml:space="preserve"> </w:t>
      </w:r>
      <w:r w:rsidR="003E15BD">
        <w:rPr>
          <w:bCs/>
        </w:rPr>
        <w:t xml:space="preserve">2.1 ir 2.2 papunkčiuose </w:t>
      </w:r>
      <w:r w:rsidR="007A76EC">
        <w:rPr>
          <w:bCs/>
        </w:rPr>
        <w:t xml:space="preserve"> </w:t>
      </w:r>
      <w:r w:rsidR="003E15BD">
        <w:rPr>
          <w:bCs/>
        </w:rPr>
        <w:t xml:space="preserve">nurodytuose </w:t>
      </w:r>
      <w:r w:rsidR="00275474">
        <w:rPr>
          <w:bCs/>
        </w:rPr>
        <w:t xml:space="preserve">pastatų </w:t>
      </w:r>
      <w:r w:rsidR="003E15BD">
        <w:rPr>
          <w:bCs/>
        </w:rPr>
        <w:t>unikaliuose numeriuose</w:t>
      </w:r>
      <w:r w:rsidR="00275474">
        <w:rPr>
          <w:bCs/>
        </w:rPr>
        <w:t>.</w:t>
      </w:r>
    </w:p>
    <w:p w14:paraId="689C2E28" w14:textId="77777777" w:rsidR="007D091F" w:rsidRDefault="000C4CD9" w:rsidP="005D532C">
      <w:pPr>
        <w:spacing w:line="340" w:lineRule="exact"/>
        <w:ind w:firstLine="709"/>
        <w:jc w:val="both"/>
        <w:rPr>
          <w:b/>
          <w:bCs/>
        </w:rPr>
      </w:pPr>
      <w:r w:rsidRPr="00C2019D">
        <w:rPr>
          <w:b/>
        </w:rPr>
        <w:t xml:space="preserve">2. </w:t>
      </w:r>
      <w:r w:rsidRPr="00C2019D">
        <w:rPr>
          <w:b/>
          <w:bCs/>
        </w:rPr>
        <w:t>Siūlomos teisinio reguliavimo nuostatos, laukiami rezultatai:</w:t>
      </w:r>
    </w:p>
    <w:p w14:paraId="439E9EC5" w14:textId="566748E0" w:rsidR="005077DF" w:rsidRDefault="007D091F" w:rsidP="005D532C">
      <w:pPr>
        <w:spacing w:line="340" w:lineRule="exact"/>
        <w:ind w:firstLine="709"/>
        <w:jc w:val="both"/>
      </w:pPr>
      <w:r w:rsidRPr="00E3423B">
        <w:t xml:space="preserve">Savivaldybės tarybai priėmus Projektą, </w:t>
      </w:r>
      <w:r>
        <w:t xml:space="preserve">bus ištaisytos </w:t>
      </w:r>
      <w:bookmarkStart w:id="5" w:name="_Hlk228268762"/>
      <w:r w:rsidR="007A76EC">
        <w:rPr>
          <w:bCs/>
        </w:rPr>
        <w:t xml:space="preserve">Sprendime </w:t>
      </w:r>
      <w:bookmarkEnd w:id="5"/>
      <w:r w:rsidR="0066095A">
        <w:rPr>
          <w:bCs/>
        </w:rPr>
        <w:t xml:space="preserve">pastebėtos </w:t>
      </w:r>
      <w:r w:rsidR="007A76EC">
        <w:rPr>
          <w:bCs/>
        </w:rPr>
        <w:t>klaidos.</w:t>
      </w:r>
    </w:p>
    <w:p w14:paraId="5F78A748" w14:textId="77777777" w:rsidR="000C4CD9" w:rsidRPr="000C4CD9" w:rsidRDefault="000C4CD9" w:rsidP="005D532C">
      <w:pPr>
        <w:tabs>
          <w:tab w:val="left" w:pos="0"/>
        </w:tabs>
        <w:spacing w:line="34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39D2C2D6" w:rsidR="000C4CD9" w:rsidRPr="000C4CD9" w:rsidRDefault="007D13B9" w:rsidP="005D532C">
      <w:pPr>
        <w:tabs>
          <w:tab w:val="left" w:pos="0"/>
        </w:tabs>
        <w:spacing w:line="340" w:lineRule="exact"/>
        <w:ind w:firstLine="720"/>
        <w:jc w:val="both"/>
        <w:rPr>
          <w:bCs/>
        </w:rPr>
      </w:pPr>
      <w:r>
        <w:rPr>
          <w:bCs/>
        </w:rPr>
        <w:t>Papildomo finansavimo nereikės.</w:t>
      </w:r>
    </w:p>
    <w:p w14:paraId="1B8D89EF" w14:textId="77777777" w:rsidR="000C4CD9" w:rsidRDefault="000C4CD9" w:rsidP="005D532C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4206EF49" w14:textId="55765A9A" w:rsidR="00AF183B" w:rsidRDefault="007A76EC" w:rsidP="005D532C">
      <w:pPr>
        <w:spacing w:line="340" w:lineRule="exact"/>
        <w:ind w:firstLine="709"/>
        <w:jc w:val="both"/>
      </w:pPr>
      <w:r>
        <w:t xml:space="preserve">Savivaldybės Tarybos sprendimuose pasitaikančios klaidos taisomos vadovaujantis </w:t>
      </w:r>
      <w:r w:rsidR="007D091F"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66095A">
        <w:t xml:space="preserve">, kuriame numatyta, kad </w:t>
      </w:r>
      <w:r w:rsidR="00A25889">
        <w:t>Savivaldybės t</w:t>
      </w:r>
      <w:r w:rsidR="0066095A" w:rsidRPr="0066095A">
        <w:t xml:space="preserve">aryba priimtus sprendimus gali sustabdyti, </w:t>
      </w:r>
      <w:r w:rsidR="0066095A" w:rsidRPr="005D532C">
        <w:rPr>
          <w:i/>
          <w:iCs/>
        </w:rPr>
        <w:t>juos pakeisti</w:t>
      </w:r>
      <w:r w:rsidR="0066095A" w:rsidRPr="0066095A">
        <w:t xml:space="preserve"> ar panaikinti, jeigu teisės aktai nenustato kitaip.</w:t>
      </w:r>
      <w:r>
        <w:t xml:space="preserve">. </w:t>
      </w:r>
    </w:p>
    <w:p w14:paraId="60D3E573" w14:textId="5363AE56" w:rsidR="00AF183B" w:rsidRDefault="00AF183B" w:rsidP="005D532C">
      <w:pPr>
        <w:spacing w:line="340" w:lineRule="exact"/>
        <w:ind w:firstLine="709"/>
        <w:jc w:val="both"/>
      </w:pPr>
      <w:r>
        <w:t>Sprendim</w:t>
      </w:r>
      <w:r w:rsidR="00A25889">
        <w:t>o 2.1 ir 2.2 papunkčiuose</w:t>
      </w:r>
      <w:r>
        <w:t xml:space="preserve"> i</w:t>
      </w:r>
      <w:r w:rsidR="007D091F">
        <w:t xml:space="preserve">štaisomi </w:t>
      </w:r>
      <w:r w:rsidR="007A76EC">
        <w:rPr>
          <w:bCs/>
        </w:rPr>
        <w:t xml:space="preserve"> </w:t>
      </w:r>
      <w:r w:rsidR="007A76EC">
        <w:t xml:space="preserve">pastatų </w:t>
      </w:r>
      <w:r w:rsidR="007D091F">
        <w:t>unikal</w:t>
      </w:r>
      <w:r>
        <w:t>ūs</w:t>
      </w:r>
      <w:r w:rsidR="007D091F">
        <w:t xml:space="preserve"> </w:t>
      </w:r>
      <w:r>
        <w:t xml:space="preserve">numeriai: </w:t>
      </w:r>
    </w:p>
    <w:p w14:paraId="423A59E0" w14:textId="56607D13" w:rsidR="007D091F" w:rsidRPr="00C2019D" w:rsidRDefault="00A25889" w:rsidP="005D532C">
      <w:pPr>
        <w:spacing w:line="340" w:lineRule="exact"/>
        <w:ind w:firstLine="709"/>
        <w:jc w:val="both"/>
      </w:pPr>
      <w:bookmarkStart w:id="6" w:name="_Hlk228269123"/>
      <w:r>
        <w:t xml:space="preserve">1. Sprendimo </w:t>
      </w:r>
      <w:r w:rsidR="00AF183B">
        <w:t>2.1 papunktyje</w:t>
      </w:r>
      <w:r>
        <w:t xml:space="preserve"> –</w:t>
      </w:r>
      <w:r w:rsidR="00AF183B">
        <w:t xml:space="preserve"> vietoje </w:t>
      </w:r>
      <w:bookmarkStart w:id="7" w:name="_Hlk228269079"/>
      <w:r w:rsidR="00AF183B">
        <w:t xml:space="preserve">„(unikalus Nr. 2797-4009-9015)“ </w:t>
      </w:r>
      <w:bookmarkEnd w:id="7"/>
      <w:r w:rsidR="00AF183B">
        <w:t>įrašant „</w:t>
      </w:r>
      <w:r w:rsidR="00AF183B" w:rsidRPr="00AF183B">
        <w:t>(unikalus Nr. 2797-400</w:t>
      </w:r>
      <w:r w:rsidR="00AF183B">
        <w:t>0</w:t>
      </w:r>
      <w:r w:rsidR="00AF183B" w:rsidRPr="00AF183B">
        <w:t>-9015)</w:t>
      </w:r>
      <w:r w:rsidR="00AF183B">
        <w:t>“;</w:t>
      </w:r>
    </w:p>
    <w:bookmarkEnd w:id="6"/>
    <w:p w14:paraId="5D6FD3AA" w14:textId="3D6CA60B" w:rsidR="007D091F" w:rsidRPr="00AF183B" w:rsidRDefault="00A25889" w:rsidP="005D532C">
      <w:pPr>
        <w:tabs>
          <w:tab w:val="left" w:pos="0"/>
        </w:tabs>
        <w:spacing w:line="340" w:lineRule="exact"/>
        <w:ind w:firstLine="720"/>
        <w:jc w:val="both"/>
        <w:rPr>
          <w:bCs/>
        </w:rPr>
      </w:pPr>
      <w:r>
        <w:rPr>
          <w:bCs/>
        </w:rPr>
        <w:t xml:space="preserve">2. Sprendimo </w:t>
      </w:r>
      <w:r w:rsidR="00AF183B" w:rsidRPr="00AF183B">
        <w:rPr>
          <w:bCs/>
        </w:rPr>
        <w:t>2.</w:t>
      </w:r>
      <w:r w:rsidR="00AF183B">
        <w:rPr>
          <w:bCs/>
        </w:rPr>
        <w:t>2</w:t>
      </w:r>
      <w:r w:rsidR="00AF183B" w:rsidRPr="00AF183B">
        <w:rPr>
          <w:bCs/>
        </w:rPr>
        <w:t>. papunktyje</w:t>
      </w:r>
      <w:r>
        <w:rPr>
          <w:bCs/>
        </w:rPr>
        <w:t xml:space="preserve"> –</w:t>
      </w:r>
      <w:r w:rsidR="00AF183B" w:rsidRPr="00AF183B">
        <w:rPr>
          <w:bCs/>
        </w:rPr>
        <w:t xml:space="preserve"> vietoje „(unikalus Nr. 2797-400</w:t>
      </w:r>
      <w:r w:rsidR="00AF183B">
        <w:rPr>
          <w:bCs/>
        </w:rPr>
        <w:t>0</w:t>
      </w:r>
      <w:r w:rsidR="00AF183B" w:rsidRPr="00AF183B">
        <w:rPr>
          <w:bCs/>
        </w:rPr>
        <w:t>9-90</w:t>
      </w:r>
      <w:r w:rsidR="00AF183B">
        <w:rPr>
          <w:bCs/>
        </w:rPr>
        <w:t>26</w:t>
      </w:r>
      <w:r w:rsidR="00AF183B" w:rsidRPr="00AF183B">
        <w:rPr>
          <w:bCs/>
        </w:rPr>
        <w:t>)“ įrašant „(unikalus Nr. 2797-4000-90</w:t>
      </w:r>
      <w:r w:rsidR="00AF183B">
        <w:rPr>
          <w:bCs/>
        </w:rPr>
        <w:t>26</w:t>
      </w:r>
      <w:r w:rsidR="00AF183B" w:rsidRPr="00AF183B">
        <w:rPr>
          <w:bCs/>
        </w:rPr>
        <w:t>)“</w:t>
      </w:r>
      <w:r w:rsidR="00AF183B">
        <w:rPr>
          <w:bCs/>
        </w:rPr>
        <w:t>.</w:t>
      </w:r>
    </w:p>
    <w:p w14:paraId="5B91EB2E" w14:textId="55DCD16C" w:rsidR="000C4CD9" w:rsidRPr="000C4CD9" w:rsidRDefault="002755FF" w:rsidP="005D532C">
      <w:pPr>
        <w:tabs>
          <w:tab w:val="left" w:pos="0"/>
        </w:tabs>
        <w:spacing w:line="34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4D417A85" w:rsidR="00B504D2" w:rsidRDefault="00944915" w:rsidP="005D532C">
      <w:pPr>
        <w:tabs>
          <w:tab w:val="left" w:pos="0"/>
        </w:tabs>
        <w:spacing w:line="340" w:lineRule="exact"/>
        <w:ind w:firstLine="851"/>
        <w:jc w:val="both"/>
      </w:pPr>
      <w:r>
        <w:t>S</w:t>
      </w:r>
      <w:r w:rsidR="00DE7DC1">
        <w:t>avivaldybės administracijos.</w:t>
      </w:r>
    </w:p>
    <w:p w14:paraId="03229FD0" w14:textId="77777777" w:rsidR="0078471C" w:rsidRDefault="0078471C" w:rsidP="00CA55C1">
      <w:pPr>
        <w:tabs>
          <w:tab w:val="left" w:pos="0"/>
        </w:tabs>
        <w:spacing w:line="360" w:lineRule="exact"/>
        <w:ind w:firstLine="851"/>
        <w:jc w:val="both"/>
      </w:pPr>
    </w:p>
    <w:p w14:paraId="7392404D" w14:textId="77777777" w:rsidR="00716268" w:rsidRDefault="00716268" w:rsidP="005D532C">
      <w:pPr>
        <w:tabs>
          <w:tab w:val="left" w:pos="0"/>
        </w:tabs>
        <w:spacing w:line="360" w:lineRule="exact"/>
        <w:jc w:val="both"/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308A67B8" w14:textId="0110404D" w:rsidR="00E53E75" w:rsidRDefault="00E808BB" w:rsidP="00934955">
      <w:pPr>
        <w:tabs>
          <w:tab w:val="left" w:pos="0"/>
        </w:tabs>
        <w:jc w:val="both"/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</w:t>
      </w:r>
      <w:r w:rsidR="00934955">
        <w:rPr>
          <w:color w:val="000000" w:themeColor="text1"/>
        </w:rPr>
        <w:t>esnioji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934955">
        <w:rPr>
          <w:color w:val="000000" w:themeColor="text1"/>
        </w:rPr>
        <w:t>Gražina Januševičienė</w:t>
      </w: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13FB8" w14:textId="77777777" w:rsidR="00F55668" w:rsidRDefault="00F55668" w:rsidP="00D610C3">
      <w:r>
        <w:separator/>
      </w:r>
    </w:p>
  </w:endnote>
  <w:endnote w:type="continuationSeparator" w:id="0">
    <w:p w14:paraId="251CC78F" w14:textId="77777777" w:rsidR="00F55668" w:rsidRDefault="00F55668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164EB" w14:textId="77777777" w:rsidR="00F55668" w:rsidRDefault="00F55668" w:rsidP="00D610C3">
      <w:r>
        <w:separator/>
      </w:r>
    </w:p>
  </w:footnote>
  <w:footnote w:type="continuationSeparator" w:id="0">
    <w:p w14:paraId="58C6856D" w14:textId="77777777" w:rsidR="00F55668" w:rsidRDefault="00F55668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B6E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3"/>
  </w:num>
  <w:num w:numId="3" w16cid:durableId="721639281">
    <w:abstractNumId w:val="3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5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0"/>
  </w:num>
  <w:num w:numId="13" w16cid:durableId="746926591">
    <w:abstractNumId w:val="7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887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44EF8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2FB2"/>
    <w:rsid w:val="000C414C"/>
    <w:rsid w:val="000C4CD9"/>
    <w:rsid w:val="000D0709"/>
    <w:rsid w:val="000D1CCA"/>
    <w:rsid w:val="000D1F07"/>
    <w:rsid w:val="000E1344"/>
    <w:rsid w:val="000E525B"/>
    <w:rsid w:val="000E6BAF"/>
    <w:rsid w:val="000E6FCA"/>
    <w:rsid w:val="000F142F"/>
    <w:rsid w:val="000F6EAA"/>
    <w:rsid w:val="00100504"/>
    <w:rsid w:val="001009E2"/>
    <w:rsid w:val="00101EF7"/>
    <w:rsid w:val="00105094"/>
    <w:rsid w:val="00105414"/>
    <w:rsid w:val="00105FAF"/>
    <w:rsid w:val="00106053"/>
    <w:rsid w:val="00107F8B"/>
    <w:rsid w:val="001132DA"/>
    <w:rsid w:val="001136BD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39CC"/>
    <w:rsid w:val="00134410"/>
    <w:rsid w:val="00141AE7"/>
    <w:rsid w:val="0014280C"/>
    <w:rsid w:val="00144285"/>
    <w:rsid w:val="00151570"/>
    <w:rsid w:val="0015278F"/>
    <w:rsid w:val="00153CDD"/>
    <w:rsid w:val="00153D8F"/>
    <w:rsid w:val="00156131"/>
    <w:rsid w:val="00162502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3DFB"/>
    <w:rsid w:val="001A59CF"/>
    <w:rsid w:val="001A7234"/>
    <w:rsid w:val="001B1CD5"/>
    <w:rsid w:val="001B3C44"/>
    <w:rsid w:val="001B4FEA"/>
    <w:rsid w:val="001B6CAB"/>
    <w:rsid w:val="001C28AD"/>
    <w:rsid w:val="001C60B4"/>
    <w:rsid w:val="001D09AC"/>
    <w:rsid w:val="001D621F"/>
    <w:rsid w:val="001E3CC4"/>
    <w:rsid w:val="001F0F56"/>
    <w:rsid w:val="001F3431"/>
    <w:rsid w:val="002005A7"/>
    <w:rsid w:val="002036BF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3C8"/>
    <w:rsid w:val="00237E62"/>
    <w:rsid w:val="00244250"/>
    <w:rsid w:val="0025348D"/>
    <w:rsid w:val="002541D9"/>
    <w:rsid w:val="00264EEB"/>
    <w:rsid w:val="00270283"/>
    <w:rsid w:val="0027424F"/>
    <w:rsid w:val="00274D68"/>
    <w:rsid w:val="00275474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C6CEF"/>
    <w:rsid w:val="002D1241"/>
    <w:rsid w:val="002D1C76"/>
    <w:rsid w:val="002D1CA6"/>
    <w:rsid w:val="002D24EF"/>
    <w:rsid w:val="002D42B5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47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5728D"/>
    <w:rsid w:val="00363DE3"/>
    <w:rsid w:val="003645AE"/>
    <w:rsid w:val="003647E6"/>
    <w:rsid w:val="003666E4"/>
    <w:rsid w:val="00366C35"/>
    <w:rsid w:val="003705DC"/>
    <w:rsid w:val="00375BA3"/>
    <w:rsid w:val="00384EC2"/>
    <w:rsid w:val="00386195"/>
    <w:rsid w:val="003905DA"/>
    <w:rsid w:val="003909DF"/>
    <w:rsid w:val="00394F56"/>
    <w:rsid w:val="003A3BA8"/>
    <w:rsid w:val="003A43A7"/>
    <w:rsid w:val="003B1C9D"/>
    <w:rsid w:val="003B5B15"/>
    <w:rsid w:val="003B634F"/>
    <w:rsid w:val="003C151C"/>
    <w:rsid w:val="003C2452"/>
    <w:rsid w:val="003C3E20"/>
    <w:rsid w:val="003C4CFD"/>
    <w:rsid w:val="003C7C50"/>
    <w:rsid w:val="003D09EA"/>
    <w:rsid w:val="003D1739"/>
    <w:rsid w:val="003D54F9"/>
    <w:rsid w:val="003E056D"/>
    <w:rsid w:val="003E15B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4EE5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18EB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E4887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19F8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49ED"/>
    <w:rsid w:val="005A5022"/>
    <w:rsid w:val="005A6191"/>
    <w:rsid w:val="005B1489"/>
    <w:rsid w:val="005B5993"/>
    <w:rsid w:val="005B7CC3"/>
    <w:rsid w:val="005C36B8"/>
    <w:rsid w:val="005C62AE"/>
    <w:rsid w:val="005C7672"/>
    <w:rsid w:val="005D2633"/>
    <w:rsid w:val="005D532C"/>
    <w:rsid w:val="005E399F"/>
    <w:rsid w:val="005E3C97"/>
    <w:rsid w:val="005E4165"/>
    <w:rsid w:val="005E4BF1"/>
    <w:rsid w:val="005F374B"/>
    <w:rsid w:val="005F4AB2"/>
    <w:rsid w:val="00600B7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37C06"/>
    <w:rsid w:val="00642F57"/>
    <w:rsid w:val="00643BDB"/>
    <w:rsid w:val="00647C0A"/>
    <w:rsid w:val="00651020"/>
    <w:rsid w:val="00651D5B"/>
    <w:rsid w:val="00653253"/>
    <w:rsid w:val="00657621"/>
    <w:rsid w:val="0066095A"/>
    <w:rsid w:val="006633D5"/>
    <w:rsid w:val="00667242"/>
    <w:rsid w:val="00667CAC"/>
    <w:rsid w:val="006731C8"/>
    <w:rsid w:val="00673E98"/>
    <w:rsid w:val="006748A2"/>
    <w:rsid w:val="006748DD"/>
    <w:rsid w:val="00675968"/>
    <w:rsid w:val="006808AA"/>
    <w:rsid w:val="00681276"/>
    <w:rsid w:val="00685B0D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16268"/>
    <w:rsid w:val="00717984"/>
    <w:rsid w:val="007258D5"/>
    <w:rsid w:val="007326EA"/>
    <w:rsid w:val="007479CF"/>
    <w:rsid w:val="00750442"/>
    <w:rsid w:val="00751EAE"/>
    <w:rsid w:val="00754881"/>
    <w:rsid w:val="007559FD"/>
    <w:rsid w:val="00755C45"/>
    <w:rsid w:val="0075748E"/>
    <w:rsid w:val="00761009"/>
    <w:rsid w:val="00761A51"/>
    <w:rsid w:val="00771D58"/>
    <w:rsid w:val="00776D79"/>
    <w:rsid w:val="00780382"/>
    <w:rsid w:val="007833D7"/>
    <w:rsid w:val="0078471C"/>
    <w:rsid w:val="007973EE"/>
    <w:rsid w:val="007A0F2E"/>
    <w:rsid w:val="007A19B7"/>
    <w:rsid w:val="007A30DC"/>
    <w:rsid w:val="007A3CA8"/>
    <w:rsid w:val="007A59E2"/>
    <w:rsid w:val="007A76EC"/>
    <w:rsid w:val="007B11DF"/>
    <w:rsid w:val="007B384E"/>
    <w:rsid w:val="007C0D1B"/>
    <w:rsid w:val="007C1C66"/>
    <w:rsid w:val="007C7593"/>
    <w:rsid w:val="007D091F"/>
    <w:rsid w:val="007D13B9"/>
    <w:rsid w:val="007E29EB"/>
    <w:rsid w:val="007E32B2"/>
    <w:rsid w:val="007F0952"/>
    <w:rsid w:val="007F4255"/>
    <w:rsid w:val="007F5713"/>
    <w:rsid w:val="007F679C"/>
    <w:rsid w:val="008012BF"/>
    <w:rsid w:val="0080253F"/>
    <w:rsid w:val="00802F82"/>
    <w:rsid w:val="00816202"/>
    <w:rsid w:val="008176EC"/>
    <w:rsid w:val="00820AAA"/>
    <w:rsid w:val="00820F4D"/>
    <w:rsid w:val="008217A7"/>
    <w:rsid w:val="00826016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554"/>
    <w:rsid w:val="00897B23"/>
    <w:rsid w:val="008A26E7"/>
    <w:rsid w:val="008A4728"/>
    <w:rsid w:val="008B04E4"/>
    <w:rsid w:val="008B2FF7"/>
    <w:rsid w:val="008C6CEF"/>
    <w:rsid w:val="008C714F"/>
    <w:rsid w:val="008C7A8F"/>
    <w:rsid w:val="008D6190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0CAE"/>
    <w:rsid w:val="00924E14"/>
    <w:rsid w:val="009268AA"/>
    <w:rsid w:val="00934955"/>
    <w:rsid w:val="00934EE7"/>
    <w:rsid w:val="009359BE"/>
    <w:rsid w:val="00935C42"/>
    <w:rsid w:val="009400CF"/>
    <w:rsid w:val="00942C3F"/>
    <w:rsid w:val="00944915"/>
    <w:rsid w:val="00944EE6"/>
    <w:rsid w:val="009457E5"/>
    <w:rsid w:val="00945DEB"/>
    <w:rsid w:val="00951D56"/>
    <w:rsid w:val="0095674D"/>
    <w:rsid w:val="0095798B"/>
    <w:rsid w:val="0097550D"/>
    <w:rsid w:val="00976D44"/>
    <w:rsid w:val="00980EBB"/>
    <w:rsid w:val="00983F54"/>
    <w:rsid w:val="00991168"/>
    <w:rsid w:val="00995769"/>
    <w:rsid w:val="00996BB7"/>
    <w:rsid w:val="009A096E"/>
    <w:rsid w:val="009A5834"/>
    <w:rsid w:val="009A6C31"/>
    <w:rsid w:val="009A72AC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5889"/>
    <w:rsid w:val="00A26D38"/>
    <w:rsid w:val="00A32FC5"/>
    <w:rsid w:val="00A359FC"/>
    <w:rsid w:val="00A36E20"/>
    <w:rsid w:val="00A42799"/>
    <w:rsid w:val="00A438F2"/>
    <w:rsid w:val="00A44DE0"/>
    <w:rsid w:val="00A44FF7"/>
    <w:rsid w:val="00A512E4"/>
    <w:rsid w:val="00A53400"/>
    <w:rsid w:val="00A57B12"/>
    <w:rsid w:val="00A60513"/>
    <w:rsid w:val="00A747AC"/>
    <w:rsid w:val="00A750B7"/>
    <w:rsid w:val="00A77EA0"/>
    <w:rsid w:val="00A813F6"/>
    <w:rsid w:val="00A8179F"/>
    <w:rsid w:val="00A81B2D"/>
    <w:rsid w:val="00A84DD9"/>
    <w:rsid w:val="00A84E51"/>
    <w:rsid w:val="00A87A4E"/>
    <w:rsid w:val="00AA3011"/>
    <w:rsid w:val="00AA6E73"/>
    <w:rsid w:val="00AA70E0"/>
    <w:rsid w:val="00AB18B3"/>
    <w:rsid w:val="00AB1A7D"/>
    <w:rsid w:val="00AB2E76"/>
    <w:rsid w:val="00AB4B05"/>
    <w:rsid w:val="00AB5019"/>
    <w:rsid w:val="00AC1759"/>
    <w:rsid w:val="00AC338B"/>
    <w:rsid w:val="00AC740E"/>
    <w:rsid w:val="00AD19EB"/>
    <w:rsid w:val="00AD310C"/>
    <w:rsid w:val="00AD7181"/>
    <w:rsid w:val="00AD7EB7"/>
    <w:rsid w:val="00AE5D83"/>
    <w:rsid w:val="00AE7E55"/>
    <w:rsid w:val="00AF183B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73C"/>
    <w:rsid w:val="00B6095D"/>
    <w:rsid w:val="00B615D9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133"/>
    <w:rsid w:val="00BF07FD"/>
    <w:rsid w:val="00BF4BB8"/>
    <w:rsid w:val="00BF5709"/>
    <w:rsid w:val="00C01DF2"/>
    <w:rsid w:val="00C04BA6"/>
    <w:rsid w:val="00C0510E"/>
    <w:rsid w:val="00C0667D"/>
    <w:rsid w:val="00C06999"/>
    <w:rsid w:val="00C10FB4"/>
    <w:rsid w:val="00C1424E"/>
    <w:rsid w:val="00C14522"/>
    <w:rsid w:val="00C2019D"/>
    <w:rsid w:val="00C212BD"/>
    <w:rsid w:val="00C22CD9"/>
    <w:rsid w:val="00C23621"/>
    <w:rsid w:val="00C25BD0"/>
    <w:rsid w:val="00C270FC"/>
    <w:rsid w:val="00C30DCB"/>
    <w:rsid w:val="00C35049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3199"/>
    <w:rsid w:val="00C75A8D"/>
    <w:rsid w:val="00C8677B"/>
    <w:rsid w:val="00C8798B"/>
    <w:rsid w:val="00C9221F"/>
    <w:rsid w:val="00C96D4D"/>
    <w:rsid w:val="00C97E0F"/>
    <w:rsid w:val="00CA0184"/>
    <w:rsid w:val="00CA23AE"/>
    <w:rsid w:val="00CA5002"/>
    <w:rsid w:val="00CA55C1"/>
    <w:rsid w:val="00CA7E83"/>
    <w:rsid w:val="00CB1EF1"/>
    <w:rsid w:val="00CB35CE"/>
    <w:rsid w:val="00CB3638"/>
    <w:rsid w:val="00CC063E"/>
    <w:rsid w:val="00CC0EF4"/>
    <w:rsid w:val="00CC3337"/>
    <w:rsid w:val="00CC6D07"/>
    <w:rsid w:val="00CC7B37"/>
    <w:rsid w:val="00CD6322"/>
    <w:rsid w:val="00CD73D8"/>
    <w:rsid w:val="00CE1D30"/>
    <w:rsid w:val="00CE4261"/>
    <w:rsid w:val="00CE6055"/>
    <w:rsid w:val="00CF0E89"/>
    <w:rsid w:val="00CF6CF3"/>
    <w:rsid w:val="00CF6FD9"/>
    <w:rsid w:val="00D019E3"/>
    <w:rsid w:val="00D03349"/>
    <w:rsid w:val="00D04B9C"/>
    <w:rsid w:val="00D14F67"/>
    <w:rsid w:val="00D20195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8CC"/>
    <w:rsid w:val="00D55973"/>
    <w:rsid w:val="00D576B1"/>
    <w:rsid w:val="00D605E4"/>
    <w:rsid w:val="00D610C3"/>
    <w:rsid w:val="00D6468C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6EBA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5F42"/>
    <w:rsid w:val="00E27854"/>
    <w:rsid w:val="00E30BEC"/>
    <w:rsid w:val="00E30C40"/>
    <w:rsid w:val="00E3423B"/>
    <w:rsid w:val="00E34D0F"/>
    <w:rsid w:val="00E421BD"/>
    <w:rsid w:val="00E472C4"/>
    <w:rsid w:val="00E47E9C"/>
    <w:rsid w:val="00E514B8"/>
    <w:rsid w:val="00E53624"/>
    <w:rsid w:val="00E53E75"/>
    <w:rsid w:val="00E55F37"/>
    <w:rsid w:val="00E576C9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66EA"/>
    <w:rsid w:val="00EA10BE"/>
    <w:rsid w:val="00EA6318"/>
    <w:rsid w:val="00EA7709"/>
    <w:rsid w:val="00EB0BEF"/>
    <w:rsid w:val="00EB0D6E"/>
    <w:rsid w:val="00EB2F9A"/>
    <w:rsid w:val="00EB65FA"/>
    <w:rsid w:val="00EB7879"/>
    <w:rsid w:val="00EC1EB1"/>
    <w:rsid w:val="00EC373D"/>
    <w:rsid w:val="00EC4035"/>
    <w:rsid w:val="00EC5BF7"/>
    <w:rsid w:val="00EC5CF6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E9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55668"/>
    <w:rsid w:val="00F72C9B"/>
    <w:rsid w:val="00F73A98"/>
    <w:rsid w:val="00F74901"/>
    <w:rsid w:val="00F8435F"/>
    <w:rsid w:val="00F866CD"/>
    <w:rsid w:val="00F8746D"/>
    <w:rsid w:val="00F931C0"/>
    <w:rsid w:val="00F966EC"/>
    <w:rsid w:val="00FA04C3"/>
    <w:rsid w:val="00FA14B5"/>
    <w:rsid w:val="00FA15D2"/>
    <w:rsid w:val="00FA6A77"/>
    <w:rsid w:val="00FB384B"/>
    <w:rsid w:val="00FC724A"/>
    <w:rsid w:val="00FD4F97"/>
    <w:rsid w:val="00FE4127"/>
    <w:rsid w:val="00FE7068"/>
    <w:rsid w:val="00FE73F9"/>
    <w:rsid w:val="00FF0392"/>
    <w:rsid w:val="00FF0DA4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800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2026-05-05T06:39:00Z</dcterms:created>
  <dcterms:modified xsi:type="dcterms:W3CDTF">2026-05-05T06:39:00Z</dcterms:modified>
</cp:coreProperties>
</file>