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005A38" w14:textId="77777777" w:rsidR="00694231" w:rsidRPr="00565E2F" w:rsidRDefault="00694231" w:rsidP="00694231">
      <w:pPr>
        <w:keepNext/>
        <w:keepLines/>
        <w:ind w:left="567"/>
        <w:rPr>
          <w:rFonts w:ascii="Aptos" w:hAnsi="Aptos"/>
          <w:sz w:val="24"/>
        </w:rPr>
      </w:pPr>
    </w:p>
    <w:p w14:paraId="304C205C" w14:textId="77777777" w:rsidR="00C15558" w:rsidRPr="00565E2F" w:rsidRDefault="00C15558" w:rsidP="00C15558">
      <w:pPr>
        <w:spacing w:after="480" w:line="240" w:lineRule="auto"/>
        <w:contextualSpacing/>
        <w:jc w:val="center"/>
        <w:rPr>
          <w:rFonts w:eastAsiaTheme="majorEastAsia" w:cs="Arial"/>
          <w:b/>
          <w:spacing w:val="-10"/>
          <w:kern w:val="28"/>
          <w:sz w:val="24"/>
        </w:rPr>
      </w:pPr>
      <w:bookmarkStart w:id="0" w:name="_Hlk126306791"/>
      <w:r w:rsidRPr="00565E2F">
        <w:rPr>
          <w:rFonts w:eastAsiaTheme="majorEastAsia" w:cs="Arial"/>
          <w:b/>
          <w:spacing w:val="-10"/>
          <w:kern w:val="28"/>
          <w:sz w:val="24"/>
        </w:rPr>
        <w:t xml:space="preserve">PANEVĖŽIO NEKILNOJAMOJO TURTO </w:t>
      </w:r>
    </w:p>
    <w:p w14:paraId="738248BA" w14:textId="77777777" w:rsidR="00C15558" w:rsidRPr="00565E2F" w:rsidRDefault="00C15558" w:rsidP="00C15558">
      <w:pPr>
        <w:spacing w:after="480" w:line="240" w:lineRule="auto"/>
        <w:contextualSpacing/>
        <w:jc w:val="center"/>
        <w:rPr>
          <w:rFonts w:eastAsiaTheme="majorEastAsia" w:cs="Arial"/>
          <w:b/>
          <w:spacing w:val="-10"/>
          <w:kern w:val="28"/>
          <w:sz w:val="24"/>
        </w:rPr>
      </w:pPr>
      <w:r w:rsidRPr="00565E2F">
        <w:rPr>
          <w:rFonts w:eastAsiaTheme="majorEastAsia" w:cs="Arial"/>
          <w:b/>
          <w:spacing w:val="-10"/>
          <w:kern w:val="28"/>
          <w:sz w:val="24"/>
        </w:rPr>
        <w:t>VALDYMO CENTRAS</w:t>
      </w:r>
    </w:p>
    <w:p w14:paraId="682D0992" w14:textId="77777777" w:rsidR="00C15558" w:rsidRPr="00565E2F" w:rsidRDefault="00C15558" w:rsidP="00C15558">
      <w:pPr>
        <w:rPr>
          <w:rFonts w:cs="Arial"/>
          <w:sz w:val="24"/>
        </w:rPr>
      </w:pPr>
    </w:p>
    <w:p w14:paraId="22D50593" w14:textId="4D0FD4E8" w:rsidR="00C15558" w:rsidRPr="00565E2F" w:rsidRDefault="00C15558" w:rsidP="00C15558">
      <w:pPr>
        <w:framePr w:w="3886" w:h="871" w:hRule="exact" w:hSpace="180" w:wrap="around" w:vAnchor="text" w:hAnchor="page" w:x="7396" w:y="250"/>
        <w:spacing w:line="240" w:lineRule="auto"/>
        <w:ind w:left="720" w:right="132"/>
        <w:suppressOverlap/>
        <w:rPr>
          <w:rFonts w:cs="Arial"/>
          <w:sz w:val="24"/>
        </w:rPr>
      </w:pPr>
      <w:bookmarkStart w:id="1" w:name="_Hlk9512559"/>
      <w:r w:rsidRPr="00565E2F">
        <w:rPr>
          <w:rFonts w:cs="Arial"/>
          <w:sz w:val="24"/>
        </w:rPr>
        <w:t>202</w:t>
      </w:r>
      <w:r w:rsidR="00D30281">
        <w:rPr>
          <w:rFonts w:cs="Arial"/>
          <w:sz w:val="24"/>
        </w:rPr>
        <w:t>6</w:t>
      </w:r>
      <w:r w:rsidRPr="00565E2F">
        <w:rPr>
          <w:rFonts w:cs="Arial"/>
          <w:sz w:val="24"/>
        </w:rPr>
        <w:t>-</w:t>
      </w:r>
      <w:r w:rsidR="00D30281">
        <w:rPr>
          <w:rFonts w:cs="Arial"/>
          <w:sz w:val="24"/>
        </w:rPr>
        <w:t>01</w:t>
      </w:r>
      <w:r w:rsidRPr="00565E2F">
        <w:rPr>
          <w:rFonts w:cs="Arial"/>
          <w:sz w:val="24"/>
        </w:rPr>
        <w:t>-</w:t>
      </w:r>
      <w:r w:rsidR="00D30281">
        <w:rPr>
          <w:rFonts w:cs="Arial"/>
          <w:sz w:val="24"/>
        </w:rPr>
        <w:t>28</w:t>
      </w:r>
      <w:r w:rsidRPr="00565E2F">
        <w:rPr>
          <w:rFonts w:cs="Arial"/>
          <w:sz w:val="24"/>
        </w:rPr>
        <w:t xml:space="preserve"> SD-</w:t>
      </w:r>
    </w:p>
    <w:bookmarkEnd w:id="1"/>
    <w:p w14:paraId="6143A294" w14:textId="77777777" w:rsidR="00C15558" w:rsidRPr="00565E2F" w:rsidRDefault="00C15558" w:rsidP="00C15558">
      <w:pPr>
        <w:rPr>
          <w:rFonts w:cs="Arial"/>
          <w:sz w:val="24"/>
        </w:rPr>
      </w:pPr>
    </w:p>
    <w:bookmarkEnd w:id="0"/>
    <w:p w14:paraId="419B3240" w14:textId="20B03E8C" w:rsidR="00565E2F" w:rsidRPr="00565E2F" w:rsidRDefault="00565E2F" w:rsidP="00565E2F">
      <w:pPr>
        <w:pStyle w:val="Pavadinimas"/>
        <w:ind w:firstLine="0"/>
        <w:rPr>
          <w:rFonts w:cs="Arial"/>
          <w:b w:val="0"/>
          <w:bCs/>
          <w:sz w:val="24"/>
          <w:szCs w:val="24"/>
        </w:rPr>
      </w:pPr>
      <w:r w:rsidRPr="00565E2F">
        <w:rPr>
          <w:rFonts w:cs="Arial"/>
          <w:b w:val="0"/>
          <w:bCs/>
          <w:sz w:val="24"/>
          <w:szCs w:val="24"/>
        </w:rPr>
        <w:t>Panevėžio miesto savivaldybės administracij</w:t>
      </w:r>
      <w:r w:rsidR="00D30281">
        <w:rPr>
          <w:rFonts w:cs="Arial"/>
          <w:b w:val="0"/>
          <w:bCs/>
          <w:sz w:val="24"/>
          <w:szCs w:val="24"/>
        </w:rPr>
        <w:t>a</w:t>
      </w:r>
    </w:p>
    <w:p w14:paraId="79E39398" w14:textId="4BE3B1E1" w:rsidR="00565E2F" w:rsidRPr="00565E2F" w:rsidRDefault="00D30281" w:rsidP="00565E2F">
      <w:pPr>
        <w:pStyle w:val="Pavadinimas"/>
        <w:ind w:firstLine="0"/>
        <w:rPr>
          <w:rFonts w:cs="Arial"/>
          <w:b w:val="0"/>
          <w:bCs/>
          <w:sz w:val="24"/>
          <w:szCs w:val="24"/>
        </w:rPr>
      </w:pPr>
      <w:r>
        <w:rPr>
          <w:rFonts w:cs="Arial"/>
          <w:b w:val="0"/>
          <w:bCs/>
          <w:sz w:val="24"/>
          <w:szCs w:val="24"/>
        </w:rPr>
        <w:t>Administracijos direktoriui</w:t>
      </w:r>
    </w:p>
    <w:p w14:paraId="5EB1973A" w14:textId="77777777" w:rsidR="00565E2F" w:rsidRPr="00565E2F" w:rsidRDefault="00565E2F" w:rsidP="00565E2F">
      <w:pPr>
        <w:pStyle w:val="Pavadinimas"/>
        <w:ind w:firstLine="0"/>
        <w:rPr>
          <w:rFonts w:cs="Arial"/>
          <w:b w:val="0"/>
          <w:bCs/>
          <w:sz w:val="24"/>
          <w:szCs w:val="24"/>
        </w:rPr>
      </w:pPr>
      <w:r w:rsidRPr="00565E2F">
        <w:rPr>
          <w:rFonts w:cs="Arial"/>
          <w:b w:val="0"/>
          <w:bCs/>
          <w:sz w:val="24"/>
          <w:szCs w:val="24"/>
        </w:rPr>
        <w:t>Laisvės a. 20, LT-35200 Panevėžys</w:t>
      </w:r>
    </w:p>
    <w:p w14:paraId="12BFF133" w14:textId="77777777" w:rsidR="00C15558" w:rsidRPr="007D6123" w:rsidRDefault="00C15558" w:rsidP="00C15558">
      <w:pPr>
        <w:spacing w:line="360" w:lineRule="auto"/>
        <w:rPr>
          <w:rFonts w:cs="Arial"/>
          <w:b/>
          <w:sz w:val="24"/>
        </w:rPr>
      </w:pPr>
    </w:p>
    <w:p w14:paraId="1845FBA0" w14:textId="409FBA93" w:rsidR="007E51B9" w:rsidRPr="007E51B9" w:rsidRDefault="00565E2F" w:rsidP="007E51B9">
      <w:pPr>
        <w:spacing w:line="360" w:lineRule="auto"/>
        <w:rPr>
          <w:b/>
          <w:bCs/>
          <w:sz w:val="24"/>
        </w:rPr>
      </w:pPr>
      <w:r w:rsidRPr="007D6123">
        <w:rPr>
          <w:b/>
          <w:bCs/>
          <w:sz w:val="24"/>
        </w:rPr>
        <w:t xml:space="preserve">DĖL </w:t>
      </w:r>
      <w:r w:rsidR="007F106D">
        <w:rPr>
          <w:b/>
          <w:bCs/>
          <w:sz w:val="24"/>
        </w:rPr>
        <w:t>AUTOPRIEKABOS</w:t>
      </w:r>
      <w:r w:rsidR="007E51B9">
        <w:rPr>
          <w:b/>
          <w:bCs/>
          <w:sz w:val="24"/>
        </w:rPr>
        <w:t xml:space="preserve"> PERDAVIMO</w:t>
      </w:r>
      <w:r w:rsidRPr="007D6123">
        <w:rPr>
          <w:b/>
          <w:bCs/>
          <w:sz w:val="24"/>
        </w:rPr>
        <w:t xml:space="preserve"> </w:t>
      </w:r>
      <w:r w:rsidR="007E51B9" w:rsidRPr="007E51B9">
        <w:rPr>
          <w:b/>
          <w:bCs/>
          <w:sz w:val="24"/>
        </w:rPr>
        <w:t xml:space="preserve">PANEVĖŽIO NEKILNOJAMOJO TURTO </w:t>
      </w:r>
    </w:p>
    <w:p w14:paraId="4FD2D88E" w14:textId="43E020A2" w:rsidR="007E51B9" w:rsidRPr="007E51B9" w:rsidRDefault="007E51B9" w:rsidP="007E51B9">
      <w:pPr>
        <w:spacing w:line="360" w:lineRule="auto"/>
        <w:rPr>
          <w:b/>
          <w:bCs/>
          <w:sz w:val="24"/>
        </w:rPr>
      </w:pPr>
      <w:r w:rsidRPr="007E51B9">
        <w:rPr>
          <w:b/>
          <w:bCs/>
          <w:sz w:val="24"/>
        </w:rPr>
        <w:t>VALDYMO CENTR</w:t>
      </w:r>
      <w:r>
        <w:rPr>
          <w:b/>
          <w:bCs/>
          <w:sz w:val="24"/>
        </w:rPr>
        <w:t>UI</w:t>
      </w:r>
    </w:p>
    <w:p w14:paraId="3286F005" w14:textId="66CA9899" w:rsidR="00C15558" w:rsidRPr="007D6123" w:rsidRDefault="00C15558" w:rsidP="00C15558">
      <w:pPr>
        <w:spacing w:line="360" w:lineRule="auto"/>
        <w:rPr>
          <w:rFonts w:cs="Arial"/>
          <w:b/>
          <w:sz w:val="24"/>
        </w:rPr>
      </w:pPr>
    </w:p>
    <w:p w14:paraId="7DB2C18F" w14:textId="77777777" w:rsidR="00C15558" w:rsidRPr="00565E2F" w:rsidRDefault="00C15558" w:rsidP="00C15558">
      <w:pPr>
        <w:spacing w:line="360" w:lineRule="auto"/>
        <w:rPr>
          <w:rFonts w:eastAsiaTheme="majorEastAsia" w:cs="Arial"/>
          <w:b/>
          <w:sz w:val="24"/>
        </w:rPr>
      </w:pPr>
    </w:p>
    <w:p w14:paraId="11683DA1" w14:textId="14895444" w:rsidR="00647047" w:rsidRDefault="00EB39B9" w:rsidP="00AD1875">
      <w:pPr>
        <w:pStyle w:val="Pavadinimas"/>
        <w:spacing w:after="0" w:line="360" w:lineRule="auto"/>
        <w:rPr>
          <w:rFonts w:eastAsia="Times New Roman" w:cs="Arial"/>
          <w:b w:val="0"/>
          <w:sz w:val="24"/>
        </w:rPr>
      </w:pPr>
      <w:r>
        <w:rPr>
          <w:rFonts w:eastAsia="Times New Roman" w:cs="Arial"/>
          <w:b w:val="0"/>
          <w:sz w:val="24"/>
        </w:rPr>
        <w:t xml:space="preserve">Prašau perduoti </w:t>
      </w:r>
      <w:r w:rsidR="005A4915">
        <w:rPr>
          <w:rFonts w:eastAsia="Times New Roman" w:cs="Arial"/>
          <w:b w:val="0"/>
          <w:sz w:val="24"/>
        </w:rPr>
        <w:t xml:space="preserve">Panevėžio miesto savivaldybei nuosavybės teise </w:t>
      </w:r>
      <w:r w:rsidR="004768C7">
        <w:rPr>
          <w:rFonts w:eastAsia="Times New Roman" w:cs="Arial"/>
          <w:b w:val="0"/>
          <w:sz w:val="24"/>
        </w:rPr>
        <w:t>priklaus</w:t>
      </w:r>
      <w:r w:rsidR="00F71194">
        <w:rPr>
          <w:rFonts w:eastAsia="Times New Roman" w:cs="Arial"/>
          <w:b w:val="0"/>
          <w:sz w:val="24"/>
        </w:rPr>
        <w:t>ančią</w:t>
      </w:r>
      <w:r w:rsidR="004768C7">
        <w:rPr>
          <w:rFonts w:eastAsia="Times New Roman" w:cs="Arial"/>
          <w:b w:val="0"/>
          <w:sz w:val="24"/>
        </w:rPr>
        <w:t xml:space="preserve"> auto</w:t>
      </w:r>
      <w:r w:rsidR="00F71194">
        <w:rPr>
          <w:rFonts w:eastAsia="Times New Roman" w:cs="Arial"/>
          <w:b w:val="0"/>
          <w:sz w:val="24"/>
        </w:rPr>
        <w:t xml:space="preserve"> </w:t>
      </w:r>
      <w:r w:rsidR="004768C7">
        <w:rPr>
          <w:rFonts w:eastAsia="Times New Roman" w:cs="Arial"/>
          <w:b w:val="0"/>
          <w:sz w:val="24"/>
        </w:rPr>
        <w:t xml:space="preserve">priekabą </w:t>
      </w:r>
      <w:r w:rsidR="00745BB2">
        <w:rPr>
          <w:rFonts w:eastAsia="Times New Roman" w:cs="Arial"/>
          <w:b w:val="0"/>
          <w:sz w:val="24"/>
        </w:rPr>
        <w:t>WNP-SUSKI</w:t>
      </w:r>
      <w:r w:rsidR="005C566A">
        <w:rPr>
          <w:rFonts w:eastAsia="Times New Roman" w:cs="Arial"/>
          <w:b w:val="0"/>
          <w:sz w:val="24"/>
        </w:rPr>
        <w:t xml:space="preserve">, </w:t>
      </w:r>
      <w:proofErr w:type="spellStart"/>
      <w:r w:rsidR="005C566A">
        <w:rPr>
          <w:rFonts w:eastAsia="Times New Roman" w:cs="Arial"/>
          <w:b w:val="0"/>
          <w:sz w:val="24"/>
        </w:rPr>
        <w:t>valst</w:t>
      </w:r>
      <w:proofErr w:type="spellEnd"/>
      <w:r w:rsidR="005C566A">
        <w:rPr>
          <w:rFonts w:eastAsia="Times New Roman" w:cs="Arial"/>
          <w:b w:val="0"/>
          <w:sz w:val="24"/>
        </w:rPr>
        <w:t>. Nr.: FV792</w:t>
      </w:r>
      <w:r w:rsidR="00C20D15">
        <w:rPr>
          <w:rFonts w:eastAsia="Times New Roman" w:cs="Arial"/>
          <w:b w:val="0"/>
          <w:sz w:val="24"/>
        </w:rPr>
        <w:t xml:space="preserve">, </w:t>
      </w:r>
      <w:proofErr w:type="spellStart"/>
      <w:r w:rsidR="00C20D15">
        <w:rPr>
          <w:rFonts w:eastAsia="Times New Roman" w:cs="Arial"/>
          <w:b w:val="0"/>
          <w:sz w:val="24"/>
        </w:rPr>
        <w:t>inv</w:t>
      </w:r>
      <w:proofErr w:type="spellEnd"/>
      <w:r w:rsidR="00C20D15">
        <w:rPr>
          <w:rFonts w:eastAsia="Times New Roman" w:cs="Arial"/>
          <w:b w:val="0"/>
          <w:sz w:val="24"/>
        </w:rPr>
        <w:t>. Nr. 161571</w:t>
      </w:r>
      <w:r w:rsidR="00AD1875">
        <w:rPr>
          <w:rFonts w:eastAsia="Times New Roman" w:cs="Arial"/>
          <w:b w:val="0"/>
          <w:sz w:val="24"/>
        </w:rPr>
        <w:t xml:space="preserve">, </w:t>
      </w:r>
      <w:r w:rsidR="0052175B">
        <w:rPr>
          <w:rFonts w:eastAsia="Times New Roman" w:cs="Arial"/>
          <w:b w:val="0"/>
          <w:sz w:val="24"/>
        </w:rPr>
        <w:t>Panevėžio nekilnojamojo turto valdymo centrui</w:t>
      </w:r>
      <w:r w:rsidR="007A792B">
        <w:rPr>
          <w:rFonts w:eastAsia="Times New Roman" w:cs="Arial"/>
          <w:b w:val="0"/>
          <w:sz w:val="24"/>
        </w:rPr>
        <w:t xml:space="preserve">. </w:t>
      </w:r>
      <w:r w:rsidR="00D55230">
        <w:rPr>
          <w:rFonts w:eastAsia="Times New Roman" w:cs="Arial"/>
          <w:b w:val="0"/>
          <w:sz w:val="24"/>
        </w:rPr>
        <w:t xml:space="preserve">Priekaba reikalinga prižiūrint </w:t>
      </w:r>
      <w:r w:rsidR="009339DA">
        <w:rPr>
          <w:rFonts w:eastAsia="Times New Roman" w:cs="Arial"/>
          <w:b w:val="0"/>
          <w:sz w:val="24"/>
        </w:rPr>
        <w:t>objektus, inventoriaus bei kito turto gabenimui.</w:t>
      </w:r>
    </w:p>
    <w:p w14:paraId="12049E8F" w14:textId="77777777" w:rsidR="00647047" w:rsidRDefault="00647047" w:rsidP="00647047">
      <w:pPr>
        <w:pStyle w:val="Pavadinimas"/>
        <w:spacing w:after="0" w:line="360" w:lineRule="auto"/>
        <w:ind w:firstLine="0"/>
        <w:rPr>
          <w:rFonts w:eastAsia="Times New Roman" w:cs="Arial"/>
          <w:b w:val="0"/>
          <w:sz w:val="24"/>
        </w:rPr>
      </w:pPr>
    </w:p>
    <w:p w14:paraId="45A45D72" w14:textId="77777777" w:rsidR="00154F47" w:rsidRDefault="00154F47" w:rsidP="00647047">
      <w:pPr>
        <w:pStyle w:val="Pavadinimas"/>
        <w:spacing w:after="0" w:line="360" w:lineRule="auto"/>
        <w:ind w:firstLine="0"/>
        <w:rPr>
          <w:rFonts w:eastAsia="Times New Roman" w:cs="Arial"/>
          <w:b w:val="0"/>
          <w:sz w:val="24"/>
        </w:rPr>
      </w:pPr>
    </w:p>
    <w:p w14:paraId="7AA77770" w14:textId="77777777" w:rsidR="00565E2F" w:rsidRDefault="00565E2F" w:rsidP="00565E2F">
      <w:pPr>
        <w:pStyle w:val="Pavadinimas"/>
        <w:ind w:firstLine="0"/>
        <w:rPr>
          <w:rFonts w:eastAsia="Times New Roman" w:cs="Arial"/>
          <w:b w:val="0"/>
          <w:sz w:val="24"/>
        </w:rPr>
      </w:pPr>
    </w:p>
    <w:p w14:paraId="298255BA" w14:textId="3331BF0A" w:rsidR="00C15558" w:rsidRDefault="00565E2F" w:rsidP="009B3BB1">
      <w:pPr>
        <w:pStyle w:val="Pavadinimas"/>
        <w:ind w:firstLine="0"/>
        <w:rPr>
          <w:rFonts w:eastAsia="Times New Roman" w:cs="Times New Roman"/>
          <w:b w:val="0"/>
          <w:bCs/>
          <w:kern w:val="0"/>
          <w:sz w:val="24"/>
          <w:szCs w:val="24"/>
        </w:rPr>
      </w:pPr>
      <w:r>
        <w:rPr>
          <w:rFonts w:eastAsia="Times New Roman" w:cs="Times New Roman"/>
          <w:b w:val="0"/>
          <w:bCs/>
          <w:kern w:val="0"/>
          <w:sz w:val="24"/>
          <w:szCs w:val="24"/>
        </w:rPr>
        <w:t>D</w:t>
      </w:r>
      <w:r w:rsidRPr="00C313AC">
        <w:rPr>
          <w:rFonts w:eastAsia="Times New Roman" w:cs="Times New Roman"/>
          <w:b w:val="0"/>
          <w:bCs/>
          <w:kern w:val="0"/>
          <w:sz w:val="24"/>
          <w:szCs w:val="24"/>
        </w:rPr>
        <w:t>irektori</w:t>
      </w:r>
      <w:r w:rsidR="009B3BB1">
        <w:rPr>
          <w:rFonts w:eastAsia="Times New Roman" w:cs="Times New Roman"/>
          <w:b w:val="0"/>
          <w:bCs/>
          <w:kern w:val="0"/>
          <w:sz w:val="24"/>
          <w:szCs w:val="24"/>
        </w:rPr>
        <w:t>us                                                                                   Tadas Misevičius</w:t>
      </w:r>
    </w:p>
    <w:p w14:paraId="407C5BBD" w14:textId="77777777" w:rsidR="00FF1D73" w:rsidRDefault="00FF1D73" w:rsidP="009B3BB1">
      <w:pPr>
        <w:pStyle w:val="Pavadinimas"/>
        <w:ind w:firstLine="0"/>
        <w:rPr>
          <w:rFonts w:eastAsia="Times New Roman" w:cs="Times New Roman"/>
          <w:b w:val="0"/>
          <w:bCs/>
          <w:kern w:val="0"/>
          <w:sz w:val="24"/>
          <w:szCs w:val="24"/>
        </w:rPr>
      </w:pPr>
    </w:p>
    <w:p w14:paraId="7D72C11E" w14:textId="77777777" w:rsidR="00FF1D73" w:rsidRDefault="00FF1D73" w:rsidP="009B3BB1">
      <w:pPr>
        <w:pStyle w:val="Pavadinimas"/>
        <w:ind w:firstLine="0"/>
        <w:rPr>
          <w:rFonts w:eastAsia="Times New Roman" w:cs="Arial"/>
          <w:b w:val="0"/>
          <w:sz w:val="24"/>
        </w:rPr>
      </w:pPr>
    </w:p>
    <w:p w14:paraId="409A1AA8" w14:textId="77777777" w:rsidR="00FF1D73" w:rsidRDefault="00FF1D73" w:rsidP="009B3BB1">
      <w:pPr>
        <w:pStyle w:val="Pavadinimas"/>
        <w:ind w:firstLine="0"/>
        <w:rPr>
          <w:rFonts w:eastAsia="Times New Roman" w:cs="Arial"/>
          <w:b w:val="0"/>
          <w:sz w:val="24"/>
        </w:rPr>
      </w:pPr>
    </w:p>
    <w:p w14:paraId="0188AF63" w14:textId="77777777" w:rsidR="00FF1D73" w:rsidRDefault="00FF1D73" w:rsidP="009B3BB1">
      <w:pPr>
        <w:pStyle w:val="Pavadinimas"/>
        <w:ind w:firstLine="0"/>
        <w:rPr>
          <w:rFonts w:eastAsia="Times New Roman" w:cs="Arial"/>
          <w:b w:val="0"/>
          <w:sz w:val="24"/>
        </w:rPr>
      </w:pPr>
    </w:p>
    <w:p w14:paraId="729B6FAC" w14:textId="77777777" w:rsidR="00154F47" w:rsidRPr="007D6123" w:rsidRDefault="00154F47" w:rsidP="009B3BB1">
      <w:pPr>
        <w:pStyle w:val="Pavadinimas"/>
        <w:ind w:firstLine="0"/>
        <w:rPr>
          <w:rFonts w:eastAsia="Times New Roman" w:cs="Arial"/>
          <w:b w:val="0"/>
          <w:sz w:val="24"/>
        </w:rPr>
      </w:pPr>
    </w:p>
    <w:p w14:paraId="3BD2B629" w14:textId="0814EE3E" w:rsidR="009104CE" w:rsidRPr="00C15558" w:rsidRDefault="00FF1D73" w:rsidP="007D6123">
      <w:pPr>
        <w:rPr>
          <w:rFonts w:cs="Arial"/>
          <w:sz w:val="24"/>
        </w:rPr>
      </w:pPr>
      <w:r>
        <w:rPr>
          <w:sz w:val="24"/>
        </w:rPr>
        <w:t>Sigitas Lukoševičius</w:t>
      </w:r>
      <w:r w:rsidR="007D6123">
        <w:rPr>
          <w:sz w:val="24"/>
        </w:rPr>
        <w:t xml:space="preserve">, </w:t>
      </w:r>
      <w:r w:rsidR="007D6123" w:rsidRPr="00C313AC">
        <w:rPr>
          <w:sz w:val="24"/>
        </w:rPr>
        <w:t>Tel.: +370</w:t>
      </w:r>
      <w:r>
        <w:rPr>
          <w:sz w:val="24"/>
        </w:rPr>
        <w:t> 641 12066</w:t>
      </w:r>
      <w:r w:rsidR="007D6123">
        <w:rPr>
          <w:sz w:val="24"/>
        </w:rPr>
        <w:t xml:space="preserve">, el. p.  </w:t>
      </w:r>
      <w:hyperlink r:id="rId7" w:history="1">
        <w:r w:rsidRPr="00D65561">
          <w:rPr>
            <w:rStyle w:val="Hipersaitas"/>
            <w:sz w:val="24"/>
          </w:rPr>
          <w:t>sigitas.lukosevicius@ntvc.lt</w:t>
        </w:r>
      </w:hyperlink>
      <w:r w:rsidR="00C15558" w:rsidRPr="00565E2F">
        <w:rPr>
          <w:rFonts w:cs="Arial"/>
          <w:sz w:val="24"/>
        </w:rPr>
        <w:t xml:space="preserve"> </w:t>
      </w:r>
      <w:r w:rsidR="00C15558" w:rsidRPr="00565E2F">
        <w:rPr>
          <w:rFonts w:cs="Arial"/>
          <w:sz w:val="24"/>
        </w:rPr>
        <w:tab/>
      </w:r>
    </w:p>
    <w:sectPr w:rsidR="009104CE" w:rsidRPr="00C15558" w:rsidSect="00C15558">
      <w:headerReference w:type="default" r:id="rId8"/>
      <w:footerReference w:type="default" r:id="rId9"/>
      <w:pgSz w:w="11900" w:h="16840"/>
      <w:pgMar w:top="1440" w:right="701" w:bottom="2127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820152" w14:textId="77777777" w:rsidR="00855752" w:rsidRPr="00565E2F" w:rsidRDefault="00855752" w:rsidP="0071490A">
      <w:pPr>
        <w:spacing w:line="240" w:lineRule="auto"/>
      </w:pPr>
      <w:r w:rsidRPr="00565E2F">
        <w:separator/>
      </w:r>
    </w:p>
  </w:endnote>
  <w:endnote w:type="continuationSeparator" w:id="0">
    <w:p w14:paraId="207BD8D1" w14:textId="77777777" w:rsidR="00855752" w:rsidRPr="00565E2F" w:rsidRDefault="00855752" w:rsidP="0071490A">
      <w:pPr>
        <w:spacing w:line="240" w:lineRule="auto"/>
      </w:pPr>
      <w:r w:rsidRPr="00565E2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525849" w14:textId="6B25617F" w:rsidR="00550DC2" w:rsidRPr="00565E2F" w:rsidRDefault="00550DC2" w:rsidP="00550DC2">
    <w:pPr>
      <w:ind w:left="426"/>
      <w:rPr>
        <w:color w:val="385623" w:themeColor="accent6" w:themeShade="80"/>
      </w:rPr>
    </w:pPr>
    <w:r w:rsidRPr="00565E2F">
      <w:rPr>
        <w:noProof/>
        <w:color w:val="70AD47" w:themeColor="accent6"/>
        <w:lang w:eastAsia="lt-L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1A427F" wp14:editId="48707A48">
              <wp:simplePos x="0" y="0"/>
              <wp:positionH relativeFrom="column">
                <wp:posOffset>298174</wp:posOffset>
              </wp:positionH>
              <wp:positionV relativeFrom="paragraph">
                <wp:posOffset>43594</wp:posOffset>
              </wp:positionV>
              <wp:extent cx="5379057" cy="0"/>
              <wp:effectExtent l="0" t="0" r="31750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79057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4D33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1DC638D7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5pt,3.45pt" to="447.05pt,3.4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60TavwgEAAN4DAAAOAAAAZHJzL2Uyb0RvYy54bWysU8tu2zAQvBfoPxC8x5LtOmkEyznESC9B EjTtB9DU0iLAF0jWkv8+S0qWg7QokCAXilzuzM4OV+ubXityAB+kNTWdz0pKwHDbSLOv6e9fdxff KQmRmYYpa6CmRwj0ZvP1y7pzFSxsa1UDniCJCVXnatrG6KqiCLwFzcLMOjB4KazXLOLR74vGsw7Z tSoWZXlZdNY3zlsOIWB0O1zSTeYXAnh8FCJAJKqmqC3m1ed1l9Zis2bV3jPXSj7KYB9QoZk0WHSi 2rLIyB8v/6LSknsbrIgzbnVhhZAccg/Yzbx8081zyxzkXtCc4CabwufR8ofDrXnyaEPnQhXck09d 9MLr9EV9pM9mHSezoI+EY3C1vLouV1eU8NNdcQY6H+IPsJqkTU2VNKkPVrHDfYhYDFNPKSmsDOlq erlclTkrWCWbO6lUugt+v7tVnhxYesLy23a5TK+GDK/S8KQMBs9N5F08Khj4f4IgskHZ86FCmi+Y aBnnYOJi5FUGsxNMoIQJOEr7H3DMT1DIs/ce8ITIla2JE1hLY/2/ZMd+PkoWQ/7JgaHvZMHONsf8 vNkaHKLs3DjwaUpfnzP8/FtuXgAAAP//AwBQSwMEFAAGAAgAAAAhAOflJGvcAAAABgEAAA8AAABk cnMvZG93bnJldi54bWxMj81OwzAQhO9IvIO1SL1Rp1VU2hCnQql6K0iUCq6bePOjxusodtP07TFc 4Dia0cw36XYynRhpcK1lBYt5BIK4tLrlWsHpY/+4BuE8ssbOMim4kYNtdn+XYqLtld9pPPpahBJ2 CSpovO8TKV3ZkEE3tz1x8Co7GPRBDrXUA15DuenkMopW0mDLYaHBnvKGyvPxYhSc4/yrevV5tKtO h2W/1/Kt+ByVmj1ML88gPE3+Lww/+AEdssBU2AtrJzoF8VO44hWsNiCCvd7ECxDFr5ZZKv/jZ98A AAD//wMAUEsBAi0AFAAGAAgAAAAhALaDOJL+AAAA4QEAABMAAAAAAAAAAAAAAAAAAAAAAFtDb250 ZW50X1R5cGVzXS54bWxQSwECLQAUAAYACAAAACEAOP0h/9YAAACUAQAACwAAAAAAAAAAAAAAAAAv AQAAX3JlbHMvLnJlbHNQSwECLQAUAAYACAAAACEA+tE2r8IBAADeAwAADgAAAAAAAAAAAAAAAAAu AgAAZHJzL2Uyb0RvYy54bWxQSwECLQAUAAYACAAAACEA5+Uka9wAAAAGAQAADwAAAAAAAAAAAAAA AAAcBAAAZHJzL2Rvd25yZXYueG1sUEsFBgAAAAAEAAQA8wAAACUFAAAAAA== " strokecolor="#004d33" strokeweight=".5pt">
              <v:stroke joinstyle="miter"/>
            </v:line>
          </w:pict>
        </mc:Fallback>
      </mc:AlternateContent>
    </w:r>
  </w:p>
  <w:tbl>
    <w:tblPr>
      <w:tblStyle w:val="Lentelstinklelis"/>
      <w:tblW w:w="10924" w:type="dxa"/>
      <w:tblInd w:w="-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87"/>
      <w:gridCol w:w="3391"/>
      <w:gridCol w:w="5146"/>
    </w:tblGrid>
    <w:tr w:rsidR="00824760" w:rsidRPr="00565E2F" w14:paraId="4B8C9E4B" w14:textId="77777777" w:rsidTr="00E307EB">
      <w:trPr>
        <w:trHeight w:val="409"/>
      </w:trPr>
      <w:tc>
        <w:tcPr>
          <w:tcW w:w="2387" w:type="dxa"/>
        </w:tcPr>
        <w:p w14:paraId="0AC07E5A" w14:textId="7657077E" w:rsidR="00824760" w:rsidRPr="00565E2F" w:rsidRDefault="00824760" w:rsidP="00550DC2">
          <w:pPr>
            <w:pStyle w:val="Porat"/>
            <w:spacing w:line="276" w:lineRule="auto"/>
            <w:ind w:left="426" w:right="-57"/>
            <w:rPr>
              <w:rFonts w:cs="Arial"/>
              <w:color w:val="004D33"/>
              <w:sz w:val="13"/>
              <w:szCs w:val="13"/>
            </w:rPr>
          </w:pPr>
          <w:r w:rsidRPr="00565E2F">
            <w:rPr>
              <w:rFonts w:cs="Arial"/>
              <w:color w:val="004D33"/>
              <w:sz w:val="13"/>
              <w:szCs w:val="13"/>
              <w:shd w:val="clear" w:color="auto" w:fill="F8F8F8"/>
            </w:rPr>
            <w:t>Biudžetinė įstaiga</w:t>
          </w:r>
          <w:r w:rsidRPr="00565E2F">
            <w:rPr>
              <w:rFonts w:cs="Arial"/>
              <w:color w:val="004D33"/>
              <w:sz w:val="13"/>
              <w:szCs w:val="13"/>
            </w:rPr>
            <w:br/>
          </w:r>
          <w:r w:rsidRPr="00565E2F">
            <w:rPr>
              <w:rFonts w:cs="Arial"/>
              <w:color w:val="004D33"/>
              <w:sz w:val="13"/>
              <w:szCs w:val="13"/>
              <w:shd w:val="clear" w:color="auto" w:fill="F8F8F8"/>
            </w:rPr>
            <w:t>Parko g. 12, 37310 Panevėžys</w:t>
          </w:r>
          <w:r w:rsidRPr="00565E2F">
            <w:rPr>
              <w:rFonts w:cs="Arial"/>
              <w:color w:val="004D33"/>
              <w:sz w:val="13"/>
              <w:szCs w:val="13"/>
            </w:rPr>
            <w:br/>
          </w:r>
          <w:hyperlink r:id="rId1" w:tgtFrame="_blank" w:history="1">
            <w:r w:rsidRPr="00565E2F">
              <w:rPr>
                <w:rStyle w:val="Hipersaitas"/>
                <w:rFonts w:cs="Arial"/>
                <w:color w:val="004D33"/>
                <w:sz w:val="13"/>
                <w:szCs w:val="13"/>
                <w:shd w:val="clear" w:color="auto" w:fill="F8F8F8"/>
              </w:rPr>
              <w:t>www.ntvc.lt</w:t>
            </w:r>
          </w:hyperlink>
        </w:p>
      </w:tc>
      <w:tc>
        <w:tcPr>
          <w:tcW w:w="3391" w:type="dxa"/>
        </w:tcPr>
        <w:p w14:paraId="15BBF1AE" w14:textId="331AC419" w:rsidR="00824760" w:rsidRPr="00565E2F" w:rsidRDefault="00824760" w:rsidP="00E307EB">
          <w:pPr>
            <w:pStyle w:val="Porat"/>
            <w:spacing w:line="276" w:lineRule="auto"/>
            <w:ind w:left="1292" w:right="-1812"/>
            <w:rPr>
              <w:rFonts w:cs="Arial"/>
              <w:color w:val="004D33"/>
              <w:sz w:val="13"/>
              <w:szCs w:val="13"/>
            </w:rPr>
          </w:pPr>
          <w:r w:rsidRPr="00565E2F">
            <w:rPr>
              <w:rFonts w:cs="Arial"/>
              <w:color w:val="004D33"/>
              <w:sz w:val="13"/>
              <w:szCs w:val="13"/>
              <w:shd w:val="clear" w:color="auto" w:fill="F8F8F8"/>
            </w:rPr>
            <w:t>Tel. </w:t>
          </w:r>
          <w:hyperlink r:id="rId2" w:tgtFrame="_blank" w:history="1">
            <w:r w:rsidRPr="00565E2F">
              <w:rPr>
                <w:rStyle w:val="Hipersaitas"/>
                <w:rFonts w:cs="Arial"/>
                <w:color w:val="004D33"/>
                <w:sz w:val="13"/>
                <w:szCs w:val="13"/>
                <w:shd w:val="clear" w:color="auto" w:fill="F8F8F8"/>
              </w:rPr>
              <w:t>+370 622 93122</w:t>
            </w:r>
          </w:hyperlink>
          <w:r w:rsidRPr="00565E2F">
            <w:rPr>
              <w:rFonts w:cs="Arial"/>
              <w:color w:val="004D33"/>
              <w:sz w:val="13"/>
              <w:szCs w:val="13"/>
            </w:rPr>
            <w:br/>
          </w:r>
          <w:r w:rsidRPr="00565E2F">
            <w:rPr>
              <w:rFonts w:cs="Arial"/>
              <w:color w:val="004D33"/>
              <w:sz w:val="13"/>
              <w:szCs w:val="13"/>
              <w:shd w:val="clear" w:color="auto" w:fill="F8F8F8"/>
            </w:rPr>
            <w:t>E. pristatymas: 306351219</w:t>
          </w:r>
          <w:r w:rsidRPr="00565E2F">
            <w:rPr>
              <w:rFonts w:cs="Arial"/>
              <w:color w:val="004D33"/>
              <w:sz w:val="13"/>
              <w:szCs w:val="13"/>
            </w:rPr>
            <w:br/>
          </w:r>
          <w:r w:rsidRPr="00565E2F">
            <w:rPr>
              <w:rFonts w:cs="Arial"/>
              <w:color w:val="004D33"/>
              <w:sz w:val="13"/>
              <w:szCs w:val="13"/>
              <w:shd w:val="clear" w:color="auto" w:fill="F8F8F8"/>
            </w:rPr>
            <w:t>El. p. </w:t>
          </w:r>
          <w:hyperlink r:id="rId3" w:tgtFrame="_blank" w:history="1">
            <w:r w:rsidRPr="00565E2F">
              <w:rPr>
                <w:rStyle w:val="Hipersaitas"/>
                <w:rFonts w:cs="Arial"/>
                <w:color w:val="004D33"/>
                <w:sz w:val="13"/>
                <w:szCs w:val="13"/>
                <w:shd w:val="clear" w:color="auto" w:fill="F8F8F8"/>
              </w:rPr>
              <w:t>info@ntvc.lt</w:t>
            </w:r>
          </w:hyperlink>
        </w:p>
      </w:tc>
      <w:tc>
        <w:tcPr>
          <w:tcW w:w="5146" w:type="dxa"/>
        </w:tcPr>
        <w:p w14:paraId="597A7FFB" w14:textId="35BFE65D" w:rsidR="00824760" w:rsidRPr="00565E2F" w:rsidRDefault="00824760" w:rsidP="00E307EB">
          <w:pPr>
            <w:pStyle w:val="Porat"/>
            <w:spacing w:line="276" w:lineRule="auto"/>
            <w:ind w:left="1168" w:right="-57"/>
            <w:rPr>
              <w:rFonts w:cs="Arial"/>
              <w:color w:val="004D33"/>
              <w:sz w:val="13"/>
              <w:szCs w:val="13"/>
            </w:rPr>
          </w:pPr>
          <w:r w:rsidRPr="00565E2F">
            <w:rPr>
              <w:rFonts w:cs="Arial"/>
              <w:color w:val="004D33"/>
              <w:sz w:val="13"/>
              <w:szCs w:val="13"/>
              <w:shd w:val="clear" w:color="auto" w:fill="F8F8F8"/>
            </w:rPr>
            <w:t>Duomenys kaupiami ir saugomi</w:t>
          </w:r>
          <w:r w:rsidRPr="00565E2F">
            <w:rPr>
              <w:rFonts w:cs="Arial"/>
              <w:color w:val="004D33"/>
              <w:sz w:val="13"/>
              <w:szCs w:val="13"/>
            </w:rPr>
            <w:br/>
          </w:r>
          <w:r w:rsidRPr="00565E2F">
            <w:rPr>
              <w:rFonts w:cs="Arial"/>
              <w:color w:val="004D33"/>
              <w:sz w:val="13"/>
              <w:szCs w:val="13"/>
              <w:shd w:val="clear" w:color="auto" w:fill="F8F8F8"/>
            </w:rPr>
            <w:t>Juridinių asmenų registre</w:t>
          </w:r>
          <w:r w:rsidRPr="00565E2F">
            <w:rPr>
              <w:rFonts w:cs="Arial"/>
              <w:color w:val="004D33"/>
              <w:sz w:val="13"/>
              <w:szCs w:val="13"/>
            </w:rPr>
            <w:br/>
          </w:r>
          <w:r w:rsidRPr="00565E2F">
            <w:rPr>
              <w:rFonts w:cs="Arial"/>
              <w:color w:val="004D33"/>
              <w:sz w:val="13"/>
              <w:szCs w:val="13"/>
              <w:shd w:val="clear" w:color="auto" w:fill="F8F8F8"/>
            </w:rPr>
            <w:t>Kodas 306351219</w:t>
          </w:r>
        </w:p>
      </w:tc>
    </w:tr>
    <w:tr w:rsidR="00824760" w:rsidRPr="00565E2F" w14:paraId="34363741" w14:textId="77777777" w:rsidTr="00E307EB">
      <w:trPr>
        <w:trHeight w:val="409"/>
      </w:trPr>
      <w:tc>
        <w:tcPr>
          <w:tcW w:w="2387" w:type="dxa"/>
        </w:tcPr>
        <w:p w14:paraId="194B1D94" w14:textId="1EF287D1" w:rsidR="00824760" w:rsidRPr="00565E2F" w:rsidRDefault="00824760" w:rsidP="00824760">
          <w:pPr>
            <w:pStyle w:val="Porat"/>
            <w:spacing w:line="276" w:lineRule="auto"/>
            <w:ind w:right="-57"/>
            <w:rPr>
              <w:rFonts w:cs="Arial"/>
              <w:color w:val="FF4E33"/>
              <w:sz w:val="13"/>
              <w:szCs w:val="13"/>
            </w:rPr>
          </w:pPr>
        </w:p>
      </w:tc>
      <w:tc>
        <w:tcPr>
          <w:tcW w:w="3391" w:type="dxa"/>
        </w:tcPr>
        <w:p w14:paraId="71BA678B" w14:textId="05920967" w:rsidR="00824760" w:rsidRPr="00565E2F" w:rsidRDefault="00824760" w:rsidP="00824760">
          <w:pPr>
            <w:pStyle w:val="Porat"/>
            <w:spacing w:line="276" w:lineRule="auto"/>
            <w:ind w:right="-57"/>
            <w:rPr>
              <w:rFonts w:cs="Arial"/>
              <w:color w:val="FF4E33"/>
              <w:sz w:val="13"/>
              <w:szCs w:val="13"/>
            </w:rPr>
          </w:pPr>
        </w:p>
      </w:tc>
      <w:tc>
        <w:tcPr>
          <w:tcW w:w="5146" w:type="dxa"/>
        </w:tcPr>
        <w:p w14:paraId="39FCD9A4" w14:textId="656686DE" w:rsidR="00824760" w:rsidRPr="00565E2F" w:rsidRDefault="00824760" w:rsidP="00824760">
          <w:pPr>
            <w:pStyle w:val="Porat"/>
            <w:spacing w:line="276" w:lineRule="auto"/>
            <w:ind w:right="-57"/>
            <w:rPr>
              <w:rFonts w:cs="Arial"/>
              <w:color w:val="FF4E33"/>
              <w:sz w:val="13"/>
              <w:szCs w:val="13"/>
            </w:rPr>
          </w:pPr>
        </w:p>
      </w:tc>
    </w:tr>
  </w:tbl>
  <w:p w14:paraId="18B434D6" w14:textId="1C578580" w:rsidR="0071490A" w:rsidRPr="00565E2F" w:rsidRDefault="0071490A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92F646" w14:textId="77777777" w:rsidR="00855752" w:rsidRPr="00565E2F" w:rsidRDefault="00855752" w:rsidP="0071490A">
      <w:pPr>
        <w:spacing w:line="240" w:lineRule="auto"/>
      </w:pPr>
      <w:r w:rsidRPr="00565E2F">
        <w:separator/>
      </w:r>
    </w:p>
  </w:footnote>
  <w:footnote w:type="continuationSeparator" w:id="0">
    <w:p w14:paraId="01217069" w14:textId="77777777" w:rsidR="00855752" w:rsidRPr="00565E2F" w:rsidRDefault="00855752" w:rsidP="0071490A">
      <w:pPr>
        <w:spacing w:line="240" w:lineRule="auto"/>
      </w:pPr>
      <w:r w:rsidRPr="00565E2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CACDA3" w14:textId="7167AFC2" w:rsidR="0071490A" w:rsidRPr="00565E2F" w:rsidRDefault="0071490A">
    <w:pPr>
      <w:pStyle w:val="Antrats"/>
    </w:pPr>
  </w:p>
  <w:p w14:paraId="31CEA0CF" w14:textId="77777777" w:rsidR="00FE3804" w:rsidRPr="00565E2F" w:rsidRDefault="00FE3804">
    <w:pPr>
      <w:pStyle w:val="Antrats"/>
    </w:pPr>
  </w:p>
  <w:p w14:paraId="6CF89D7C" w14:textId="34C743D0" w:rsidR="00FE3804" w:rsidRPr="00565E2F" w:rsidRDefault="00FE3804" w:rsidP="00550DC2">
    <w:pPr>
      <w:pStyle w:val="Antrats"/>
      <w:ind w:left="426"/>
    </w:pPr>
    <w:r w:rsidRPr="00565E2F">
      <w:rPr>
        <w:noProof/>
        <w:lang w:eastAsia="lt-LT"/>
      </w:rPr>
      <w:drawing>
        <wp:inline distT="0" distB="0" distL="0" distR="0" wp14:anchorId="07C624ED" wp14:editId="09B3032A">
          <wp:extent cx="1878594" cy="648552"/>
          <wp:effectExtent l="0" t="0" r="7620" b="0"/>
          <wp:docPr id="33471265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blanku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1221" cy="6598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815C7A" w14:textId="77777777" w:rsidR="00550DC2" w:rsidRPr="00565E2F" w:rsidRDefault="00550DC2" w:rsidP="00550DC2">
    <w:pPr>
      <w:pStyle w:val="Antrats"/>
      <w:ind w:left="426"/>
    </w:pPr>
  </w:p>
  <w:p w14:paraId="34893722" w14:textId="77777777" w:rsidR="00CB7A83" w:rsidRPr="00565E2F" w:rsidRDefault="00CB7A8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4558C7"/>
    <w:multiLevelType w:val="multilevel"/>
    <w:tmpl w:val="2A345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F94F42"/>
    <w:multiLevelType w:val="multilevel"/>
    <w:tmpl w:val="C16E2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5D59E1"/>
    <w:multiLevelType w:val="multilevel"/>
    <w:tmpl w:val="CDCCA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57550231">
    <w:abstractNumId w:val="2"/>
  </w:num>
  <w:num w:numId="2" w16cid:durableId="1149516305">
    <w:abstractNumId w:val="0"/>
  </w:num>
  <w:num w:numId="3" w16cid:durableId="2434950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139"/>
    <w:rsid w:val="000077E9"/>
    <w:rsid w:val="000173BD"/>
    <w:rsid w:val="00031056"/>
    <w:rsid w:val="00033F6A"/>
    <w:rsid w:val="000539EB"/>
    <w:rsid w:val="00074211"/>
    <w:rsid w:val="000A25CD"/>
    <w:rsid w:val="000A6D1A"/>
    <w:rsid w:val="00104665"/>
    <w:rsid w:val="001158FD"/>
    <w:rsid w:val="00127B77"/>
    <w:rsid w:val="00154F47"/>
    <w:rsid w:val="00161236"/>
    <w:rsid w:val="001A0697"/>
    <w:rsid w:val="001A10D8"/>
    <w:rsid w:val="001A3FF5"/>
    <w:rsid w:val="001C3304"/>
    <w:rsid w:val="0023528E"/>
    <w:rsid w:val="002363E5"/>
    <w:rsid w:val="002A4038"/>
    <w:rsid w:val="002D501C"/>
    <w:rsid w:val="002F1281"/>
    <w:rsid w:val="002F1330"/>
    <w:rsid w:val="0033118B"/>
    <w:rsid w:val="003454B6"/>
    <w:rsid w:val="003653A9"/>
    <w:rsid w:val="003C073A"/>
    <w:rsid w:val="0040219A"/>
    <w:rsid w:val="00417548"/>
    <w:rsid w:val="004176AC"/>
    <w:rsid w:val="00420A3C"/>
    <w:rsid w:val="00443F88"/>
    <w:rsid w:val="0044724D"/>
    <w:rsid w:val="00451C40"/>
    <w:rsid w:val="004768C7"/>
    <w:rsid w:val="005005D3"/>
    <w:rsid w:val="0052175B"/>
    <w:rsid w:val="00524B33"/>
    <w:rsid w:val="00550DC2"/>
    <w:rsid w:val="00565E2F"/>
    <w:rsid w:val="005A4915"/>
    <w:rsid w:val="005B62DD"/>
    <w:rsid w:val="005C566A"/>
    <w:rsid w:val="005D06BB"/>
    <w:rsid w:val="005F0361"/>
    <w:rsid w:val="00626A0E"/>
    <w:rsid w:val="006355EF"/>
    <w:rsid w:val="00647047"/>
    <w:rsid w:val="00673948"/>
    <w:rsid w:val="00680FDB"/>
    <w:rsid w:val="00694231"/>
    <w:rsid w:val="006D7C7F"/>
    <w:rsid w:val="006E51E3"/>
    <w:rsid w:val="006F453D"/>
    <w:rsid w:val="0071490A"/>
    <w:rsid w:val="00745BB2"/>
    <w:rsid w:val="0075135D"/>
    <w:rsid w:val="00752A88"/>
    <w:rsid w:val="007839A9"/>
    <w:rsid w:val="007A792B"/>
    <w:rsid w:val="007B00FA"/>
    <w:rsid w:val="007D6123"/>
    <w:rsid w:val="007D6D12"/>
    <w:rsid w:val="007D7283"/>
    <w:rsid w:val="007E51B9"/>
    <w:rsid w:val="007F106D"/>
    <w:rsid w:val="00806BDA"/>
    <w:rsid w:val="008102B1"/>
    <w:rsid w:val="00824760"/>
    <w:rsid w:val="00825248"/>
    <w:rsid w:val="008314C8"/>
    <w:rsid w:val="00855752"/>
    <w:rsid w:val="008C1287"/>
    <w:rsid w:val="008D062C"/>
    <w:rsid w:val="008F19B9"/>
    <w:rsid w:val="009104CE"/>
    <w:rsid w:val="009339DA"/>
    <w:rsid w:val="00994C5B"/>
    <w:rsid w:val="00997721"/>
    <w:rsid w:val="009A4AE3"/>
    <w:rsid w:val="009B3BB1"/>
    <w:rsid w:val="00A176CD"/>
    <w:rsid w:val="00A72E80"/>
    <w:rsid w:val="00A73C6E"/>
    <w:rsid w:val="00A85C0E"/>
    <w:rsid w:val="00A85D7F"/>
    <w:rsid w:val="00AA01D4"/>
    <w:rsid w:val="00AD1875"/>
    <w:rsid w:val="00B337E0"/>
    <w:rsid w:val="00B4659D"/>
    <w:rsid w:val="00B46E65"/>
    <w:rsid w:val="00B46EE9"/>
    <w:rsid w:val="00B53C1D"/>
    <w:rsid w:val="00B97756"/>
    <w:rsid w:val="00BA08FF"/>
    <w:rsid w:val="00BB6CCC"/>
    <w:rsid w:val="00BD5554"/>
    <w:rsid w:val="00BE08C4"/>
    <w:rsid w:val="00BE6E45"/>
    <w:rsid w:val="00BF071A"/>
    <w:rsid w:val="00BF60FE"/>
    <w:rsid w:val="00C15558"/>
    <w:rsid w:val="00C20D15"/>
    <w:rsid w:val="00C223A0"/>
    <w:rsid w:val="00C321AC"/>
    <w:rsid w:val="00C35215"/>
    <w:rsid w:val="00C66EA3"/>
    <w:rsid w:val="00C77B35"/>
    <w:rsid w:val="00CB7A83"/>
    <w:rsid w:val="00D01F66"/>
    <w:rsid w:val="00D02798"/>
    <w:rsid w:val="00D06C35"/>
    <w:rsid w:val="00D30281"/>
    <w:rsid w:val="00D52F47"/>
    <w:rsid w:val="00D55230"/>
    <w:rsid w:val="00D644A6"/>
    <w:rsid w:val="00D92083"/>
    <w:rsid w:val="00D94AC0"/>
    <w:rsid w:val="00E00139"/>
    <w:rsid w:val="00E07A6E"/>
    <w:rsid w:val="00E11356"/>
    <w:rsid w:val="00E12F59"/>
    <w:rsid w:val="00E307EB"/>
    <w:rsid w:val="00E456DE"/>
    <w:rsid w:val="00E679B8"/>
    <w:rsid w:val="00E918D2"/>
    <w:rsid w:val="00EB08A2"/>
    <w:rsid w:val="00EB39B9"/>
    <w:rsid w:val="00EB3D5C"/>
    <w:rsid w:val="00EB6F23"/>
    <w:rsid w:val="00EC716E"/>
    <w:rsid w:val="00EC7372"/>
    <w:rsid w:val="00EE3227"/>
    <w:rsid w:val="00EF2DE5"/>
    <w:rsid w:val="00F036C6"/>
    <w:rsid w:val="00F11588"/>
    <w:rsid w:val="00F313F8"/>
    <w:rsid w:val="00F547DE"/>
    <w:rsid w:val="00F62511"/>
    <w:rsid w:val="00F71194"/>
    <w:rsid w:val="00F74DCB"/>
    <w:rsid w:val="00FA0706"/>
    <w:rsid w:val="00FE3804"/>
    <w:rsid w:val="00FF1D73"/>
    <w:rsid w:val="00FF6B11"/>
    <w:rsid w:val="00FF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4E698"/>
  <w15:chartTrackingRefBased/>
  <w15:docId w15:val="{235EAFF9-C23F-CD42-870D-97DFADE81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C7372"/>
    <w:pPr>
      <w:spacing w:line="300" w:lineRule="auto"/>
    </w:pPr>
    <w:rPr>
      <w:rFonts w:ascii="Arial" w:hAnsi="Arial"/>
      <w:sz w:val="22"/>
      <w:lang w:val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A08FF"/>
    <w:pPr>
      <w:keepNext/>
      <w:keepLines/>
      <w:spacing w:before="240"/>
      <w:outlineLvl w:val="0"/>
    </w:pPr>
    <w:rPr>
      <w:rFonts w:eastAsiaTheme="majorEastAsia" w:cstheme="majorBidi"/>
      <w:b/>
      <w:color w:val="FF4E33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BA08FF"/>
    <w:pPr>
      <w:keepNext/>
      <w:keepLines/>
      <w:spacing w:before="40"/>
      <w:outlineLvl w:val="1"/>
    </w:pPr>
    <w:rPr>
      <w:rFonts w:eastAsiaTheme="majorEastAsia" w:cstheme="majorBidi"/>
      <w:b/>
      <w:color w:val="FF4E33"/>
      <w:sz w:val="48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71490A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1490A"/>
  </w:style>
  <w:style w:type="paragraph" w:styleId="Porat">
    <w:name w:val="footer"/>
    <w:basedOn w:val="prastasis"/>
    <w:link w:val="PoratDiagrama"/>
    <w:uiPriority w:val="99"/>
    <w:unhideWhenUsed/>
    <w:rsid w:val="0071490A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1490A"/>
  </w:style>
  <w:style w:type="table" w:styleId="Lentelstinklelis">
    <w:name w:val="Table Grid"/>
    <w:basedOn w:val="prastojilentel"/>
    <w:uiPriority w:val="39"/>
    <w:rsid w:val="007149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BA08FF"/>
    <w:rPr>
      <w:rFonts w:ascii="Arial" w:hAnsi="Arial"/>
      <w:sz w:val="22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BA08FF"/>
    <w:rPr>
      <w:rFonts w:ascii="Arial" w:eastAsiaTheme="majorEastAsia" w:hAnsi="Arial" w:cstheme="majorBidi"/>
      <w:b/>
      <w:color w:val="FF4E33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BA08FF"/>
    <w:rPr>
      <w:rFonts w:ascii="Arial" w:eastAsiaTheme="majorEastAsia" w:hAnsi="Arial" w:cstheme="majorBidi"/>
      <w:b/>
      <w:color w:val="FF4E33"/>
      <w:sz w:val="48"/>
      <w:szCs w:val="26"/>
    </w:rPr>
  </w:style>
  <w:style w:type="character" w:styleId="Hipersaitas">
    <w:name w:val="Hyperlink"/>
    <w:basedOn w:val="Numatytasispastraiposriftas"/>
    <w:unhideWhenUsed/>
    <w:rsid w:val="007D7283"/>
    <w:rPr>
      <w:color w:val="0000FF"/>
      <w:u w:val="single"/>
    </w:rPr>
  </w:style>
  <w:style w:type="paragraph" w:styleId="Pavadinimas">
    <w:name w:val="Title"/>
    <w:basedOn w:val="prastasis"/>
    <w:link w:val="PavadinimasDiagrama"/>
    <w:qFormat/>
    <w:rsid w:val="00A85C0E"/>
    <w:pPr>
      <w:spacing w:after="480" w:line="240" w:lineRule="auto"/>
      <w:ind w:firstLine="720"/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PavadinimasDiagrama">
    <w:name w:val="Pavadinimas Diagrama"/>
    <w:basedOn w:val="Numatytasispastraiposriftas"/>
    <w:link w:val="Pavadinimas"/>
    <w:rsid w:val="00A85C0E"/>
    <w:rPr>
      <w:rFonts w:ascii="Arial" w:eastAsiaTheme="majorEastAsia" w:hAnsi="Arial" w:cstheme="majorBidi"/>
      <w:b/>
      <w:spacing w:val="-10"/>
      <w:kern w:val="28"/>
      <w:sz w:val="28"/>
      <w:szCs w:val="56"/>
      <w:lang w:val="lt-LT"/>
    </w:rPr>
  </w:style>
  <w:style w:type="table" w:customStyle="1" w:styleId="Lentelstinklelis1">
    <w:name w:val="Lentelės tinklelis1"/>
    <w:basedOn w:val="prastojilentel"/>
    <w:next w:val="Lentelstinklelis"/>
    <w:uiPriority w:val="39"/>
    <w:rsid w:val="00694231"/>
    <w:rPr>
      <w:kern w:val="2"/>
      <w:lang w:val="lt-LT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pdorotaspaminjimas">
    <w:name w:val="Unresolved Mention"/>
    <w:basedOn w:val="Numatytasispastraiposriftas"/>
    <w:uiPriority w:val="99"/>
    <w:semiHidden/>
    <w:unhideWhenUsed/>
    <w:rsid w:val="00565E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igitas.lukosevicius@ntvc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ntvc.lt" TargetMode="External"/><Relationship Id="rId2" Type="http://schemas.openxmlformats.org/officeDocument/2006/relationships/hyperlink" Target="tel:+37062293122" TargetMode="External"/><Relationship Id="rId1" Type="http://schemas.openxmlformats.org/officeDocument/2006/relationships/hyperlink" Target="http://www.ntvc.l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489</Words>
  <Characters>279</Characters>
  <Application>Microsoft Office Word</Application>
  <DocSecurity>4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mantas mantas</dc:creator>
  <cp:lastModifiedBy>Diana Brazdžiunienė</cp:lastModifiedBy>
  <cp:revision>2</cp:revision>
  <cp:lastPrinted>2025-12-12T08:12:00Z</cp:lastPrinted>
  <dcterms:created xsi:type="dcterms:W3CDTF">2026-02-03T12:33:00Z</dcterms:created>
  <dcterms:modified xsi:type="dcterms:W3CDTF">2026-02-03T12:33:00Z</dcterms:modified>
</cp:coreProperties>
</file>