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themeColor="background1"/>
  <w:body>
    <w:p w14:paraId="5543D5D9" w14:textId="77777777" w:rsidR="001617FC" w:rsidRDefault="009D1812">
      <w:pPr>
        <w:jc w:val="both"/>
      </w:pPr>
      <w:r>
        <w:rPr>
          <w:b/>
          <w:i/>
        </w:rPr>
        <w:t>Suvestinė redakcija nuo 2025-01-01</w:t>
      </w:r>
    </w:p>
    <w:p w14:paraId="266FD973" w14:textId="77777777" w:rsidR="001617FC" w:rsidRDefault="001617FC">
      <w:pPr>
        <w:jc w:val="both"/>
        <w:rPr>
          <w:sz w:val="20"/>
        </w:rPr>
      </w:pPr>
    </w:p>
    <w:p w14:paraId="2BF5CEAB" w14:textId="77777777" w:rsidR="001617FC" w:rsidRDefault="009D1812">
      <w:pPr>
        <w:jc w:val="both"/>
        <w:rPr>
          <w:sz w:val="20"/>
        </w:rPr>
      </w:pPr>
      <w:r>
        <w:rPr>
          <w:i/>
          <w:sz w:val="20"/>
        </w:rPr>
        <w:t>Sprendimas paskelbtas: TAR 2014-12-23, i. k. 2014-20448</w:t>
      </w:r>
    </w:p>
    <w:p w14:paraId="10065150" w14:textId="77777777" w:rsidR="001617FC" w:rsidRDefault="001617FC">
      <w:pPr>
        <w:jc w:val="both"/>
        <w:rPr>
          <w:sz w:val="20"/>
        </w:rPr>
      </w:pPr>
    </w:p>
    <w:p w14:paraId="5D6A1FB6" w14:textId="77777777" w:rsidR="001617FC" w:rsidRDefault="001617FC">
      <w:pPr>
        <w:tabs>
          <w:tab w:val="center" w:pos="4819"/>
          <w:tab w:val="right" w:pos="9638"/>
        </w:tabs>
        <w:rPr>
          <w:szCs w:val="24"/>
          <w:lang w:val="en-US" w:eastAsia="ar-SA"/>
        </w:rPr>
      </w:pPr>
    </w:p>
    <w:p w14:paraId="4B4F650E" w14:textId="77777777" w:rsidR="001617FC" w:rsidRDefault="009D1812">
      <w:pPr>
        <w:suppressAutoHyphens/>
        <w:jc w:val="center"/>
        <w:rPr>
          <w:szCs w:val="24"/>
          <w:lang w:val="en-US"/>
        </w:rPr>
      </w:pPr>
      <w:r>
        <w:rPr>
          <w:noProof/>
          <w:szCs w:val="24"/>
          <w:lang w:eastAsia="lt-LT"/>
        </w:rPr>
        <w:drawing>
          <wp:inline distT="0" distB="0" distL="0" distR="0" wp14:anchorId="7A4B00D1" wp14:editId="2A6B46BE">
            <wp:extent cx="495300" cy="571500"/>
            <wp:effectExtent l="19050" t="0" r="0" b="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cstate="print"/>
                    <a:srcRect/>
                    <a:stretch>
                      <a:fillRect/>
                    </a:stretch>
                  </pic:blipFill>
                  <pic:spPr bwMode="auto">
                    <a:xfrm>
                      <a:off x="0" y="0"/>
                      <a:ext cx="495300" cy="571500"/>
                    </a:xfrm>
                    <a:prstGeom prst="rect">
                      <a:avLst/>
                    </a:prstGeom>
                    <a:noFill/>
                    <a:ln w="9525">
                      <a:noFill/>
                      <a:miter lim="800000"/>
                      <a:headEnd/>
                      <a:tailEnd/>
                    </a:ln>
                  </pic:spPr>
                </pic:pic>
              </a:graphicData>
            </a:graphic>
          </wp:inline>
        </w:drawing>
      </w:r>
    </w:p>
    <w:p w14:paraId="3FE49F0E" w14:textId="77777777" w:rsidR="001617FC" w:rsidRDefault="001617FC">
      <w:pPr>
        <w:suppressAutoHyphens/>
        <w:jc w:val="center"/>
        <w:rPr>
          <w:szCs w:val="24"/>
          <w:lang w:val="en-US"/>
        </w:rPr>
      </w:pPr>
    </w:p>
    <w:p w14:paraId="40B6B52D" w14:textId="77777777" w:rsidR="001617FC" w:rsidRDefault="009D1812">
      <w:pPr>
        <w:suppressAutoHyphens/>
        <w:jc w:val="center"/>
        <w:rPr>
          <w:b/>
          <w:sz w:val="28"/>
          <w:szCs w:val="28"/>
          <w:lang w:val="en-US" w:eastAsia="ar-SA"/>
        </w:rPr>
      </w:pPr>
      <w:r>
        <w:rPr>
          <w:b/>
          <w:sz w:val="28"/>
          <w:szCs w:val="28"/>
          <w:lang w:val="en-US" w:eastAsia="ar-SA"/>
        </w:rPr>
        <w:t>PANEVĖŽIO MIESTO SAVIVALDYBĖS TARYBA</w:t>
      </w:r>
    </w:p>
    <w:p w14:paraId="3C515810" w14:textId="77777777" w:rsidR="001617FC" w:rsidRDefault="001617FC">
      <w:pPr>
        <w:suppressAutoHyphens/>
        <w:jc w:val="center"/>
        <w:rPr>
          <w:b/>
          <w:szCs w:val="24"/>
          <w:lang w:val="en-US" w:eastAsia="ar-SA"/>
        </w:rPr>
      </w:pPr>
    </w:p>
    <w:p w14:paraId="17AC3A0D" w14:textId="77777777" w:rsidR="001617FC" w:rsidRDefault="009D1812">
      <w:pPr>
        <w:suppressAutoHyphens/>
        <w:jc w:val="center"/>
        <w:rPr>
          <w:b/>
          <w:szCs w:val="24"/>
          <w:lang w:val="en-US" w:eastAsia="ar-SA"/>
        </w:rPr>
      </w:pPr>
      <w:r>
        <w:rPr>
          <w:b/>
          <w:szCs w:val="24"/>
          <w:lang w:val="en-US" w:eastAsia="ar-SA"/>
        </w:rPr>
        <w:t>SPRENDIMAS</w:t>
      </w:r>
    </w:p>
    <w:p w14:paraId="453BCF34" w14:textId="77777777" w:rsidR="001617FC" w:rsidRDefault="009D1812">
      <w:pPr>
        <w:suppressAutoHyphens/>
        <w:jc w:val="center"/>
        <w:rPr>
          <w:b/>
          <w:szCs w:val="24"/>
          <w:lang w:val="en-US" w:eastAsia="ar-SA"/>
        </w:rPr>
      </w:pPr>
      <w:r>
        <w:rPr>
          <w:b/>
          <w:szCs w:val="24"/>
          <w:lang w:val="en-US" w:eastAsia="ar-SA"/>
        </w:rPr>
        <w:t>DĖL PANEVĖŽIO MIESTO SAVIVALDYBĖS ATLIEKŲ TVARKYMO TAISYKLIŲ PATVIRTINIMO</w:t>
      </w:r>
    </w:p>
    <w:p w14:paraId="2288C680" w14:textId="77777777" w:rsidR="001617FC" w:rsidRDefault="001617FC">
      <w:pPr>
        <w:suppressAutoHyphens/>
        <w:jc w:val="center"/>
        <w:rPr>
          <w:szCs w:val="24"/>
          <w:lang w:val="en-US" w:eastAsia="ar-SA"/>
        </w:rPr>
      </w:pPr>
    </w:p>
    <w:p w14:paraId="7433D059" w14:textId="77777777" w:rsidR="001617FC" w:rsidRDefault="009D1812">
      <w:pPr>
        <w:suppressAutoHyphens/>
        <w:jc w:val="center"/>
        <w:rPr>
          <w:szCs w:val="24"/>
          <w:lang w:eastAsia="ar-SA"/>
        </w:rPr>
      </w:pPr>
      <w:r>
        <w:rPr>
          <w:szCs w:val="24"/>
          <w:lang w:eastAsia="ar-SA"/>
        </w:rPr>
        <w:t xml:space="preserve">2014 m. </w:t>
      </w:r>
      <w:r>
        <w:rPr>
          <w:szCs w:val="24"/>
          <w:lang w:eastAsia="ar-SA"/>
        </w:rPr>
        <w:t>gruodžio 18 d. Nr. 1-378</w:t>
      </w:r>
    </w:p>
    <w:p w14:paraId="02CCDAD9" w14:textId="77777777" w:rsidR="001617FC" w:rsidRDefault="009D1812">
      <w:pPr>
        <w:suppressAutoHyphens/>
        <w:jc w:val="center"/>
        <w:rPr>
          <w:szCs w:val="24"/>
          <w:lang w:eastAsia="ar-SA"/>
        </w:rPr>
      </w:pPr>
      <w:r>
        <w:rPr>
          <w:szCs w:val="24"/>
          <w:lang w:eastAsia="ar-SA"/>
        </w:rPr>
        <w:t>Panevėžys</w:t>
      </w:r>
    </w:p>
    <w:p w14:paraId="07F47BB2" w14:textId="77777777" w:rsidR="001617FC" w:rsidRDefault="001617FC">
      <w:pPr>
        <w:suppressAutoHyphens/>
        <w:jc w:val="center"/>
        <w:rPr>
          <w:szCs w:val="24"/>
          <w:lang w:eastAsia="ar-SA"/>
        </w:rPr>
      </w:pPr>
    </w:p>
    <w:p w14:paraId="493A0C5F" w14:textId="77777777" w:rsidR="001617FC" w:rsidRDefault="001617FC">
      <w:pPr>
        <w:suppressAutoHyphens/>
        <w:jc w:val="center"/>
        <w:rPr>
          <w:szCs w:val="24"/>
          <w:lang w:eastAsia="ar-SA"/>
        </w:rPr>
      </w:pPr>
    </w:p>
    <w:p w14:paraId="52F96587" w14:textId="77777777" w:rsidR="001617FC" w:rsidRDefault="009D1812">
      <w:pPr>
        <w:suppressAutoHyphens/>
        <w:spacing w:line="360" w:lineRule="auto"/>
        <w:ind w:firstLine="851"/>
        <w:jc w:val="both"/>
        <w:rPr>
          <w:bCs/>
          <w:szCs w:val="24"/>
          <w:lang w:eastAsia="ar-SA"/>
        </w:rPr>
      </w:pPr>
      <w:r>
        <w:rPr>
          <w:bCs/>
          <w:szCs w:val="24"/>
          <w:lang w:eastAsia="ar-SA"/>
        </w:rPr>
        <w:t xml:space="preserve">Vadovaudamasi Lietuvos Respublikos vietos savivaldos įstatymo 16 straipsnio 2 dalies 36 punktu, 18 straipsnio 1 dalimi, 21 straipsnio 1 dalimi, Lietuvos Respublikos administracinių teisės pažeidimų kodekso 5 </w:t>
      </w:r>
      <w:r>
        <w:rPr>
          <w:bCs/>
          <w:szCs w:val="24"/>
          <w:lang w:eastAsia="ar-SA"/>
        </w:rPr>
        <w:t>straipsnio 2 dalimi, 161</w:t>
      </w:r>
      <w:r>
        <w:rPr>
          <w:bCs/>
          <w:szCs w:val="24"/>
          <w:vertAlign w:val="superscript"/>
          <w:lang w:eastAsia="ar-SA"/>
        </w:rPr>
        <w:t>1</w:t>
      </w:r>
      <w:r>
        <w:rPr>
          <w:bCs/>
          <w:szCs w:val="24"/>
          <w:lang w:eastAsia="ar-SA"/>
        </w:rPr>
        <w:t xml:space="preserve"> straipsniu, Panevėžio miesto savivaldybės taryba n u s p r e n d ž i a:</w:t>
      </w:r>
    </w:p>
    <w:p w14:paraId="44B8D278" w14:textId="77777777" w:rsidR="001617FC" w:rsidRDefault="009D1812">
      <w:pPr>
        <w:suppressAutoHyphens/>
        <w:spacing w:line="360" w:lineRule="auto"/>
        <w:ind w:firstLine="851"/>
        <w:jc w:val="both"/>
        <w:rPr>
          <w:szCs w:val="24"/>
          <w:lang w:eastAsia="ar-SA"/>
        </w:rPr>
      </w:pPr>
      <w:r>
        <w:rPr>
          <w:szCs w:val="24"/>
          <w:lang w:eastAsia="ar-SA"/>
        </w:rPr>
        <w:t>1. Patvirtinti Panevėžio miesto savivaldybės atliekų tvarkymo taisykles (pridedama).</w:t>
      </w:r>
    </w:p>
    <w:p w14:paraId="016F2B0D" w14:textId="77777777" w:rsidR="001617FC" w:rsidRDefault="009D1812">
      <w:pPr>
        <w:suppressAutoHyphens/>
        <w:spacing w:line="360" w:lineRule="auto"/>
        <w:ind w:firstLine="851"/>
        <w:jc w:val="both"/>
        <w:rPr>
          <w:szCs w:val="24"/>
          <w:lang w:eastAsia="ar-SA"/>
        </w:rPr>
      </w:pPr>
      <w:r>
        <w:rPr>
          <w:szCs w:val="24"/>
          <w:lang w:eastAsia="ar-SA"/>
        </w:rPr>
        <w:t>2. Pripažinti netekusiais galios:</w:t>
      </w:r>
    </w:p>
    <w:p w14:paraId="20D342F4" w14:textId="77777777" w:rsidR="001617FC" w:rsidRDefault="009D1812">
      <w:pPr>
        <w:suppressAutoHyphens/>
        <w:spacing w:line="360" w:lineRule="auto"/>
        <w:ind w:firstLine="851"/>
        <w:jc w:val="both"/>
        <w:rPr>
          <w:szCs w:val="24"/>
          <w:lang w:eastAsia="ar-SA"/>
        </w:rPr>
      </w:pPr>
      <w:r>
        <w:rPr>
          <w:szCs w:val="24"/>
          <w:lang w:eastAsia="ar-SA"/>
        </w:rPr>
        <w:t>2.1. Panevėžio miesto savivaldybės tarybos 2003 m. lapkričio 27 d. sprendimą Nr. 1-10-15 „Dėl Panevėžio miesto atliekų tvarkymo taisyklių patvirtinimo“;</w:t>
      </w:r>
    </w:p>
    <w:p w14:paraId="63BC4B14" w14:textId="77777777" w:rsidR="001617FC" w:rsidRDefault="009D1812">
      <w:pPr>
        <w:suppressAutoHyphens/>
        <w:spacing w:line="360" w:lineRule="auto"/>
        <w:ind w:firstLine="851"/>
        <w:jc w:val="both"/>
        <w:rPr>
          <w:szCs w:val="24"/>
          <w:lang w:eastAsia="ar-SA"/>
        </w:rPr>
      </w:pPr>
      <w:r>
        <w:rPr>
          <w:szCs w:val="24"/>
          <w:lang w:eastAsia="ar-SA"/>
        </w:rPr>
        <w:t xml:space="preserve">2.2. Panevėžio miesto savivaldybės tarybos 2007 m. lapkričio 8 d. sprendimą Nr. 1-10-30 „Dėl Savivaldybės tarybos 2003 m. lapkričio 27 d. </w:t>
      </w:r>
      <w:r>
        <w:rPr>
          <w:szCs w:val="24"/>
          <w:lang w:eastAsia="ar-SA"/>
        </w:rPr>
        <w:t>sprendimu Nr. 1-10-15 patvirtintų Panevėžio miesto atliekų tvarkymo taisyklių 61.1 papunkčio pakeitimo, komunalinių atliekų surinkimo, jų tvarkymo tarifų patvirtinimo ir Savivaldybės tarybos 2003 m. gruodžio 18 d. sprendimo Nr. 1-11-19 1 punkto pripažinimo netekusiu galios“.</w:t>
      </w:r>
    </w:p>
    <w:p w14:paraId="49992BB3" w14:textId="77777777" w:rsidR="001617FC" w:rsidRDefault="009D1812">
      <w:pPr>
        <w:suppressAutoHyphens/>
        <w:spacing w:line="360" w:lineRule="auto"/>
        <w:ind w:firstLine="851"/>
        <w:jc w:val="both"/>
      </w:pPr>
      <w:r>
        <w:rPr>
          <w:szCs w:val="24"/>
          <w:lang w:eastAsia="ar-SA"/>
        </w:rPr>
        <w:t xml:space="preserve">3. </w:t>
      </w:r>
      <w:r>
        <w:rPr>
          <w:szCs w:val="24"/>
          <w:lang w:eastAsia="lt-LT"/>
        </w:rPr>
        <w:t>Paskelbti informaciją apie šį sprendimą vietos spaudoje ir Panevėžio miesto savivaldybės interneto svetainėje.</w:t>
      </w:r>
    </w:p>
    <w:p w14:paraId="142E43B4" w14:textId="77777777" w:rsidR="001617FC" w:rsidRDefault="001617FC">
      <w:pPr>
        <w:keepNext/>
        <w:tabs>
          <w:tab w:val="left" w:pos="7371"/>
          <w:tab w:val="right" w:pos="9638"/>
        </w:tabs>
        <w:suppressAutoHyphens/>
        <w:jc w:val="both"/>
        <w:outlineLvl w:val="2"/>
      </w:pPr>
    </w:p>
    <w:p w14:paraId="4DE8036B" w14:textId="77777777" w:rsidR="001617FC" w:rsidRDefault="001617FC">
      <w:pPr>
        <w:keepNext/>
        <w:tabs>
          <w:tab w:val="left" w:pos="7371"/>
          <w:tab w:val="right" w:pos="9638"/>
        </w:tabs>
        <w:suppressAutoHyphens/>
        <w:jc w:val="both"/>
        <w:outlineLvl w:val="2"/>
      </w:pPr>
    </w:p>
    <w:p w14:paraId="58D7EE18" w14:textId="77777777" w:rsidR="001617FC" w:rsidRDefault="001617FC">
      <w:pPr>
        <w:keepNext/>
        <w:tabs>
          <w:tab w:val="left" w:pos="7371"/>
          <w:tab w:val="right" w:pos="9638"/>
        </w:tabs>
        <w:suppressAutoHyphens/>
        <w:jc w:val="both"/>
        <w:outlineLvl w:val="2"/>
      </w:pPr>
    </w:p>
    <w:p w14:paraId="6ED600D5" w14:textId="77777777" w:rsidR="001617FC" w:rsidRDefault="001617FC">
      <w:pPr>
        <w:keepNext/>
        <w:tabs>
          <w:tab w:val="left" w:pos="7371"/>
          <w:tab w:val="right" w:pos="9638"/>
        </w:tabs>
        <w:suppressAutoHyphens/>
        <w:jc w:val="both"/>
        <w:outlineLvl w:val="2"/>
      </w:pPr>
    </w:p>
    <w:p w14:paraId="22EADDB9" w14:textId="77777777" w:rsidR="001617FC" w:rsidRDefault="009D1812">
      <w:pPr>
        <w:keepNext/>
        <w:tabs>
          <w:tab w:val="left" w:pos="7371"/>
          <w:tab w:val="right" w:pos="9638"/>
        </w:tabs>
        <w:suppressAutoHyphens/>
        <w:jc w:val="both"/>
        <w:outlineLvl w:val="2"/>
        <w:rPr>
          <w:szCs w:val="24"/>
          <w:lang w:eastAsia="ar-SA"/>
        </w:rPr>
      </w:pPr>
      <w:r>
        <w:rPr>
          <w:szCs w:val="24"/>
          <w:lang w:eastAsia="ar-SA"/>
        </w:rPr>
        <w:t>Savivaldybės meras</w:t>
      </w:r>
      <w:r>
        <w:rPr>
          <w:szCs w:val="24"/>
          <w:lang w:eastAsia="ar-SA"/>
        </w:rPr>
        <w:tab/>
        <w:t>Vitalijus Satkevičius</w:t>
      </w:r>
    </w:p>
    <w:p w14:paraId="2748BCE1" w14:textId="77777777" w:rsidR="001617FC" w:rsidRDefault="001617FC">
      <w:pPr>
        <w:ind w:left="5103"/>
        <w:sectPr w:rsidR="001617FC">
          <w:headerReference w:type="even" r:id="rId8"/>
          <w:headerReference w:type="default" r:id="rId9"/>
          <w:footerReference w:type="even" r:id="rId10"/>
          <w:footerReference w:type="default" r:id="rId11"/>
          <w:headerReference w:type="first" r:id="rId12"/>
          <w:footerReference w:type="first" r:id="rId13"/>
          <w:pgSz w:w="11906" w:h="16838"/>
          <w:pgMar w:top="1077" w:right="567" w:bottom="709" w:left="1701" w:header="567" w:footer="567" w:gutter="0"/>
          <w:pgNumType w:start="1"/>
          <w:cols w:space="1296"/>
          <w:titlePg/>
          <w:docGrid w:linePitch="360"/>
        </w:sectPr>
      </w:pPr>
    </w:p>
    <w:p w14:paraId="2C82BFD5" w14:textId="77777777" w:rsidR="001617FC" w:rsidRDefault="009D1812">
      <w:pPr>
        <w:ind w:left="5103"/>
        <w:rPr>
          <w:szCs w:val="28"/>
        </w:rPr>
      </w:pPr>
      <w:r>
        <w:rPr>
          <w:szCs w:val="28"/>
        </w:rPr>
        <w:lastRenderedPageBreak/>
        <w:t>PATVIRTINTA</w:t>
      </w:r>
    </w:p>
    <w:p w14:paraId="2F061BC8" w14:textId="77777777" w:rsidR="001617FC" w:rsidRDefault="009D1812">
      <w:pPr>
        <w:ind w:left="5103"/>
        <w:rPr>
          <w:szCs w:val="28"/>
        </w:rPr>
      </w:pPr>
      <w:r>
        <w:rPr>
          <w:szCs w:val="28"/>
        </w:rPr>
        <w:t>Panevėžio miesto savivaldybės tarybos</w:t>
      </w:r>
    </w:p>
    <w:p w14:paraId="1864937D" w14:textId="77777777" w:rsidR="001617FC" w:rsidRDefault="009D1812">
      <w:pPr>
        <w:ind w:left="5103"/>
        <w:rPr>
          <w:szCs w:val="28"/>
        </w:rPr>
      </w:pPr>
      <w:r>
        <w:rPr>
          <w:szCs w:val="28"/>
        </w:rPr>
        <w:t xml:space="preserve">2014 m. gruodžio 18 d. sprendimu Nr. 1-378 </w:t>
      </w:r>
    </w:p>
    <w:p w14:paraId="657ACEFE" w14:textId="77777777" w:rsidR="001617FC" w:rsidRDefault="009D1812">
      <w:pPr>
        <w:ind w:left="5103"/>
        <w:rPr>
          <w:szCs w:val="28"/>
        </w:rPr>
      </w:pPr>
      <w:r>
        <w:rPr>
          <w:szCs w:val="28"/>
        </w:rPr>
        <w:t xml:space="preserve">(Panevėžio miesto savivaldybės tarybos </w:t>
      </w:r>
    </w:p>
    <w:p w14:paraId="3363C309" w14:textId="77777777" w:rsidR="001617FC" w:rsidRDefault="009D1812">
      <w:pPr>
        <w:ind w:left="5103"/>
        <w:rPr>
          <w:szCs w:val="28"/>
        </w:rPr>
      </w:pPr>
      <w:r>
        <w:rPr>
          <w:szCs w:val="28"/>
        </w:rPr>
        <w:t>2024 m. gruodžio 27 d. sprendimo Nr. 1-538</w:t>
      </w:r>
    </w:p>
    <w:p w14:paraId="153E052B" w14:textId="77777777" w:rsidR="001617FC" w:rsidRDefault="009D1812">
      <w:pPr>
        <w:ind w:left="5103"/>
        <w:rPr>
          <w:szCs w:val="28"/>
        </w:rPr>
      </w:pPr>
      <w:r>
        <w:rPr>
          <w:szCs w:val="28"/>
        </w:rPr>
        <w:t>redakcija)</w:t>
      </w:r>
    </w:p>
    <w:p w14:paraId="0758EE62" w14:textId="77777777" w:rsidR="001617FC" w:rsidRDefault="001617FC">
      <w:pPr>
        <w:suppressAutoHyphens/>
        <w:spacing w:line="360" w:lineRule="auto"/>
        <w:ind w:firstLine="851"/>
        <w:jc w:val="both"/>
        <w:rPr>
          <w:szCs w:val="24"/>
          <w:lang w:eastAsia="ar-SA"/>
        </w:rPr>
      </w:pPr>
    </w:p>
    <w:p w14:paraId="79BDDC12" w14:textId="77777777" w:rsidR="001617FC" w:rsidRDefault="009D1812">
      <w:pPr>
        <w:suppressAutoHyphens/>
        <w:jc w:val="center"/>
        <w:rPr>
          <w:b/>
          <w:szCs w:val="24"/>
          <w:lang w:eastAsia="ar-SA"/>
        </w:rPr>
      </w:pPr>
      <w:r>
        <w:rPr>
          <w:b/>
          <w:szCs w:val="24"/>
          <w:lang w:eastAsia="ar-SA"/>
        </w:rPr>
        <w:t>PANEVĖŽIO MIESTO SAVIVALDYBĖS ATLIEKŲ TVARKYMO TAISYKLĖS</w:t>
      </w:r>
    </w:p>
    <w:p w14:paraId="03B0A0C5" w14:textId="77777777" w:rsidR="001617FC" w:rsidRDefault="001617FC">
      <w:pPr>
        <w:suppressAutoHyphens/>
        <w:jc w:val="center"/>
        <w:rPr>
          <w:b/>
          <w:szCs w:val="24"/>
          <w:lang w:eastAsia="ar-SA"/>
        </w:rPr>
      </w:pPr>
    </w:p>
    <w:p w14:paraId="2A144D5B" w14:textId="77777777" w:rsidR="001617FC" w:rsidRDefault="009D1812">
      <w:pPr>
        <w:suppressAutoHyphens/>
        <w:jc w:val="center"/>
        <w:rPr>
          <w:b/>
          <w:szCs w:val="24"/>
          <w:lang w:eastAsia="ar-SA"/>
        </w:rPr>
      </w:pPr>
      <w:r>
        <w:rPr>
          <w:b/>
          <w:szCs w:val="24"/>
          <w:lang w:eastAsia="ar-SA"/>
        </w:rPr>
        <w:t>I SKYRIUS</w:t>
      </w:r>
    </w:p>
    <w:p w14:paraId="67E860D7" w14:textId="77777777" w:rsidR="001617FC" w:rsidRDefault="009D1812">
      <w:pPr>
        <w:suppressAutoHyphens/>
        <w:jc w:val="center"/>
        <w:rPr>
          <w:b/>
          <w:szCs w:val="24"/>
          <w:lang w:eastAsia="ar-SA"/>
        </w:rPr>
      </w:pPr>
      <w:r>
        <w:rPr>
          <w:b/>
          <w:szCs w:val="24"/>
          <w:lang w:eastAsia="ar-SA"/>
        </w:rPr>
        <w:t>BENDROSIOS NUOSTATOS</w:t>
      </w:r>
    </w:p>
    <w:p w14:paraId="58D80E91" w14:textId="77777777" w:rsidR="001617FC" w:rsidRDefault="001617FC">
      <w:pPr>
        <w:suppressAutoHyphens/>
        <w:jc w:val="center"/>
        <w:rPr>
          <w:b/>
          <w:szCs w:val="24"/>
          <w:lang w:eastAsia="ar-SA"/>
        </w:rPr>
      </w:pPr>
    </w:p>
    <w:p w14:paraId="73B3B12E" w14:textId="77777777" w:rsidR="001617FC" w:rsidRDefault="009D1812">
      <w:pPr>
        <w:suppressAutoHyphens/>
        <w:ind w:firstLine="851"/>
        <w:jc w:val="both"/>
        <w:rPr>
          <w:szCs w:val="24"/>
          <w:lang w:eastAsia="ar-SA"/>
        </w:rPr>
      </w:pPr>
      <w:r>
        <w:rPr>
          <w:szCs w:val="24"/>
          <w:lang w:eastAsia="ar-SA"/>
        </w:rPr>
        <w:t>1. Panevėžio miesto savivaldybės atliekų tvarkymo taisyklės (toliau – Taisyklės) parengtos vadovaujantis Lietuvos Respublikos aplinkos apsaugos įstatymu, Lietuvos Respublikos atliekų tvarkymo įstatymu, Lietuvos Respublikos pakuočių ir pakuočių atliekų tvarkymo įstatymu, Valstybiniu atliekų prevencijos ir tvarkymo 2021–2027 metų planu, patvirtintu Lietuvos Respublikos Vyriausybės 2002 m. balandžio 12 d. nutarimu Nr. 519 „Dėl Valstybinio atliekų prevencijos ir tvarkymo 2021–2027 metų plano patvirtinimo“, Atli</w:t>
      </w:r>
      <w:r>
        <w:rPr>
          <w:szCs w:val="24"/>
          <w:lang w:eastAsia="ar-SA"/>
        </w:rPr>
        <w:t>ekų tvarkymo taisyklėmis, patvirtintomis Lietuvos Respublikos aplinkos ministro 1999 m. liepos 14 d. įsakymu Nr. 217 „Dėl Atliekų tvarkymo taisyklių patvirtinimo“, Pakuočių ir pakuočių atliekų tvarkymo taisyklėmis, patvirtintomis Lietuvos Respublikos aplinkos ministro 2002 m. birželio 27 d. įsakymu Nr. 348 „Dėl Pakuočių ir pakuočių atliekų tvarkymo taisyklių patvirtinimo“, Minimaliais komunalinių atliekų tvarkymo paslaugos kokybės reikalavimais, patvirtintais Lietuvos Respublikos aplinkos ministro 2012 m. s</w:t>
      </w:r>
      <w:r>
        <w:rPr>
          <w:szCs w:val="24"/>
          <w:lang w:eastAsia="ar-SA"/>
        </w:rPr>
        <w:t>palio 23 d. įsakymu Nr. D1-857 „Dėl Minimalių komunalinių atliekų tvarkymo paslaugos kokybės reikalavimų patvirtinimo“, Pakuočių atliekų, susidarančių komunalinių atliekų sraute, rūšiuojamojo surinkimo ir vežimo paslaugų teikimo būtinaisiais reikalavimais ir pakuočių atliekų tvarkymo organizavimo ir finansavimo sutarties būtinosiomis sąlygomis, patvirtintomis Lietuvos Respublikos aplinkos ministro 2022 m. balandžio 29 d. įsakymu Nr. D1-123 „Dėl Pakuočių atliekų, susidarančių komunalinių atliekų sraute, rūši</w:t>
      </w:r>
      <w:r>
        <w:rPr>
          <w:szCs w:val="24"/>
          <w:lang w:eastAsia="ar-SA"/>
        </w:rPr>
        <w:t>uojamojo surinkimo ir vežimo paslaugos teikimo būtinųjų reikalavimų ir pakuočių atliekų tvarkymo organizavimo ir finansavimo sutarties būtinųjų sąlygų patvirtinimo“, ir kitais komunalinių atliekų tvarkymą reglamentuojančiais teisės aktais.</w:t>
      </w:r>
    </w:p>
    <w:p w14:paraId="4FA1301D" w14:textId="77777777" w:rsidR="001617FC" w:rsidRDefault="009D1812">
      <w:pPr>
        <w:tabs>
          <w:tab w:val="num" w:pos="568"/>
          <w:tab w:val="left" w:pos="1418"/>
        </w:tabs>
        <w:suppressAutoHyphens/>
        <w:ind w:firstLine="851"/>
        <w:jc w:val="both"/>
        <w:rPr>
          <w:szCs w:val="24"/>
          <w:lang w:eastAsia="ar-SA"/>
        </w:rPr>
      </w:pPr>
      <w:r>
        <w:rPr>
          <w:szCs w:val="24"/>
          <w:lang w:eastAsia="ar-SA"/>
        </w:rPr>
        <w:t xml:space="preserve">2. Taisyklės reglamentuoja komunalinių atliekų Panevėžio miesto savivaldybės (toliau – Savivaldybė) teritorijoje tvarkymą. Jose nustatoma Savivaldybės komunalinių atliekų tvarkymo sistemos organizavimo tvarka, viešosios komunalinių atliekų </w:t>
      </w:r>
      <w:r>
        <w:rPr>
          <w:szCs w:val="24"/>
          <w:lang w:eastAsia="ar-SA"/>
        </w:rPr>
        <w:t>tvarkymo paslaugos teikimo reikalavimai, komunalinių atliekų surinkimo, rūšiavimo, šalinimo, apdorojimo ir apskaitos tvarka. Taisyklėse apibrėžiamos komunalinių atliekų turėtojų ir komunalinių atliekų tvarkytojų funkcijos, teisės, pareigos ir atsakomybės, užtikrinamas Savivaldybės ir Panevėžio regiono atliekų prevencijos ir tvarkymo planų įgyvendinamas.</w:t>
      </w:r>
    </w:p>
    <w:p w14:paraId="75BFB2DB" w14:textId="77777777" w:rsidR="001617FC" w:rsidRDefault="009D1812">
      <w:pPr>
        <w:tabs>
          <w:tab w:val="num" w:pos="568"/>
          <w:tab w:val="left" w:pos="1418"/>
        </w:tabs>
        <w:suppressAutoHyphens/>
        <w:ind w:firstLine="851"/>
        <w:jc w:val="both"/>
        <w:rPr>
          <w:szCs w:val="24"/>
          <w:lang w:eastAsia="ar-SA"/>
        </w:rPr>
      </w:pPr>
      <w:r>
        <w:rPr>
          <w:szCs w:val="24"/>
          <w:lang w:eastAsia="ar-SA"/>
        </w:rPr>
        <w:t>3. Taisyklės privalomos visiems Savivaldybės teritorijoje esantiems komunalinių atliekų turėtojams. Taisyklių reikalavimai, nustatyti juridiniams asmenims, taikomi ir jų filialams, atstovybėms ir bet kokio tipo atskirai esantiems struktūriniams ar ūkiniams padaliniams (toliau – Juridinių asmenų padaliniai).</w:t>
      </w:r>
    </w:p>
    <w:p w14:paraId="563D7218" w14:textId="77777777" w:rsidR="001617FC" w:rsidRDefault="009D1812">
      <w:pPr>
        <w:tabs>
          <w:tab w:val="num" w:pos="568"/>
          <w:tab w:val="left" w:pos="1418"/>
        </w:tabs>
        <w:suppressAutoHyphens/>
        <w:ind w:firstLine="851"/>
        <w:jc w:val="both"/>
        <w:rPr>
          <w:szCs w:val="24"/>
          <w:lang w:eastAsia="ar-SA"/>
        </w:rPr>
      </w:pPr>
      <w:r>
        <w:rPr>
          <w:szCs w:val="24"/>
          <w:lang w:eastAsia="ar-SA"/>
        </w:rPr>
        <w:t>4. Taisyklės nereglamentuoja nuotekų ir nuotekų dumblo tvarkymo, gatvių, kiemų ir kitų bendro naudojimo teritorijų priežiūros tvarkos.</w:t>
      </w:r>
    </w:p>
    <w:p w14:paraId="0E4EEA59" w14:textId="77777777" w:rsidR="001617FC" w:rsidRDefault="009D1812">
      <w:pPr>
        <w:tabs>
          <w:tab w:val="num" w:pos="568"/>
          <w:tab w:val="left" w:pos="1418"/>
        </w:tabs>
        <w:suppressAutoHyphens/>
        <w:ind w:firstLine="851"/>
        <w:jc w:val="both"/>
        <w:rPr>
          <w:szCs w:val="24"/>
          <w:lang w:eastAsia="ar-SA"/>
        </w:rPr>
      </w:pPr>
      <w:r>
        <w:rPr>
          <w:szCs w:val="24"/>
          <w:lang w:eastAsia="ar-SA"/>
        </w:rPr>
        <w:t>5. Taisyklėse nepaminėtos kitos Savivaldybės teritorijoje susidarančios atliekos yra tvarkomos Lietuvos Respublikos įstatymų nustatyta tvarka.</w:t>
      </w:r>
    </w:p>
    <w:p w14:paraId="048113D4" w14:textId="77777777" w:rsidR="001617FC" w:rsidRDefault="001617FC">
      <w:pPr>
        <w:keepNext/>
        <w:tabs>
          <w:tab w:val="num" w:pos="284"/>
          <w:tab w:val="center" w:pos="4725"/>
          <w:tab w:val="right" w:pos="9045"/>
          <w:tab w:val="right" w:pos="11518"/>
        </w:tabs>
        <w:suppressAutoHyphens/>
        <w:outlineLvl w:val="1"/>
        <w:rPr>
          <w:bCs/>
        </w:rPr>
      </w:pPr>
    </w:p>
    <w:p w14:paraId="66E26808" w14:textId="77777777" w:rsidR="001617FC" w:rsidRDefault="009D1812">
      <w:pPr>
        <w:jc w:val="center"/>
        <w:rPr>
          <w:b/>
          <w:szCs w:val="24"/>
          <w:lang w:eastAsia="ar-SA"/>
        </w:rPr>
      </w:pPr>
      <w:r>
        <w:rPr>
          <w:b/>
          <w:szCs w:val="24"/>
        </w:rPr>
        <w:t xml:space="preserve">II </w:t>
      </w:r>
      <w:r>
        <w:rPr>
          <w:b/>
          <w:szCs w:val="24"/>
          <w:lang w:eastAsia="ar-SA"/>
        </w:rPr>
        <w:t>SKYRIUS</w:t>
      </w:r>
    </w:p>
    <w:p w14:paraId="16BDE7B4" w14:textId="77777777" w:rsidR="001617FC" w:rsidRDefault="009D1812">
      <w:pPr>
        <w:jc w:val="center"/>
        <w:rPr>
          <w:b/>
          <w:szCs w:val="24"/>
        </w:rPr>
      </w:pPr>
      <w:r>
        <w:rPr>
          <w:b/>
          <w:szCs w:val="24"/>
        </w:rPr>
        <w:t>PAGRINDINĖS SĄVOKOS</w:t>
      </w:r>
    </w:p>
    <w:p w14:paraId="0E6EB458" w14:textId="77777777" w:rsidR="001617FC" w:rsidRDefault="001617FC">
      <w:pPr>
        <w:rPr>
          <w:szCs w:val="24"/>
        </w:rPr>
      </w:pPr>
    </w:p>
    <w:p w14:paraId="4809402D" w14:textId="77777777" w:rsidR="001617FC" w:rsidRDefault="009D1812">
      <w:pPr>
        <w:tabs>
          <w:tab w:val="num" w:pos="568"/>
          <w:tab w:val="left" w:pos="1418"/>
        </w:tabs>
        <w:suppressAutoHyphens/>
        <w:ind w:firstLine="851"/>
        <w:jc w:val="both"/>
        <w:rPr>
          <w:szCs w:val="24"/>
          <w:lang w:eastAsia="ar-SA"/>
        </w:rPr>
      </w:pPr>
      <w:r>
        <w:rPr>
          <w:szCs w:val="24"/>
          <w:lang w:eastAsia="ar-SA"/>
        </w:rPr>
        <w:t>6. Taisyklėse vartojamos sąvokos:</w:t>
      </w:r>
    </w:p>
    <w:p w14:paraId="25EFDEA2" w14:textId="77777777" w:rsidR="001617FC" w:rsidRDefault="009D1812">
      <w:pPr>
        <w:tabs>
          <w:tab w:val="num" w:pos="568"/>
          <w:tab w:val="left" w:pos="1418"/>
        </w:tabs>
        <w:suppressAutoHyphens/>
        <w:ind w:firstLine="851"/>
        <w:jc w:val="both"/>
        <w:rPr>
          <w:b/>
          <w:szCs w:val="24"/>
          <w:lang w:eastAsia="ar-SA"/>
        </w:rPr>
      </w:pPr>
      <w:r>
        <w:rPr>
          <w:szCs w:val="24"/>
          <w:lang w:eastAsia="ar-SA"/>
        </w:rPr>
        <w:lastRenderedPageBreak/>
        <w:t xml:space="preserve">6.1. </w:t>
      </w:r>
      <w:r>
        <w:rPr>
          <w:b/>
          <w:szCs w:val="24"/>
          <w:lang w:eastAsia="ar-SA"/>
        </w:rPr>
        <w:t>antrinės žaliavos</w:t>
      </w:r>
      <w:r>
        <w:rPr>
          <w:szCs w:val="24"/>
          <w:lang w:eastAsia="ar-SA"/>
        </w:rPr>
        <w:t xml:space="preserve"> – tiesiogiai perdirbti tinkamos atliekos ir perdirbti tinkamos iš atliekų gautos medžiagos;</w:t>
      </w:r>
    </w:p>
    <w:p w14:paraId="7E3CAFFC" w14:textId="77777777" w:rsidR="001617FC" w:rsidRDefault="009D1812">
      <w:pPr>
        <w:tabs>
          <w:tab w:val="left" w:pos="1418"/>
          <w:tab w:val="left" w:pos="1701"/>
          <w:tab w:val="num" w:pos="1772"/>
        </w:tabs>
        <w:suppressAutoHyphens/>
        <w:ind w:firstLine="851"/>
        <w:jc w:val="both"/>
        <w:rPr>
          <w:szCs w:val="24"/>
          <w:lang w:eastAsia="ar-SA"/>
        </w:rPr>
      </w:pPr>
      <w:r>
        <w:rPr>
          <w:szCs w:val="24"/>
          <w:lang w:eastAsia="ar-SA"/>
        </w:rPr>
        <w:t xml:space="preserve">6.2. </w:t>
      </w:r>
      <w:r>
        <w:rPr>
          <w:b/>
          <w:szCs w:val="24"/>
          <w:lang w:eastAsia="ar-SA"/>
        </w:rPr>
        <w:t>atliekos</w:t>
      </w:r>
      <w:r>
        <w:rPr>
          <w:szCs w:val="24"/>
          <w:lang w:eastAsia="ar-SA"/>
        </w:rPr>
        <w:t xml:space="preserve"> – medžiaga ar daiktas, kurių turėtojas atsikrato, ketina ar privalo atsikratyti;</w:t>
      </w:r>
    </w:p>
    <w:p w14:paraId="79384D28" w14:textId="77777777" w:rsidR="001617FC" w:rsidRDefault="009D1812">
      <w:pPr>
        <w:tabs>
          <w:tab w:val="left" w:pos="1418"/>
          <w:tab w:val="left" w:pos="1701"/>
          <w:tab w:val="num" w:pos="1772"/>
        </w:tabs>
        <w:suppressAutoHyphens/>
        <w:ind w:firstLine="851"/>
        <w:jc w:val="both"/>
        <w:rPr>
          <w:b/>
          <w:szCs w:val="24"/>
          <w:lang w:eastAsia="ar-SA"/>
        </w:rPr>
      </w:pPr>
      <w:r>
        <w:rPr>
          <w:szCs w:val="24"/>
          <w:lang w:eastAsia="ar-SA"/>
        </w:rPr>
        <w:t xml:space="preserve">6.3. </w:t>
      </w:r>
      <w:r>
        <w:rPr>
          <w:b/>
          <w:szCs w:val="24"/>
          <w:lang w:eastAsia="ar-SA"/>
        </w:rPr>
        <w:t>atliekų turėtojas</w:t>
      </w:r>
      <w:r>
        <w:rPr>
          <w:szCs w:val="24"/>
          <w:lang w:eastAsia="ar-SA"/>
        </w:rPr>
        <w:t xml:space="preserve"> – atliekų darytojas arba asmuo, turintis atliekų;</w:t>
      </w:r>
    </w:p>
    <w:p w14:paraId="7FF4E60C" w14:textId="77777777" w:rsidR="001617FC" w:rsidRDefault="009D1812">
      <w:pPr>
        <w:tabs>
          <w:tab w:val="left" w:pos="1418"/>
          <w:tab w:val="left" w:pos="1701"/>
          <w:tab w:val="num" w:pos="1772"/>
        </w:tabs>
        <w:suppressAutoHyphens/>
        <w:ind w:firstLine="851"/>
        <w:jc w:val="both"/>
        <w:rPr>
          <w:szCs w:val="24"/>
          <w:lang w:eastAsia="ar-SA"/>
        </w:rPr>
      </w:pPr>
      <w:r>
        <w:rPr>
          <w:szCs w:val="24"/>
          <w:lang w:eastAsia="ar-SA"/>
        </w:rPr>
        <w:t>6.4.</w:t>
      </w:r>
      <w:r>
        <w:rPr>
          <w:b/>
          <w:bCs/>
          <w:szCs w:val="24"/>
          <w:lang w:eastAsia="ar-SA"/>
        </w:rPr>
        <w:t xml:space="preserve"> </w:t>
      </w:r>
      <w:r>
        <w:rPr>
          <w:b/>
          <w:szCs w:val="24"/>
          <w:lang w:eastAsia="ar-SA"/>
        </w:rPr>
        <w:t>atliekų tvarkytojas</w:t>
      </w:r>
      <w:r>
        <w:rPr>
          <w:szCs w:val="24"/>
          <w:lang w:eastAsia="ar-SA"/>
        </w:rPr>
        <w:t xml:space="preserve"> – įmonė (-ės), kuri (-ios) surenka ir (ar) veža, ir (ar) naudoja, ir (ar) šalina atliekas, atlieka šių veiklų organizavimą ir stebėseną, šalinimo vietų vėlesnę priežiūrą. Prie atliekų tvarkytojų priskiriami prekiautojai atliekomis ar tarpininkai, vykdantys nurodytą veiklą;</w:t>
      </w:r>
    </w:p>
    <w:p w14:paraId="712A5790" w14:textId="77777777" w:rsidR="001617FC" w:rsidRDefault="009D1812">
      <w:pPr>
        <w:tabs>
          <w:tab w:val="left" w:pos="1418"/>
          <w:tab w:val="left" w:pos="1701"/>
          <w:tab w:val="num" w:pos="1772"/>
        </w:tabs>
        <w:suppressAutoHyphens/>
        <w:ind w:firstLine="851"/>
        <w:jc w:val="both"/>
        <w:rPr>
          <w:szCs w:val="24"/>
          <w:lang w:eastAsia="ar-SA"/>
        </w:rPr>
      </w:pPr>
      <w:r>
        <w:rPr>
          <w:szCs w:val="24"/>
          <w:lang w:eastAsia="ar-SA"/>
        </w:rPr>
        <w:t>6.5.</w:t>
      </w:r>
      <w:r>
        <w:rPr>
          <w:b/>
          <w:bCs/>
          <w:szCs w:val="24"/>
          <w:lang w:eastAsia="ar-SA"/>
        </w:rPr>
        <w:t xml:space="preserve"> atliekų susikaupimo norma </w:t>
      </w:r>
      <w:r>
        <w:rPr>
          <w:szCs w:val="24"/>
          <w:lang w:eastAsia="ar-SA"/>
        </w:rPr>
        <w:t>– atliekų kiekis, kurį per metus sukaupia atliekų turėtojas;</w:t>
      </w:r>
    </w:p>
    <w:p w14:paraId="006E1D3D" w14:textId="77777777" w:rsidR="001617FC" w:rsidRDefault="009D1812">
      <w:pPr>
        <w:tabs>
          <w:tab w:val="left" w:pos="1418"/>
          <w:tab w:val="left" w:pos="1701"/>
          <w:tab w:val="num" w:pos="1772"/>
        </w:tabs>
        <w:suppressAutoHyphens/>
        <w:ind w:firstLine="851"/>
        <w:jc w:val="both"/>
        <w:rPr>
          <w:b/>
          <w:szCs w:val="24"/>
          <w:lang w:eastAsia="ar-SA"/>
        </w:rPr>
      </w:pPr>
      <w:r>
        <w:rPr>
          <w:szCs w:val="24"/>
          <w:lang w:eastAsia="ar-SA"/>
        </w:rPr>
        <w:t>6.6.</w:t>
      </w:r>
      <w:r>
        <w:rPr>
          <w:b/>
          <w:szCs w:val="24"/>
          <w:lang w:eastAsia="ar-SA"/>
        </w:rPr>
        <w:t xml:space="preserve"> biologiškai skaidžios atliekos</w:t>
      </w:r>
      <w:r>
        <w:rPr>
          <w:szCs w:val="24"/>
          <w:lang w:eastAsia="ar-SA"/>
        </w:rPr>
        <w:t xml:space="preserve"> – bet kokios atliekos, kurios gali būti suskaidytos aerobiniu ir anaerobiniu būdu;</w:t>
      </w:r>
    </w:p>
    <w:p w14:paraId="1B644C42" w14:textId="77777777" w:rsidR="001617FC" w:rsidRDefault="009D1812">
      <w:pPr>
        <w:tabs>
          <w:tab w:val="left" w:pos="1418"/>
          <w:tab w:val="left" w:pos="1701"/>
          <w:tab w:val="num" w:pos="1772"/>
        </w:tabs>
        <w:suppressAutoHyphens/>
        <w:ind w:firstLine="851"/>
        <w:jc w:val="both"/>
        <w:rPr>
          <w:szCs w:val="24"/>
          <w:lang w:eastAsia="ar-SA"/>
        </w:rPr>
      </w:pPr>
      <w:r>
        <w:rPr>
          <w:szCs w:val="24"/>
          <w:lang w:eastAsia="ar-SA"/>
        </w:rPr>
        <w:t>6.7.</w:t>
      </w:r>
      <w:r>
        <w:rPr>
          <w:b/>
          <w:bCs/>
          <w:szCs w:val="24"/>
          <w:lang w:eastAsia="ar-SA"/>
        </w:rPr>
        <w:t xml:space="preserve"> didelių gabaritų ir žaliųjų (biologiškai skaidžių) atliekų surinkimo aikštelės</w:t>
      </w:r>
      <w:r>
        <w:rPr>
          <w:b/>
          <w:szCs w:val="24"/>
          <w:lang w:eastAsia="ar-SA"/>
        </w:rPr>
        <w:t xml:space="preserve"> – </w:t>
      </w:r>
      <w:r>
        <w:rPr>
          <w:szCs w:val="24"/>
          <w:lang w:eastAsia="ar-SA"/>
        </w:rPr>
        <w:t>aikštelės, esančios Savitiškio g. 8, Senamiesčio g. 114B, Kėdainių g. 13, 15 (toliau – DGASA), kuriose iš atliekų turėtojų, nurodytų Taisyklių 8.1, 8.2 papunkčiuose, priimamos didžiosios, biologiškai skaidžios (žaliosios ir augalinės kilmės maisto), tekstilės, statybinės, griovimo, popieriaus, kartono, plastiko, stiklo, elektros ir elektroninės įrangos atliekos, buityje susidarančios pavojingos atliekos, padangos;</w:t>
      </w:r>
    </w:p>
    <w:p w14:paraId="71CE4210" w14:textId="77777777" w:rsidR="001617FC" w:rsidRDefault="009D1812">
      <w:pPr>
        <w:tabs>
          <w:tab w:val="left" w:pos="1418"/>
          <w:tab w:val="left" w:pos="1701"/>
          <w:tab w:val="num" w:pos="1772"/>
        </w:tabs>
        <w:suppressAutoHyphens/>
        <w:ind w:firstLine="851"/>
        <w:jc w:val="both"/>
        <w:rPr>
          <w:szCs w:val="24"/>
          <w:lang w:eastAsia="ar-SA"/>
        </w:rPr>
      </w:pPr>
      <w:r>
        <w:rPr>
          <w:szCs w:val="24"/>
          <w:lang w:eastAsia="ar-SA"/>
        </w:rPr>
        <w:t xml:space="preserve">6.8. </w:t>
      </w:r>
      <w:r>
        <w:rPr>
          <w:b/>
          <w:bCs/>
          <w:szCs w:val="24"/>
          <w:lang w:eastAsia="ar-SA"/>
        </w:rPr>
        <w:t>didžiagabaričių atliekų surinkimo aikštelė</w:t>
      </w:r>
      <w:r>
        <w:rPr>
          <w:b/>
          <w:color w:val="FF0000"/>
          <w:szCs w:val="24"/>
          <w:lang w:eastAsia="ar-SA"/>
        </w:rPr>
        <w:t xml:space="preserve"> </w:t>
      </w:r>
      <w:r>
        <w:rPr>
          <w:b/>
          <w:szCs w:val="24"/>
          <w:lang w:eastAsia="ar-SA"/>
        </w:rPr>
        <w:t xml:space="preserve">– </w:t>
      </w:r>
      <w:r>
        <w:rPr>
          <w:szCs w:val="24"/>
          <w:lang w:eastAsia="ar-SA"/>
        </w:rPr>
        <w:t>aikštelė, esanti Pilėnų g. 43, kurioje iš atliekų turėtojų, nurodytų Taisyklių 8.1, 8.2 papunkčiuose, priimamos biologiškai skaidžios (žaliosios ir augalinės kilmės maisto) atliekos;</w:t>
      </w:r>
    </w:p>
    <w:p w14:paraId="10C94D19" w14:textId="77777777" w:rsidR="001617FC" w:rsidRDefault="009D1812">
      <w:pPr>
        <w:tabs>
          <w:tab w:val="left" w:pos="1418"/>
          <w:tab w:val="left" w:pos="1701"/>
          <w:tab w:val="num" w:pos="1772"/>
        </w:tabs>
        <w:suppressAutoHyphens/>
        <w:ind w:firstLine="851"/>
        <w:jc w:val="both"/>
        <w:rPr>
          <w:strike/>
          <w:szCs w:val="24"/>
          <w:lang w:eastAsia="ar-SA"/>
        </w:rPr>
      </w:pPr>
      <w:r>
        <w:rPr>
          <w:szCs w:val="24"/>
          <w:lang w:eastAsia="ar-SA"/>
        </w:rPr>
        <w:t xml:space="preserve">6.9. </w:t>
      </w:r>
      <w:r>
        <w:rPr>
          <w:b/>
          <w:bCs/>
          <w:color w:val="000000"/>
          <w:szCs w:val="24"/>
        </w:rPr>
        <w:t>elektros ir elektroninės įrangos atliekos </w:t>
      </w:r>
      <w:r>
        <w:rPr>
          <w:color w:val="000000"/>
          <w:szCs w:val="24"/>
        </w:rPr>
        <w:t>– elektros arba elektroninė įranga pagal šių Taisyklių 6</w:t>
      </w:r>
      <w:r>
        <w:rPr>
          <w:szCs w:val="24"/>
        </w:rPr>
        <w:t xml:space="preserve">.2 papunktį </w:t>
      </w:r>
      <w:r>
        <w:rPr>
          <w:color w:val="000000"/>
          <w:szCs w:val="24"/>
        </w:rPr>
        <w:t>laikoma atliekomis, įskaitant visas jos sudedamąsias dalis ir komplektavimo gaminius, kurie yra ardomos elektros ir elektroninės įrangos dalis</w:t>
      </w:r>
      <w:r>
        <w:rPr>
          <w:szCs w:val="24"/>
          <w:lang w:eastAsia="ar-SA"/>
        </w:rPr>
        <w:t>;</w:t>
      </w:r>
    </w:p>
    <w:p w14:paraId="159F7BE5" w14:textId="77777777" w:rsidR="001617FC" w:rsidRDefault="009D1812">
      <w:pPr>
        <w:tabs>
          <w:tab w:val="left" w:pos="1418"/>
          <w:tab w:val="left" w:pos="1701"/>
          <w:tab w:val="num" w:pos="1772"/>
        </w:tabs>
        <w:suppressAutoHyphens/>
        <w:ind w:firstLine="851"/>
        <w:jc w:val="both"/>
        <w:rPr>
          <w:szCs w:val="24"/>
          <w:lang w:eastAsia="ar-SA"/>
        </w:rPr>
      </w:pPr>
      <w:r>
        <w:rPr>
          <w:szCs w:val="24"/>
          <w:lang w:eastAsia="ar-SA"/>
        </w:rPr>
        <w:t xml:space="preserve">6.10. </w:t>
      </w:r>
      <w:r>
        <w:rPr>
          <w:b/>
          <w:szCs w:val="24"/>
          <w:lang w:eastAsia="ar-SA"/>
        </w:rPr>
        <w:t>įmokos už komunalinių atliekų tvarkymą</w:t>
      </w:r>
      <w:r>
        <w:rPr>
          <w:szCs w:val="24"/>
          <w:lang w:eastAsia="ar-SA"/>
        </w:rPr>
        <w:t xml:space="preserve"> – tai Savivaldybės tarybos sprendimu nustatyta įmoka (tarifas arba vietinė rinkliava) už komunalinių atliekų surinkimą iš komunalinių atliekų turėtojų ir jų tvarkymą, galiojanti Savivaldybės teritorijoje;</w:t>
      </w:r>
    </w:p>
    <w:p w14:paraId="2260C26E" w14:textId="77777777" w:rsidR="001617FC" w:rsidRDefault="009D1812">
      <w:pPr>
        <w:tabs>
          <w:tab w:val="left" w:pos="1418"/>
          <w:tab w:val="left" w:pos="1701"/>
          <w:tab w:val="num" w:pos="1772"/>
        </w:tabs>
        <w:suppressAutoHyphens/>
        <w:ind w:firstLine="851"/>
        <w:jc w:val="both"/>
        <w:rPr>
          <w:bCs/>
          <w:szCs w:val="24"/>
          <w:lang w:eastAsia="ar-SA"/>
        </w:rPr>
      </w:pPr>
      <w:r>
        <w:rPr>
          <w:szCs w:val="24"/>
          <w:lang w:eastAsia="ar-SA"/>
        </w:rPr>
        <w:t>6.11.</w:t>
      </w:r>
      <w:r>
        <w:rPr>
          <w:b/>
          <w:bCs/>
          <w:szCs w:val="24"/>
          <w:lang w:eastAsia="ar-SA"/>
        </w:rPr>
        <w:t xml:space="preserve"> komunalinėms atliekoms nepriskiriamos buityje susidarančios atliekos</w:t>
      </w:r>
      <w:r>
        <w:rPr>
          <w:b/>
          <w:szCs w:val="24"/>
          <w:lang w:eastAsia="ar-SA"/>
        </w:rPr>
        <w:t> </w:t>
      </w:r>
      <w:r>
        <w:rPr>
          <w:bCs/>
          <w:szCs w:val="24"/>
          <w:lang w:eastAsia="ar-SA"/>
        </w:rPr>
        <w:t xml:space="preserve">– fizinių asmenų kasdienėje buities veikloje (išskyrus jų vykdomą ūkinę komercinę veiklą, verslą ir profesinę veiklą) susidarančios ir savivaldybių organizuojamose komunalinių atliekų </w:t>
      </w:r>
      <w:r>
        <w:rPr>
          <w:bCs/>
          <w:szCs w:val="24"/>
          <w:lang w:eastAsia="ar-SA"/>
        </w:rPr>
        <w:t>tvarkymo sistemose tvarkomos atliekos, neįskaitant buityje susidarančių atliekų, kurios pagal šių Taisyklių 6.12 papunktį priskiriamos komunalinėms atliekoms, ir atliekų, už kurių tvarkymą pagal gamintojo ir importuotojo atsakomybės principą atsakingi gamintojai ir (ar) importuotojai;</w:t>
      </w:r>
    </w:p>
    <w:p w14:paraId="750FBF50" w14:textId="77777777" w:rsidR="001617FC" w:rsidRDefault="009D1812">
      <w:pPr>
        <w:tabs>
          <w:tab w:val="left" w:pos="1418"/>
          <w:tab w:val="left" w:pos="1701"/>
          <w:tab w:val="num" w:pos="1772"/>
        </w:tabs>
        <w:suppressAutoHyphens/>
        <w:ind w:firstLine="851"/>
        <w:jc w:val="both"/>
        <w:rPr>
          <w:color w:val="000000"/>
          <w:szCs w:val="24"/>
        </w:rPr>
      </w:pPr>
      <w:r>
        <w:rPr>
          <w:szCs w:val="24"/>
          <w:lang w:eastAsia="ar-SA"/>
        </w:rPr>
        <w:t xml:space="preserve">6.12. </w:t>
      </w:r>
      <w:r>
        <w:rPr>
          <w:b/>
          <w:szCs w:val="24"/>
          <w:lang w:eastAsia="ar-SA"/>
        </w:rPr>
        <w:t>komunalinės atliekos</w:t>
      </w:r>
      <w:r>
        <w:rPr>
          <w:szCs w:val="24"/>
          <w:lang w:eastAsia="ar-SA"/>
        </w:rPr>
        <w:t xml:space="preserve"> – </w:t>
      </w:r>
      <w:r>
        <w:rPr>
          <w:color w:val="000000"/>
          <w:szCs w:val="24"/>
        </w:rPr>
        <w:t>mišrios ir atskirai surinktos buitinės (buityje susidarančios) atliekos, įskaitant popieriaus ir kartono, stiklo, metalų, plastiko, biologines, medienos, tekstilės, pakuočių, elektros ir elektroninės įrangos, baterijų ir akumuliatorių, taip pat stambiąsias atliekas, įskaitant čiužinius ir baldus, ir atliekos, surinktos iš kitų šaltinių, kai jos savo pobūdžiu ar sudėtimi yra panašios į buitines atliekas. Prie komunalinių atliekų nepriskiriamos gamybos, sveikatos priežiūros veikloje sus</w:t>
      </w:r>
      <w:r>
        <w:rPr>
          <w:color w:val="000000"/>
          <w:szCs w:val="24"/>
        </w:rPr>
        <w:t>idarančios atliekos, žemės ūkio, miškininkystės, žvejybos, septikų, taip pat kanalizacijos ir nuotekų valymo atliekos, įskaitant nuotekų dumblą, eksploatuoti netinkamos transporto priemonės ir statybinės atliekos;</w:t>
      </w:r>
    </w:p>
    <w:p w14:paraId="782B5998" w14:textId="77777777" w:rsidR="001617FC" w:rsidRDefault="009D1812">
      <w:pPr>
        <w:tabs>
          <w:tab w:val="left" w:pos="1418"/>
          <w:tab w:val="left" w:pos="1701"/>
          <w:tab w:val="num" w:pos="1772"/>
        </w:tabs>
        <w:suppressAutoHyphens/>
        <w:ind w:firstLine="851"/>
        <w:jc w:val="both"/>
        <w:rPr>
          <w:szCs w:val="24"/>
          <w:lang w:eastAsia="ar-SA"/>
        </w:rPr>
      </w:pPr>
      <w:r>
        <w:rPr>
          <w:color w:val="000000"/>
          <w:szCs w:val="24"/>
        </w:rPr>
        <w:t xml:space="preserve">6.13. </w:t>
      </w:r>
      <w:r>
        <w:rPr>
          <w:b/>
          <w:szCs w:val="24"/>
          <w:lang w:eastAsia="ar-SA"/>
        </w:rPr>
        <w:t>komunalinių atliekų tvarkymo paslauga</w:t>
      </w:r>
      <w:r>
        <w:rPr>
          <w:szCs w:val="24"/>
          <w:lang w:eastAsia="ar-SA"/>
        </w:rPr>
        <w:t xml:space="preserve"> – viešoji paslauga, apimanti komunalinių</w:t>
      </w:r>
      <w:r>
        <w:rPr>
          <w:strike/>
          <w:szCs w:val="24"/>
          <w:lang w:eastAsia="ar-SA"/>
        </w:rPr>
        <w:t xml:space="preserve"> </w:t>
      </w:r>
      <w:r>
        <w:rPr>
          <w:szCs w:val="24"/>
          <w:lang w:eastAsia="ar-SA"/>
        </w:rPr>
        <w:t xml:space="preserve">atliekų ir komunalinėms atliekoms nepriskiriamų buityje susidarančių atliekų surinkimą, vežimą, naudojimą, šalinimą, šių veiklų organizavimą, stebėseną, šalinimo vietų vėlesnę priežiūrą </w:t>
      </w:r>
      <w:r>
        <w:rPr>
          <w:color w:val="000000"/>
          <w:szCs w:val="24"/>
        </w:rPr>
        <w:t xml:space="preserve">ir gaminių, pakuočių, kurių gamintojams ir (ar) importuotojams taikomas gamintojo </w:t>
      </w:r>
      <w:r>
        <w:rPr>
          <w:szCs w:val="24"/>
        </w:rPr>
        <w:t>ir importuotojo atsakomybės principas, atliekų tvarkymą tokia apimtimi, kiek jį organizuoja Savivaldybės ar komunalinių atliekų tvarkymo sistemos administratorius, o</w:t>
      </w:r>
      <w:r>
        <w:rPr>
          <w:szCs w:val="24"/>
        </w:rPr>
        <w:t xml:space="preserve"> ne gamintojai ir (ar) importuotojai ir (arba) jų organizacijos pagal Lietuvos Respublikos atliekų tvarkymo įstatymą ir Lietuvos Respublikos pakuočių ir pakuočių atliekų tvarkymo įstatymą</w:t>
      </w:r>
      <w:r>
        <w:rPr>
          <w:szCs w:val="24"/>
          <w:lang w:eastAsia="ar-SA"/>
        </w:rPr>
        <w:t>;</w:t>
      </w:r>
    </w:p>
    <w:p w14:paraId="32190E09" w14:textId="77777777" w:rsidR="001617FC" w:rsidRDefault="009D1812">
      <w:pPr>
        <w:tabs>
          <w:tab w:val="left" w:pos="1418"/>
          <w:tab w:val="left" w:pos="1701"/>
          <w:tab w:val="num" w:pos="1772"/>
        </w:tabs>
        <w:suppressAutoHyphens/>
        <w:ind w:firstLine="851"/>
        <w:jc w:val="both"/>
        <w:rPr>
          <w:b/>
          <w:szCs w:val="24"/>
          <w:lang w:eastAsia="ar-SA"/>
        </w:rPr>
      </w:pPr>
      <w:r>
        <w:rPr>
          <w:szCs w:val="24"/>
          <w:lang w:eastAsia="ar-SA"/>
        </w:rPr>
        <w:t xml:space="preserve">6.14. </w:t>
      </w:r>
      <w:r>
        <w:rPr>
          <w:b/>
          <w:bCs/>
          <w:szCs w:val="24"/>
          <w:lang w:eastAsia="ar-SA"/>
        </w:rPr>
        <w:t xml:space="preserve">komunalinių atliekų tvarkymo lėšų administravimas </w:t>
      </w:r>
      <w:r>
        <w:rPr>
          <w:b/>
          <w:szCs w:val="24"/>
          <w:lang w:eastAsia="ar-SA"/>
        </w:rPr>
        <w:t xml:space="preserve">– </w:t>
      </w:r>
      <w:r>
        <w:rPr>
          <w:bCs/>
          <w:szCs w:val="24"/>
          <w:lang w:eastAsia="ar-SA"/>
        </w:rPr>
        <w:t>savivaldybės ar savivaldybės pavedimu juridinio asmens atliekamas vietinės rinkliavos ar kitos įmokos už komunalinių atliekų ir komunalinėms atliekoms nepriskiriamų buityje susidarančių atliekų tvarkymą lėšų surinkimas iš atliekų turėtojų ir kitos funkcijos, nurodytos Lietuvos Respublikos atliekų tvarkymo įstatymo 30</w:t>
      </w:r>
      <w:r>
        <w:rPr>
          <w:bCs/>
          <w:szCs w:val="24"/>
          <w:vertAlign w:val="superscript"/>
          <w:lang w:eastAsia="ar-SA"/>
        </w:rPr>
        <w:t>5</w:t>
      </w:r>
      <w:r>
        <w:rPr>
          <w:bCs/>
          <w:szCs w:val="24"/>
          <w:lang w:eastAsia="ar-SA"/>
        </w:rPr>
        <w:t xml:space="preserve"> straipsnio 1 dalyje;</w:t>
      </w:r>
    </w:p>
    <w:p w14:paraId="063C45D1" w14:textId="77777777" w:rsidR="001617FC" w:rsidRDefault="009D1812">
      <w:pPr>
        <w:tabs>
          <w:tab w:val="left" w:pos="1418"/>
          <w:tab w:val="left" w:pos="1701"/>
          <w:tab w:val="num" w:pos="1772"/>
        </w:tabs>
        <w:suppressAutoHyphens/>
        <w:ind w:firstLine="851"/>
        <w:jc w:val="both"/>
        <w:rPr>
          <w:b/>
          <w:szCs w:val="24"/>
          <w:lang w:eastAsia="ar-SA"/>
        </w:rPr>
      </w:pPr>
      <w:r>
        <w:rPr>
          <w:szCs w:val="24"/>
          <w:lang w:eastAsia="ar-SA"/>
        </w:rPr>
        <w:lastRenderedPageBreak/>
        <w:t xml:space="preserve">6.15. </w:t>
      </w:r>
      <w:r>
        <w:rPr>
          <w:b/>
          <w:szCs w:val="24"/>
          <w:lang w:eastAsia="ar-SA"/>
        </w:rPr>
        <w:t>komunalinių atliekų tvarkymo sistema</w:t>
      </w:r>
      <w:r>
        <w:rPr>
          <w:szCs w:val="24"/>
          <w:lang w:eastAsia="ar-SA"/>
        </w:rPr>
        <w:t xml:space="preserve"> – organizacinių, techninių ir teisinių priemonių visuma, susijusi su savivaldybės funkcijų įgyvendinimu komunalinių atliekų tvarkymo srityje;</w:t>
      </w:r>
    </w:p>
    <w:p w14:paraId="514F0E89" w14:textId="77777777" w:rsidR="001617FC" w:rsidRDefault="009D1812">
      <w:pPr>
        <w:tabs>
          <w:tab w:val="left" w:pos="1418"/>
          <w:tab w:val="left" w:pos="1701"/>
          <w:tab w:val="num" w:pos="1772"/>
        </w:tabs>
        <w:suppressAutoHyphens/>
        <w:ind w:firstLine="851"/>
        <w:jc w:val="both"/>
        <w:rPr>
          <w:szCs w:val="24"/>
          <w:lang w:eastAsia="ar-SA"/>
        </w:rPr>
      </w:pPr>
      <w:r>
        <w:rPr>
          <w:bCs/>
          <w:szCs w:val="24"/>
          <w:lang w:eastAsia="ar-SA"/>
        </w:rPr>
        <w:t xml:space="preserve">6.16. </w:t>
      </w:r>
      <w:r>
        <w:rPr>
          <w:b/>
          <w:szCs w:val="24"/>
          <w:lang w:eastAsia="ar-SA"/>
        </w:rPr>
        <w:t>komunalinių atliekų tvarkymo sistemos administratorius</w:t>
      </w:r>
      <w:r>
        <w:rPr>
          <w:szCs w:val="24"/>
          <w:lang w:eastAsia="ar-SA"/>
        </w:rPr>
        <w:t xml:space="preserve"> – vienos savivaldybės, kelių ar visų į komunalinių atliekų tvarkymo regioną įeinančių savivaldybių įsteigtas juridinis asmuo, savivaldybės (savivaldybių) pavedimu atliekantis komunalinių atliekų tvarkymo sistemos organizavimo funkcijas ir (ar) </w:t>
      </w:r>
      <w:r>
        <w:rPr>
          <w:color w:val="000000"/>
          <w:szCs w:val="24"/>
        </w:rPr>
        <w:t xml:space="preserve">regioninių komunalinių atliekų tvarkymo įrenginių valdymą ir (ar) </w:t>
      </w:r>
      <w:r>
        <w:rPr>
          <w:szCs w:val="24"/>
          <w:lang w:eastAsia="ar-SA"/>
        </w:rPr>
        <w:t>teikiantis atliekų tvarkymo paslaugas;</w:t>
      </w:r>
    </w:p>
    <w:p w14:paraId="60ED6CAB" w14:textId="77777777" w:rsidR="001617FC" w:rsidRDefault="009D1812">
      <w:pPr>
        <w:tabs>
          <w:tab w:val="left" w:pos="1418"/>
          <w:tab w:val="left" w:pos="1701"/>
          <w:tab w:val="num" w:pos="1772"/>
        </w:tabs>
        <w:suppressAutoHyphens/>
        <w:ind w:firstLine="851"/>
        <w:jc w:val="both"/>
        <w:rPr>
          <w:b/>
          <w:szCs w:val="24"/>
          <w:lang w:eastAsia="ar-SA"/>
        </w:rPr>
      </w:pPr>
      <w:r>
        <w:rPr>
          <w:szCs w:val="24"/>
          <w:lang w:eastAsia="ar-SA"/>
        </w:rPr>
        <w:t xml:space="preserve">6.17. </w:t>
      </w:r>
      <w:r>
        <w:rPr>
          <w:b/>
          <w:szCs w:val="24"/>
          <w:lang w:eastAsia="ar-SA"/>
        </w:rPr>
        <w:t>komunalinių atliekų tvarkymo sistemą papildanti atliekų surinkimo sistema (papildanti atliekų surinkimo sistema)</w:t>
      </w:r>
      <w:r>
        <w:rPr>
          <w:szCs w:val="24"/>
          <w:lang w:eastAsia="ar-SA"/>
        </w:rPr>
        <w:t xml:space="preserve"> – atliekoms, kurios susidarė naudojant gamintojų ir importuotojų tiektus Lietuvos Respublikos vidaus rinkai verslo tikslais gaminius (elektros ir elektroninę įrangą, baterijas ir akumuliatorius, apmokestinamuosius gaminius, išskyrus baterijas ir akumuliatorius, supakuotus gaminius), tvarkyti ir Vyriausybės nustatytoms elektros ir elektroninės įrangos, baterijų ir akumuliatorių, apmokestinamųjų ga</w:t>
      </w:r>
      <w:r>
        <w:rPr>
          <w:szCs w:val="24"/>
          <w:lang w:eastAsia="ar-SA"/>
        </w:rPr>
        <w:t>minių ir (ar) pakuočių atliekų tvarkymo užduotims įvykdyti gamintojų ir importuotojų ar licencijuotos organizacijos Vyriausybės ar jos įgaliotos institucijos nustatyta tvarka diegiama papildanti atliekų surinkimo sistema, kurioje taikomi gaminių ir (ar) pakuotės atliekų surinkimo būdai ir priemonės, papildantys savivaldybių organizuojamą komunalinių atliekų tvarkymo sistemą;</w:t>
      </w:r>
    </w:p>
    <w:p w14:paraId="0F6EC03B" w14:textId="77777777" w:rsidR="001617FC" w:rsidRDefault="009D1812">
      <w:pPr>
        <w:tabs>
          <w:tab w:val="left" w:pos="1418"/>
          <w:tab w:val="left" w:pos="1701"/>
          <w:tab w:val="num" w:pos="1772"/>
        </w:tabs>
        <w:suppressAutoHyphens/>
        <w:ind w:firstLine="851"/>
        <w:jc w:val="both"/>
        <w:rPr>
          <w:szCs w:val="24"/>
          <w:lang w:eastAsia="ar-SA"/>
        </w:rPr>
      </w:pPr>
      <w:r>
        <w:rPr>
          <w:szCs w:val="24"/>
          <w:lang w:eastAsia="ar-SA"/>
        </w:rPr>
        <w:t xml:space="preserve">6.18. </w:t>
      </w:r>
      <w:r>
        <w:rPr>
          <w:b/>
          <w:szCs w:val="24"/>
          <w:lang w:eastAsia="ar-SA"/>
        </w:rPr>
        <w:t>leidimas</w:t>
      </w:r>
      <w:r>
        <w:rPr>
          <w:szCs w:val="24"/>
          <w:lang w:eastAsia="ar-SA"/>
        </w:rPr>
        <w:t xml:space="preserve"> – taršos integruotos prevencijos ir kontrolės leidimas arba taršos leidimas, rengiami ir išduodami teisės aktų nustatyta tvarka;</w:t>
      </w:r>
    </w:p>
    <w:p w14:paraId="26D13E53" w14:textId="77777777" w:rsidR="001617FC" w:rsidRDefault="009D1812">
      <w:pPr>
        <w:tabs>
          <w:tab w:val="left" w:pos="1418"/>
          <w:tab w:val="left" w:pos="1701"/>
          <w:tab w:val="num" w:pos="1772"/>
        </w:tabs>
        <w:suppressAutoHyphens/>
        <w:ind w:firstLine="851"/>
        <w:jc w:val="both"/>
        <w:rPr>
          <w:szCs w:val="24"/>
          <w:lang w:eastAsia="ar-SA"/>
        </w:rPr>
      </w:pPr>
      <w:r>
        <w:rPr>
          <w:szCs w:val="24"/>
          <w:lang w:eastAsia="ar-SA"/>
        </w:rPr>
        <w:t xml:space="preserve">6.19. </w:t>
      </w:r>
      <w:r>
        <w:rPr>
          <w:b/>
          <w:bCs/>
          <w:szCs w:val="24"/>
          <w:lang w:eastAsia="ar-SA"/>
        </w:rPr>
        <w:t xml:space="preserve">maisto atliekos – </w:t>
      </w:r>
      <w:r>
        <w:rPr>
          <w:szCs w:val="24"/>
          <w:lang w:eastAsia="ar-SA"/>
        </w:rPr>
        <w:t>atliekomis virtęs maistas, apibrėžtas 2002 m. sausio 28 d. Europos Parlamento ir Tarybos reglamente (EB) Nr. 178/2002, nustatančiame maistui skirtų teisės aktų bendruosius principus ir reikalavimus, įsteigiančiame Europos maisto saugos tarnybą ir nustatančiame su maisto saugos klausimais susijusias procedūras, su visais pakeitimais, 2 straipsnyje;</w:t>
      </w:r>
    </w:p>
    <w:p w14:paraId="4450B40B" w14:textId="77777777" w:rsidR="001617FC" w:rsidRDefault="009D1812">
      <w:pPr>
        <w:tabs>
          <w:tab w:val="left" w:pos="1418"/>
          <w:tab w:val="left" w:pos="1701"/>
          <w:tab w:val="num" w:pos="1772"/>
        </w:tabs>
        <w:suppressAutoHyphens/>
        <w:ind w:firstLine="851"/>
        <w:jc w:val="both"/>
        <w:rPr>
          <w:szCs w:val="24"/>
          <w:lang w:eastAsia="ar-SA"/>
        </w:rPr>
      </w:pPr>
      <w:r>
        <w:rPr>
          <w:szCs w:val="24"/>
          <w:lang w:eastAsia="ar-SA"/>
        </w:rPr>
        <w:t>6.20.</w:t>
      </w:r>
      <w:r>
        <w:rPr>
          <w:b/>
          <w:bCs/>
          <w:szCs w:val="24"/>
          <w:lang w:eastAsia="ar-SA"/>
        </w:rPr>
        <w:t xml:space="preserve"> </w:t>
      </w:r>
      <w:r>
        <w:rPr>
          <w:b/>
          <w:szCs w:val="24"/>
          <w:lang w:eastAsia="ar-SA"/>
        </w:rPr>
        <w:t>medicininės atliekos</w:t>
      </w:r>
      <w:r>
        <w:rPr>
          <w:szCs w:val="24"/>
          <w:lang w:eastAsia="ar-SA"/>
        </w:rPr>
        <w:t xml:space="preserve"> – žmonių, gyvūnų sveikatos priežiūros ir su jomis susijusių mokslinių tyrimų atliekos;</w:t>
      </w:r>
    </w:p>
    <w:p w14:paraId="6717E52F" w14:textId="77777777" w:rsidR="001617FC" w:rsidRDefault="009D1812">
      <w:pPr>
        <w:tabs>
          <w:tab w:val="left" w:pos="1418"/>
          <w:tab w:val="left" w:pos="1701"/>
          <w:tab w:val="num" w:pos="1772"/>
        </w:tabs>
        <w:suppressAutoHyphens/>
        <w:ind w:firstLine="851"/>
        <w:jc w:val="both"/>
        <w:rPr>
          <w:szCs w:val="24"/>
          <w:lang w:eastAsia="ar-SA"/>
        </w:rPr>
      </w:pPr>
      <w:r>
        <w:rPr>
          <w:szCs w:val="24"/>
          <w:lang w:eastAsia="ar-SA"/>
        </w:rPr>
        <w:t xml:space="preserve">6.21. </w:t>
      </w:r>
      <w:r>
        <w:rPr>
          <w:b/>
          <w:szCs w:val="24"/>
          <w:lang w:eastAsia="ar-SA"/>
        </w:rPr>
        <w:t>mišrios komunalinės atliekos</w:t>
      </w:r>
      <w:r>
        <w:rPr>
          <w:szCs w:val="24"/>
          <w:lang w:eastAsia="ar-SA"/>
        </w:rPr>
        <w:t xml:space="preserve"> – </w:t>
      </w:r>
      <w:r>
        <w:rPr>
          <w:color w:val="000000"/>
          <w:szCs w:val="24"/>
        </w:rPr>
        <w:t>buityje susidarančios įvairios, sumaišytos atliekos, likusios po pirminio atliekų rūšiavimo, neatskirtos pagal rūšį ir pobūdį atliekų susidarymo vietoje, įskaitant atliekas, surinktas iš kitų šaltinių, kai šios atliekos savo pobūdžiu ar sudėtimi yra panašios į buitines atliekas</w:t>
      </w:r>
      <w:r>
        <w:rPr>
          <w:szCs w:val="24"/>
          <w:lang w:eastAsia="ar-SA"/>
        </w:rPr>
        <w:t>;</w:t>
      </w:r>
    </w:p>
    <w:p w14:paraId="1AC01817" w14:textId="77777777" w:rsidR="001617FC" w:rsidRDefault="009D1812">
      <w:pPr>
        <w:tabs>
          <w:tab w:val="left" w:pos="1418"/>
          <w:tab w:val="left" w:pos="1701"/>
          <w:tab w:val="num" w:pos="1772"/>
        </w:tabs>
        <w:suppressAutoHyphens/>
        <w:ind w:firstLine="851"/>
        <w:jc w:val="both"/>
        <w:rPr>
          <w:b/>
          <w:szCs w:val="24"/>
          <w:lang w:eastAsia="ar-SA"/>
        </w:rPr>
      </w:pPr>
      <w:r>
        <w:rPr>
          <w:szCs w:val="24"/>
          <w:lang w:eastAsia="ar-SA"/>
        </w:rPr>
        <w:t xml:space="preserve">6.22. </w:t>
      </w:r>
      <w:r>
        <w:rPr>
          <w:b/>
          <w:szCs w:val="24"/>
          <w:lang w:eastAsia="ar-SA"/>
        </w:rPr>
        <w:t>pakuočių atliekos</w:t>
      </w:r>
      <w:r>
        <w:rPr>
          <w:szCs w:val="24"/>
          <w:lang w:eastAsia="ar-SA"/>
        </w:rPr>
        <w:t xml:space="preserve"> – pakuotės ir pakuočių medžiagos, pagal atliekų apibrėžimą priskiriamos atliekoms, išskyrus pakuočių gamybos atliekas;</w:t>
      </w:r>
    </w:p>
    <w:p w14:paraId="5668DFEE" w14:textId="77777777" w:rsidR="001617FC" w:rsidRDefault="009D1812">
      <w:pPr>
        <w:tabs>
          <w:tab w:val="left" w:pos="1418"/>
          <w:tab w:val="left" w:pos="1701"/>
          <w:tab w:val="num" w:pos="1772"/>
        </w:tabs>
        <w:suppressAutoHyphens/>
        <w:ind w:firstLine="851"/>
        <w:jc w:val="both"/>
        <w:rPr>
          <w:szCs w:val="24"/>
          <w:lang w:eastAsia="ar-SA"/>
        </w:rPr>
      </w:pPr>
      <w:r>
        <w:rPr>
          <w:szCs w:val="24"/>
          <w:lang w:eastAsia="ar-SA"/>
        </w:rPr>
        <w:t xml:space="preserve">6.23. </w:t>
      </w:r>
      <w:r>
        <w:rPr>
          <w:b/>
          <w:szCs w:val="24"/>
          <w:lang w:eastAsia="ar-SA"/>
        </w:rPr>
        <w:t>pavojingos atliekos</w:t>
      </w:r>
      <w:r>
        <w:rPr>
          <w:szCs w:val="24"/>
          <w:lang w:eastAsia="ar-SA"/>
        </w:rPr>
        <w:t xml:space="preserve"> – atliekos, kurios pasižymi viena ar keliomis pavojingomis savybėmis, nurodytomis 2014 m. gruodžio 18 d. Komisijos reglamento (ES) Nr. 1357/2014, kuriuo pakeičiamas Europos Parlamento ir Tarybos direktyvos 2008/98/EB dėl atliekų ir panaikinančios kai kurias direktyvas III priedas, priede ir 2017 m. birželio 8 d. Tarybos reglamento (ES) 2017/997, kuriuo iš dalies keičiamos Europos Parlamento ir Tarybos direktyvos 2008/98/EB III priedo nuostatos dėl pavojingos savybės HP 14 „ekotoksiškumas</w:t>
      </w:r>
      <w:r>
        <w:rPr>
          <w:szCs w:val="24"/>
          <w:lang w:eastAsia="ar-SA"/>
        </w:rPr>
        <w:t>“, priede;</w:t>
      </w:r>
    </w:p>
    <w:p w14:paraId="1063826F" w14:textId="77777777" w:rsidR="001617FC" w:rsidRDefault="009D1812">
      <w:pPr>
        <w:tabs>
          <w:tab w:val="left" w:pos="1418"/>
          <w:tab w:val="left" w:pos="1701"/>
          <w:tab w:val="num" w:pos="1772"/>
        </w:tabs>
        <w:suppressAutoHyphens/>
        <w:ind w:firstLine="851"/>
        <w:jc w:val="both"/>
        <w:rPr>
          <w:szCs w:val="24"/>
          <w:lang w:eastAsia="ar-SA"/>
        </w:rPr>
      </w:pPr>
      <w:r>
        <w:rPr>
          <w:szCs w:val="24"/>
          <w:lang w:eastAsia="ar-SA"/>
        </w:rPr>
        <w:t xml:space="preserve">6.24. </w:t>
      </w:r>
      <w:r>
        <w:rPr>
          <w:b/>
          <w:bCs/>
          <w:szCs w:val="24"/>
          <w:lang w:eastAsia="ar-SA"/>
        </w:rPr>
        <w:t>regioniniai komunalinių atliekų tvarkymo įrenginiai – </w:t>
      </w:r>
      <w:r>
        <w:rPr>
          <w:szCs w:val="24"/>
          <w:lang w:eastAsia="ar-SA"/>
        </w:rPr>
        <w:t>regione naudojami komunalinių atliekų ir komunalinėms atliekoms nepriskiriamų buityje susidarančių atliekų mechaninio-biologinio ir (ar) mechaninio, ir (ar) biologinio apdorojimo įrenginiai, nepavojingųjų atliekų sąvartynai, didelių gabaritų atliekų surinkimo aikštelės, kompostavimo aikštelės ir kiti įrenginiai, kuriuos savivaldybių pavedimu valdo regioninis atliekų tvarkymo centras ar komunalinių atliekų tvarkymo sistemos administratorius arba kitas jur</w:t>
      </w:r>
      <w:r>
        <w:rPr>
          <w:szCs w:val="24"/>
          <w:lang w:eastAsia="ar-SA"/>
        </w:rPr>
        <w:t>idinis asmuo;</w:t>
      </w:r>
    </w:p>
    <w:p w14:paraId="548F8F0D" w14:textId="77777777" w:rsidR="001617FC" w:rsidRDefault="009D1812">
      <w:pPr>
        <w:tabs>
          <w:tab w:val="left" w:pos="1418"/>
          <w:tab w:val="left" w:pos="1701"/>
          <w:tab w:val="num" w:pos="1772"/>
        </w:tabs>
        <w:suppressAutoHyphens/>
        <w:ind w:firstLine="851"/>
        <w:jc w:val="both"/>
        <w:rPr>
          <w:b/>
          <w:szCs w:val="24"/>
          <w:lang w:eastAsia="ar-SA"/>
        </w:rPr>
      </w:pPr>
      <w:r>
        <w:rPr>
          <w:szCs w:val="24"/>
          <w:lang w:eastAsia="ar-SA"/>
        </w:rPr>
        <w:t xml:space="preserve">6.25. </w:t>
      </w:r>
      <w:r>
        <w:rPr>
          <w:b/>
          <w:szCs w:val="24"/>
          <w:lang w:eastAsia="ar-SA"/>
        </w:rPr>
        <w:t>regioninis sąvartynas</w:t>
      </w:r>
      <w:r>
        <w:rPr>
          <w:szCs w:val="24"/>
          <w:lang w:eastAsia="ar-SA"/>
        </w:rPr>
        <w:t xml:space="preserve"> – Panevėžio regioninis nepavojingųjų atliekų sąvartynas (atliekų šalinimo įrenginys), esantis Panevėžio rajone, Dvarininkų kaime, kuriame atliekos priimamos Panevėžio regiono atliekų tvarkymo centro nustatyta tvarka;</w:t>
      </w:r>
    </w:p>
    <w:p w14:paraId="226FBE71" w14:textId="77777777" w:rsidR="001617FC" w:rsidRDefault="009D1812">
      <w:pPr>
        <w:tabs>
          <w:tab w:val="left" w:pos="1418"/>
          <w:tab w:val="left" w:pos="1701"/>
          <w:tab w:val="num" w:pos="1772"/>
        </w:tabs>
        <w:suppressAutoHyphens/>
        <w:ind w:firstLine="851"/>
        <w:jc w:val="both"/>
        <w:rPr>
          <w:szCs w:val="24"/>
          <w:lang w:eastAsia="ar-SA"/>
        </w:rPr>
      </w:pPr>
      <w:r>
        <w:rPr>
          <w:szCs w:val="24"/>
          <w:lang w:eastAsia="ar-SA"/>
        </w:rPr>
        <w:t xml:space="preserve">6.26. </w:t>
      </w:r>
      <w:r>
        <w:rPr>
          <w:rFonts w:eastAsia="Calibri"/>
          <w:b/>
          <w:bCs/>
          <w:szCs w:val="24"/>
        </w:rPr>
        <w:t xml:space="preserve">rūšiuojančio namų ūkio statusą turintys individualių namų valdų gyventojai – </w:t>
      </w:r>
      <w:r>
        <w:rPr>
          <w:rFonts w:eastAsia="Calibri"/>
          <w:szCs w:val="24"/>
        </w:rPr>
        <w:t xml:space="preserve">individualių namų valdų gyventojai, kurie turi </w:t>
      </w:r>
      <w:r>
        <w:rPr>
          <w:szCs w:val="24"/>
        </w:rPr>
        <w:t>visus komunalinėms atliekoms rūšiuoti ir atskirai surinkti (popierius / plastikas, stiklas, maisto atliekos) skirtus individualius atliekų rūšiavimo konteinerius ir rūšiuoja atliekas, t. y. nustatytu laiku ir periodiškumu išstumia turimus konteinerius ištuštinti</w:t>
      </w:r>
      <w:r>
        <w:rPr>
          <w:szCs w:val="24"/>
          <w:lang w:eastAsia="ar-SA"/>
        </w:rPr>
        <w:t>;</w:t>
      </w:r>
    </w:p>
    <w:p w14:paraId="33E9AAED" w14:textId="77777777" w:rsidR="001617FC" w:rsidRDefault="009D1812">
      <w:pPr>
        <w:tabs>
          <w:tab w:val="left" w:pos="1418"/>
          <w:tab w:val="left" w:pos="1701"/>
          <w:tab w:val="num" w:pos="1772"/>
        </w:tabs>
        <w:suppressAutoHyphens/>
        <w:ind w:firstLine="851"/>
        <w:jc w:val="both"/>
        <w:rPr>
          <w:szCs w:val="24"/>
          <w:lang w:eastAsia="ar-SA"/>
        </w:rPr>
      </w:pPr>
      <w:r>
        <w:rPr>
          <w:szCs w:val="24"/>
          <w:lang w:eastAsia="ar-SA"/>
        </w:rPr>
        <w:t xml:space="preserve">6.27. </w:t>
      </w:r>
      <w:r>
        <w:rPr>
          <w:rFonts w:eastAsia="Calibri"/>
          <w:b/>
          <w:bCs/>
          <w:szCs w:val="24"/>
        </w:rPr>
        <w:t>rūšiuojančio namų ūkio statuso neturintys individualių namų valdų gyventojai </w:t>
      </w:r>
      <w:r>
        <w:rPr>
          <w:rFonts w:eastAsia="Calibri"/>
          <w:szCs w:val="24"/>
        </w:rPr>
        <w:t xml:space="preserve">– individualių namų valdų gyventojai, kurie neturi </w:t>
      </w:r>
      <w:r>
        <w:rPr>
          <w:szCs w:val="24"/>
        </w:rPr>
        <w:t xml:space="preserve">komunalinėms atliekoms rūšiuoti ir atskirai surinkti </w:t>
      </w:r>
      <w:r>
        <w:rPr>
          <w:szCs w:val="24"/>
        </w:rPr>
        <w:lastRenderedPageBreak/>
        <w:t>(popierius / plastikas, stiklas, maisto atliekos) skirtų individualių atliekų rūšiavimo konteinerių</w:t>
      </w:r>
      <w:r>
        <w:rPr>
          <w:rFonts w:eastAsia="Calibri"/>
          <w:szCs w:val="24"/>
        </w:rPr>
        <w:t xml:space="preserve"> arba turi </w:t>
      </w:r>
      <w:r>
        <w:rPr>
          <w:szCs w:val="24"/>
        </w:rPr>
        <w:t>visus komunalinėms atliekoms rūšiuoti ir atskirai surinkti (popierius / plastikas, stiklas, maisto atliekos) skirtus individualius atliekų rūšiavimo konteinerius, bet nerūšiuoja atliekų, t. y. nustatytu laiku ir periodišk</w:t>
      </w:r>
      <w:r>
        <w:rPr>
          <w:szCs w:val="24"/>
        </w:rPr>
        <w:t>umu neišstumia turimų konteinerių ištuštinti</w:t>
      </w:r>
      <w:r>
        <w:rPr>
          <w:szCs w:val="24"/>
          <w:lang w:eastAsia="ar-SA"/>
        </w:rPr>
        <w:t>;</w:t>
      </w:r>
    </w:p>
    <w:p w14:paraId="264F1094" w14:textId="77777777" w:rsidR="001617FC" w:rsidRDefault="009D1812">
      <w:pPr>
        <w:tabs>
          <w:tab w:val="left" w:pos="1418"/>
          <w:tab w:val="left" w:pos="1701"/>
          <w:tab w:val="num" w:pos="1772"/>
        </w:tabs>
        <w:suppressAutoHyphens/>
        <w:ind w:firstLine="851"/>
        <w:jc w:val="both"/>
        <w:rPr>
          <w:bCs/>
          <w:szCs w:val="24"/>
          <w:lang w:eastAsia="ar-SA"/>
        </w:rPr>
      </w:pPr>
      <w:r>
        <w:rPr>
          <w:szCs w:val="24"/>
          <w:lang w:eastAsia="ar-SA"/>
        </w:rPr>
        <w:t xml:space="preserve">6.28. </w:t>
      </w:r>
      <w:r>
        <w:rPr>
          <w:b/>
          <w:szCs w:val="24"/>
          <w:lang w:eastAsia="ar-SA"/>
        </w:rPr>
        <w:t xml:space="preserve">šaltasis metų laikas – </w:t>
      </w:r>
      <w:r>
        <w:rPr>
          <w:bCs/>
          <w:szCs w:val="24"/>
          <w:lang w:eastAsia="ar-SA"/>
        </w:rPr>
        <w:t>nuo lapkričio 1 iki kovo 31 d.;</w:t>
      </w:r>
    </w:p>
    <w:p w14:paraId="423BC65F" w14:textId="77777777" w:rsidR="001617FC" w:rsidRDefault="009D1812">
      <w:pPr>
        <w:tabs>
          <w:tab w:val="left" w:pos="1418"/>
          <w:tab w:val="left" w:pos="1701"/>
          <w:tab w:val="num" w:pos="1772"/>
        </w:tabs>
        <w:suppressAutoHyphens/>
        <w:ind w:firstLine="851"/>
        <w:jc w:val="both"/>
        <w:rPr>
          <w:bCs/>
          <w:szCs w:val="24"/>
          <w:lang w:eastAsia="ar-SA"/>
        </w:rPr>
      </w:pPr>
      <w:r>
        <w:rPr>
          <w:bCs/>
          <w:szCs w:val="24"/>
          <w:lang w:eastAsia="ar-SA"/>
        </w:rPr>
        <w:t xml:space="preserve">6.29. </w:t>
      </w:r>
      <w:r>
        <w:rPr>
          <w:b/>
          <w:szCs w:val="24"/>
          <w:lang w:eastAsia="ar-SA"/>
        </w:rPr>
        <w:t>šiltasis metų laikas</w:t>
      </w:r>
      <w:r>
        <w:rPr>
          <w:bCs/>
          <w:szCs w:val="24"/>
          <w:lang w:eastAsia="ar-SA"/>
        </w:rPr>
        <w:t xml:space="preserve"> – nuo balandžio 1 iki spalio 31 d.;</w:t>
      </w:r>
    </w:p>
    <w:p w14:paraId="0A3604BB" w14:textId="77777777" w:rsidR="001617FC" w:rsidRDefault="009D1812">
      <w:pPr>
        <w:suppressAutoHyphens/>
        <w:ind w:firstLine="851"/>
        <w:jc w:val="both"/>
        <w:rPr>
          <w:bCs/>
          <w:szCs w:val="24"/>
          <w:lang w:eastAsia="ar-SA"/>
        </w:rPr>
      </w:pPr>
      <w:r>
        <w:rPr>
          <w:bCs/>
          <w:szCs w:val="24"/>
          <w:lang w:eastAsia="ar-SA"/>
        </w:rPr>
        <w:t xml:space="preserve">6.30. </w:t>
      </w:r>
      <w:r>
        <w:rPr>
          <w:b/>
          <w:bCs/>
          <w:szCs w:val="24"/>
          <w:shd w:val="clear" w:color="auto" w:fill="FFFFFF"/>
          <w:lang w:eastAsia="lt-LT"/>
        </w:rPr>
        <w:t xml:space="preserve">šiukšlės – </w:t>
      </w:r>
      <w:r>
        <w:rPr>
          <w:szCs w:val="24"/>
          <w:shd w:val="clear" w:color="auto" w:fill="FFFFFF"/>
          <w:lang w:eastAsia="lt-LT"/>
        </w:rPr>
        <w:t>atliekos, išmestos viešose vietose (viešuose paplūdimiuose, vandens telkiniuose ir jų pakrantėse, miškuose, parkuose, skveruose, aikštelėse, stotelėse, pakelėse ir pan.) ne į viešas jų surinkimo sistemas;</w:t>
      </w:r>
    </w:p>
    <w:p w14:paraId="556021B8" w14:textId="77777777" w:rsidR="001617FC" w:rsidRDefault="009D1812">
      <w:pPr>
        <w:tabs>
          <w:tab w:val="left" w:pos="1418"/>
          <w:tab w:val="left" w:pos="1701"/>
          <w:tab w:val="num" w:pos="1772"/>
        </w:tabs>
        <w:suppressAutoHyphens/>
        <w:ind w:firstLine="851"/>
        <w:jc w:val="both"/>
        <w:rPr>
          <w:szCs w:val="24"/>
          <w:lang w:eastAsia="ar-SA"/>
        </w:rPr>
      </w:pPr>
      <w:r>
        <w:rPr>
          <w:bCs/>
          <w:szCs w:val="24"/>
          <w:lang w:eastAsia="ar-SA"/>
        </w:rPr>
        <w:t xml:space="preserve">6.31. </w:t>
      </w:r>
      <w:r>
        <w:rPr>
          <w:b/>
          <w:szCs w:val="24"/>
          <w:lang w:eastAsia="ar-SA"/>
        </w:rPr>
        <w:t>žaliosios atliekos</w:t>
      </w:r>
      <w:r>
        <w:rPr>
          <w:szCs w:val="24"/>
          <w:lang w:eastAsia="ar-SA"/>
        </w:rPr>
        <w:t xml:space="preserve"> – sodų, parkų ir želdynų tvarkymo biologiškai skaidžios atliekos (šakos, lapai, žolė, daržo atliekos), miškininkystės atliekos;</w:t>
      </w:r>
    </w:p>
    <w:p w14:paraId="63FA7AFD" w14:textId="77777777" w:rsidR="001617FC" w:rsidRDefault="009D1812">
      <w:pPr>
        <w:tabs>
          <w:tab w:val="left" w:pos="1418"/>
          <w:tab w:val="left" w:pos="1701"/>
          <w:tab w:val="num" w:pos="1772"/>
        </w:tabs>
        <w:suppressAutoHyphens/>
        <w:ind w:firstLine="851"/>
        <w:jc w:val="both"/>
        <w:rPr>
          <w:b/>
          <w:szCs w:val="24"/>
          <w:lang w:eastAsia="ar-SA"/>
        </w:rPr>
      </w:pPr>
      <w:r>
        <w:rPr>
          <w:szCs w:val="24"/>
          <w:lang w:eastAsia="ar-SA"/>
        </w:rPr>
        <w:t xml:space="preserve">6.32. </w:t>
      </w:r>
      <w:r>
        <w:rPr>
          <w:b/>
          <w:szCs w:val="24"/>
          <w:lang w:eastAsia="ar-SA"/>
        </w:rPr>
        <w:t>žaliųjų atliekų surinkimo ir kompostavimo aikštelė</w:t>
      </w:r>
      <w:r>
        <w:rPr>
          <w:szCs w:val="24"/>
          <w:lang w:eastAsia="ar-SA"/>
        </w:rPr>
        <w:t xml:space="preserve"> – aikštelė, esanti Panevėžio rajone, Dvarininkų kaime, kurioje priimamos ir tvarkomos atliekos Panevėžio regiono atliekų tvarkymo centro nustatyta tvarka;</w:t>
      </w:r>
    </w:p>
    <w:p w14:paraId="1B4D3260" w14:textId="77777777" w:rsidR="001617FC" w:rsidRDefault="009D1812">
      <w:pPr>
        <w:tabs>
          <w:tab w:val="left" w:pos="1418"/>
          <w:tab w:val="left" w:pos="1701"/>
          <w:tab w:val="num" w:pos="1772"/>
        </w:tabs>
        <w:suppressAutoHyphens/>
        <w:ind w:firstLine="851"/>
        <w:jc w:val="both"/>
        <w:rPr>
          <w:szCs w:val="24"/>
          <w:lang w:eastAsia="ar-SA"/>
        </w:rPr>
      </w:pPr>
      <w:r>
        <w:rPr>
          <w:szCs w:val="24"/>
          <w:lang w:eastAsia="ar-SA"/>
        </w:rPr>
        <w:t xml:space="preserve">6.33. </w:t>
      </w:r>
      <w:r>
        <w:rPr>
          <w:bCs/>
          <w:szCs w:val="24"/>
          <w:lang w:eastAsia="ar-SA"/>
        </w:rPr>
        <w:t>kitos Taisyklėse vartojamos sąvokos</w:t>
      </w:r>
      <w:r>
        <w:rPr>
          <w:szCs w:val="24"/>
          <w:lang w:eastAsia="ar-SA"/>
        </w:rPr>
        <w:t xml:space="preserve"> suprantamos taip, kaip jos apibrėžtos Lietuvos Respublikos teisės aktuose.</w:t>
      </w:r>
    </w:p>
    <w:p w14:paraId="7B924704" w14:textId="77777777" w:rsidR="001617FC" w:rsidRDefault="001617FC">
      <w:pPr>
        <w:tabs>
          <w:tab w:val="left" w:pos="1418"/>
          <w:tab w:val="left" w:pos="1701"/>
          <w:tab w:val="num" w:pos="1772"/>
        </w:tabs>
        <w:suppressAutoHyphens/>
        <w:ind w:firstLine="851"/>
        <w:jc w:val="both"/>
        <w:rPr>
          <w:b/>
          <w:szCs w:val="24"/>
        </w:rPr>
      </w:pPr>
    </w:p>
    <w:p w14:paraId="35BB62DC" w14:textId="77777777" w:rsidR="001617FC" w:rsidRDefault="009D1812">
      <w:pPr>
        <w:tabs>
          <w:tab w:val="left" w:pos="1418"/>
          <w:tab w:val="left" w:pos="1701"/>
          <w:tab w:val="num" w:pos="1772"/>
        </w:tabs>
        <w:suppressAutoHyphens/>
        <w:jc w:val="center"/>
        <w:rPr>
          <w:b/>
          <w:szCs w:val="24"/>
          <w:lang w:eastAsia="ar-SA"/>
        </w:rPr>
      </w:pPr>
      <w:r>
        <w:rPr>
          <w:b/>
          <w:szCs w:val="24"/>
        </w:rPr>
        <w:t xml:space="preserve">III </w:t>
      </w:r>
      <w:r>
        <w:rPr>
          <w:b/>
          <w:szCs w:val="24"/>
          <w:lang w:eastAsia="ar-SA"/>
        </w:rPr>
        <w:t>SKYRIUS</w:t>
      </w:r>
    </w:p>
    <w:p w14:paraId="70CC55E1" w14:textId="77777777" w:rsidR="001617FC" w:rsidRDefault="009D1812">
      <w:pPr>
        <w:tabs>
          <w:tab w:val="left" w:pos="1418"/>
          <w:tab w:val="left" w:pos="1701"/>
          <w:tab w:val="num" w:pos="1772"/>
        </w:tabs>
        <w:suppressAutoHyphens/>
        <w:jc w:val="center"/>
        <w:rPr>
          <w:b/>
          <w:szCs w:val="24"/>
        </w:rPr>
      </w:pPr>
      <w:r>
        <w:rPr>
          <w:b/>
          <w:szCs w:val="24"/>
        </w:rPr>
        <w:t>KOMUNALINIŲ ATLIEKŲ TVARKYMO SISTEMA</w:t>
      </w:r>
    </w:p>
    <w:p w14:paraId="6A078F46" w14:textId="77777777" w:rsidR="001617FC" w:rsidRDefault="001617FC">
      <w:pPr>
        <w:rPr>
          <w:szCs w:val="24"/>
        </w:rPr>
      </w:pPr>
    </w:p>
    <w:p w14:paraId="3F10580E" w14:textId="77777777" w:rsidR="001617FC" w:rsidRDefault="009D1812">
      <w:pPr>
        <w:tabs>
          <w:tab w:val="num" w:pos="568"/>
          <w:tab w:val="left" w:pos="1418"/>
        </w:tabs>
        <w:suppressAutoHyphens/>
        <w:ind w:firstLine="851"/>
        <w:jc w:val="both"/>
        <w:rPr>
          <w:szCs w:val="24"/>
          <w:lang w:eastAsia="ar-SA"/>
        </w:rPr>
      </w:pPr>
      <w:r>
        <w:rPr>
          <w:szCs w:val="24"/>
          <w:lang w:eastAsia="ar-SA"/>
        </w:rPr>
        <w:t xml:space="preserve">7. Savivaldybės komunalinių atliekų tvarkymo sistema apima komunalinių atliekų surinkimo, išvežimo, rūšiavimo, apdorojimo ir šalinimo, visuomenės informavimo ir švietimo paslaugas visiems Savivaldybės teritorijoje esantiems komunalinių </w:t>
      </w:r>
      <w:r>
        <w:rPr>
          <w:szCs w:val="24"/>
          <w:lang w:eastAsia="ar-SA"/>
        </w:rPr>
        <w:t>atliekų turėtojams.</w:t>
      </w:r>
    </w:p>
    <w:p w14:paraId="710EF2F1" w14:textId="77777777" w:rsidR="001617FC" w:rsidRDefault="009D1812">
      <w:pPr>
        <w:tabs>
          <w:tab w:val="num" w:pos="568"/>
          <w:tab w:val="left" w:pos="1418"/>
        </w:tabs>
        <w:suppressAutoHyphens/>
        <w:ind w:firstLine="851"/>
        <w:jc w:val="both"/>
        <w:rPr>
          <w:szCs w:val="24"/>
          <w:lang w:eastAsia="ar-SA"/>
        </w:rPr>
      </w:pPr>
      <w:r>
        <w:rPr>
          <w:szCs w:val="24"/>
          <w:lang w:eastAsia="ar-SA"/>
        </w:rPr>
        <w:t>8.</w:t>
      </w:r>
      <w:r>
        <w:rPr>
          <w:b/>
          <w:bCs/>
          <w:szCs w:val="24"/>
          <w:lang w:eastAsia="ar-SA"/>
        </w:rPr>
        <w:t xml:space="preserve"> </w:t>
      </w:r>
      <w:r>
        <w:rPr>
          <w:szCs w:val="24"/>
          <w:lang w:eastAsia="ar-SA"/>
        </w:rPr>
        <w:t>Komunalinių atliekų turėtojai skirstomi į šias grupes:</w:t>
      </w:r>
    </w:p>
    <w:p w14:paraId="658AE9EE" w14:textId="77777777" w:rsidR="001617FC" w:rsidRDefault="009D1812">
      <w:pPr>
        <w:tabs>
          <w:tab w:val="left" w:pos="1418"/>
          <w:tab w:val="left" w:pos="1701"/>
          <w:tab w:val="num" w:pos="1772"/>
        </w:tabs>
        <w:suppressAutoHyphens/>
        <w:ind w:firstLine="851"/>
        <w:jc w:val="both"/>
        <w:rPr>
          <w:szCs w:val="24"/>
          <w:lang w:eastAsia="ar-SA"/>
        </w:rPr>
      </w:pPr>
      <w:r>
        <w:rPr>
          <w:szCs w:val="24"/>
          <w:lang w:eastAsia="ar-SA"/>
        </w:rPr>
        <w:t>8.1.</w:t>
      </w:r>
      <w:r>
        <w:rPr>
          <w:b/>
          <w:bCs/>
          <w:szCs w:val="24"/>
          <w:lang w:eastAsia="ar-SA"/>
        </w:rPr>
        <w:t xml:space="preserve"> </w:t>
      </w:r>
      <w:r>
        <w:rPr>
          <w:szCs w:val="24"/>
          <w:lang w:eastAsia="ar-SA"/>
        </w:rPr>
        <w:t>daugiabučių namų gyventojai (fiziniai asmenys);</w:t>
      </w:r>
    </w:p>
    <w:p w14:paraId="1D3D3C56" w14:textId="77777777" w:rsidR="001617FC" w:rsidRDefault="009D1812">
      <w:pPr>
        <w:tabs>
          <w:tab w:val="left" w:pos="1418"/>
          <w:tab w:val="left" w:pos="1701"/>
          <w:tab w:val="num" w:pos="1772"/>
        </w:tabs>
        <w:suppressAutoHyphens/>
        <w:ind w:firstLine="851"/>
        <w:jc w:val="both"/>
        <w:rPr>
          <w:szCs w:val="24"/>
          <w:lang w:eastAsia="ar-SA"/>
        </w:rPr>
      </w:pPr>
      <w:r>
        <w:rPr>
          <w:szCs w:val="24"/>
          <w:lang w:eastAsia="ar-SA"/>
        </w:rPr>
        <w:t>8.2. individualių namų valdų gyventojai (fiziniai asmenys);</w:t>
      </w:r>
    </w:p>
    <w:p w14:paraId="51405FCC" w14:textId="77777777" w:rsidR="001617FC" w:rsidRDefault="009D1812">
      <w:pPr>
        <w:tabs>
          <w:tab w:val="left" w:pos="1418"/>
          <w:tab w:val="left" w:pos="1701"/>
          <w:tab w:val="num" w:pos="1772"/>
        </w:tabs>
        <w:suppressAutoHyphens/>
        <w:ind w:firstLine="851"/>
        <w:jc w:val="both"/>
        <w:rPr>
          <w:szCs w:val="24"/>
          <w:lang w:eastAsia="ar-SA"/>
        </w:rPr>
      </w:pPr>
      <w:r>
        <w:rPr>
          <w:szCs w:val="24"/>
          <w:lang w:eastAsia="ar-SA"/>
        </w:rPr>
        <w:t xml:space="preserve">8.3. juridiniai asmenys, jų filialai, atstovybės, </w:t>
      </w:r>
      <w:r>
        <w:rPr>
          <w:szCs w:val="24"/>
          <w:lang w:eastAsia="ar-SA"/>
        </w:rPr>
        <w:t>fiziniai asmenys, užsiimantys individualia veikla.</w:t>
      </w:r>
    </w:p>
    <w:p w14:paraId="2DA7E390" w14:textId="77777777" w:rsidR="001617FC" w:rsidRDefault="009D1812">
      <w:pPr>
        <w:tabs>
          <w:tab w:val="num" w:pos="568"/>
          <w:tab w:val="left" w:pos="1418"/>
        </w:tabs>
        <w:suppressAutoHyphens/>
        <w:ind w:firstLine="851"/>
        <w:jc w:val="both"/>
        <w:rPr>
          <w:b/>
          <w:bCs/>
          <w:szCs w:val="24"/>
          <w:lang w:eastAsia="ar-SA"/>
        </w:rPr>
      </w:pPr>
      <w:r>
        <w:rPr>
          <w:szCs w:val="24"/>
          <w:lang w:eastAsia="ar-SA"/>
        </w:rPr>
        <w:t>9. Savivaldybės komunalinių atliekų tvarkymo sistema yra Panevėžio regioninės atliekų tvarkymo sistemos dalis ir apima Savivaldybės teritorijoje susidarančių komunalinių atliekų ir į komunalinių atliekų srautą patenkančių kitų buityje susidarančių atliekų tvarkymą:</w:t>
      </w:r>
    </w:p>
    <w:p w14:paraId="1CD1C59C" w14:textId="77777777" w:rsidR="001617FC" w:rsidRDefault="009D1812">
      <w:pPr>
        <w:tabs>
          <w:tab w:val="left" w:pos="1418"/>
          <w:tab w:val="left" w:pos="1701"/>
          <w:tab w:val="num" w:pos="1772"/>
        </w:tabs>
        <w:suppressAutoHyphens/>
        <w:ind w:firstLine="851"/>
        <w:jc w:val="both"/>
        <w:rPr>
          <w:szCs w:val="24"/>
          <w:lang w:eastAsia="ar-SA"/>
        </w:rPr>
      </w:pPr>
      <w:r>
        <w:rPr>
          <w:szCs w:val="24"/>
          <w:lang w:eastAsia="ar-SA"/>
        </w:rPr>
        <w:t>9.1. mišrių (likusių po rūšiavimo) komunalinių atliekų (sąrašas pateikiamas 1 priede);</w:t>
      </w:r>
    </w:p>
    <w:p w14:paraId="3696B149" w14:textId="77777777" w:rsidR="001617FC" w:rsidRDefault="009D1812">
      <w:pPr>
        <w:tabs>
          <w:tab w:val="left" w:pos="1418"/>
          <w:tab w:val="left" w:pos="1701"/>
          <w:tab w:val="num" w:pos="1772"/>
        </w:tabs>
        <w:suppressAutoHyphens/>
        <w:ind w:firstLine="851"/>
        <w:jc w:val="both"/>
        <w:rPr>
          <w:szCs w:val="24"/>
          <w:lang w:eastAsia="ar-SA"/>
        </w:rPr>
      </w:pPr>
      <w:r>
        <w:rPr>
          <w:szCs w:val="24"/>
          <w:lang w:eastAsia="ar-SA"/>
        </w:rPr>
        <w:t>9.2. pakuotės ir pakuočių atliekų, įskaitant antrines žaliavas, kurias galima mesti į pakuočių atliekų surinkimo konteinerius (sąrašas pateikiamas 2 priede);</w:t>
      </w:r>
    </w:p>
    <w:p w14:paraId="4E1C1F86" w14:textId="77777777" w:rsidR="001617FC" w:rsidRDefault="009D1812">
      <w:pPr>
        <w:tabs>
          <w:tab w:val="left" w:pos="1418"/>
          <w:tab w:val="left" w:pos="1701"/>
          <w:tab w:val="num" w:pos="1772"/>
        </w:tabs>
        <w:suppressAutoHyphens/>
        <w:ind w:firstLine="851"/>
        <w:jc w:val="both"/>
        <w:rPr>
          <w:szCs w:val="24"/>
          <w:lang w:eastAsia="ar-SA"/>
        </w:rPr>
      </w:pPr>
      <w:r>
        <w:rPr>
          <w:szCs w:val="24"/>
          <w:lang w:eastAsia="ar-SA"/>
        </w:rPr>
        <w:t>9.3. biologiškai skaidžių, įskaitant žaliąsias, maisto / virtuvės atliekas (sąrašas pateikiamas 3 ir 4 prieduose);</w:t>
      </w:r>
    </w:p>
    <w:p w14:paraId="27F24800" w14:textId="77777777" w:rsidR="001617FC" w:rsidRDefault="009D1812">
      <w:pPr>
        <w:tabs>
          <w:tab w:val="left" w:pos="1418"/>
          <w:tab w:val="left" w:pos="1701"/>
          <w:tab w:val="num" w:pos="1772"/>
        </w:tabs>
        <w:suppressAutoHyphens/>
        <w:ind w:firstLine="851"/>
        <w:jc w:val="both"/>
        <w:rPr>
          <w:szCs w:val="24"/>
          <w:lang w:eastAsia="ar-SA"/>
        </w:rPr>
      </w:pPr>
      <w:r>
        <w:rPr>
          <w:szCs w:val="24"/>
          <w:lang w:eastAsia="ar-SA"/>
        </w:rPr>
        <w:t>9.4. didžiųjų atliekų, įskaitant nereikalingų, tinkamų naudoti daiktų ir naudotų padangų (sąrašas pateikiamas 5 priede);</w:t>
      </w:r>
    </w:p>
    <w:p w14:paraId="14C0E632" w14:textId="77777777" w:rsidR="001617FC" w:rsidRDefault="009D1812">
      <w:pPr>
        <w:tabs>
          <w:tab w:val="left" w:pos="1418"/>
          <w:tab w:val="left" w:pos="1701"/>
          <w:tab w:val="num" w:pos="1772"/>
        </w:tabs>
        <w:suppressAutoHyphens/>
        <w:ind w:firstLine="851"/>
        <w:jc w:val="both"/>
        <w:rPr>
          <w:szCs w:val="24"/>
          <w:lang w:eastAsia="ar-SA"/>
        </w:rPr>
      </w:pPr>
      <w:r>
        <w:rPr>
          <w:szCs w:val="24"/>
          <w:lang w:eastAsia="ar-SA"/>
        </w:rPr>
        <w:t>9.5. statybos ir griovimo atliekų (sąrašas pateikiamas 6 priede);</w:t>
      </w:r>
    </w:p>
    <w:p w14:paraId="474BB680" w14:textId="77777777" w:rsidR="001617FC" w:rsidRDefault="009D1812">
      <w:pPr>
        <w:tabs>
          <w:tab w:val="left" w:pos="1418"/>
          <w:tab w:val="left" w:pos="1701"/>
          <w:tab w:val="num" w:pos="1772"/>
        </w:tabs>
        <w:suppressAutoHyphens/>
        <w:ind w:firstLine="851"/>
        <w:jc w:val="both"/>
        <w:rPr>
          <w:szCs w:val="24"/>
          <w:lang w:eastAsia="ar-SA"/>
        </w:rPr>
      </w:pPr>
      <w:r>
        <w:rPr>
          <w:szCs w:val="24"/>
          <w:lang w:eastAsia="ar-SA"/>
        </w:rPr>
        <w:t>9.6. tekstilės atliekų (sąrašas pateikiamas 7 priede);</w:t>
      </w:r>
    </w:p>
    <w:p w14:paraId="3EA51807" w14:textId="77777777" w:rsidR="001617FC" w:rsidRDefault="009D1812">
      <w:pPr>
        <w:tabs>
          <w:tab w:val="left" w:pos="1418"/>
          <w:tab w:val="left" w:pos="1701"/>
          <w:tab w:val="num" w:pos="1772"/>
        </w:tabs>
        <w:suppressAutoHyphens/>
        <w:ind w:firstLine="851"/>
        <w:jc w:val="both"/>
        <w:rPr>
          <w:szCs w:val="24"/>
          <w:lang w:eastAsia="ar-SA"/>
        </w:rPr>
      </w:pPr>
      <w:r>
        <w:rPr>
          <w:szCs w:val="24"/>
          <w:lang w:eastAsia="ar-SA"/>
        </w:rPr>
        <w:t>9.7. buityje susidarančių pavojingųjų atliekų (sąrašas pateikiamas 8 priede);</w:t>
      </w:r>
    </w:p>
    <w:p w14:paraId="5E97A1FA" w14:textId="77777777" w:rsidR="001617FC" w:rsidRDefault="009D1812">
      <w:pPr>
        <w:tabs>
          <w:tab w:val="left" w:pos="1418"/>
          <w:tab w:val="left" w:pos="1701"/>
          <w:tab w:val="num" w:pos="1772"/>
        </w:tabs>
        <w:suppressAutoHyphens/>
        <w:ind w:firstLine="851"/>
        <w:jc w:val="both"/>
        <w:rPr>
          <w:szCs w:val="24"/>
          <w:lang w:eastAsia="ar-SA"/>
        </w:rPr>
      </w:pPr>
      <w:r>
        <w:rPr>
          <w:szCs w:val="24"/>
          <w:lang w:eastAsia="ar-SA"/>
        </w:rPr>
        <w:t>9.8. elektros ir elektroninės įrangos atliekų (sąrašas pateikiamas 9 priede);</w:t>
      </w:r>
    </w:p>
    <w:p w14:paraId="7A2DE110" w14:textId="77777777" w:rsidR="001617FC" w:rsidRDefault="009D1812">
      <w:pPr>
        <w:tabs>
          <w:tab w:val="left" w:pos="1418"/>
          <w:tab w:val="left" w:pos="1701"/>
          <w:tab w:val="num" w:pos="1772"/>
        </w:tabs>
        <w:suppressAutoHyphens/>
        <w:ind w:firstLine="851"/>
        <w:jc w:val="both"/>
        <w:rPr>
          <w:szCs w:val="24"/>
          <w:lang w:eastAsia="ar-SA"/>
        </w:rPr>
      </w:pPr>
      <w:r>
        <w:rPr>
          <w:szCs w:val="24"/>
          <w:lang w:eastAsia="ar-SA"/>
        </w:rPr>
        <w:t>9.9. gatvių, šaligatvių ir teritorijų valymo sąšlavų.</w:t>
      </w:r>
    </w:p>
    <w:p w14:paraId="4D201C92" w14:textId="77777777" w:rsidR="001617FC" w:rsidRDefault="009D1812">
      <w:pPr>
        <w:tabs>
          <w:tab w:val="num" w:pos="568"/>
          <w:tab w:val="left" w:pos="1418"/>
        </w:tabs>
        <w:suppressAutoHyphens/>
        <w:ind w:firstLine="851"/>
        <w:jc w:val="both"/>
        <w:rPr>
          <w:szCs w:val="24"/>
          <w:lang w:eastAsia="ar-SA"/>
        </w:rPr>
      </w:pPr>
      <w:r>
        <w:rPr>
          <w:szCs w:val="24"/>
          <w:lang w:eastAsia="ar-SA"/>
        </w:rPr>
        <w:t>10.</w:t>
      </w:r>
      <w:r>
        <w:rPr>
          <w:b/>
          <w:bCs/>
          <w:szCs w:val="24"/>
          <w:lang w:eastAsia="ar-SA"/>
        </w:rPr>
        <w:t xml:space="preserve"> </w:t>
      </w:r>
      <w:r>
        <w:rPr>
          <w:szCs w:val="24"/>
          <w:lang w:eastAsia="ar-SA"/>
        </w:rPr>
        <w:t>Savivaldybės komunalinių atliekų tvarkymo sistema neapima šių atliekų tvarkymo:</w:t>
      </w:r>
    </w:p>
    <w:p w14:paraId="63F4ED52" w14:textId="77777777" w:rsidR="001617FC" w:rsidRDefault="009D1812">
      <w:pPr>
        <w:tabs>
          <w:tab w:val="left" w:pos="1418"/>
          <w:tab w:val="left" w:pos="1701"/>
          <w:tab w:val="num" w:pos="1772"/>
        </w:tabs>
        <w:suppressAutoHyphens/>
        <w:ind w:firstLine="851"/>
        <w:jc w:val="both"/>
        <w:rPr>
          <w:szCs w:val="24"/>
          <w:lang w:eastAsia="ar-SA"/>
        </w:rPr>
      </w:pPr>
      <w:r>
        <w:rPr>
          <w:szCs w:val="24"/>
          <w:lang w:eastAsia="ar-SA"/>
        </w:rPr>
        <w:t>10.1.</w:t>
      </w:r>
      <w:r>
        <w:rPr>
          <w:b/>
          <w:bCs/>
          <w:szCs w:val="24"/>
          <w:lang w:eastAsia="ar-SA"/>
        </w:rPr>
        <w:t xml:space="preserve"> </w:t>
      </w:r>
      <w:r>
        <w:rPr>
          <w:szCs w:val="24"/>
          <w:lang w:eastAsia="ar-SA"/>
        </w:rPr>
        <w:t>atliekų, kurių tvarkymo nereglamentuoja Lietuvos Respublikos atliekų tvarkymo įstatymas;</w:t>
      </w:r>
    </w:p>
    <w:p w14:paraId="46414C4A" w14:textId="77777777" w:rsidR="001617FC" w:rsidRDefault="009D1812">
      <w:pPr>
        <w:tabs>
          <w:tab w:val="num" w:pos="1701"/>
          <w:tab w:val="num" w:pos="1772"/>
        </w:tabs>
        <w:suppressAutoHyphens/>
        <w:ind w:firstLine="851"/>
        <w:jc w:val="both"/>
        <w:rPr>
          <w:szCs w:val="24"/>
          <w:lang w:eastAsia="ar-SA"/>
        </w:rPr>
      </w:pPr>
      <w:r>
        <w:rPr>
          <w:szCs w:val="24"/>
          <w:lang w:eastAsia="ar-SA"/>
        </w:rPr>
        <w:t>10.2. juridinių asmenų, kurių taršos integruotos prevencijos ir kontrolės leidimuose arba taršos leidimuose nustatytų atliekų tvarkymo reikalavimų negali įvykdyti Savivaldybės organizuojama komunalinių atliekų tvarkymo sistema;</w:t>
      </w:r>
    </w:p>
    <w:p w14:paraId="52188321" w14:textId="77777777" w:rsidR="001617FC" w:rsidRDefault="009D1812">
      <w:pPr>
        <w:tabs>
          <w:tab w:val="left" w:pos="1418"/>
          <w:tab w:val="left" w:pos="1701"/>
          <w:tab w:val="num" w:pos="1772"/>
        </w:tabs>
        <w:suppressAutoHyphens/>
        <w:ind w:firstLine="851"/>
        <w:jc w:val="both"/>
        <w:rPr>
          <w:szCs w:val="24"/>
          <w:lang w:eastAsia="ar-SA"/>
        </w:rPr>
      </w:pPr>
      <w:r>
        <w:rPr>
          <w:szCs w:val="24"/>
          <w:lang w:eastAsia="ar-SA"/>
        </w:rPr>
        <w:t>10.3. pakartotinio naudojimo ir kitų pakuočių atliekų, įtrauktų į užstato sistemą;</w:t>
      </w:r>
    </w:p>
    <w:p w14:paraId="116B7770" w14:textId="77777777" w:rsidR="001617FC" w:rsidRDefault="009D1812">
      <w:pPr>
        <w:tabs>
          <w:tab w:val="left" w:pos="1418"/>
          <w:tab w:val="left" w:pos="1701"/>
          <w:tab w:val="num" w:pos="1772"/>
        </w:tabs>
        <w:suppressAutoHyphens/>
        <w:ind w:firstLine="851"/>
        <w:jc w:val="both"/>
        <w:rPr>
          <w:szCs w:val="24"/>
          <w:lang w:eastAsia="ar-SA"/>
        </w:rPr>
      </w:pPr>
      <w:r>
        <w:rPr>
          <w:szCs w:val="24"/>
          <w:lang w:eastAsia="ar-SA"/>
        </w:rPr>
        <w:t>10.4. fekalijų, srutų, nuotekų, kitų skystųjų atliekų;</w:t>
      </w:r>
    </w:p>
    <w:p w14:paraId="62D1AD1F" w14:textId="77777777" w:rsidR="001617FC" w:rsidRDefault="009D1812">
      <w:pPr>
        <w:tabs>
          <w:tab w:val="left" w:pos="1418"/>
          <w:tab w:val="left" w:pos="1701"/>
          <w:tab w:val="num" w:pos="1772"/>
        </w:tabs>
        <w:suppressAutoHyphens/>
        <w:ind w:firstLine="851"/>
        <w:jc w:val="both"/>
        <w:rPr>
          <w:szCs w:val="24"/>
          <w:lang w:eastAsia="ar-SA"/>
        </w:rPr>
      </w:pPr>
      <w:r>
        <w:rPr>
          <w:szCs w:val="24"/>
          <w:lang w:eastAsia="ar-SA"/>
        </w:rPr>
        <w:t>10.5. atliekų, kurios surenkamos Savivaldybės organizuojamose komunalinių atliekų tvarkymo sistemą papildančiose atliekų surinkimo sistemose;</w:t>
      </w:r>
    </w:p>
    <w:p w14:paraId="20EB6943" w14:textId="77777777" w:rsidR="001617FC" w:rsidRDefault="009D1812">
      <w:pPr>
        <w:tabs>
          <w:tab w:val="left" w:pos="1418"/>
          <w:tab w:val="left" w:pos="1701"/>
          <w:tab w:val="num" w:pos="1772"/>
        </w:tabs>
        <w:suppressAutoHyphens/>
        <w:ind w:firstLine="851"/>
        <w:jc w:val="both"/>
        <w:rPr>
          <w:szCs w:val="24"/>
          <w:lang w:eastAsia="ar-SA"/>
        </w:rPr>
      </w:pPr>
      <w:r>
        <w:rPr>
          <w:szCs w:val="24"/>
          <w:lang w:eastAsia="ar-SA"/>
        </w:rPr>
        <w:t>10.6. netinkamų eksploatuoti transporto priemonių;</w:t>
      </w:r>
    </w:p>
    <w:p w14:paraId="0231F181" w14:textId="77777777" w:rsidR="001617FC" w:rsidRDefault="009D1812">
      <w:pPr>
        <w:tabs>
          <w:tab w:val="left" w:pos="1418"/>
          <w:tab w:val="left" w:pos="1701"/>
          <w:tab w:val="num" w:pos="1772"/>
        </w:tabs>
        <w:suppressAutoHyphens/>
        <w:ind w:firstLine="851"/>
        <w:jc w:val="both"/>
        <w:rPr>
          <w:szCs w:val="24"/>
          <w:lang w:eastAsia="ar-SA"/>
        </w:rPr>
      </w:pPr>
      <w:r>
        <w:rPr>
          <w:szCs w:val="24"/>
          <w:lang w:eastAsia="ar-SA"/>
        </w:rPr>
        <w:lastRenderedPageBreak/>
        <w:t>10.7.</w:t>
      </w:r>
      <w:r>
        <w:rPr>
          <w:b/>
          <w:bCs/>
          <w:szCs w:val="24"/>
          <w:lang w:eastAsia="ar-SA"/>
        </w:rPr>
        <w:t xml:space="preserve"> </w:t>
      </w:r>
      <w:r>
        <w:rPr>
          <w:szCs w:val="24"/>
          <w:lang w:eastAsia="ar-SA"/>
        </w:rPr>
        <w:t>medicininių atliekų;</w:t>
      </w:r>
    </w:p>
    <w:p w14:paraId="510AA440" w14:textId="77777777" w:rsidR="001617FC" w:rsidRDefault="009D1812">
      <w:pPr>
        <w:tabs>
          <w:tab w:val="left" w:pos="1418"/>
          <w:tab w:val="left" w:pos="1701"/>
          <w:tab w:val="num" w:pos="1772"/>
        </w:tabs>
        <w:suppressAutoHyphens/>
        <w:ind w:firstLine="851"/>
        <w:jc w:val="both"/>
        <w:rPr>
          <w:szCs w:val="24"/>
          <w:lang w:eastAsia="ar-SA"/>
        </w:rPr>
      </w:pPr>
      <w:r>
        <w:rPr>
          <w:szCs w:val="24"/>
          <w:lang w:eastAsia="ar-SA"/>
        </w:rPr>
        <w:t>10.8. žemės ūkio, miškininkystės, žvejybos atliekų.</w:t>
      </w:r>
    </w:p>
    <w:p w14:paraId="204C028C" w14:textId="77777777" w:rsidR="001617FC" w:rsidRDefault="001617FC">
      <w:pPr>
        <w:tabs>
          <w:tab w:val="left" w:pos="1418"/>
          <w:tab w:val="left" w:pos="1701"/>
          <w:tab w:val="num" w:pos="1772"/>
        </w:tabs>
        <w:suppressAutoHyphens/>
        <w:ind w:firstLine="851"/>
        <w:jc w:val="both"/>
        <w:rPr>
          <w:szCs w:val="24"/>
          <w:lang w:eastAsia="ar-SA"/>
        </w:rPr>
      </w:pPr>
    </w:p>
    <w:p w14:paraId="1F0A706E" w14:textId="77777777" w:rsidR="001617FC" w:rsidRDefault="009D1812">
      <w:pPr>
        <w:jc w:val="center"/>
        <w:rPr>
          <w:b/>
          <w:szCs w:val="24"/>
          <w:lang w:eastAsia="ar-SA"/>
        </w:rPr>
      </w:pPr>
      <w:r>
        <w:rPr>
          <w:b/>
          <w:szCs w:val="24"/>
        </w:rPr>
        <w:t xml:space="preserve">IV </w:t>
      </w:r>
      <w:r>
        <w:rPr>
          <w:b/>
          <w:szCs w:val="24"/>
          <w:lang w:eastAsia="ar-SA"/>
        </w:rPr>
        <w:t>SKYRIUS</w:t>
      </w:r>
    </w:p>
    <w:p w14:paraId="6E87EEF2" w14:textId="77777777" w:rsidR="001617FC" w:rsidRDefault="009D1812">
      <w:pPr>
        <w:jc w:val="center"/>
        <w:rPr>
          <w:b/>
          <w:szCs w:val="24"/>
        </w:rPr>
      </w:pPr>
      <w:r>
        <w:rPr>
          <w:b/>
          <w:szCs w:val="24"/>
        </w:rPr>
        <w:t>KOMUNALINIŲ ATLIEKŲ TVARKYMO PASLAUGOS ORGANIZAVIMAS IR FINANSAVIMAS</w:t>
      </w:r>
    </w:p>
    <w:p w14:paraId="6FE6A296" w14:textId="77777777" w:rsidR="001617FC" w:rsidRDefault="001617FC">
      <w:pPr>
        <w:jc w:val="center"/>
        <w:rPr>
          <w:b/>
          <w:szCs w:val="24"/>
        </w:rPr>
      </w:pPr>
    </w:p>
    <w:p w14:paraId="7DF84B40" w14:textId="77777777" w:rsidR="001617FC" w:rsidRDefault="009D1812">
      <w:pPr>
        <w:tabs>
          <w:tab w:val="num" w:pos="568"/>
          <w:tab w:val="left" w:pos="1418"/>
        </w:tabs>
        <w:suppressAutoHyphens/>
        <w:ind w:firstLine="851"/>
        <w:jc w:val="both"/>
        <w:rPr>
          <w:szCs w:val="24"/>
          <w:lang w:eastAsia="ar-SA"/>
        </w:rPr>
      </w:pPr>
      <w:r>
        <w:rPr>
          <w:szCs w:val="24"/>
          <w:lang w:eastAsia="ar-SA"/>
        </w:rPr>
        <w:t xml:space="preserve">11. </w:t>
      </w:r>
      <w:r>
        <w:rPr>
          <w:szCs w:val="24"/>
          <w:lang w:eastAsia="ar-SA"/>
        </w:rPr>
        <w:t>Komunalinių atliekų tvarkymo sistemos administratorius (toliau – Administratorius) atlieka dalį Savivaldybei įstatymų nustatyta tvarka pavestų komunalinių atliekų tvarkymo sistemos organizavimo funkcijų:</w:t>
      </w:r>
    </w:p>
    <w:p w14:paraId="396BD2B5" w14:textId="77777777" w:rsidR="001617FC" w:rsidRDefault="009D1812">
      <w:pPr>
        <w:tabs>
          <w:tab w:val="left" w:pos="1418"/>
          <w:tab w:val="left" w:pos="1701"/>
          <w:tab w:val="num" w:pos="1772"/>
        </w:tabs>
        <w:suppressAutoHyphens/>
        <w:ind w:firstLine="851"/>
        <w:jc w:val="both"/>
        <w:rPr>
          <w:szCs w:val="24"/>
          <w:lang w:eastAsia="ar-SA"/>
        </w:rPr>
      </w:pPr>
      <w:r>
        <w:rPr>
          <w:szCs w:val="24"/>
          <w:lang w:eastAsia="ar-SA"/>
        </w:rPr>
        <w:t>11.1. apskaičiuoja įmokų už komunalinių atliekų surinkimą iš komunalinių atliekų turėtojų ir komunalinių atliekų tvarkymą dydžius;</w:t>
      </w:r>
    </w:p>
    <w:p w14:paraId="787F385A" w14:textId="77777777" w:rsidR="001617FC" w:rsidRDefault="009D1812">
      <w:pPr>
        <w:tabs>
          <w:tab w:val="left" w:pos="1418"/>
          <w:tab w:val="left" w:pos="1701"/>
          <w:tab w:val="num" w:pos="1772"/>
        </w:tabs>
        <w:suppressAutoHyphens/>
        <w:ind w:firstLine="851"/>
        <w:jc w:val="both"/>
        <w:rPr>
          <w:szCs w:val="24"/>
          <w:lang w:eastAsia="ar-SA"/>
        </w:rPr>
      </w:pPr>
      <w:r>
        <w:rPr>
          <w:szCs w:val="24"/>
          <w:lang w:eastAsia="ar-SA"/>
        </w:rPr>
        <w:t>11.2. surenka Savivaldybės tarybos patvirtintas įmokas iš komunalinių atliekų turėtojų;</w:t>
      </w:r>
    </w:p>
    <w:p w14:paraId="43A1C34A" w14:textId="77777777" w:rsidR="001617FC" w:rsidRDefault="009D1812">
      <w:pPr>
        <w:tabs>
          <w:tab w:val="left" w:pos="1418"/>
          <w:tab w:val="left" w:pos="1701"/>
          <w:tab w:val="num" w:pos="1772"/>
        </w:tabs>
        <w:suppressAutoHyphens/>
        <w:ind w:firstLine="851"/>
        <w:jc w:val="both"/>
        <w:rPr>
          <w:szCs w:val="24"/>
          <w:lang w:eastAsia="ar-SA"/>
        </w:rPr>
      </w:pPr>
      <w:r>
        <w:rPr>
          <w:szCs w:val="24"/>
          <w:lang w:eastAsia="ar-SA"/>
        </w:rPr>
        <w:t>11.3. sudaro sutartis su komunalinių atliekų turėtojais;</w:t>
      </w:r>
    </w:p>
    <w:p w14:paraId="2FCDCB9F" w14:textId="77777777" w:rsidR="001617FC" w:rsidRDefault="009D1812">
      <w:pPr>
        <w:tabs>
          <w:tab w:val="left" w:pos="1418"/>
          <w:tab w:val="left" w:pos="1701"/>
          <w:tab w:val="num" w:pos="1772"/>
        </w:tabs>
        <w:suppressAutoHyphens/>
        <w:ind w:firstLine="851"/>
        <w:jc w:val="both"/>
        <w:rPr>
          <w:szCs w:val="24"/>
          <w:lang w:eastAsia="ar-SA"/>
        </w:rPr>
      </w:pPr>
      <w:r>
        <w:rPr>
          <w:szCs w:val="24"/>
          <w:lang w:eastAsia="ar-SA"/>
        </w:rPr>
        <w:t>11.4.</w:t>
      </w:r>
      <w:r>
        <w:rPr>
          <w:b/>
          <w:bCs/>
          <w:szCs w:val="24"/>
          <w:lang w:eastAsia="ar-SA"/>
        </w:rPr>
        <w:t xml:space="preserve"> </w:t>
      </w:r>
      <w:r>
        <w:rPr>
          <w:szCs w:val="24"/>
          <w:lang w:eastAsia="ar-SA"/>
        </w:rPr>
        <w:t>registruoja komunalinių atliekų turėtojus ir tvarko jų registrą;</w:t>
      </w:r>
    </w:p>
    <w:p w14:paraId="05094F28" w14:textId="77777777" w:rsidR="001617FC" w:rsidRDefault="009D1812">
      <w:pPr>
        <w:tabs>
          <w:tab w:val="left" w:pos="1418"/>
          <w:tab w:val="left" w:pos="1701"/>
          <w:tab w:val="num" w:pos="1772"/>
        </w:tabs>
        <w:suppressAutoHyphens/>
        <w:ind w:firstLine="851"/>
        <w:jc w:val="both"/>
        <w:rPr>
          <w:b/>
          <w:bCs/>
          <w:szCs w:val="24"/>
          <w:lang w:eastAsia="ar-SA"/>
        </w:rPr>
      </w:pPr>
      <w:r>
        <w:rPr>
          <w:szCs w:val="24"/>
          <w:lang w:eastAsia="ar-SA"/>
        </w:rPr>
        <w:t>11.5. įgyvendina visuomenės švietimo ir informavimo priemones;</w:t>
      </w:r>
    </w:p>
    <w:p w14:paraId="512E7471" w14:textId="77777777" w:rsidR="001617FC" w:rsidRDefault="009D1812">
      <w:pPr>
        <w:tabs>
          <w:tab w:val="left" w:pos="1418"/>
          <w:tab w:val="left" w:pos="1701"/>
          <w:tab w:val="num" w:pos="1772"/>
        </w:tabs>
        <w:suppressAutoHyphens/>
        <w:ind w:firstLine="851"/>
        <w:jc w:val="both"/>
        <w:rPr>
          <w:szCs w:val="24"/>
          <w:lang w:eastAsia="ar-SA"/>
        </w:rPr>
      </w:pPr>
      <w:r>
        <w:rPr>
          <w:szCs w:val="24"/>
          <w:lang w:eastAsia="ar-SA"/>
        </w:rPr>
        <w:t>11.6. vykdo komunalinių atliekų tvarkymo lėšų administravimo veiklą;</w:t>
      </w:r>
    </w:p>
    <w:p w14:paraId="7E35F4C1" w14:textId="77777777" w:rsidR="001617FC" w:rsidRDefault="009D1812">
      <w:pPr>
        <w:tabs>
          <w:tab w:val="left" w:pos="1418"/>
          <w:tab w:val="left" w:pos="1701"/>
          <w:tab w:val="num" w:pos="1772"/>
        </w:tabs>
        <w:suppressAutoHyphens/>
        <w:ind w:firstLine="851"/>
        <w:jc w:val="both"/>
        <w:rPr>
          <w:szCs w:val="24"/>
          <w:lang w:eastAsia="ar-SA"/>
        </w:rPr>
      </w:pPr>
      <w:r>
        <w:rPr>
          <w:szCs w:val="24"/>
          <w:lang w:eastAsia="ar-SA"/>
        </w:rPr>
        <w:t>11.7. vykdo pakuočių atliekų tvarkymo administravimo funkcijas;</w:t>
      </w:r>
    </w:p>
    <w:p w14:paraId="76FB8AEB" w14:textId="77777777" w:rsidR="001617FC" w:rsidRDefault="009D1812">
      <w:pPr>
        <w:tabs>
          <w:tab w:val="left" w:pos="1418"/>
          <w:tab w:val="left" w:pos="1701"/>
          <w:tab w:val="num" w:pos="1772"/>
        </w:tabs>
        <w:suppressAutoHyphens/>
        <w:ind w:firstLine="851"/>
        <w:jc w:val="both"/>
        <w:rPr>
          <w:szCs w:val="24"/>
          <w:lang w:eastAsia="ar-SA"/>
        </w:rPr>
      </w:pPr>
      <w:r>
        <w:rPr>
          <w:szCs w:val="24"/>
          <w:lang w:eastAsia="ar-SA"/>
        </w:rPr>
        <w:t xml:space="preserve">11.8. </w:t>
      </w:r>
      <w:r>
        <w:rPr>
          <w:szCs w:val="24"/>
          <w:lang w:eastAsia="ar-SA"/>
        </w:rPr>
        <w:t>įgyvendina komunalinių atliekų bandomuosius projektus, siekiant plėsti ir tobulinti komunalinių atliekų tvarkymo sistemą.</w:t>
      </w:r>
    </w:p>
    <w:p w14:paraId="2B0D4E7C" w14:textId="77777777" w:rsidR="001617FC" w:rsidRDefault="009D1812">
      <w:pPr>
        <w:tabs>
          <w:tab w:val="num" w:pos="568"/>
          <w:tab w:val="left" w:pos="1418"/>
        </w:tabs>
        <w:suppressAutoHyphens/>
        <w:ind w:firstLine="851"/>
        <w:jc w:val="both"/>
        <w:rPr>
          <w:szCs w:val="24"/>
          <w:lang w:eastAsia="ar-SA"/>
        </w:rPr>
      </w:pPr>
      <w:r>
        <w:rPr>
          <w:szCs w:val="24"/>
          <w:lang w:eastAsia="ar-SA"/>
        </w:rPr>
        <w:t>12. Daliai komunalinių atliekų tvarkymo sistemos eksploatavimo funkcijų vykdyti Savivaldybė kartu su kitomis regiono savivaldybėmis yra įsteigusi Panevėžio regiono atliekų tvarkymo centrą (toliau – PRATC), kuris vykdo veiklą pagal savo įstatus ir kitus dokumentus:</w:t>
      </w:r>
    </w:p>
    <w:p w14:paraId="3888C14A" w14:textId="77777777" w:rsidR="001617FC" w:rsidRDefault="009D1812">
      <w:pPr>
        <w:tabs>
          <w:tab w:val="left" w:pos="1418"/>
          <w:tab w:val="left" w:pos="1701"/>
          <w:tab w:val="num" w:pos="1772"/>
        </w:tabs>
        <w:suppressAutoHyphens/>
        <w:ind w:firstLine="851"/>
        <w:jc w:val="both"/>
        <w:rPr>
          <w:szCs w:val="24"/>
          <w:lang w:eastAsia="ar-SA"/>
        </w:rPr>
      </w:pPr>
      <w:r>
        <w:rPr>
          <w:szCs w:val="24"/>
          <w:lang w:eastAsia="ar-SA"/>
        </w:rPr>
        <w:t>12.1. įrengia ir eksploatuoja komunalinių atliekų šalinimo, apdorojimo įrenginius;</w:t>
      </w:r>
    </w:p>
    <w:p w14:paraId="716C1057" w14:textId="77777777" w:rsidR="001617FC" w:rsidRDefault="009D1812">
      <w:pPr>
        <w:tabs>
          <w:tab w:val="left" w:pos="1418"/>
          <w:tab w:val="left" w:pos="1701"/>
          <w:tab w:val="num" w:pos="1772"/>
        </w:tabs>
        <w:suppressAutoHyphens/>
        <w:ind w:firstLine="851"/>
        <w:jc w:val="both"/>
        <w:rPr>
          <w:szCs w:val="24"/>
          <w:lang w:eastAsia="ar-SA"/>
        </w:rPr>
      </w:pPr>
      <w:r>
        <w:rPr>
          <w:szCs w:val="24"/>
          <w:lang w:eastAsia="ar-SA"/>
        </w:rPr>
        <w:t>12.2. užtikrina esamų sąvartynų uždarymą ir priežiūrą po uždarymo;</w:t>
      </w:r>
    </w:p>
    <w:p w14:paraId="59BBDF5A" w14:textId="77777777" w:rsidR="001617FC" w:rsidRDefault="009D1812">
      <w:pPr>
        <w:tabs>
          <w:tab w:val="left" w:pos="1418"/>
          <w:tab w:val="left" w:pos="1701"/>
          <w:tab w:val="num" w:pos="1772"/>
        </w:tabs>
        <w:suppressAutoHyphens/>
        <w:ind w:firstLine="851"/>
        <w:jc w:val="both"/>
        <w:rPr>
          <w:szCs w:val="24"/>
          <w:lang w:eastAsia="ar-SA"/>
        </w:rPr>
      </w:pPr>
      <w:r>
        <w:rPr>
          <w:szCs w:val="24"/>
          <w:lang w:eastAsia="ar-SA"/>
        </w:rPr>
        <w:t xml:space="preserve">12.3. užtikrina atliekų panaudojimą, apdorojimą, utilizavimą ir šalinimą; </w:t>
      </w:r>
    </w:p>
    <w:p w14:paraId="17746261" w14:textId="77777777" w:rsidR="001617FC" w:rsidRDefault="009D1812">
      <w:pPr>
        <w:tabs>
          <w:tab w:val="num" w:pos="568"/>
          <w:tab w:val="left" w:pos="1418"/>
        </w:tabs>
        <w:suppressAutoHyphens/>
        <w:ind w:firstLine="851"/>
        <w:jc w:val="both"/>
        <w:rPr>
          <w:szCs w:val="24"/>
          <w:lang w:eastAsia="ar-SA"/>
        </w:rPr>
      </w:pPr>
      <w:r>
        <w:rPr>
          <w:szCs w:val="24"/>
          <w:lang w:eastAsia="ar-SA"/>
        </w:rPr>
        <w:t>12.4. eksploatuoja jam nuosavybės teise priklausančias DGASA, žaliųjų atliekų surinkimo ir kompostavimo aikšteles.</w:t>
      </w:r>
    </w:p>
    <w:p w14:paraId="66EEDF2E" w14:textId="77777777" w:rsidR="001617FC" w:rsidRDefault="009D1812">
      <w:pPr>
        <w:tabs>
          <w:tab w:val="num" w:pos="568"/>
          <w:tab w:val="left" w:pos="1418"/>
        </w:tabs>
        <w:suppressAutoHyphens/>
        <w:ind w:firstLine="851"/>
        <w:jc w:val="both"/>
        <w:rPr>
          <w:szCs w:val="24"/>
          <w:lang w:eastAsia="ar-SA"/>
        </w:rPr>
      </w:pPr>
      <w:r>
        <w:rPr>
          <w:szCs w:val="24"/>
          <w:lang w:eastAsia="ar-SA"/>
        </w:rPr>
        <w:t>13. Administratoriui ir PRATC nepavestas atliekų tvarkymo sistemos organizavimo funkcijas Savivaldybė atlieka įstatymų nustatyta tvarka. Savivaldybė komunalinių atliekų tvarkymo sistemoje atlieka šias funkcijas:</w:t>
      </w:r>
    </w:p>
    <w:p w14:paraId="74F4CD89" w14:textId="77777777" w:rsidR="001617FC" w:rsidRDefault="009D1812">
      <w:pPr>
        <w:tabs>
          <w:tab w:val="left" w:pos="1418"/>
          <w:tab w:val="left" w:pos="1701"/>
          <w:tab w:val="num" w:pos="1772"/>
        </w:tabs>
        <w:suppressAutoHyphens/>
        <w:ind w:firstLine="851"/>
        <w:jc w:val="both"/>
        <w:rPr>
          <w:szCs w:val="24"/>
          <w:lang w:eastAsia="ar-SA"/>
        </w:rPr>
      </w:pPr>
      <w:r>
        <w:rPr>
          <w:szCs w:val="24"/>
          <w:lang w:eastAsia="ar-SA"/>
        </w:rPr>
        <w:t>13.1. organizuoja komunalinių atliekų, kurių turėtojo nustatyti neįmanoma arba kuris nebeegzistuoja, tvarkymą;</w:t>
      </w:r>
    </w:p>
    <w:p w14:paraId="6E7DFB33" w14:textId="77777777" w:rsidR="001617FC" w:rsidRDefault="009D1812">
      <w:pPr>
        <w:tabs>
          <w:tab w:val="left" w:pos="1418"/>
          <w:tab w:val="left" w:pos="1701"/>
          <w:tab w:val="num" w:pos="1772"/>
        </w:tabs>
        <w:suppressAutoHyphens/>
        <w:ind w:firstLine="851"/>
        <w:jc w:val="both"/>
        <w:rPr>
          <w:szCs w:val="24"/>
          <w:lang w:eastAsia="ar-SA"/>
        </w:rPr>
      </w:pPr>
      <w:r>
        <w:rPr>
          <w:szCs w:val="24"/>
          <w:lang w:eastAsia="ar-SA"/>
        </w:rPr>
        <w:t>13.2. rengia ir tvirtina Savivaldybės atliekų prevencijos ir tvarkymo planą, Taisykles;</w:t>
      </w:r>
    </w:p>
    <w:p w14:paraId="721ACC3C" w14:textId="77777777" w:rsidR="001617FC" w:rsidRDefault="009D1812">
      <w:pPr>
        <w:tabs>
          <w:tab w:val="left" w:pos="1418"/>
          <w:tab w:val="left" w:pos="1701"/>
          <w:tab w:val="num" w:pos="1772"/>
        </w:tabs>
        <w:suppressAutoHyphens/>
        <w:ind w:firstLine="851"/>
        <w:jc w:val="both"/>
        <w:rPr>
          <w:szCs w:val="24"/>
          <w:lang w:eastAsia="ar-SA"/>
        </w:rPr>
      </w:pPr>
      <w:r>
        <w:rPr>
          <w:szCs w:val="24"/>
          <w:lang w:eastAsia="ar-SA"/>
        </w:rPr>
        <w:t>13.3.</w:t>
      </w:r>
      <w:r>
        <w:rPr>
          <w:b/>
          <w:bCs/>
          <w:szCs w:val="24"/>
          <w:lang w:eastAsia="ar-SA"/>
        </w:rPr>
        <w:t xml:space="preserve"> </w:t>
      </w:r>
      <w:r>
        <w:rPr>
          <w:szCs w:val="24"/>
          <w:lang w:eastAsia="ar-SA"/>
        </w:rPr>
        <w:t>tvirtina tarifą už komunalinių atliekų tvarkymo paslaugas;</w:t>
      </w:r>
    </w:p>
    <w:p w14:paraId="091A0B9E" w14:textId="77777777" w:rsidR="001617FC" w:rsidRDefault="009D1812">
      <w:pPr>
        <w:tabs>
          <w:tab w:val="left" w:pos="1418"/>
          <w:tab w:val="left" w:pos="1701"/>
          <w:tab w:val="num" w:pos="1772"/>
        </w:tabs>
        <w:suppressAutoHyphens/>
        <w:ind w:firstLine="851"/>
        <w:jc w:val="both"/>
        <w:rPr>
          <w:szCs w:val="24"/>
          <w:lang w:eastAsia="ar-SA"/>
        </w:rPr>
      </w:pPr>
      <w:r>
        <w:rPr>
          <w:szCs w:val="24"/>
          <w:lang w:eastAsia="ar-SA"/>
        </w:rPr>
        <w:t>13.4.</w:t>
      </w:r>
      <w:r>
        <w:rPr>
          <w:b/>
          <w:bCs/>
          <w:szCs w:val="24"/>
          <w:lang w:eastAsia="ar-SA"/>
        </w:rPr>
        <w:t xml:space="preserve"> </w:t>
      </w:r>
      <w:r>
        <w:rPr>
          <w:szCs w:val="24"/>
          <w:lang w:eastAsia="ar-SA"/>
        </w:rPr>
        <w:t>įstatymų nustatyta tvarka parenka komunalinių atliekų tvarkytojus;</w:t>
      </w:r>
    </w:p>
    <w:p w14:paraId="473C5C94" w14:textId="77777777" w:rsidR="001617FC" w:rsidRDefault="009D1812">
      <w:pPr>
        <w:tabs>
          <w:tab w:val="left" w:pos="1418"/>
          <w:tab w:val="left" w:pos="1701"/>
          <w:tab w:val="num" w:pos="1772"/>
        </w:tabs>
        <w:suppressAutoHyphens/>
        <w:ind w:firstLine="851"/>
        <w:jc w:val="both"/>
        <w:rPr>
          <w:szCs w:val="24"/>
          <w:lang w:eastAsia="ar-SA"/>
        </w:rPr>
      </w:pPr>
      <w:r>
        <w:rPr>
          <w:szCs w:val="24"/>
          <w:lang w:eastAsia="ar-SA"/>
        </w:rPr>
        <w:t>13.5. kontroliuoja komunalinių atliekų tvarkytojų, Administratoriaus ir PRATC veiklą Savivaldybėje;</w:t>
      </w:r>
    </w:p>
    <w:p w14:paraId="71B86BBC" w14:textId="77777777" w:rsidR="001617FC" w:rsidRDefault="009D1812">
      <w:pPr>
        <w:tabs>
          <w:tab w:val="left" w:pos="1418"/>
          <w:tab w:val="left" w:pos="1701"/>
          <w:tab w:val="num" w:pos="1772"/>
        </w:tabs>
        <w:suppressAutoHyphens/>
        <w:ind w:firstLine="851"/>
        <w:jc w:val="both"/>
        <w:rPr>
          <w:szCs w:val="24"/>
          <w:lang w:eastAsia="ar-SA"/>
        </w:rPr>
      </w:pPr>
      <w:r>
        <w:rPr>
          <w:szCs w:val="24"/>
          <w:lang w:eastAsia="ar-SA"/>
        </w:rPr>
        <w:t>13.6.</w:t>
      </w:r>
      <w:r>
        <w:rPr>
          <w:b/>
          <w:bCs/>
          <w:szCs w:val="24"/>
          <w:lang w:eastAsia="ar-SA"/>
        </w:rPr>
        <w:t xml:space="preserve"> </w:t>
      </w:r>
      <w:r>
        <w:rPr>
          <w:szCs w:val="24"/>
          <w:lang w:eastAsia="ar-SA"/>
        </w:rPr>
        <w:t>derina ir rengia konteinerinių aikštelių įrengimo vietas ir schemas, nustatyta tvarka sprendžia žemės sklypų aikštelėms skyrimo ir detaliųjų planų rengimo klausimus, teikia ataskaitas apie komunalinių atliekų tvarkymą Lietuvos Respublikos aplinkos ministerijai ir gyventojams;</w:t>
      </w:r>
    </w:p>
    <w:p w14:paraId="4B0A008F" w14:textId="77777777" w:rsidR="001617FC" w:rsidRDefault="009D1812">
      <w:pPr>
        <w:tabs>
          <w:tab w:val="left" w:pos="1418"/>
          <w:tab w:val="left" w:pos="1701"/>
          <w:tab w:val="num" w:pos="1772"/>
        </w:tabs>
        <w:suppressAutoHyphens/>
        <w:ind w:firstLine="851"/>
        <w:jc w:val="both"/>
        <w:rPr>
          <w:szCs w:val="24"/>
          <w:lang w:eastAsia="ar-SA"/>
        </w:rPr>
      </w:pPr>
      <w:r>
        <w:rPr>
          <w:szCs w:val="24"/>
          <w:lang w:eastAsia="ar-SA"/>
        </w:rPr>
        <w:t>13.7.</w:t>
      </w:r>
      <w:r>
        <w:rPr>
          <w:b/>
          <w:bCs/>
          <w:szCs w:val="24"/>
          <w:lang w:eastAsia="ar-SA"/>
        </w:rPr>
        <w:t xml:space="preserve"> </w:t>
      </w:r>
      <w:r>
        <w:rPr>
          <w:szCs w:val="24"/>
          <w:lang w:eastAsia="ar-SA"/>
        </w:rPr>
        <w:t>kontroliuoja, kaip gyventojai, įmonės ir organizacijos laikosi Taisyklių;</w:t>
      </w:r>
    </w:p>
    <w:p w14:paraId="59C45221" w14:textId="77777777" w:rsidR="001617FC" w:rsidRDefault="009D1812">
      <w:pPr>
        <w:tabs>
          <w:tab w:val="left" w:pos="1418"/>
          <w:tab w:val="left" w:pos="1701"/>
          <w:tab w:val="num" w:pos="1772"/>
        </w:tabs>
        <w:suppressAutoHyphens/>
        <w:ind w:firstLine="851"/>
        <w:jc w:val="both"/>
        <w:rPr>
          <w:szCs w:val="24"/>
          <w:lang w:eastAsia="ar-SA"/>
        </w:rPr>
      </w:pPr>
      <w:r>
        <w:rPr>
          <w:szCs w:val="24"/>
          <w:lang w:eastAsia="ar-SA"/>
        </w:rPr>
        <w:t>13.8.</w:t>
      </w:r>
      <w:r>
        <w:rPr>
          <w:b/>
          <w:bCs/>
          <w:szCs w:val="24"/>
          <w:lang w:eastAsia="ar-SA"/>
        </w:rPr>
        <w:t xml:space="preserve"> </w:t>
      </w:r>
      <w:r>
        <w:rPr>
          <w:szCs w:val="24"/>
          <w:lang w:eastAsia="ar-SA"/>
        </w:rPr>
        <w:t>vykdo visuomenės švietimo funkciją.</w:t>
      </w:r>
    </w:p>
    <w:p w14:paraId="5B8F9035" w14:textId="77777777" w:rsidR="001617FC" w:rsidRDefault="009D1812">
      <w:pPr>
        <w:ind w:firstLine="851"/>
        <w:jc w:val="both"/>
        <w:rPr>
          <w:bCs/>
          <w:szCs w:val="24"/>
        </w:rPr>
      </w:pPr>
      <w:r>
        <w:rPr>
          <w:bCs/>
          <w:szCs w:val="24"/>
        </w:rPr>
        <w:t xml:space="preserve">14. </w:t>
      </w:r>
      <w:r>
        <w:rPr>
          <w:bCs/>
          <w:szCs w:val="24"/>
        </w:rPr>
        <w:t>Administratorius turi teisę:</w:t>
      </w:r>
    </w:p>
    <w:p w14:paraId="2D9C2163" w14:textId="77777777" w:rsidR="001617FC" w:rsidRDefault="009D1812">
      <w:pPr>
        <w:tabs>
          <w:tab w:val="left" w:pos="1107"/>
        </w:tabs>
        <w:ind w:firstLine="851"/>
        <w:jc w:val="both"/>
        <w:rPr>
          <w:szCs w:val="24"/>
        </w:rPr>
      </w:pPr>
      <w:r>
        <w:rPr>
          <w:szCs w:val="24"/>
        </w:rPr>
        <w:t>14.1.</w:t>
      </w:r>
      <w:r>
        <w:rPr>
          <w:b/>
          <w:bCs/>
          <w:szCs w:val="24"/>
        </w:rPr>
        <w:t xml:space="preserve"> </w:t>
      </w:r>
      <w:r>
        <w:rPr>
          <w:szCs w:val="24"/>
        </w:rPr>
        <w:t>spręsti dėl tvarkos konteinerių aikštelėse ir su komunalinių atliekų surinkimu kylančias problemas;</w:t>
      </w:r>
    </w:p>
    <w:p w14:paraId="59B9AE87" w14:textId="77777777" w:rsidR="001617FC" w:rsidRDefault="009D1812">
      <w:pPr>
        <w:tabs>
          <w:tab w:val="num" w:pos="568"/>
          <w:tab w:val="left" w:pos="1418"/>
        </w:tabs>
        <w:suppressAutoHyphens/>
        <w:ind w:firstLine="851"/>
        <w:jc w:val="both"/>
        <w:rPr>
          <w:szCs w:val="24"/>
          <w:lang w:eastAsia="ar-SA"/>
        </w:rPr>
      </w:pPr>
      <w:r>
        <w:rPr>
          <w:szCs w:val="24"/>
          <w:lang w:eastAsia="ar-SA"/>
        </w:rPr>
        <w:t xml:space="preserve">14.2. </w:t>
      </w:r>
      <w:r>
        <w:rPr>
          <w:szCs w:val="24"/>
        </w:rPr>
        <w:t>vykdyti autonominį vaizdo stebėjimą konteinerių aikštelėse, siekdamas nustatyti Taisyklių pažeidėjus ir, nustatęs Taisyklių pažeidimo faktą ir (ar) konkretų pažeidėją, teikti informaciją Savivaldybės administracijos Viešosios</w:t>
      </w:r>
      <w:r>
        <w:rPr>
          <w:b/>
          <w:bCs/>
          <w:szCs w:val="24"/>
        </w:rPr>
        <w:t xml:space="preserve"> </w:t>
      </w:r>
      <w:r>
        <w:rPr>
          <w:szCs w:val="24"/>
        </w:rPr>
        <w:t>tvarkos skyriui, nurodydamas konteinerių aikštelės sutvarkymo kaštus</w:t>
      </w:r>
      <w:r>
        <w:rPr>
          <w:szCs w:val="24"/>
          <w:lang w:eastAsia="ar-SA"/>
        </w:rPr>
        <w:t>.</w:t>
      </w:r>
    </w:p>
    <w:p w14:paraId="43694989" w14:textId="77777777" w:rsidR="001617FC" w:rsidRDefault="009D1812">
      <w:pPr>
        <w:tabs>
          <w:tab w:val="num" w:pos="568"/>
          <w:tab w:val="left" w:pos="1418"/>
        </w:tabs>
        <w:suppressAutoHyphens/>
        <w:ind w:firstLine="851"/>
        <w:jc w:val="both"/>
        <w:rPr>
          <w:szCs w:val="24"/>
          <w:lang w:eastAsia="ar-SA"/>
        </w:rPr>
      </w:pPr>
      <w:r>
        <w:rPr>
          <w:szCs w:val="24"/>
          <w:lang w:eastAsia="ar-SA"/>
        </w:rPr>
        <w:t>15. Apmokestinamųjų gaminių, elektros ir elektroninės įrangos, pakuočių atliekų tvarkymą organizuoja, finansuoja</w:t>
      </w:r>
      <w:r>
        <w:rPr>
          <w:b/>
          <w:bCs/>
          <w:szCs w:val="24"/>
          <w:lang w:eastAsia="ar-SA"/>
        </w:rPr>
        <w:t xml:space="preserve"> </w:t>
      </w:r>
      <w:r>
        <w:rPr>
          <w:szCs w:val="24"/>
          <w:lang w:eastAsia="ar-SA"/>
        </w:rPr>
        <w:t>gamintojai ir importuotojai arba jų licencijuotos organizacijos (toliau – Organizacijos).</w:t>
      </w:r>
    </w:p>
    <w:p w14:paraId="3936D41A" w14:textId="77777777" w:rsidR="001617FC" w:rsidRDefault="009D1812">
      <w:pPr>
        <w:tabs>
          <w:tab w:val="num" w:pos="568"/>
          <w:tab w:val="left" w:pos="1418"/>
        </w:tabs>
        <w:suppressAutoHyphens/>
        <w:ind w:firstLine="851"/>
        <w:jc w:val="both"/>
        <w:rPr>
          <w:szCs w:val="24"/>
          <w:lang w:eastAsia="ar-SA"/>
        </w:rPr>
      </w:pPr>
      <w:r>
        <w:rPr>
          <w:szCs w:val="24"/>
          <w:lang w:eastAsia="ar-SA"/>
        </w:rPr>
        <w:lastRenderedPageBreak/>
        <w:t>16. Siekiant pagerinti pakuočių, pakuočių atliekų, elektros ir elektronikos atliekų atskyrimą iš bendro komunalinių atliekų srauto Savivaldybės teritorijoje įstatymų numatyta tvarka gali būti diegiamos komunalinių atliekų tvarkymo sistemą papildančios atliekų surinkimo sistemos (toliau – papildanti atliekų surinkimo sistema).</w:t>
      </w:r>
    </w:p>
    <w:p w14:paraId="0773C04A" w14:textId="77777777" w:rsidR="001617FC" w:rsidRDefault="009D1812">
      <w:pPr>
        <w:tabs>
          <w:tab w:val="num" w:pos="568"/>
          <w:tab w:val="left" w:pos="1418"/>
        </w:tabs>
        <w:suppressAutoHyphens/>
        <w:ind w:firstLine="851"/>
        <w:jc w:val="both"/>
        <w:rPr>
          <w:szCs w:val="24"/>
          <w:lang w:eastAsia="ar-SA"/>
        </w:rPr>
      </w:pPr>
      <w:r>
        <w:rPr>
          <w:szCs w:val="24"/>
          <w:lang w:eastAsia="ar-SA"/>
        </w:rPr>
        <w:t>17. Savivaldybės tarybos patvirtintas įmokų už komunalinių atliekų tvarkymą dydis privalo būti nustatytas toks, kad surenkamomis lėšomis būtų padengtos visos su komunalinių atliekų ir kitų buityje susidarančių atliekų tvarkymu susijusios sąnaudos.</w:t>
      </w:r>
    </w:p>
    <w:p w14:paraId="7EA49E5C" w14:textId="77777777" w:rsidR="001617FC" w:rsidRDefault="009D1812">
      <w:pPr>
        <w:tabs>
          <w:tab w:val="num" w:pos="568"/>
          <w:tab w:val="left" w:pos="1418"/>
        </w:tabs>
        <w:suppressAutoHyphens/>
        <w:ind w:firstLine="851"/>
        <w:jc w:val="both"/>
        <w:rPr>
          <w:szCs w:val="24"/>
          <w:lang w:eastAsia="ar-SA"/>
        </w:rPr>
      </w:pPr>
      <w:r>
        <w:rPr>
          <w:szCs w:val="24"/>
          <w:lang w:eastAsia="ar-SA"/>
        </w:rPr>
        <w:t>18. Savivaldybės komunalinių atliekų tvarkymo sistema organizuojama, eksploatuojama ir plėtojama taip, kad būtų įgyvendintas principas „teršėjas moka“, t. y. visas komunalinių atliekų ir kitų buityje susidarančių atliekų tvarkymo išlaidas apmokėtų komunalinių atliekų turėtojai.</w:t>
      </w:r>
    </w:p>
    <w:p w14:paraId="0C5C3A91" w14:textId="77777777" w:rsidR="001617FC" w:rsidRDefault="009D1812">
      <w:pPr>
        <w:tabs>
          <w:tab w:val="num" w:pos="568"/>
          <w:tab w:val="left" w:pos="1418"/>
        </w:tabs>
        <w:suppressAutoHyphens/>
        <w:ind w:firstLine="851"/>
        <w:jc w:val="both"/>
        <w:rPr>
          <w:szCs w:val="24"/>
          <w:lang w:eastAsia="ar-SA"/>
        </w:rPr>
      </w:pPr>
      <w:r>
        <w:rPr>
          <w:szCs w:val="24"/>
          <w:lang w:eastAsia="ar-SA"/>
        </w:rPr>
        <w:t>19. Apmokestinamųjų gaminių, elektros ir elektroninės įrangos, pakuočių atliekų tvarkymo sąnaudos, kurias teisės aktų nustatyta tvarka privalo apmokėti gamintojai ir importuotojai (jų Organizacijos), neįtraukiamos į gyventojų mokamą įmoką už komunalinių atliekų surinkimą iš komunalinių atliekų turėtojų ir komunalinių atliekų tvarkymą.</w:t>
      </w:r>
    </w:p>
    <w:p w14:paraId="493F8BFD" w14:textId="77777777" w:rsidR="001617FC" w:rsidRDefault="009D1812">
      <w:pPr>
        <w:tabs>
          <w:tab w:val="num" w:pos="568"/>
          <w:tab w:val="left" w:pos="1418"/>
        </w:tabs>
        <w:suppressAutoHyphens/>
        <w:ind w:firstLine="851"/>
        <w:jc w:val="both"/>
        <w:rPr>
          <w:szCs w:val="24"/>
          <w:lang w:eastAsia="ar-SA"/>
        </w:rPr>
      </w:pPr>
      <w:r>
        <w:rPr>
          <w:szCs w:val="24"/>
          <w:lang w:eastAsia="ar-SA"/>
        </w:rPr>
        <w:t>20. Įmokų už komunalinių atliekų tvarkymą lėšos naudojamos Savivaldybės ir regiono komunalinių atliekų tvarkymo sistemai, Panevėžio regiono ir Savivaldybės komunalinių atliekų prevencijos ir</w:t>
      </w:r>
      <w:r>
        <w:rPr>
          <w:b/>
          <w:bCs/>
          <w:szCs w:val="24"/>
          <w:lang w:eastAsia="ar-SA"/>
        </w:rPr>
        <w:t xml:space="preserve"> </w:t>
      </w:r>
      <w:r>
        <w:rPr>
          <w:szCs w:val="24"/>
          <w:lang w:eastAsia="ar-SA"/>
        </w:rPr>
        <w:t>tvarkymo planų įgyvendinimui finansuoti.</w:t>
      </w:r>
    </w:p>
    <w:p w14:paraId="25EA5569" w14:textId="77777777" w:rsidR="001617FC" w:rsidRDefault="009D1812">
      <w:pPr>
        <w:tabs>
          <w:tab w:val="num" w:pos="568"/>
          <w:tab w:val="left" w:pos="1418"/>
        </w:tabs>
        <w:suppressAutoHyphens/>
        <w:ind w:firstLine="851"/>
        <w:jc w:val="both"/>
        <w:rPr>
          <w:szCs w:val="24"/>
          <w:lang w:eastAsia="ar-SA"/>
        </w:rPr>
      </w:pPr>
      <w:r>
        <w:rPr>
          <w:szCs w:val="24"/>
          <w:lang w:eastAsia="ar-SA"/>
        </w:rPr>
        <w:t>21. Savivaldybės komunalinių atliekų tvarkymo sistema ir sistemos plėtra gali būti finansuojama  Europos Sąjungos fondų, valstybės biudžeto, Savivaldybės biudžeto, specialiųjų fondų ir programų, investicijų projektų lėšomis.</w:t>
      </w:r>
    </w:p>
    <w:p w14:paraId="29DB5139" w14:textId="77777777" w:rsidR="001617FC" w:rsidRDefault="001617FC">
      <w:pPr>
        <w:tabs>
          <w:tab w:val="num" w:pos="568"/>
          <w:tab w:val="left" w:pos="1418"/>
        </w:tabs>
        <w:suppressAutoHyphens/>
        <w:ind w:firstLine="851"/>
        <w:jc w:val="both"/>
        <w:rPr>
          <w:b/>
          <w:szCs w:val="24"/>
          <w:lang w:eastAsia="ar-SA"/>
        </w:rPr>
      </w:pPr>
    </w:p>
    <w:p w14:paraId="5DC7B466" w14:textId="77777777" w:rsidR="001617FC" w:rsidRDefault="009D1812">
      <w:pPr>
        <w:jc w:val="center"/>
        <w:rPr>
          <w:b/>
          <w:szCs w:val="24"/>
          <w:lang w:eastAsia="ar-SA"/>
        </w:rPr>
      </w:pPr>
      <w:r>
        <w:rPr>
          <w:b/>
          <w:szCs w:val="24"/>
        </w:rPr>
        <w:t xml:space="preserve">V </w:t>
      </w:r>
      <w:r>
        <w:rPr>
          <w:b/>
          <w:szCs w:val="24"/>
          <w:lang w:eastAsia="ar-SA"/>
        </w:rPr>
        <w:t>SKYRIUS</w:t>
      </w:r>
    </w:p>
    <w:p w14:paraId="51608BD7" w14:textId="77777777" w:rsidR="001617FC" w:rsidRDefault="009D1812">
      <w:pPr>
        <w:jc w:val="center"/>
        <w:rPr>
          <w:b/>
          <w:szCs w:val="24"/>
        </w:rPr>
      </w:pPr>
      <w:r>
        <w:rPr>
          <w:b/>
          <w:szCs w:val="24"/>
        </w:rPr>
        <w:t>KOMUNALINIŲ ATLIEKŲ TURĖTOJŲ TEISĖS IR PAREIGOS</w:t>
      </w:r>
    </w:p>
    <w:p w14:paraId="7FE18853" w14:textId="77777777" w:rsidR="001617FC" w:rsidRDefault="001617FC">
      <w:pPr>
        <w:rPr>
          <w:szCs w:val="24"/>
        </w:rPr>
      </w:pPr>
    </w:p>
    <w:p w14:paraId="0A37D476" w14:textId="77777777" w:rsidR="001617FC" w:rsidRDefault="009D1812">
      <w:pPr>
        <w:tabs>
          <w:tab w:val="num" w:pos="568"/>
          <w:tab w:val="left" w:pos="1418"/>
        </w:tabs>
        <w:suppressAutoHyphens/>
        <w:ind w:firstLine="851"/>
        <w:jc w:val="both"/>
        <w:rPr>
          <w:szCs w:val="24"/>
          <w:lang w:eastAsia="ar-SA"/>
        </w:rPr>
      </w:pPr>
      <w:r>
        <w:rPr>
          <w:szCs w:val="24"/>
          <w:lang w:eastAsia="ar-SA"/>
        </w:rPr>
        <w:t xml:space="preserve">22. Komunalinių atliekų turėtojai turi teisę: </w:t>
      </w:r>
    </w:p>
    <w:p w14:paraId="1ADE7388" w14:textId="77777777" w:rsidR="001617FC" w:rsidRDefault="009D1812">
      <w:pPr>
        <w:tabs>
          <w:tab w:val="left" w:pos="1418"/>
          <w:tab w:val="left" w:pos="1701"/>
          <w:tab w:val="num" w:pos="1772"/>
        </w:tabs>
        <w:suppressAutoHyphens/>
        <w:ind w:firstLine="851"/>
        <w:jc w:val="both"/>
        <w:rPr>
          <w:szCs w:val="24"/>
          <w:lang w:eastAsia="ar-SA"/>
        </w:rPr>
      </w:pPr>
      <w:r>
        <w:rPr>
          <w:szCs w:val="24"/>
          <w:lang w:eastAsia="ar-SA"/>
        </w:rPr>
        <w:t>22.1. gauti Taisyklėse ir kituose teisės aktuose nustatytos kokybės komunalinių atliekų tvarkymo paslaugą;</w:t>
      </w:r>
    </w:p>
    <w:p w14:paraId="6302F8E1" w14:textId="77777777" w:rsidR="001617FC" w:rsidRDefault="009D1812">
      <w:pPr>
        <w:tabs>
          <w:tab w:val="left" w:pos="1418"/>
          <w:tab w:val="left" w:pos="1701"/>
          <w:tab w:val="num" w:pos="1772"/>
        </w:tabs>
        <w:suppressAutoHyphens/>
        <w:ind w:firstLine="851"/>
        <w:jc w:val="both"/>
        <w:rPr>
          <w:szCs w:val="24"/>
          <w:lang w:eastAsia="ar-SA"/>
        </w:rPr>
      </w:pPr>
      <w:r>
        <w:rPr>
          <w:szCs w:val="24"/>
          <w:lang w:eastAsia="ar-SA"/>
        </w:rPr>
        <w:t>22.2. gauti informaciją, susijusią su komunalinių atliekų tvarkymu;</w:t>
      </w:r>
    </w:p>
    <w:p w14:paraId="0412ACBA" w14:textId="77777777" w:rsidR="001617FC" w:rsidRDefault="009D1812">
      <w:pPr>
        <w:tabs>
          <w:tab w:val="left" w:pos="1418"/>
          <w:tab w:val="left" w:pos="1701"/>
          <w:tab w:val="num" w:pos="1772"/>
        </w:tabs>
        <w:suppressAutoHyphens/>
        <w:ind w:firstLine="851"/>
        <w:jc w:val="both"/>
        <w:rPr>
          <w:szCs w:val="24"/>
          <w:lang w:eastAsia="ar-SA"/>
        </w:rPr>
      </w:pPr>
      <w:r>
        <w:rPr>
          <w:szCs w:val="24"/>
          <w:lang w:eastAsia="ar-SA"/>
        </w:rPr>
        <w:t>22.3. kreiptis į Administratorių dėl papildomos komunalinių atliekų surinkimo ir tvarkymo paslaugos suteikimo už papildomą mokestį;</w:t>
      </w:r>
    </w:p>
    <w:p w14:paraId="5B791F01" w14:textId="77777777" w:rsidR="001617FC" w:rsidRDefault="009D1812">
      <w:pPr>
        <w:tabs>
          <w:tab w:val="left" w:pos="1418"/>
          <w:tab w:val="left" w:pos="1701"/>
          <w:tab w:val="num" w:pos="1772"/>
        </w:tabs>
        <w:suppressAutoHyphens/>
        <w:ind w:firstLine="851"/>
        <w:jc w:val="both"/>
        <w:rPr>
          <w:szCs w:val="24"/>
          <w:lang w:eastAsia="ar-SA"/>
        </w:rPr>
      </w:pPr>
      <w:r>
        <w:rPr>
          <w:szCs w:val="24"/>
          <w:lang w:eastAsia="ar-SA"/>
        </w:rPr>
        <w:t>22.4. kreiptis į Administratorių ar Savivaldybės administraciją dėl komunalinių atliekų tvarkytojo neveikimo ar netinkamo veikimo;</w:t>
      </w:r>
    </w:p>
    <w:p w14:paraId="50A7557C" w14:textId="77777777" w:rsidR="001617FC" w:rsidRDefault="009D1812">
      <w:pPr>
        <w:tabs>
          <w:tab w:val="left" w:pos="1418"/>
          <w:tab w:val="left" w:pos="1701"/>
          <w:tab w:val="num" w:pos="1772"/>
        </w:tabs>
        <w:suppressAutoHyphens/>
        <w:ind w:firstLine="851"/>
        <w:jc w:val="both"/>
        <w:rPr>
          <w:szCs w:val="24"/>
          <w:lang w:eastAsia="ar-SA"/>
        </w:rPr>
      </w:pPr>
      <w:r>
        <w:rPr>
          <w:szCs w:val="24"/>
          <w:lang w:eastAsia="ar-SA"/>
        </w:rPr>
        <w:t>22.5. informuoti Savivaldybės administraciją, Administratorių ir Organizacijas apie Taisyklių reikalavimų nevykdymą.</w:t>
      </w:r>
    </w:p>
    <w:p w14:paraId="3E875402" w14:textId="77777777" w:rsidR="001617FC" w:rsidRDefault="009D1812">
      <w:pPr>
        <w:tabs>
          <w:tab w:val="left" w:pos="1418"/>
        </w:tabs>
        <w:suppressAutoHyphens/>
        <w:ind w:firstLine="851"/>
        <w:jc w:val="both"/>
        <w:rPr>
          <w:szCs w:val="24"/>
          <w:lang w:eastAsia="ar-SA"/>
        </w:rPr>
      </w:pPr>
      <w:r>
        <w:rPr>
          <w:szCs w:val="24"/>
          <w:lang w:eastAsia="ar-SA"/>
        </w:rPr>
        <w:t xml:space="preserve">23. Komunalinių atliekų turėtojai, nurodyti Taisyklių 8.1, 8.2 papunkčiuose, vadovaudamiesi Panevėžio miesto savivaldybės vietinės įmokos už komunalinių atliekų ir komunalinėms atliekoms nepriskiriamų buityje susidarančių atliekų tvarkymą taikymo tvarkos aprašu, patvirtintu Panevėžio miesto savivaldybės tarybos 2024 m. lapkričio 28 d. sprendimu </w:t>
      </w:r>
      <w:r>
        <w:rPr>
          <w:szCs w:val="24"/>
          <w:lang w:eastAsia="ar-SA"/>
        </w:rPr>
        <w:br/>
        <w:t>Nr. 1-495 „Dėl Panevėžio miesto savivaldybės vietinės įmokos už komunalinių atliekų ir komunalinėms atliekoms nepriskiriamų buityje susidarančių atliekų tvarkymą taikymo tvarkos aprašo patvirtinimo (toliau – Vietinės įmokos taikymo tvarkos aprašas) tam tikrą laikotarpį (ne trumpesnį kaip metų ketvirtis ir ne ilgesnį kaip vieni metai) gali būti atleidžiami nuo kintamosios vietinės</w:t>
      </w:r>
      <w:r>
        <w:rPr>
          <w:b/>
          <w:bCs/>
          <w:szCs w:val="24"/>
          <w:lang w:eastAsia="ar-SA"/>
        </w:rPr>
        <w:t xml:space="preserve"> </w:t>
      </w:r>
      <w:r>
        <w:rPr>
          <w:szCs w:val="24"/>
          <w:lang w:eastAsia="ar-SA"/>
        </w:rPr>
        <w:t>įmokos dalies mokėjimo, deklaravę, kad nesinaudos nekilnojamojo turto objektu ir iš šio objekto tuo laikotarpiu nebus surenkamos</w:t>
      </w:r>
      <w:r>
        <w:rPr>
          <w:szCs w:val="24"/>
          <w:lang w:eastAsia="ar-SA"/>
        </w:rPr>
        <w:t xml:space="preserve"> komunalinės atliekos. Praėjus deklaruotam laikotarpiui, nekilnojamojo turto objekto savininkai ar jų įgalioti asmenys privalo iš naujo pateikti prašymą ir kitą prašomą informaciją Administratoriui dėl kintamosios vietinės įmokos dalies atleidimo naujam laikotarpiui.</w:t>
      </w:r>
    </w:p>
    <w:p w14:paraId="68AEA206" w14:textId="77777777" w:rsidR="001617FC" w:rsidRDefault="009D1812">
      <w:pPr>
        <w:tabs>
          <w:tab w:val="left" w:pos="1418"/>
        </w:tabs>
        <w:suppressAutoHyphens/>
        <w:ind w:firstLine="851"/>
        <w:jc w:val="both"/>
        <w:rPr>
          <w:szCs w:val="24"/>
        </w:rPr>
      </w:pPr>
      <w:r>
        <w:rPr>
          <w:szCs w:val="24"/>
          <w:lang w:eastAsia="ar-SA"/>
        </w:rPr>
        <w:t xml:space="preserve">24. </w:t>
      </w:r>
      <w:r>
        <w:rPr>
          <w:szCs w:val="24"/>
        </w:rPr>
        <w:t>Komunalinių atliekų turėtojai, nurodyti Taisyklių 8.2 papunktyje, priklausomai nuo to, kaip rūšiuojamos susidarančios komunalinės atliekos, skirstomi į 2 grupes:</w:t>
      </w:r>
    </w:p>
    <w:p w14:paraId="0E8A9D18" w14:textId="77777777" w:rsidR="001617FC" w:rsidRDefault="009D1812">
      <w:pPr>
        <w:ind w:firstLine="851"/>
        <w:jc w:val="both"/>
        <w:rPr>
          <w:rFonts w:eastAsia="Calibri"/>
          <w:szCs w:val="24"/>
        </w:rPr>
      </w:pPr>
      <w:r>
        <w:rPr>
          <w:rFonts w:eastAsia="Calibri"/>
          <w:szCs w:val="24"/>
        </w:rPr>
        <w:t xml:space="preserve">24.1. rūšiuojančio namų ūkio </w:t>
      </w:r>
      <w:r>
        <w:rPr>
          <w:szCs w:val="24"/>
        </w:rPr>
        <w:t xml:space="preserve">(toliau – RNŪ) </w:t>
      </w:r>
      <w:r>
        <w:rPr>
          <w:rFonts w:eastAsia="Calibri"/>
          <w:szCs w:val="24"/>
        </w:rPr>
        <w:t>statusą turintys individualūs namai;</w:t>
      </w:r>
    </w:p>
    <w:p w14:paraId="76B95E2F" w14:textId="77777777" w:rsidR="001617FC" w:rsidRDefault="009D1812">
      <w:pPr>
        <w:ind w:firstLine="851"/>
        <w:jc w:val="both"/>
        <w:rPr>
          <w:rFonts w:eastAsia="Calibri"/>
          <w:szCs w:val="24"/>
        </w:rPr>
      </w:pPr>
      <w:r>
        <w:rPr>
          <w:rFonts w:eastAsia="Calibri"/>
          <w:szCs w:val="24"/>
        </w:rPr>
        <w:t>24.2. rūšiuojančio namų ūkio statuso neturintys individualūs namai.</w:t>
      </w:r>
    </w:p>
    <w:p w14:paraId="405F2151" w14:textId="77777777" w:rsidR="001617FC" w:rsidRDefault="009D1812">
      <w:pPr>
        <w:tabs>
          <w:tab w:val="left" w:pos="1418"/>
        </w:tabs>
        <w:suppressAutoHyphens/>
        <w:ind w:firstLine="851"/>
        <w:jc w:val="both"/>
        <w:rPr>
          <w:szCs w:val="24"/>
        </w:rPr>
      </w:pPr>
      <w:r>
        <w:rPr>
          <w:szCs w:val="24"/>
        </w:rPr>
        <w:t>25.</w:t>
      </w:r>
      <w:r>
        <w:rPr>
          <w:szCs w:val="24"/>
        </w:rPr>
        <w:tab/>
        <w:t>Administratorius savo interneto svetainėje privalo skelbti visą informaciją apie RNŪ sistemą ir suteikti gyventojui informaciją apie RNŪ statuso suteikimą ar nesuteikimą jam priklausančiai (naudojamai) individualių namų valdai.</w:t>
      </w:r>
    </w:p>
    <w:p w14:paraId="1C8DFE2A" w14:textId="77777777" w:rsidR="001617FC" w:rsidRDefault="009D1812">
      <w:pPr>
        <w:tabs>
          <w:tab w:val="left" w:pos="1418"/>
        </w:tabs>
        <w:suppressAutoHyphens/>
        <w:ind w:firstLine="851"/>
        <w:jc w:val="both"/>
        <w:rPr>
          <w:bCs/>
          <w:szCs w:val="24"/>
          <w:lang w:eastAsia="ar-SA"/>
        </w:rPr>
      </w:pPr>
      <w:r>
        <w:rPr>
          <w:szCs w:val="24"/>
          <w:lang w:eastAsia="ar-SA"/>
        </w:rPr>
        <w:lastRenderedPageBreak/>
        <w:t>26. Komunalinių atliekų turėtojai, kuriems nuosavybės teise priklauso garažų paskirties objektas (garažo boksas) ar sodų paskirties objektas, vadovaudamiesi Vietinės įmokos taikymo tvarkos aprašu</w:t>
      </w:r>
      <w:r>
        <w:rPr>
          <w:bCs/>
          <w:szCs w:val="24"/>
          <w:lang w:eastAsia="ar-SA"/>
        </w:rPr>
        <w:t>, pateikę prašymą Administratoriui, turi teisę tam tikrą laikotarpį (</w:t>
      </w:r>
      <w:r>
        <w:rPr>
          <w:szCs w:val="24"/>
          <w:lang w:eastAsia="ar-SA"/>
        </w:rPr>
        <w:t>ne trumpesnį kaip metų ketvirtis ir ne ilgesnį kaip vieni metai</w:t>
      </w:r>
      <w:r>
        <w:rPr>
          <w:bCs/>
          <w:szCs w:val="24"/>
          <w:lang w:eastAsia="ar-SA"/>
        </w:rPr>
        <w:t xml:space="preserve">) nemokėti kintamosios vietinės įmokos dalies deklaravę, kad nesinaudos nekilnojamojo turto objektu ir iš šio objekto tuo laikotarpiu nebus surenkamos komunalinės atliekos. Praėjus deklaruotam laikotarpiui, nekilnojamojo turto objekto savininkai ar jų įgalioti asmenys privalo iš naujo pateikti prašymą ir kitą prašomą informaciją Administratoriui dėl kintamosios vietinės įmokos </w:t>
      </w:r>
      <w:r>
        <w:rPr>
          <w:bCs/>
          <w:szCs w:val="24"/>
          <w:lang w:eastAsia="ar-SA"/>
        </w:rPr>
        <w:t>dalies atleidimo naujam laikotarpiui.</w:t>
      </w:r>
    </w:p>
    <w:p w14:paraId="0E5C4DA7" w14:textId="77777777" w:rsidR="001617FC" w:rsidRDefault="009D1812">
      <w:pPr>
        <w:tabs>
          <w:tab w:val="num" w:pos="568"/>
          <w:tab w:val="left" w:pos="1418"/>
        </w:tabs>
        <w:suppressAutoHyphens/>
        <w:ind w:firstLine="851"/>
        <w:jc w:val="both"/>
        <w:rPr>
          <w:szCs w:val="24"/>
          <w:lang w:eastAsia="ar-SA"/>
        </w:rPr>
      </w:pPr>
      <w:r>
        <w:rPr>
          <w:szCs w:val="24"/>
          <w:lang w:eastAsia="ar-SA"/>
        </w:rPr>
        <w:t>27. Komunalinių atliekų turėtojai privalo:</w:t>
      </w:r>
    </w:p>
    <w:p w14:paraId="061BC295" w14:textId="77777777" w:rsidR="001617FC" w:rsidRDefault="009D1812">
      <w:pPr>
        <w:tabs>
          <w:tab w:val="left" w:pos="1418"/>
          <w:tab w:val="left" w:pos="1701"/>
          <w:tab w:val="num" w:pos="1772"/>
        </w:tabs>
        <w:suppressAutoHyphens/>
        <w:ind w:firstLine="851"/>
        <w:jc w:val="both"/>
        <w:rPr>
          <w:szCs w:val="24"/>
          <w:lang w:eastAsia="ar-SA"/>
        </w:rPr>
      </w:pPr>
      <w:r>
        <w:rPr>
          <w:szCs w:val="24"/>
          <w:lang w:eastAsia="ar-SA"/>
        </w:rPr>
        <w:t>27.1. tvarkyti komunalines atliekas pagal Taisykles;</w:t>
      </w:r>
    </w:p>
    <w:p w14:paraId="72048978" w14:textId="77777777" w:rsidR="001617FC" w:rsidRDefault="009D1812">
      <w:pPr>
        <w:tabs>
          <w:tab w:val="left" w:pos="1418"/>
          <w:tab w:val="left" w:pos="1701"/>
          <w:tab w:val="num" w:pos="1772"/>
        </w:tabs>
        <w:suppressAutoHyphens/>
        <w:ind w:firstLine="851"/>
        <w:jc w:val="both"/>
        <w:rPr>
          <w:szCs w:val="24"/>
          <w:lang w:eastAsia="ar-SA"/>
        </w:rPr>
      </w:pPr>
      <w:r>
        <w:rPr>
          <w:szCs w:val="24"/>
          <w:lang w:eastAsia="ar-SA"/>
        </w:rPr>
        <w:t>27.2. naudotis tik to komunalinių atliekų tvarkytojo paslaugomis, kuris įstatymų ir kitų teisės aktų nustatyta tvarka komunalinių atliekų turėtojo teritorijoje yra parinktas Savivaldybės administracijos;</w:t>
      </w:r>
    </w:p>
    <w:p w14:paraId="331ABB67" w14:textId="77777777" w:rsidR="001617FC" w:rsidRDefault="009D1812">
      <w:pPr>
        <w:tabs>
          <w:tab w:val="left" w:pos="1418"/>
          <w:tab w:val="left" w:pos="1701"/>
          <w:tab w:val="num" w:pos="1772"/>
        </w:tabs>
        <w:suppressAutoHyphens/>
        <w:ind w:firstLine="851"/>
        <w:jc w:val="both"/>
        <w:rPr>
          <w:szCs w:val="24"/>
          <w:lang w:eastAsia="ar-SA"/>
        </w:rPr>
      </w:pPr>
      <w:r>
        <w:rPr>
          <w:szCs w:val="24"/>
          <w:lang w:eastAsia="ar-SA"/>
        </w:rPr>
        <w:t>27.3. sudaryti sutartis su Administratoriumi;</w:t>
      </w:r>
    </w:p>
    <w:p w14:paraId="23942D2B" w14:textId="77777777" w:rsidR="001617FC" w:rsidRDefault="009D1812">
      <w:pPr>
        <w:tabs>
          <w:tab w:val="left" w:pos="1418"/>
        </w:tabs>
        <w:suppressAutoHyphens/>
        <w:ind w:firstLine="851"/>
        <w:jc w:val="both"/>
        <w:rPr>
          <w:szCs w:val="24"/>
          <w:lang w:eastAsia="ar-SA"/>
        </w:rPr>
      </w:pPr>
      <w:r>
        <w:rPr>
          <w:lang w:eastAsia="ar-SA"/>
        </w:rPr>
        <w:t>27.4.</w:t>
      </w:r>
      <w:r>
        <w:rPr>
          <w:b/>
          <w:bCs/>
          <w:lang w:eastAsia="ar-SA"/>
        </w:rPr>
        <w:t xml:space="preserve"> </w:t>
      </w:r>
      <w:r>
        <w:rPr>
          <w:lang w:eastAsia="ar-SA"/>
        </w:rPr>
        <w:t>sutartyse su Administratoriumi nurodytais terminais mokėti Savivaldybės tarybos nustatytą (patvirtintą) vietinę įmoką už komunalinių atliekų surinkimą iš atliekų turėtojų ir atliekų tvarkymą</w:t>
      </w:r>
      <w:r>
        <w:rPr>
          <w:szCs w:val="24"/>
          <w:lang w:eastAsia="ar-SA"/>
        </w:rPr>
        <w:t>;</w:t>
      </w:r>
    </w:p>
    <w:p w14:paraId="0695A0CB" w14:textId="77777777" w:rsidR="001617FC" w:rsidRDefault="009D1812">
      <w:pPr>
        <w:tabs>
          <w:tab w:val="left" w:pos="1418"/>
          <w:tab w:val="left" w:pos="1701"/>
          <w:tab w:val="num" w:pos="1772"/>
        </w:tabs>
        <w:suppressAutoHyphens/>
        <w:ind w:firstLine="851"/>
        <w:jc w:val="both"/>
        <w:rPr>
          <w:szCs w:val="24"/>
          <w:lang w:eastAsia="ar-SA"/>
        </w:rPr>
      </w:pPr>
      <w:r>
        <w:rPr>
          <w:szCs w:val="24"/>
          <w:lang w:eastAsia="ar-SA"/>
        </w:rPr>
        <w:t>27.5. naudotis Savivaldybės organizuojama komunalinių atliekų tvarkymo sistema;</w:t>
      </w:r>
    </w:p>
    <w:p w14:paraId="35463AE1" w14:textId="77777777" w:rsidR="001617FC" w:rsidRDefault="009D1812">
      <w:pPr>
        <w:tabs>
          <w:tab w:val="left" w:pos="1418"/>
          <w:tab w:val="left" w:pos="1701"/>
          <w:tab w:val="num" w:pos="1772"/>
        </w:tabs>
        <w:suppressAutoHyphens/>
        <w:ind w:firstLine="851"/>
        <w:jc w:val="both"/>
        <w:rPr>
          <w:szCs w:val="24"/>
          <w:lang w:eastAsia="ar-SA"/>
        </w:rPr>
      </w:pPr>
      <w:r>
        <w:rPr>
          <w:szCs w:val="24"/>
          <w:lang w:eastAsia="ar-SA"/>
        </w:rPr>
        <w:t>27.6. rūšiuoti susidarančias komunalines atliekas jų susidarymo vietoje į šias frakcijas:</w:t>
      </w:r>
    </w:p>
    <w:p w14:paraId="624D86E1" w14:textId="77777777" w:rsidR="001617FC" w:rsidRDefault="009D1812">
      <w:pPr>
        <w:tabs>
          <w:tab w:val="num" w:pos="723"/>
          <w:tab w:val="left" w:pos="1418"/>
          <w:tab w:val="left" w:pos="1701"/>
        </w:tabs>
        <w:suppressAutoHyphens/>
        <w:ind w:firstLine="851"/>
        <w:jc w:val="both"/>
        <w:rPr>
          <w:b/>
          <w:bCs/>
          <w:szCs w:val="24"/>
          <w:lang w:eastAsia="ar-SA"/>
        </w:rPr>
      </w:pPr>
      <w:r>
        <w:rPr>
          <w:szCs w:val="24"/>
          <w:lang w:eastAsia="ar-SA"/>
        </w:rPr>
        <w:t>27.6.1. pakuotes, pakuočių atliekas ir antrines žaliavas (popierių, kartoną, stiklą, plastiką, metalą, kombinuotų pakuočių atliekas);</w:t>
      </w:r>
    </w:p>
    <w:p w14:paraId="533C47F8" w14:textId="77777777" w:rsidR="001617FC" w:rsidRDefault="009D1812">
      <w:pPr>
        <w:tabs>
          <w:tab w:val="num" w:pos="723"/>
          <w:tab w:val="left" w:pos="1418"/>
          <w:tab w:val="left" w:pos="1701"/>
        </w:tabs>
        <w:suppressAutoHyphens/>
        <w:ind w:firstLine="851"/>
        <w:jc w:val="both"/>
        <w:rPr>
          <w:szCs w:val="24"/>
          <w:lang w:eastAsia="ar-SA"/>
        </w:rPr>
      </w:pPr>
      <w:r>
        <w:rPr>
          <w:szCs w:val="24"/>
          <w:lang w:eastAsia="ar-SA"/>
        </w:rPr>
        <w:t>27.6.2. biologiškai skaidžias (žaliąsias ir augalinės kilmės maisto) atliekas;</w:t>
      </w:r>
    </w:p>
    <w:p w14:paraId="4AA1D3F4" w14:textId="77777777" w:rsidR="001617FC" w:rsidRDefault="009D1812">
      <w:pPr>
        <w:tabs>
          <w:tab w:val="num" w:pos="723"/>
          <w:tab w:val="left" w:pos="1418"/>
          <w:tab w:val="left" w:pos="1701"/>
        </w:tabs>
        <w:suppressAutoHyphens/>
        <w:ind w:firstLine="851"/>
        <w:jc w:val="both"/>
        <w:rPr>
          <w:szCs w:val="24"/>
          <w:lang w:eastAsia="ar-SA"/>
        </w:rPr>
      </w:pPr>
      <w:r>
        <w:rPr>
          <w:szCs w:val="24"/>
          <w:lang w:eastAsia="ar-SA"/>
        </w:rPr>
        <w:t>27.6.3. maisto / virtuvės atliekas;</w:t>
      </w:r>
    </w:p>
    <w:p w14:paraId="3D4D0FD5" w14:textId="77777777" w:rsidR="001617FC" w:rsidRDefault="009D1812">
      <w:pPr>
        <w:tabs>
          <w:tab w:val="num" w:pos="723"/>
          <w:tab w:val="left" w:pos="1418"/>
          <w:tab w:val="left" w:pos="1701"/>
        </w:tabs>
        <w:suppressAutoHyphens/>
        <w:ind w:firstLine="851"/>
        <w:jc w:val="both"/>
        <w:rPr>
          <w:szCs w:val="24"/>
          <w:lang w:eastAsia="ar-SA"/>
        </w:rPr>
      </w:pPr>
      <w:r>
        <w:rPr>
          <w:szCs w:val="24"/>
          <w:lang w:eastAsia="ar-SA"/>
        </w:rPr>
        <w:t>27.6.4.</w:t>
      </w:r>
      <w:r>
        <w:rPr>
          <w:b/>
          <w:bCs/>
          <w:szCs w:val="24"/>
          <w:lang w:eastAsia="ar-SA"/>
        </w:rPr>
        <w:t xml:space="preserve"> </w:t>
      </w:r>
      <w:r>
        <w:rPr>
          <w:szCs w:val="24"/>
          <w:lang w:eastAsia="ar-SA"/>
        </w:rPr>
        <w:t>didžiąsias atliekas;</w:t>
      </w:r>
    </w:p>
    <w:p w14:paraId="50653033" w14:textId="77777777" w:rsidR="001617FC" w:rsidRDefault="009D1812">
      <w:pPr>
        <w:tabs>
          <w:tab w:val="num" w:pos="723"/>
          <w:tab w:val="left" w:pos="1418"/>
          <w:tab w:val="left" w:pos="1701"/>
        </w:tabs>
        <w:suppressAutoHyphens/>
        <w:ind w:firstLine="851"/>
        <w:jc w:val="both"/>
        <w:rPr>
          <w:szCs w:val="24"/>
          <w:lang w:eastAsia="ar-SA"/>
        </w:rPr>
      </w:pPr>
      <w:r>
        <w:rPr>
          <w:szCs w:val="24"/>
          <w:lang w:eastAsia="ar-SA"/>
        </w:rPr>
        <w:t>27.6.5. statybines, griovimo atliekas;</w:t>
      </w:r>
    </w:p>
    <w:p w14:paraId="54F6FBDA" w14:textId="77777777" w:rsidR="001617FC" w:rsidRDefault="009D1812">
      <w:pPr>
        <w:tabs>
          <w:tab w:val="num" w:pos="723"/>
          <w:tab w:val="left" w:pos="1418"/>
          <w:tab w:val="left" w:pos="1701"/>
        </w:tabs>
        <w:suppressAutoHyphens/>
        <w:ind w:firstLine="851"/>
        <w:jc w:val="both"/>
        <w:rPr>
          <w:szCs w:val="24"/>
          <w:lang w:eastAsia="ar-SA"/>
        </w:rPr>
      </w:pPr>
      <w:r>
        <w:rPr>
          <w:szCs w:val="24"/>
          <w:lang w:eastAsia="ar-SA"/>
        </w:rPr>
        <w:t>27.6.6. tekstilės atliekas;</w:t>
      </w:r>
    </w:p>
    <w:p w14:paraId="2228C68B" w14:textId="77777777" w:rsidR="001617FC" w:rsidRDefault="009D1812">
      <w:pPr>
        <w:tabs>
          <w:tab w:val="num" w:pos="723"/>
          <w:tab w:val="left" w:pos="1418"/>
          <w:tab w:val="left" w:pos="1701"/>
        </w:tabs>
        <w:suppressAutoHyphens/>
        <w:ind w:firstLine="851"/>
        <w:jc w:val="both"/>
        <w:rPr>
          <w:szCs w:val="24"/>
          <w:lang w:eastAsia="ar-SA"/>
        </w:rPr>
      </w:pPr>
      <w:r>
        <w:rPr>
          <w:szCs w:val="24"/>
          <w:lang w:eastAsia="ar-SA"/>
        </w:rPr>
        <w:t>27.6.7. elektros ir elektroninės įrangos atliekas;</w:t>
      </w:r>
    </w:p>
    <w:p w14:paraId="11558F00" w14:textId="77777777" w:rsidR="001617FC" w:rsidRDefault="009D1812">
      <w:pPr>
        <w:tabs>
          <w:tab w:val="num" w:pos="723"/>
          <w:tab w:val="left" w:pos="1418"/>
          <w:tab w:val="left" w:pos="1701"/>
        </w:tabs>
        <w:suppressAutoHyphens/>
        <w:ind w:firstLine="851"/>
        <w:jc w:val="both"/>
        <w:rPr>
          <w:szCs w:val="24"/>
          <w:lang w:eastAsia="ar-SA"/>
        </w:rPr>
      </w:pPr>
      <w:r>
        <w:rPr>
          <w:szCs w:val="24"/>
          <w:lang w:eastAsia="ar-SA"/>
        </w:rPr>
        <w:t xml:space="preserve">27.6.8. buityje susidarančias pavojingas </w:t>
      </w:r>
      <w:r>
        <w:rPr>
          <w:szCs w:val="24"/>
          <w:lang w:eastAsia="ar-SA"/>
        </w:rPr>
        <w:t>atliekas;</w:t>
      </w:r>
    </w:p>
    <w:p w14:paraId="1A5BB7F0" w14:textId="77777777" w:rsidR="001617FC" w:rsidRDefault="009D1812">
      <w:pPr>
        <w:tabs>
          <w:tab w:val="num" w:pos="723"/>
          <w:tab w:val="left" w:pos="1418"/>
          <w:tab w:val="left" w:pos="1701"/>
        </w:tabs>
        <w:suppressAutoHyphens/>
        <w:ind w:firstLine="851"/>
        <w:jc w:val="both"/>
        <w:rPr>
          <w:szCs w:val="24"/>
          <w:lang w:eastAsia="ar-SA"/>
        </w:rPr>
      </w:pPr>
      <w:r>
        <w:rPr>
          <w:szCs w:val="24"/>
          <w:lang w:eastAsia="ar-SA"/>
        </w:rPr>
        <w:t xml:space="preserve">27.6.9. mišrias (likusias po pirminio rūšiavimo) komunalines atliekas; </w:t>
      </w:r>
    </w:p>
    <w:p w14:paraId="4BAC29DC" w14:textId="77777777" w:rsidR="001617FC" w:rsidRDefault="009D1812">
      <w:pPr>
        <w:tabs>
          <w:tab w:val="num" w:pos="723"/>
          <w:tab w:val="left" w:pos="1418"/>
          <w:tab w:val="left" w:pos="1701"/>
        </w:tabs>
        <w:suppressAutoHyphens/>
        <w:ind w:firstLine="851"/>
        <w:jc w:val="both"/>
        <w:rPr>
          <w:szCs w:val="24"/>
          <w:lang w:eastAsia="ar-SA"/>
        </w:rPr>
      </w:pPr>
      <w:r>
        <w:rPr>
          <w:szCs w:val="24"/>
          <w:lang w:eastAsia="ar-SA"/>
        </w:rPr>
        <w:t>27.6.10. naudotas padangas;</w:t>
      </w:r>
    </w:p>
    <w:p w14:paraId="26CEB530" w14:textId="77777777" w:rsidR="001617FC" w:rsidRDefault="009D1812">
      <w:pPr>
        <w:tabs>
          <w:tab w:val="left" w:pos="1418"/>
        </w:tabs>
        <w:suppressAutoHyphens/>
        <w:ind w:firstLine="851"/>
        <w:jc w:val="both"/>
        <w:rPr>
          <w:szCs w:val="24"/>
          <w:lang w:eastAsia="ar-SA"/>
        </w:rPr>
      </w:pPr>
      <w:r>
        <w:rPr>
          <w:szCs w:val="24"/>
          <w:lang w:eastAsia="ar-SA"/>
        </w:rPr>
        <w:t xml:space="preserve">27.7. pakuotes, pakuočių atliekas ir antrines žaliavas, maisto ir mišrias komunalines atliekas privaloma šalinti į artimiausius, </w:t>
      </w:r>
      <w:r>
        <w:rPr>
          <w:szCs w:val="24"/>
          <w:lang w:eastAsia="ar-SA"/>
        </w:rPr>
        <w:t>sutartyse su Administratoriumi numatytus, šioms atliekoms skirtus kolektyvinius konteinerius. Į konteinerį dėti tik tas atliekas, kurioms jie yra skirti (komunalinių atliekų turėtojai, nurodyti Taisyklių 8.1 papunktyje);</w:t>
      </w:r>
    </w:p>
    <w:p w14:paraId="6309CB3A" w14:textId="77777777" w:rsidR="001617FC" w:rsidRDefault="009D1812">
      <w:pPr>
        <w:suppressAutoHyphens/>
        <w:ind w:firstLine="851"/>
        <w:jc w:val="both"/>
        <w:rPr>
          <w:szCs w:val="24"/>
          <w:lang w:eastAsia="ar-SA"/>
        </w:rPr>
      </w:pPr>
      <w:r>
        <w:rPr>
          <w:szCs w:val="24"/>
          <w:lang w:eastAsia="ar-SA"/>
        </w:rPr>
        <w:t>27.8. pakuotes, pakuočių atliekas ir antrines žaliavas, maisto ir mišrias komunalines atliekas privaloma šalinti į Savivaldybės, komunalinių atliekų tvarkytojų ar Organizacijų išdalytus individualius</w:t>
      </w:r>
      <w:r>
        <w:rPr>
          <w:b/>
          <w:bCs/>
          <w:szCs w:val="24"/>
          <w:lang w:eastAsia="ar-SA"/>
        </w:rPr>
        <w:t xml:space="preserve"> </w:t>
      </w:r>
      <w:r>
        <w:rPr>
          <w:szCs w:val="24"/>
          <w:lang w:eastAsia="ar-SA"/>
        </w:rPr>
        <w:t>atliekų</w:t>
      </w:r>
      <w:r>
        <w:rPr>
          <w:b/>
          <w:bCs/>
          <w:szCs w:val="24"/>
          <w:lang w:eastAsia="ar-SA"/>
        </w:rPr>
        <w:t xml:space="preserve"> </w:t>
      </w:r>
      <w:r>
        <w:rPr>
          <w:szCs w:val="24"/>
          <w:lang w:eastAsia="ar-SA"/>
        </w:rPr>
        <w:t>surinkimo konteinerius (komunalinių atliekų turėtojai, nurodyti Taisyklių 8.2 papunktyje);</w:t>
      </w:r>
    </w:p>
    <w:p w14:paraId="09C65347" w14:textId="77777777" w:rsidR="001617FC" w:rsidRDefault="009D1812">
      <w:pPr>
        <w:tabs>
          <w:tab w:val="left" w:pos="1418"/>
        </w:tabs>
        <w:suppressAutoHyphens/>
        <w:ind w:firstLine="851"/>
        <w:jc w:val="both"/>
        <w:rPr>
          <w:szCs w:val="24"/>
          <w:lang w:eastAsia="ar-SA"/>
        </w:rPr>
      </w:pPr>
      <w:r>
        <w:rPr>
          <w:szCs w:val="24"/>
          <w:lang w:eastAsia="ar-SA"/>
        </w:rPr>
        <w:t>27.9. biologiškai skaidžias (žaliąsias ir augalinės kilmės maisto) atliekas kompostuoti savo kompostavimo įrenginiuose (kompostavimo dėžėse), pristatyti jas į žaliųjų atliekų surinkimo ir kompostavimo aikštelę, DGASA, didžiagabaričių atliekų surinkimo aikštelę, naudotis Savivaldybės administracijos nurodytomis kitomis šių atliekų surinkimo priemonėmis;</w:t>
      </w:r>
    </w:p>
    <w:p w14:paraId="18759127" w14:textId="77777777" w:rsidR="001617FC" w:rsidRDefault="009D1812">
      <w:pPr>
        <w:tabs>
          <w:tab w:val="num" w:pos="723"/>
          <w:tab w:val="left" w:pos="1418"/>
          <w:tab w:val="left" w:pos="1701"/>
        </w:tabs>
        <w:suppressAutoHyphens/>
        <w:ind w:firstLine="851"/>
        <w:jc w:val="both"/>
        <w:rPr>
          <w:szCs w:val="24"/>
          <w:lang w:eastAsia="ar-SA"/>
        </w:rPr>
      </w:pPr>
      <w:r>
        <w:rPr>
          <w:szCs w:val="24"/>
          <w:lang w:eastAsia="ar-SA"/>
        </w:rPr>
        <w:t>27.10. didžiąsias atliekas, statybos ir griovimo atliekas, elektros ir elektronines atliekas, naudotas padangas pristatyti į DGASA arba Savivaldybės administracijos nurodytose vietose pastatytas kitas šių atliekų surinkimo priemones;</w:t>
      </w:r>
    </w:p>
    <w:p w14:paraId="714E4E25" w14:textId="77777777" w:rsidR="001617FC" w:rsidRDefault="009D1812">
      <w:pPr>
        <w:tabs>
          <w:tab w:val="left" w:pos="1418"/>
          <w:tab w:val="left" w:pos="1701"/>
          <w:tab w:val="num" w:pos="1772"/>
        </w:tabs>
        <w:suppressAutoHyphens/>
        <w:ind w:firstLine="851"/>
        <w:jc w:val="both"/>
        <w:rPr>
          <w:szCs w:val="24"/>
          <w:lang w:eastAsia="ar-SA"/>
        </w:rPr>
      </w:pPr>
      <w:r>
        <w:rPr>
          <w:szCs w:val="24"/>
          <w:lang w:eastAsia="ar-SA"/>
        </w:rPr>
        <w:t>27.11. pavojingas atliekas pristatyti į DGASA arba pasinaudoti kitomis pavojingų atliekų surinkimo sistemomis;</w:t>
      </w:r>
    </w:p>
    <w:p w14:paraId="6418DE7F" w14:textId="77777777" w:rsidR="001617FC" w:rsidRDefault="009D1812">
      <w:pPr>
        <w:tabs>
          <w:tab w:val="left" w:pos="1418"/>
          <w:tab w:val="left" w:pos="1701"/>
          <w:tab w:val="num" w:pos="1772"/>
        </w:tabs>
        <w:suppressAutoHyphens/>
        <w:ind w:firstLine="851"/>
        <w:jc w:val="both"/>
        <w:rPr>
          <w:szCs w:val="24"/>
          <w:lang w:eastAsia="ar-SA"/>
        </w:rPr>
      </w:pPr>
      <w:r>
        <w:rPr>
          <w:szCs w:val="24"/>
          <w:lang w:eastAsia="ar-SA"/>
        </w:rPr>
        <w:t>27.12. tekstilės atliekas šalinti į artimiausius šioms atliekoms skirtus konteinerius arba pristatyti į DGASA;</w:t>
      </w:r>
    </w:p>
    <w:p w14:paraId="291C8E1F" w14:textId="77777777" w:rsidR="001617FC" w:rsidRDefault="009D1812">
      <w:pPr>
        <w:tabs>
          <w:tab w:val="left" w:pos="1418"/>
          <w:tab w:val="left" w:pos="1701"/>
          <w:tab w:val="num" w:pos="1772"/>
        </w:tabs>
        <w:suppressAutoHyphens/>
        <w:ind w:firstLine="851"/>
        <w:jc w:val="both"/>
        <w:rPr>
          <w:strike/>
          <w:szCs w:val="24"/>
          <w:lang w:eastAsia="ar-SA"/>
        </w:rPr>
      </w:pPr>
      <w:r>
        <w:rPr>
          <w:szCs w:val="24"/>
          <w:lang w:eastAsia="ar-SA"/>
        </w:rPr>
        <w:t>27.13. mišrias komunalines atliekas, jas sudėję į specialius plastikinius (polietileninius) ar kitus maišelius ir juos užrišę, šalinti į mišrių komunalinių atliekų konteinerius;</w:t>
      </w:r>
    </w:p>
    <w:p w14:paraId="478508E3" w14:textId="77777777" w:rsidR="001617FC" w:rsidRDefault="009D1812">
      <w:pPr>
        <w:tabs>
          <w:tab w:val="left" w:pos="1418"/>
          <w:tab w:val="left" w:pos="1701"/>
          <w:tab w:val="num" w:pos="1772"/>
        </w:tabs>
        <w:suppressAutoHyphens/>
        <w:ind w:firstLine="851"/>
        <w:jc w:val="both"/>
        <w:rPr>
          <w:szCs w:val="24"/>
          <w:lang w:eastAsia="ar-SA"/>
        </w:rPr>
      </w:pPr>
      <w:r>
        <w:rPr>
          <w:szCs w:val="24"/>
          <w:lang w:eastAsia="ar-SA"/>
        </w:rPr>
        <w:t>27.14. naudotis konteineriais ir juos naudoti tik pagal paskirtį, laikytis konteinerių naudojimosi ir rūšiavimo instrukcijų, dėti į konteinerius tik tas komunalines atliekas, kurioms šie konteineriai yra skirti, uždaryti konteinerių dangčius po atliekų išmetimo į konteinerius;</w:t>
      </w:r>
    </w:p>
    <w:p w14:paraId="55B2CD32" w14:textId="77777777" w:rsidR="001617FC" w:rsidRDefault="009D1812">
      <w:pPr>
        <w:tabs>
          <w:tab w:val="left" w:pos="1418"/>
          <w:tab w:val="left" w:pos="1701"/>
          <w:tab w:val="num" w:pos="1772"/>
        </w:tabs>
        <w:suppressAutoHyphens/>
        <w:ind w:firstLine="851"/>
        <w:jc w:val="both"/>
        <w:rPr>
          <w:szCs w:val="24"/>
        </w:rPr>
      </w:pPr>
      <w:r>
        <w:rPr>
          <w:szCs w:val="24"/>
          <w:lang w:eastAsia="ar-SA"/>
        </w:rPr>
        <w:lastRenderedPageBreak/>
        <w:t xml:space="preserve">27.15. </w:t>
      </w:r>
      <w:r>
        <w:rPr>
          <w:szCs w:val="24"/>
        </w:rPr>
        <w:t>pakuotes, pakuočių atliekas ir antrines žaliavas, kurios yra didelių gabaritų, išlankstyti ir tvarkingai sudėti į šioms atliekoms surinkti skirtus atliekų surinkimo konteinerius;</w:t>
      </w:r>
    </w:p>
    <w:p w14:paraId="4776E41C" w14:textId="77777777" w:rsidR="001617FC" w:rsidRDefault="009D1812">
      <w:pPr>
        <w:tabs>
          <w:tab w:val="left" w:pos="1418"/>
          <w:tab w:val="left" w:pos="1701"/>
          <w:tab w:val="num" w:pos="1772"/>
        </w:tabs>
        <w:suppressAutoHyphens/>
        <w:ind w:firstLine="851"/>
        <w:jc w:val="both"/>
        <w:rPr>
          <w:szCs w:val="24"/>
          <w:lang w:eastAsia="ar-SA"/>
        </w:rPr>
      </w:pPr>
      <w:r>
        <w:rPr>
          <w:szCs w:val="24"/>
          <w:lang w:eastAsia="ar-SA"/>
        </w:rPr>
        <w:t>27.16. palaikyti jų valdomoje teritorijoje esančių visų komunalinių atliekų konteinerių švarą ir tvarką aplink konteinerius (komunalinių atliekų turėtojai, nurodyti Taisyklių 8.2, 8.3 papunkčiuose);</w:t>
      </w:r>
    </w:p>
    <w:p w14:paraId="3719E40F" w14:textId="77777777" w:rsidR="001617FC" w:rsidRDefault="009D1812">
      <w:pPr>
        <w:tabs>
          <w:tab w:val="left" w:pos="1418"/>
          <w:tab w:val="left" w:pos="1701"/>
          <w:tab w:val="num" w:pos="1772"/>
        </w:tabs>
        <w:suppressAutoHyphens/>
        <w:ind w:firstLine="851"/>
        <w:jc w:val="both"/>
        <w:rPr>
          <w:szCs w:val="24"/>
          <w:lang w:eastAsia="ar-SA"/>
        </w:rPr>
      </w:pPr>
      <w:r>
        <w:rPr>
          <w:szCs w:val="24"/>
          <w:lang w:eastAsia="ar-SA"/>
        </w:rPr>
        <w:t xml:space="preserve">27.17. užtikrinti, kad šiukšliavežiai netrukdomi privažiuotų prie komunalinių atliekų konteinerių tuo laiku, kada jie turi būti ištuštinami pagal komunalinių atliekų tvarkytojo ir Savivaldybės administracijos sudarytą ir suderintą, viešai paskelbtą grafiką; </w:t>
      </w:r>
    </w:p>
    <w:p w14:paraId="774EDDC6" w14:textId="77777777" w:rsidR="001617FC" w:rsidRDefault="009D1812">
      <w:pPr>
        <w:tabs>
          <w:tab w:val="left" w:pos="1418"/>
          <w:tab w:val="left" w:pos="1701"/>
          <w:tab w:val="num" w:pos="1772"/>
        </w:tabs>
        <w:suppressAutoHyphens/>
        <w:ind w:firstLine="851"/>
        <w:jc w:val="both"/>
        <w:rPr>
          <w:szCs w:val="24"/>
          <w:lang w:eastAsia="ar-SA"/>
        </w:rPr>
      </w:pPr>
      <w:r>
        <w:rPr>
          <w:szCs w:val="24"/>
          <w:lang w:eastAsia="ar-SA"/>
        </w:rPr>
        <w:t xml:space="preserve">27.18. konteinerių ištuštinimo dieną išstumti patalpose ar teritorijose esančius konteinerius į su komunalinių atliekų tvarkytoju suderintą vietą, prie kurios gali laisvai privažiuoti šiukšliavežiai (komunalinių atliekų turėtojai, nurodyti Taisyklių 8.2, 8.3 papunkčiuose); </w:t>
      </w:r>
    </w:p>
    <w:p w14:paraId="279EFC54" w14:textId="77777777" w:rsidR="001617FC" w:rsidRDefault="009D1812">
      <w:pPr>
        <w:tabs>
          <w:tab w:val="left" w:pos="1418"/>
          <w:tab w:val="left" w:pos="1701"/>
          <w:tab w:val="num" w:pos="1772"/>
        </w:tabs>
        <w:suppressAutoHyphens/>
        <w:ind w:firstLine="851"/>
        <w:jc w:val="both"/>
        <w:rPr>
          <w:szCs w:val="24"/>
          <w:lang w:eastAsia="ar-SA"/>
        </w:rPr>
      </w:pPr>
      <w:r>
        <w:rPr>
          <w:szCs w:val="24"/>
          <w:lang w:eastAsia="ar-SA"/>
        </w:rPr>
        <w:t>27.19. žiemos metu prie komunalinių atliekų konteinerių ar jų išstūmimo vietos nuvalyti sniegą, ledą, pabarstyti prieigas smėliu ar žvyru (komunalinių atliekų turėtojai, nurodyti Taisyklių 8.2, 8.3 papunkčiuose);</w:t>
      </w:r>
    </w:p>
    <w:p w14:paraId="1942DEB0" w14:textId="77777777" w:rsidR="001617FC" w:rsidRDefault="009D1812">
      <w:pPr>
        <w:tabs>
          <w:tab w:val="left" w:pos="1418"/>
          <w:tab w:val="left" w:pos="1701"/>
          <w:tab w:val="num" w:pos="1772"/>
        </w:tabs>
        <w:suppressAutoHyphens/>
        <w:ind w:firstLine="851"/>
        <w:jc w:val="both"/>
        <w:rPr>
          <w:szCs w:val="24"/>
          <w:lang w:eastAsia="ar-SA"/>
        </w:rPr>
      </w:pPr>
      <w:r>
        <w:rPr>
          <w:szCs w:val="24"/>
          <w:lang w:eastAsia="ar-SA"/>
        </w:rPr>
        <w:t>27.20. pareikalavus Administratoriui pateikti informaciją apie gyventojų, darbuotojų skaičių, patalpų plotą, naudojamų konteinerių skaičių, tūrį ir kt.;</w:t>
      </w:r>
    </w:p>
    <w:p w14:paraId="3565B3F2" w14:textId="77777777" w:rsidR="001617FC" w:rsidRDefault="009D1812">
      <w:pPr>
        <w:tabs>
          <w:tab w:val="left" w:pos="1418"/>
          <w:tab w:val="left" w:pos="1701"/>
          <w:tab w:val="num" w:pos="1772"/>
        </w:tabs>
        <w:suppressAutoHyphens/>
        <w:ind w:firstLine="851"/>
        <w:jc w:val="both"/>
        <w:rPr>
          <w:szCs w:val="24"/>
          <w:lang w:eastAsia="ar-SA"/>
        </w:rPr>
      </w:pPr>
      <w:r>
        <w:rPr>
          <w:szCs w:val="24"/>
          <w:lang w:eastAsia="ar-SA"/>
        </w:rPr>
        <w:t>27.21. gavę Administratoriaus arba komunalinių atliekų tvarkytojo pranešimą apie netinkamą atliekų rūšiavimą, komunalinių atliekų konteinerį trukdančias ištuštinti kliūtis ar kitus pažeidimus, nedelsdami pašalinti nurodytus pažeidimus.</w:t>
      </w:r>
    </w:p>
    <w:p w14:paraId="19B512A0" w14:textId="77777777" w:rsidR="001617FC" w:rsidRDefault="009D1812">
      <w:pPr>
        <w:tabs>
          <w:tab w:val="num" w:pos="568"/>
          <w:tab w:val="left" w:pos="1418"/>
        </w:tabs>
        <w:suppressAutoHyphens/>
        <w:ind w:firstLine="851"/>
        <w:jc w:val="both"/>
        <w:rPr>
          <w:szCs w:val="24"/>
          <w:lang w:eastAsia="ar-SA"/>
        </w:rPr>
      </w:pPr>
      <w:r>
        <w:rPr>
          <w:szCs w:val="24"/>
          <w:lang w:eastAsia="ar-SA"/>
        </w:rPr>
        <w:t>28. Komunalinių atliekų turėtojams griežtai draudžiama:</w:t>
      </w:r>
    </w:p>
    <w:p w14:paraId="52983115" w14:textId="77777777" w:rsidR="001617FC" w:rsidRDefault="009D1812">
      <w:pPr>
        <w:tabs>
          <w:tab w:val="left" w:pos="1418"/>
          <w:tab w:val="left" w:pos="1701"/>
          <w:tab w:val="num" w:pos="1772"/>
        </w:tabs>
        <w:suppressAutoHyphens/>
        <w:ind w:firstLine="851"/>
        <w:jc w:val="both"/>
        <w:rPr>
          <w:szCs w:val="24"/>
          <w:lang w:eastAsia="ar-SA"/>
        </w:rPr>
      </w:pPr>
      <w:r>
        <w:rPr>
          <w:szCs w:val="24"/>
          <w:lang w:eastAsia="ar-SA"/>
        </w:rPr>
        <w:t>28.1. deginti komunalines atliekas;</w:t>
      </w:r>
    </w:p>
    <w:p w14:paraId="339FCBDF" w14:textId="77777777" w:rsidR="001617FC" w:rsidRDefault="009D1812">
      <w:pPr>
        <w:tabs>
          <w:tab w:val="left" w:pos="1418"/>
          <w:tab w:val="left" w:pos="1701"/>
          <w:tab w:val="num" w:pos="1772"/>
        </w:tabs>
        <w:suppressAutoHyphens/>
        <w:ind w:firstLine="851"/>
        <w:jc w:val="both"/>
        <w:rPr>
          <w:szCs w:val="24"/>
          <w:lang w:eastAsia="ar-SA"/>
        </w:rPr>
      </w:pPr>
      <w:r>
        <w:rPr>
          <w:szCs w:val="24"/>
          <w:lang w:eastAsia="ar-SA"/>
        </w:rPr>
        <w:t>28.2. šalinti komunalines atliekas ne tam skirtose vietose;</w:t>
      </w:r>
    </w:p>
    <w:p w14:paraId="145CEA4E" w14:textId="77777777" w:rsidR="001617FC" w:rsidRDefault="009D1812">
      <w:pPr>
        <w:tabs>
          <w:tab w:val="left" w:pos="1418"/>
          <w:tab w:val="left" w:pos="1701"/>
          <w:tab w:val="num" w:pos="1772"/>
        </w:tabs>
        <w:suppressAutoHyphens/>
        <w:ind w:firstLine="851"/>
        <w:jc w:val="both"/>
        <w:rPr>
          <w:szCs w:val="24"/>
          <w:lang w:eastAsia="ar-SA"/>
        </w:rPr>
      </w:pPr>
      <w:r>
        <w:rPr>
          <w:szCs w:val="24"/>
          <w:lang w:eastAsia="ar-SA"/>
        </w:rPr>
        <w:t>28.3. presuoti ar grūsti komunalines atliekas į konteinerius;</w:t>
      </w:r>
    </w:p>
    <w:p w14:paraId="4B955FF8" w14:textId="77777777" w:rsidR="001617FC" w:rsidRDefault="009D1812">
      <w:pPr>
        <w:tabs>
          <w:tab w:val="left" w:pos="1418"/>
          <w:tab w:val="left" w:pos="1701"/>
          <w:tab w:val="num" w:pos="1772"/>
        </w:tabs>
        <w:suppressAutoHyphens/>
        <w:ind w:firstLine="851"/>
        <w:jc w:val="both"/>
        <w:rPr>
          <w:szCs w:val="24"/>
          <w:lang w:eastAsia="ar-SA"/>
        </w:rPr>
      </w:pPr>
      <w:r>
        <w:rPr>
          <w:szCs w:val="24"/>
          <w:lang w:eastAsia="ar-SA"/>
        </w:rPr>
        <w:t xml:space="preserve">28.4. maišyti komunalines atliekas su kitomis </w:t>
      </w:r>
      <w:r>
        <w:rPr>
          <w:szCs w:val="24"/>
          <w:lang w:eastAsia="ar-SA"/>
        </w:rPr>
        <w:t>gamybinėmis ar ūkinės veiklos atliekomis;</w:t>
      </w:r>
    </w:p>
    <w:p w14:paraId="3C8F7853" w14:textId="77777777" w:rsidR="001617FC" w:rsidRDefault="009D1812">
      <w:pPr>
        <w:tabs>
          <w:tab w:val="left" w:pos="1418"/>
          <w:tab w:val="left" w:pos="1701"/>
          <w:tab w:val="num" w:pos="1772"/>
        </w:tabs>
        <w:suppressAutoHyphens/>
        <w:ind w:firstLine="851"/>
        <w:jc w:val="both"/>
        <w:rPr>
          <w:szCs w:val="24"/>
          <w:lang w:eastAsia="ar-SA"/>
        </w:rPr>
      </w:pPr>
      <w:r>
        <w:rPr>
          <w:szCs w:val="24"/>
          <w:lang w:eastAsia="ar-SA"/>
        </w:rPr>
        <w:t>28.5. mesti į mišrių komunalinių atliekų konteinerius: degančias, medicinines, buityje susidarančias pavojingas, pakuotės, žaliąsias, elektros ir elektronines, maisto / virtuvės atliekas, žemės gruntą;</w:t>
      </w:r>
    </w:p>
    <w:p w14:paraId="6707C9B6" w14:textId="77777777" w:rsidR="001617FC" w:rsidRDefault="009D1812">
      <w:pPr>
        <w:tabs>
          <w:tab w:val="left" w:pos="1418"/>
          <w:tab w:val="left" w:pos="1701"/>
          <w:tab w:val="num" w:pos="1772"/>
        </w:tabs>
        <w:suppressAutoHyphens/>
        <w:ind w:firstLine="851"/>
        <w:jc w:val="both"/>
        <w:rPr>
          <w:szCs w:val="24"/>
          <w:lang w:eastAsia="ar-SA"/>
        </w:rPr>
      </w:pPr>
      <w:r>
        <w:rPr>
          <w:szCs w:val="24"/>
          <w:lang w:eastAsia="ar-SA"/>
        </w:rPr>
        <w:t>28.6. mesti mišrias komunalines atliekas į kitiems asmenims priklausančius ar kitiems komunalinių atliekų turėtojams sutartyse su Administratoriumi priskirtus mišrių komunalinių atliekų konteinerius (pavyzdžiui, į kaimyninio daugiabučio namo konteinerį ar atvežti mišrias komunalines atliekas iš kitų savivaldybių teritorijų, garažų, individualių valdų ar kolektyvinių sodų į daugiabučių namų konteinerius ir pan.);</w:t>
      </w:r>
    </w:p>
    <w:p w14:paraId="30D248D9" w14:textId="77777777" w:rsidR="001617FC" w:rsidRDefault="009D1812">
      <w:pPr>
        <w:tabs>
          <w:tab w:val="left" w:pos="1418"/>
          <w:tab w:val="left" w:pos="1701"/>
          <w:tab w:val="num" w:pos="1772"/>
        </w:tabs>
        <w:suppressAutoHyphens/>
        <w:ind w:firstLine="851"/>
        <w:jc w:val="both"/>
        <w:rPr>
          <w:szCs w:val="24"/>
          <w:lang w:eastAsia="ar-SA"/>
        </w:rPr>
      </w:pPr>
      <w:r>
        <w:rPr>
          <w:szCs w:val="24"/>
          <w:lang w:eastAsia="ar-SA"/>
        </w:rPr>
        <w:t>28.7. gadinti ir laužyti komunalinių atliekų konteinerius;</w:t>
      </w:r>
    </w:p>
    <w:p w14:paraId="0E417EBB" w14:textId="77777777" w:rsidR="001617FC" w:rsidRDefault="009D1812">
      <w:pPr>
        <w:tabs>
          <w:tab w:val="left" w:pos="1418"/>
          <w:tab w:val="left" w:pos="1701"/>
          <w:tab w:val="num" w:pos="1772"/>
        </w:tabs>
        <w:suppressAutoHyphens/>
        <w:ind w:firstLine="851"/>
        <w:jc w:val="both"/>
        <w:rPr>
          <w:szCs w:val="24"/>
          <w:lang w:eastAsia="ar-SA"/>
        </w:rPr>
      </w:pPr>
      <w:r>
        <w:rPr>
          <w:szCs w:val="24"/>
          <w:lang w:eastAsia="ar-SA"/>
        </w:rPr>
        <w:t>28.8. raustis komunalinių atliekų konteineriuose, imti iš jų atliekas, pakuotės atliekas ir (ar) antrines žaliavas;</w:t>
      </w:r>
    </w:p>
    <w:p w14:paraId="01A793DE" w14:textId="77777777" w:rsidR="001617FC" w:rsidRDefault="009D1812">
      <w:pPr>
        <w:tabs>
          <w:tab w:val="left" w:pos="1418"/>
          <w:tab w:val="left" w:pos="1701"/>
          <w:tab w:val="num" w:pos="1772"/>
        </w:tabs>
        <w:suppressAutoHyphens/>
        <w:ind w:firstLine="851"/>
        <w:jc w:val="both"/>
        <w:rPr>
          <w:szCs w:val="24"/>
          <w:lang w:eastAsia="ar-SA"/>
        </w:rPr>
      </w:pPr>
      <w:r>
        <w:rPr>
          <w:szCs w:val="24"/>
          <w:lang w:eastAsia="ar-SA"/>
        </w:rPr>
        <w:t>28.9. išmesti komunalines atliekas gatvėse, aikštėse, skveruose, parkuose, kitose viešose vietose ir palikti komunalines atliekas šalia konteinerių;</w:t>
      </w:r>
    </w:p>
    <w:p w14:paraId="14E06D83" w14:textId="77777777" w:rsidR="001617FC" w:rsidRDefault="009D1812">
      <w:pPr>
        <w:tabs>
          <w:tab w:val="left" w:pos="1418"/>
          <w:tab w:val="left" w:pos="1701"/>
          <w:tab w:val="num" w:pos="1772"/>
        </w:tabs>
        <w:suppressAutoHyphens/>
        <w:ind w:firstLine="851"/>
        <w:jc w:val="both"/>
        <w:rPr>
          <w:szCs w:val="24"/>
          <w:lang w:eastAsia="ar-SA"/>
        </w:rPr>
      </w:pPr>
      <w:r>
        <w:rPr>
          <w:szCs w:val="24"/>
          <w:lang w:eastAsia="ar-SA"/>
        </w:rPr>
        <w:t>28.10. pernešti privačiose teritorijose susidariusias žaliąsias atliekas į bendrojo naudojimo teritorijas;</w:t>
      </w:r>
    </w:p>
    <w:p w14:paraId="00D60779" w14:textId="77777777" w:rsidR="001617FC" w:rsidRDefault="009D1812">
      <w:pPr>
        <w:tabs>
          <w:tab w:val="left" w:pos="1418"/>
          <w:tab w:val="left" w:pos="1701"/>
          <w:tab w:val="num" w:pos="1772"/>
        </w:tabs>
        <w:suppressAutoHyphens/>
        <w:ind w:firstLine="851"/>
        <w:jc w:val="both"/>
        <w:rPr>
          <w:szCs w:val="24"/>
          <w:lang w:eastAsia="ar-SA"/>
        </w:rPr>
      </w:pPr>
      <w:r>
        <w:rPr>
          <w:szCs w:val="24"/>
          <w:lang w:eastAsia="ar-SA"/>
        </w:rPr>
        <w:t>28.11. savarankiškai pakeisti komunalinių atliekų konteinerių stovėjimo vietą;</w:t>
      </w:r>
    </w:p>
    <w:p w14:paraId="2DE95382" w14:textId="77777777" w:rsidR="001617FC" w:rsidRDefault="009D1812">
      <w:pPr>
        <w:tabs>
          <w:tab w:val="left" w:pos="1418"/>
          <w:tab w:val="left" w:pos="1701"/>
          <w:tab w:val="num" w:pos="1772"/>
        </w:tabs>
        <w:suppressAutoHyphens/>
        <w:ind w:firstLine="851"/>
        <w:jc w:val="both"/>
        <w:rPr>
          <w:szCs w:val="24"/>
          <w:lang w:eastAsia="ar-SA"/>
        </w:rPr>
      </w:pPr>
      <w:r>
        <w:rPr>
          <w:szCs w:val="24"/>
          <w:lang w:eastAsia="ar-SA"/>
        </w:rPr>
        <w:t>28.12. užstatyti transporto priemonėmis komunalinių atliekų konteinerių aikštelių ar stovėjimo vietų aptarnavimo zonas.</w:t>
      </w:r>
    </w:p>
    <w:p w14:paraId="6B357A4E" w14:textId="77777777" w:rsidR="001617FC" w:rsidRDefault="009D1812">
      <w:pPr>
        <w:tabs>
          <w:tab w:val="num" w:pos="568"/>
          <w:tab w:val="left" w:pos="1418"/>
        </w:tabs>
        <w:suppressAutoHyphens/>
        <w:ind w:firstLine="851"/>
        <w:jc w:val="both"/>
      </w:pPr>
      <w:r>
        <w:rPr>
          <w:szCs w:val="24"/>
          <w:lang w:eastAsia="ar-SA"/>
        </w:rPr>
        <w:t xml:space="preserve">29. Renginių miesto teritorijoje organizatoriai privalo vadovautis Renginių organizavimo Panevėžio viešosiose vietose tvarkos aprašu, patvirtintu Panevėžio miesto savivaldybės tarybos 2017 m. birželio 29 d. sprendimu Nr. 1-238 „Dėl Renginių organizavimo Panevėžio miesto viešosiose vietose tvarkos aprašo patvirtinimo“. </w:t>
      </w:r>
    </w:p>
    <w:p w14:paraId="7DA1E863" w14:textId="77777777" w:rsidR="001617FC" w:rsidRDefault="009D1812">
      <w:pPr>
        <w:tabs>
          <w:tab w:val="num" w:pos="568"/>
          <w:tab w:val="left" w:pos="1418"/>
        </w:tabs>
        <w:suppressAutoHyphens/>
        <w:ind w:firstLine="851"/>
        <w:jc w:val="both"/>
        <w:rPr>
          <w:szCs w:val="24"/>
          <w:lang w:eastAsia="ar-SA"/>
        </w:rPr>
      </w:pPr>
      <w:r>
        <w:rPr>
          <w:szCs w:val="24"/>
          <w:lang w:eastAsia="ar-SA"/>
        </w:rPr>
        <w:t>30. Komunalinių atliekų turėtojas, sugadinęs atliekų tvarkymo įrangą ar kitaip pažeidęs Taisyklių reikalavimus, atsako Lietuvos Respublikos įstatymų nustatyta tvarka.</w:t>
      </w:r>
    </w:p>
    <w:p w14:paraId="475D0717" w14:textId="77777777" w:rsidR="001617FC" w:rsidRDefault="001617FC">
      <w:pPr>
        <w:jc w:val="center"/>
        <w:rPr>
          <w:b/>
          <w:szCs w:val="24"/>
        </w:rPr>
      </w:pPr>
    </w:p>
    <w:p w14:paraId="56E5D133" w14:textId="77777777" w:rsidR="001617FC" w:rsidRDefault="009D1812">
      <w:pPr>
        <w:jc w:val="center"/>
        <w:rPr>
          <w:b/>
          <w:szCs w:val="24"/>
          <w:lang w:eastAsia="ar-SA"/>
        </w:rPr>
      </w:pPr>
      <w:r>
        <w:rPr>
          <w:b/>
          <w:szCs w:val="24"/>
        </w:rPr>
        <w:t xml:space="preserve">VI </w:t>
      </w:r>
      <w:r>
        <w:rPr>
          <w:b/>
          <w:szCs w:val="24"/>
          <w:lang w:eastAsia="ar-SA"/>
        </w:rPr>
        <w:t>SKYRIUS</w:t>
      </w:r>
    </w:p>
    <w:p w14:paraId="4997752F" w14:textId="77777777" w:rsidR="001617FC" w:rsidRDefault="009D1812">
      <w:pPr>
        <w:jc w:val="center"/>
        <w:rPr>
          <w:b/>
          <w:szCs w:val="24"/>
        </w:rPr>
      </w:pPr>
      <w:r>
        <w:rPr>
          <w:b/>
          <w:szCs w:val="24"/>
        </w:rPr>
        <w:t>KOMUNALINIŲ ATLIEKŲ TVARKYTOJŲ TEISĖS IR PAREIGOS</w:t>
      </w:r>
    </w:p>
    <w:p w14:paraId="527755E1" w14:textId="77777777" w:rsidR="001617FC" w:rsidRDefault="001617FC">
      <w:pPr>
        <w:rPr>
          <w:szCs w:val="24"/>
        </w:rPr>
      </w:pPr>
    </w:p>
    <w:p w14:paraId="47266F5B" w14:textId="77777777" w:rsidR="001617FC" w:rsidRDefault="009D1812">
      <w:pPr>
        <w:ind w:firstLine="851"/>
        <w:rPr>
          <w:szCs w:val="24"/>
        </w:rPr>
      </w:pPr>
      <w:r>
        <w:rPr>
          <w:szCs w:val="24"/>
        </w:rPr>
        <w:t>31. Komunalinių atliekų tvarkytojai turi teisę:</w:t>
      </w:r>
    </w:p>
    <w:p w14:paraId="288ACF00" w14:textId="77777777" w:rsidR="001617FC" w:rsidRDefault="009D1812">
      <w:pPr>
        <w:tabs>
          <w:tab w:val="left" w:pos="1418"/>
          <w:tab w:val="left" w:pos="1701"/>
          <w:tab w:val="num" w:pos="1772"/>
        </w:tabs>
        <w:suppressAutoHyphens/>
        <w:ind w:firstLine="851"/>
        <w:jc w:val="both"/>
        <w:rPr>
          <w:szCs w:val="24"/>
          <w:lang w:eastAsia="ar-SA"/>
        </w:rPr>
      </w:pPr>
      <w:r>
        <w:rPr>
          <w:szCs w:val="24"/>
          <w:lang w:eastAsia="ar-SA"/>
        </w:rPr>
        <w:t>31.1. patikrinti komunalinių atliekų konteinerių turinį ir rūšiavimo kokybę;</w:t>
      </w:r>
    </w:p>
    <w:p w14:paraId="7033FDC7" w14:textId="77777777" w:rsidR="001617FC" w:rsidRDefault="009D1812">
      <w:pPr>
        <w:tabs>
          <w:tab w:val="left" w:pos="1418"/>
          <w:tab w:val="left" w:pos="1701"/>
          <w:tab w:val="num" w:pos="1772"/>
        </w:tabs>
        <w:suppressAutoHyphens/>
        <w:ind w:firstLine="851"/>
        <w:jc w:val="both"/>
        <w:rPr>
          <w:szCs w:val="24"/>
          <w:lang w:eastAsia="ar-SA"/>
        </w:rPr>
      </w:pPr>
      <w:r>
        <w:rPr>
          <w:szCs w:val="24"/>
          <w:lang w:eastAsia="ar-SA"/>
        </w:rPr>
        <w:lastRenderedPageBreak/>
        <w:t>31.2. įspėti komunalinių atliekų turėtojus dėl Taisyklių nesilaikymo;</w:t>
      </w:r>
    </w:p>
    <w:p w14:paraId="159B9FC6" w14:textId="77777777" w:rsidR="001617FC" w:rsidRDefault="009D1812">
      <w:pPr>
        <w:tabs>
          <w:tab w:val="left" w:pos="1418"/>
          <w:tab w:val="left" w:pos="1701"/>
          <w:tab w:val="num" w:pos="1772"/>
        </w:tabs>
        <w:suppressAutoHyphens/>
        <w:ind w:firstLine="851"/>
        <w:jc w:val="both"/>
        <w:rPr>
          <w:szCs w:val="24"/>
          <w:lang w:eastAsia="ar-SA"/>
        </w:rPr>
      </w:pPr>
      <w:r>
        <w:rPr>
          <w:szCs w:val="24"/>
          <w:lang w:eastAsia="ar-SA"/>
        </w:rPr>
        <w:t>31.3. atsisakyti tuštinti komunalinių atliekų konteinerius šiais atvejais:</w:t>
      </w:r>
    </w:p>
    <w:p w14:paraId="0E4D38BD" w14:textId="77777777" w:rsidR="001617FC" w:rsidRDefault="009D1812">
      <w:pPr>
        <w:tabs>
          <w:tab w:val="num" w:pos="723"/>
          <w:tab w:val="left" w:pos="1418"/>
          <w:tab w:val="left" w:pos="1701"/>
        </w:tabs>
        <w:suppressAutoHyphens/>
        <w:ind w:firstLine="851"/>
        <w:jc w:val="both"/>
        <w:rPr>
          <w:szCs w:val="24"/>
          <w:lang w:eastAsia="ar-SA"/>
        </w:rPr>
      </w:pPr>
      <w:r>
        <w:rPr>
          <w:szCs w:val="24"/>
          <w:lang w:eastAsia="ar-SA"/>
        </w:rPr>
        <w:t>31.3.1. jei komunalinių atliekų turėtojai, nurodyti Taisyklių 8.2 ir 8.3 papunkčiuose, nepristato (neišstumia) individualių konteinerių ar patalpose ir uždarose teritorijose esančių kolektyvinių (bendrų) konteinerių nustatytu jų ištuštinimo laiku į nurodytas vietas;</w:t>
      </w:r>
    </w:p>
    <w:p w14:paraId="43865AEA" w14:textId="77777777" w:rsidR="001617FC" w:rsidRDefault="009D1812">
      <w:pPr>
        <w:tabs>
          <w:tab w:val="num" w:pos="723"/>
          <w:tab w:val="left" w:pos="1418"/>
          <w:tab w:val="left" w:pos="1701"/>
        </w:tabs>
        <w:suppressAutoHyphens/>
        <w:ind w:firstLine="851"/>
        <w:jc w:val="both"/>
        <w:rPr>
          <w:szCs w:val="24"/>
          <w:lang w:eastAsia="ar-SA"/>
        </w:rPr>
      </w:pPr>
      <w:r>
        <w:rPr>
          <w:szCs w:val="24"/>
          <w:lang w:eastAsia="ar-SA"/>
        </w:rPr>
        <w:t>31.3.2. komunalinių atliekų tvarkytojo personalui yra kliūčių ar grėsmių, kurios neleidžia ar trukdo suteikti paslaugą (pavyzdžiui, jei žiemą nuo konteinerių stovėjimo vietos ar konteinerių aikštelės nėra nuvalytas sniegas, jei konteinerių stovėjimo vietos ar aikštelės užstatytos autotransporto priemonėmis ir pan.);</w:t>
      </w:r>
    </w:p>
    <w:p w14:paraId="145A9BF3" w14:textId="77777777" w:rsidR="001617FC" w:rsidRDefault="009D1812">
      <w:pPr>
        <w:tabs>
          <w:tab w:val="num" w:pos="723"/>
          <w:tab w:val="left" w:pos="1418"/>
          <w:tab w:val="left" w:pos="1701"/>
        </w:tabs>
        <w:suppressAutoHyphens/>
        <w:ind w:firstLine="851"/>
        <w:jc w:val="both"/>
        <w:rPr>
          <w:szCs w:val="24"/>
          <w:lang w:eastAsia="ar-SA"/>
        </w:rPr>
      </w:pPr>
      <w:r>
        <w:rPr>
          <w:szCs w:val="24"/>
          <w:lang w:eastAsia="ar-SA"/>
        </w:rPr>
        <w:t>31.3.3. jei atliekų surinkimo priemonėse yra daiktų ir (ar) atliekų, kurių buvimas neleistinas pagal Taisykles ir (ar) kelia pavojų žmogaus saugumui ir (ar) aplinkai;</w:t>
      </w:r>
    </w:p>
    <w:p w14:paraId="731D840E" w14:textId="77777777" w:rsidR="001617FC" w:rsidRDefault="009D1812">
      <w:pPr>
        <w:tabs>
          <w:tab w:val="num" w:pos="723"/>
          <w:tab w:val="left" w:pos="1418"/>
          <w:tab w:val="left" w:pos="1701"/>
        </w:tabs>
        <w:suppressAutoHyphens/>
        <w:ind w:firstLine="851"/>
        <w:jc w:val="both"/>
        <w:rPr>
          <w:szCs w:val="24"/>
          <w:lang w:eastAsia="ar-SA"/>
        </w:rPr>
      </w:pPr>
      <w:r>
        <w:rPr>
          <w:szCs w:val="24"/>
          <w:lang w:eastAsia="ar-SA"/>
        </w:rPr>
        <w:t xml:space="preserve">31.3.4. jei tuštinimo metu nustatyta, kad konteineryje yra kitokių atliekų, nei numatyta į tokius atliekų konteinerius mesti, komunalinių atliekų tvarkytojas apie tai informuoja </w:t>
      </w:r>
      <w:r>
        <w:rPr>
          <w:szCs w:val="24"/>
          <w:lang w:eastAsia="ar-SA"/>
        </w:rPr>
        <w:t>komunalinių atliekų turėtoją, o esant būtinybei (pasikartojant tokiam atvejui daugiau kaip 3 kartus) raštu informuoja Savivaldybės administraciją;</w:t>
      </w:r>
    </w:p>
    <w:p w14:paraId="4E5FF190" w14:textId="77777777" w:rsidR="001617FC" w:rsidRDefault="009D1812">
      <w:pPr>
        <w:tabs>
          <w:tab w:val="left" w:pos="1418"/>
          <w:tab w:val="left" w:pos="1701"/>
          <w:tab w:val="num" w:pos="1772"/>
        </w:tabs>
        <w:suppressAutoHyphens/>
        <w:ind w:firstLine="851"/>
        <w:jc w:val="both"/>
        <w:rPr>
          <w:szCs w:val="24"/>
          <w:lang w:eastAsia="ar-SA"/>
        </w:rPr>
      </w:pPr>
      <w:r>
        <w:rPr>
          <w:szCs w:val="24"/>
          <w:lang w:eastAsia="ar-SA"/>
        </w:rPr>
        <w:t>31.4. pakeisti komunalinių atliekų konteinerius į didesnės talpos, pastatyti papildomus atliekų surinkimo konteinerius arba padidinti komunalinių atliekų surinkimo dažnumą, jeigu konteineriai perpildomi (konteinerių dangčiai turi laisvai užsidaryti, o konteineriai be dangčių užpildyti tik iki viršutinio konteinerio krašto) daugiau kaip du kartus iš eilės (pagal konteinerių ištuštinimo grafiką) arba per 1 mėnesį;</w:t>
      </w:r>
    </w:p>
    <w:p w14:paraId="51C3117B" w14:textId="77777777" w:rsidR="001617FC" w:rsidRDefault="009D1812">
      <w:pPr>
        <w:tabs>
          <w:tab w:val="left" w:pos="1418"/>
          <w:tab w:val="left" w:pos="1701"/>
          <w:tab w:val="num" w:pos="1772"/>
        </w:tabs>
        <w:suppressAutoHyphens/>
        <w:ind w:firstLine="851"/>
        <w:jc w:val="both"/>
        <w:rPr>
          <w:szCs w:val="24"/>
          <w:lang w:eastAsia="ar-SA"/>
        </w:rPr>
      </w:pPr>
      <w:r>
        <w:rPr>
          <w:szCs w:val="24"/>
          <w:lang w:eastAsia="ar-SA"/>
        </w:rPr>
        <w:t xml:space="preserve">31.5. suretinti komunalinių atliekų surinkimo konteinerių aptarnavimo dažnumą, nuimti perteklinius atliekų surinkimo konteinerius, jei konteineris jo ištuštinimo pagal konteinerių ištuštinimo grafiką dieną buvo tris ar daugiau kartų iš eilės pripildytas mažiau kaip </w:t>
      </w:r>
      <w:r>
        <w:rPr>
          <w:szCs w:val="24"/>
          <w:vertAlign w:val="superscript"/>
          <w:lang w:eastAsia="ar-SA"/>
        </w:rPr>
        <w:t>3</w:t>
      </w:r>
      <w:r>
        <w:rPr>
          <w:szCs w:val="24"/>
          <w:lang w:eastAsia="ar-SA"/>
        </w:rPr>
        <w:t>/</w:t>
      </w:r>
      <w:r>
        <w:rPr>
          <w:szCs w:val="24"/>
          <w:vertAlign w:val="subscript"/>
          <w:lang w:eastAsia="ar-SA"/>
        </w:rPr>
        <w:t>4</w:t>
      </w:r>
      <w:r>
        <w:rPr>
          <w:szCs w:val="24"/>
          <w:lang w:eastAsia="ar-SA"/>
        </w:rPr>
        <w:t xml:space="preserve"> jo tūrio.</w:t>
      </w:r>
    </w:p>
    <w:p w14:paraId="4382724D" w14:textId="77777777" w:rsidR="001617FC" w:rsidRDefault="009D1812">
      <w:pPr>
        <w:tabs>
          <w:tab w:val="num" w:pos="568"/>
          <w:tab w:val="left" w:pos="1418"/>
        </w:tabs>
        <w:suppressAutoHyphens/>
        <w:ind w:firstLine="851"/>
        <w:jc w:val="both"/>
        <w:rPr>
          <w:szCs w:val="24"/>
          <w:lang w:eastAsia="ar-SA"/>
        </w:rPr>
      </w:pPr>
      <w:r>
        <w:rPr>
          <w:szCs w:val="24"/>
          <w:lang w:eastAsia="ar-SA"/>
        </w:rPr>
        <w:t>32. Komunalinių atliekų tvarkytojas privalo:</w:t>
      </w:r>
    </w:p>
    <w:p w14:paraId="7E67CCE9" w14:textId="77777777" w:rsidR="001617FC" w:rsidRDefault="009D1812">
      <w:pPr>
        <w:tabs>
          <w:tab w:val="left" w:pos="1418"/>
          <w:tab w:val="left" w:pos="1701"/>
          <w:tab w:val="num" w:pos="1772"/>
        </w:tabs>
        <w:suppressAutoHyphens/>
        <w:ind w:firstLine="851"/>
        <w:jc w:val="both"/>
        <w:rPr>
          <w:szCs w:val="24"/>
          <w:lang w:eastAsia="ar-SA"/>
        </w:rPr>
      </w:pPr>
      <w:r>
        <w:rPr>
          <w:szCs w:val="24"/>
          <w:lang w:eastAsia="ar-SA"/>
        </w:rPr>
        <w:t>32.1. teikti paslaugas vadovaudamasis Minimaliais komunalinių atliekų tvarkymo paslaugos kokybės reikalavimais, kitų teisės aktų nuostatomis ir sutarties su Savivaldybės administracija sąlygomis;</w:t>
      </w:r>
    </w:p>
    <w:p w14:paraId="6F2CF7C9" w14:textId="77777777" w:rsidR="001617FC" w:rsidRDefault="009D1812">
      <w:pPr>
        <w:tabs>
          <w:tab w:val="left" w:pos="1418"/>
          <w:tab w:val="left" w:pos="1701"/>
          <w:tab w:val="num" w:pos="1772"/>
        </w:tabs>
        <w:suppressAutoHyphens/>
        <w:ind w:firstLine="851"/>
        <w:jc w:val="both"/>
        <w:rPr>
          <w:szCs w:val="24"/>
          <w:lang w:eastAsia="ar-SA"/>
        </w:rPr>
      </w:pPr>
      <w:r>
        <w:rPr>
          <w:szCs w:val="24"/>
          <w:lang w:eastAsia="ar-SA"/>
        </w:rPr>
        <w:t>32.2. rinkti komunalines atliekas tik tokiomis transporto priemonėmis, kurios atitinka teisės aktuose ir sutartyje su Savivaldybės administracija nurodytus reikalavimus;</w:t>
      </w:r>
    </w:p>
    <w:p w14:paraId="2B2ABEA6" w14:textId="77777777" w:rsidR="001617FC" w:rsidRDefault="009D1812">
      <w:pPr>
        <w:tabs>
          <w:tab w:val="left" w:pos="1418"/>
          <w:tab w:val="left" w:pos="1701"/>
          <w:tab w:val="num" w:pos="1772"/>
        </w:tabs>
        <w:suppressAutoHyphens/>
        <w:ind w:firstLine="851"/>
        <w:jc w:val="both"/>
        <w:rPr>
          <w:szCs w:val="24"/>
          <w:lang w:eastAsia="ar-SA"/>
        </w:rPr>
      </w:pPr>
      <w:r>
        <w:rPr>
          <w:szCs w:val="24"/>
          <w:lang w:eastAsia="ar-SA"/>
        </w:rPr>
        <w:t>32.3. palaikyti švarą ir tvarką, valyti ir surinkti atliekas kolektyvinių (bendrų) konteinerių aikštelėse ar laikinose konteinerių pastatymo vietose ir 5 metrų zonoje aplink šias aikšteles;</w:t>
      </w:r>
    </w:p>
    <w:p w14:paraId="21E0BE0C" w14:textId="77777777" w:rsidR="001617FC" w:rsidRDefault="009D1812">
      <w:pPr>
        <w:tabs>
          <w:tab w:val="left" w:pos="1418"/>
          <w:tab w:val="left" w:pos="1701"/>
          <w:tab w:val="num" w:pos="1772"/>
        </w:tabs>
        <w:suppressAutoHyphens/>
        <w:ind w:firstLine="851"/>
        <w:jc w:val="both"/>
        <w:rPr>
          <w:szCs w:val="24"/>
          <w:lang w:eastAsia="ar-SA"/>
        </w:rPr>
      </w:pPr>
      <w:r>
        <w:rPr>
          <w:szCs w:val="24"/>
          <w:lang w:eastAsia="ar-SA"/>
        </w:rPr>
        <w:t>32.4. komunalinių atliekų turėtojus, pasirašiusius sutartį su Administratoriumi, aprūpinti komunalinių atliekų surinkimo priemonėmis, pagal sutarties, sudarytos su Savivaldybės administracija, sąlygas;</w:t>
      </w:r>
    </w:p>
    <w:p w14:paraId="45E7A0BC" w14:textId="77777777" w:rsidR="001617FC" w:rsidRDefault="009D1812">
      <w:pPr>
        <w:tabs>
          <w:tab w:val="left" w:pos="1418"/>
          <w:tab w:val="left" w:pos="1701"/>
          <w:tab w:val="num" w:pos="1772"/>
        </w:tabs>
        <w:suppressAutoHyphens/>
        <w:ind w:firstLine="851"/>
        <w:jc w:val="both"/>
        <w:rPr>
          <w:szCs w:val="24"/>
          <w:lang w:eastAsia="ar-SA"/>
        </w:rPr>
      </w:pPr>
      <w:r>
        <w:rPr>
          <w:szCs w:val="24"/>
          <w:lang w:eastAsia="ar-SA"/>
        </w:rPr>
        <w:t xml:space="preserve">32.5. pagal komunalinių atliekų turėtojo motyvuotą kreipimąsi į Administratorių raštu, anksčiau skirtą konteinerį pakeisti kito dydžio konteineriu per 5 darbo dienas nuo sprendimo pakeisti konteinerį priėmimo, tačiau ne ilgiau kaip per 10 dienų nuo rašytinio prašymo gavimo; </w:t>
      </w:r>
    </w:p>
    <w:p w14:paraId="620E25FC" w14:textId="77777777" w:rsidR="001617FC" w:rsidRDefault="009D1812">
      <w:pPr>
        <w:tabs>
          <w:tab w:val="left" w:pos="1418"/>
          <w:tab w:val="left" w:pos="1701"/>
          <w:tab w:val="num" w:pos="1772"/>
        </w:tabs>
        <w:suppressAutoHyphens/>
        <w:ind w:firstLine="851"/>
        <w:jc w:val="both"/>
        <w:rPr>
          <w:szCs w:val="24"/>
          <w:lang w:eastAsia="ar-SA"/>
        </w:rPr>
      </w:pPr>
      <w:r>
        <w:rPr>
          <w:szCs w:val="24"/>
          <w:lang w:eastAsia="ar-SA"/>
        </w:rPr>
        <w:t>32.6. neaprūpinęs komunalinių atliekų turėtojų reikiamo dydžio ar reikiamu skaičiumi konteinerių, surinkti komunalines atliekas, kurios paliekamos maišeliuose ar kitoje tinkamoje pakuotėje prie pilnų joms skirtų konteinerių;</w:t>
      </w:r>
    </w:p>
    <w:p w14:paraId="53D41EA5" w14:textId="77777777" w:rsidR="001617FC" w:rsidRDefault="009D1812">
      <w:pPr>
        <w:tabs>
          <w:tab w:val="left" w:pos="1418"/>
          <w:tab w:val="left" w:pos="1701"/>
          <w:tab w:val="num" w:pos="1772"/>
        </w:tabs>
        <w:suppressAutoHyphens/>
        <w:ind w:firstLine="851"/>
        <w:jc w:val="both"/>
        <w:rPr>
          <w:szCs w:val="24"/>
          <w:lang w:eastAsia="ar-SA"/>
        </w:rPr>
      </w:pPr>
      <w:r>
        <w:rPr>
          <w:szCs w:val="24"/>
          <w:lang w:eastAsia="ar-SA"/>
        </w:rPr>
        <w:t>32.7. ne rečiau kaip 2 kartus per metus organizuoti didžiųjų atliekų, pavojingų atliekų surinkimą iš komunalinių atliekų turėtojų, nurodytų Taisyklių 8.1 ir 8.2 papunkčiuose, apvažiavimo būdu;</w:t>
      </w:r>
    </w:p>
    <w:p w14:paraId="0BA88194" w14:textId="77777777" w:rsidR="001617FC" w:rsidRDefault="009D1812">
      <w:pPr>
        <w:tabs>
          <w:tab w:val="left" w:pos="1418"/>
          <w:tab w:val="left" w:pos="1701"/>
          <w:tab w:val="num" w:pos="1772"/>
        </w:tabs>
        <w:suppressAutoHyphens/>
        <w:ind w:firstLine="851"/>
        <w:jc w:val="both"/>
        <w:rPr>
          <w:szCs w:val="24"/>
          <w:lang w:eastAsia="ar-SA"/>
        </w:rPr>
      </w:pPr>
      <w:r>
        <w:rPr>
          <w:szCs w:val="24"/>
          <w:lang w:eastAsia="ar-SA"/>
        </w:rPr>
        <w:t>32.8. esant poreikiui, vykdyti komunalinių atliekų susidarymo normų tyrimus, pagal Savivaldybės patvirtintą programą ir skirtą finansavimą;</w:t>
      </w:r>
    </w:p>
    <w:p w14:paraId="5A7FB1E0" w14:textId="77777777" w:rsidR="001617FC" w:rsidRDefault="009D1812">
      <w:pPr>
        <w:tabs>
          <w:tab w:val="left" w:pos="1418"/>
          <w:tab w:val="left" w:pos="1701"/>
          <w:tab w:val="num" w:pos="1772"/>
        </w:tabs>
        <w:suppressAutoHyphens/>
        <w:ind w:firstLine="851"/>
        <w:jc w:val="both"/>
        <w:rPr>
          <w:szCs w:val="24"/>
          <w:lang w:eastAsia="ar-SA"/>
        </w:rPr>
      </w:pPr>
      <w:r>
        <w:rPr>
          <w:szCs w:val="24"/>
          <w:lang w:eastAsia="ar-SA"/>
        </w:rPr>
        <w:t>32.9. informuoti komunalinių atliekų turėtojus apie apvažiavimo būdu surenkamas didžiąsias, pavojingas atliekas skelbimais ir Savivaldybės interneto svetainėje, kuriuose nurodytų, kokios komunalinės atliekos bus surenkamos, surinkimo vietą ir laiką. Skelbimai apie tam tikrų išrūšiuotų komunalinių atliekų surinkimą apvažiavimo būdu yra skelbiami komunalinių atliekų tvarkytojo ir Savivaldybės interneto svetainėse likus ne mažiau kaip dviem savaitėms iki numatomo surinkimo;</w:t>
      </w:r>
    </w:p>
    <w:p w14:paraId="6FD7D788" w14:textId="77777777" w:rsidR="001617FC" w:rsidRDefault="009D1812">
      <w:pPr>
        <w:tabs>
          <w:tab w:val="left" w:pos="1418"/>
          <w:tab w:val="left" w:pos="1701"/>
          <w:tab w:val="num" w:pos="1772"/>
        </w:tabs>
        <w:suppressAutoHyphens/>
        <w:ind w:firstLine="851"/>
        <w:jc w:val="both"/>
        <w:rPr>
          <w:szCs w:val="24"/>
          <w:lang w:eastAsia="ar-SA"/>
        </w:rPr>
      </w:pPr>
      <w:r>
        <w:rPr>
          <w:szCs w:val="24"/>
          <w:lang w:eastAsia="ar-SA"/>
        </w:rPr>
        <w:t>32.10. plauti ir (ar) dezinfekuoti mišrių komunalinių atliekų kolektyvinius (bendrus) konteinerius, pastatytus daugiabučių namų teritorijose, ne rečiau kaip vieną kartą per ketvirtį;</w:t>
      </w:r>
    </w:p>
    <w:p w14:paraId="46747198" w14:textId="77777777" w:rsidR="001617FC" w:rsidRDefault="009D1812">
      <w:pPr>
        <w:tabs>
          <w:tab w:val="left" w:pos="1418"/>
          <w:tab w:val="left" w:pos="1701"/>
          <w:tab w:val="num" w:pos="1772"/>
        </w:tabs>
        <w:suppressAutoHyphens/>
        <w:ind w:firstLine="851"/>
        <w:jc w:val="both"/>
        <w:rPr>
          <w:szCs w:val="24"/>
          <w:lang w:eastAsia="ar-SA"/>
        </w:rPr>
      </w:pPr>
      <w:r>
        <w:rPr>
          <w:szCs w:val="24"/>
          <w:lang w:eastAsia="ar-SA"/>
        </w:rPr>
        <w:lastRenderedPageBreak/>
        <w:t>32.11. pavogtus, sugadintus ir techniškai netvarkingus konteinerius suremontuoti ar pakeisti kitais to paties dydžio ir tos pačios paskirties kokybiškais konteineriais suderinęs su Savivaldybės administracija ir (ar) sutartyje nustatyta tvarka;</w:t>
      </w:r>
    </w:p>
    <w:p w14:paraId="7C36B15A" w14:textId="77777777" w:rsidR="001617FC" w:rsidRDefault="009D1812">
      <w:pPr>
        <w:tabs>
          <w:tab w:val="left" w:pos="1418"/>
          <w:tab w:val="left" w:pos="1701"/>
          <w:tab w:val="num" w:pos="1772"/>
        </w:tabs>
        <w:suppressAutoHyphens/>
        <w:ind w:firstLine="851"/>
        <w:jc w:val="both"/>
        <w:rPr>
          <w:szCs w:val="24"/>
          <w:lang w:eastAsia="ar-SA"/>
        </w:rPr>
      </w:pPr>
      <w:r>
        <w:rPr>
          <w:szCs w:val="24"/>
          <w:lang w:eastAsia="ar-SA"/>
        </w:rPr>
        <w:t>32.12. registruoti visus komunalinių atliekų turėtojų skundus ir prašymus (žodinius ir raštiškus), nurodydamas datą, pareiškėjo vardą, gyvenamąją vietą, išsamų skundo ar prašymo aprašymą, planuojamas priemones trūkumams pašalinti ar prašymui patenkinti, preliminarią įvykdymo datą. Informuoti apie priimtą sprendimą atliekų turėtoją raštu;</w:t>
      </w:r>
    </w:p>
    <w:p w14:paraId="593EC16E" w14:textId="77777777" w:rsidR="001617FC" w:rsidRDefault="009D1812">
      <w:pPr>
        <w:tabs>
          <w:tab w:val="left" w:pos="1418"/>
          <w:tab w:val="left" w:pos="1701"/>
          <w:tab w:val="num" w:pos="1772"/>
        </w:tabs>
        <w:suppressAutoHyphens/>
        <w:ind w:firstLine="851"/>
        <w:jc w:val="both"/>
        <w:rPr>
          <w:szCs w:val="24"/>
          <w:lang w:eastAsia="ar-SA"/>
        </w:rPr>
      </w:pPr>
      <w:r>
        <w:rPr>
          <w:szCs w:val="24"/>
          <w:lang w:eastAsia="ar-SA"/>
        </w:rPr>
        <w:t>32.13. teikti informaciją Savivaldybės administracijai apie gaunamus skundus ar prašymus sutartyje, sudarytoje su Savivaldybės administracija, nustatyta tvarka;</w:t>
      </w:r>
    </w:p>
    <w:p w14:paraId="578F7CFD" w14:textId="77777777" w:rsidR="001617FC" w:rsidRDefault="009D1812">
      <w:pPr>
        <w:tabs>
          <w:tab w:val="left" w:pos="1418"/>
          <w:tab w:val="left" w:pos="1701"/>
          <w:tab w:val="num" w:pos="1772"/>
        </w:tabs>
        <w:suppressAutoHyphens/>
        <w:ind w:firstLine="851"/>
        <w:jc w:val="both"/>
        <w:rPr>
          <w:szCs w:val="24"/>
          <w:lang w:eastAsia="ar-SA"/>
        </w:rPr>
      </w:pPr>
      <w:r>
        <w:rPr>
          <w:szCs w:val="24"/>
          <w:lang w:eastAsia="ar-SA"/>
        </w:rPr>
        <w:t>32.14. Administratoriaus arba Savivaldybės administracijos reikalavimu teikti duomenis, reikalingus susidarančių ir šalinamų komunalinių atliekų kiekiui ir teikiamų atliekų surinkimo paslaugų apimčiai nustatyti;</w:t>
      </w:r>
    </w:p>
    <w:p w14:paraId="36BAE28F" w14:textId="77777777" w:rsidR="001617FC" w:rsidRDefault="009D1812">
      <w:pPr>
        <w:tabs>
          <w:tab w:val="left" w:pos="1418"/>
          <w:tab w:val="left" w:pos="1701"/>
          <w:tab w:val="num" w:pos="1772"/>
        </w:tabs>
        <w:suppressAutoHyphens/>
        <w:ind w:firstLine="851"/>
        <w:jc w:val="both"/>
        <w:rPr>
          <w:szCs w:val="24"/>
          <w:lang w:eastAsia="ar-SA"/>
        </w:rPr>
      </w:pPr>
      <w:r>
        <w:rPr>
          <w:szCs w:val="24"/>
          <w:lang w:eastAsia="ar-SA"/>
        </w:rPr>
        <w:t>32.15. nuolat skelbti savo interneto svetainėje mišrių komunalinių atliekų, pakuočių atliekų ir kitų antrinių žaliavų surinkimo ir išvežimo grafikus, didžiųjų atliekų, buityje susidarančių pavojingų atliekų surinkimo apvažiavimo būdu grafikus.</w:t>
      </w:r>
    </w:p>
    <w:p w14:paraId="3A9249F6" w14:textId="77777777" w:rsidR="001617FC" w:rsidRDefault="009D1812">
      <w:pPr>
        <w:tabs>
          <w:tab w:val="num" w:pos="568"/>
          <w:tab w:val="left" w:pos="1418"/>
        </w:tabs>
        <w:suppressAutoHyphens/>
        <w:ind w:firstLine="851"/>
        <w:jc w:val="both"/>
        <w:rPr>
          <w:szCs w:val="24"/>
          <w:lang w:eastAsia="ar-SA"/>
        </w:rPr>
      </w:pPr>
      <w:r>
        <w:rPr>
          <w:szCs w:val="24"/>
          <w:lang w:eastAsia="ar-SA"/>
        </w:rPr>
        <w:t>33. Komunalinių atliekų tvarkytojui griežtai draudžiama:</w:t>
      </w:r>
    </w:p>
    <w:p w14:paraId="192C3D2F" w14:textId="77777777" w:rsidR="001617FC" w:rsidRDefault="009D1812">
      <w:pPr>
        <w:tabs>
          <w:tab w:val="left" w:pos="1418"/>
          <w:tab w:val="left" w:pos="1701"/>
          <w:tab w:val="num" w:pos="1772"/>
        </w:tabs>
        <w:suppressAutoHyphens/>
        <w:ind w:firstLine="851"/>
        <w:jc w:val="both"/>
        <w:rPr>
          <w:szCs w:val="24"/>
          <w:lang w:eastAsia="ar-SA"/>
        </w:rPr>
      </w:pPr>
      <w:r>
        <w:rPr>
          <w:szCs w:val="24"/>
          <w:lang w:eastAsia="ar-SA"/>
        </w:rPr>
        <w:t>33.1. mišrias komunalines atliekas maišyti su pakuočių atliekomis, antrinėmis žaliavomis ir kitomis atskirai surenkamomis atliekomis;</w:t>
      </w:r>
    </w:p>
    <w:p w14:paraId="5133ED3E" w14:textId="77777777" w:rsidR="001617FC" w:rsidRDefault="009D1812">
      <w:pPr>
        <w:tabs>
          <w:tab w:val="left" w:pos="1418"/>
          <w:tab w:val="left" w:pos="1701"/>
          <w:tab w:val="num" w:pos="1772"/>
        </w:tabs>
        <w:suppressAutoHyphens/>
        <w:ind w:firstLine="851"/>
        <w:jc w:val="both"/>
        <w:rPr>
          <w:szCs w:val="24"/>
          <w:lang w:eastAsia="ar-SA"/>
        </w:rPr>
      </w:pPr>
      <w:r>
        <w:rPr>
          <w:szCs w:val="24"/>
          <w:lang w:eastAsia="ar-SA"/>
        </w:rPr>
        <w:t>33.2. maišyti atskirai surinktas komunalines atliekas su kitomis atliekų rūšimis ir antrinėmis žaliavomis;</w:t>
      </w:r>
    </w:p>
    <w:p w14:paraId="50215411" w14:textId="77777777" w:rsidR="001617FC" w:rsidRDefault="009D1812">
      <w:pPr>
        <w:tabs>
          <w:tab w:val="left" w:pos="1418"/>
          <w:tab w:val="left" w:pos="1701"/>
          <w:tab w:val="num" w:pos="1772"/>
        </w:tabs>
        <w:suppressAutoHyphens/>
        <w:ind w:firstLine="851"/>
        <w:jc w:val="both"/>
        <w:rPr>
          <w:szCs w:val="24"/>
          <w:lang w:eastAsia="ar-SA"/>
        </w:rPr>
      </w:pPr>
      <w:r>
        <w:rPr>
          <w:szCs w:val="24"/>
          <w:lang w:eastAsia="ar-SA"/>
        </w:rPr>
        <w:t>33.3. savarankiškai pakeisti komunalinių atliekų surinkimo konteinerių stovėjimo vietą;</w:t>
      </w:r>
    </w:p>
    <w:p w14:paraId="29A2E346" w14:textId="77777777" w:rsidR="001617FC" w:rsidRDefault="009D1812">
      <w:pPr>
        <w:tabs>
          <w:tab w:val="num" w:pos="568"/>
          <w:tab w:val="left" w:pos="1418"/>
        </w:tabs>
        <w:suppressAutoHyphens/>
        <w:ind w:firstLine="851"/>
        <w:jc w:val="both"/>
        <w:rPr>
          <w:szCs w:val="24"/>
          <w:lang w:eastAsia="ar-SA"/>
        </w:rPr>
      </w:pPr>
      <w:r>
        <w:rPr>
          <w:szCs w:val="24"/>
          <w:lang w:eastAsia="ar-SA"/>
        </w:rPr>
        <w:t xml:space="preserve">33.4. keisti mišrių komunalinių atliekų konteinerių ištuštinimo periodiškumą prieš tai to nesuderinus su Savivaldybės </w:t>
      </w:r>
      <w:r>
        <w:rPr>
          <w:szCs w:val="24"/>
          <w:lang w:eastAsia="ar-SA"/>
        </w:rPr>
        <w:t>administracija.</w:t>
      </w:r>
    </w:p>
    <w:p w14:paraId="68F5B8C3" w14:textId="77777777" w:rsidR="001617FC" w:rsidRDefault="009D1812">
      <w:pPr>
        <w:tabs>
          <w:tab w:val="num" w:pos="568"/>
          <w:tab w:val="left" w:pos="1418"/>
        </w:tabs>
        <w:suppressAutoHyphens/>
        <w:ind w:firstLine="851"/>
        <w:jc w:val="both"/>
        <w:rPr>
          <w:szCs w:val="24"/>
          <w:lang w:eastAsia="ar-SA"/>
        </w:rPr>
      </w:pPr>
      <w:r>
        <w:rPr>
          <w:szCs w:val="24"/>
          <w:lang w:eastAsia="ar-SA"/>
        </w:rPr>
        <w:t>34. Komunalinių atliekų tvarkytojas gali teikti viešąsias atliekų tvarkymo paslaugas Savivaldybės teritorijoje tik sudaręs sutartis su Savivaldybės administracija. Savivaldybės teritoriją aptarnaujančių komunalinių atliekų tvarkytojų teisės ir pareigos apibrėžtos sutartyse tarp komunalinių atliekų tvarkytojo ir Savivaldybės administracijos, Taisyklėse.</w:t>
      </w:r>
    </w:p>
    <w:p w14:paraId="35BE03DB" w14:textId="77777777" w:rsidR="001617FC" w:rsidRDefault="009D1812">
      <w:pPr>
        <w:tabs>
          <w:tab w:val="num" w:pos="568"/>
          <w:tab w:val="left" w:pos="1418"/>
        </w:tabs>
        <w:suppressAutoHyphens/>
        <w:ind w:firstLine="851"/>
        <w:jc w:val="both"/>
        <w:rPr>
          <w:szCs w:val="24"/>
          <w:lang w:eastAsia="ar-SA"/>
        </w:rPr>
      </w:pPr>
      <w:r>
        <w:rPr>
          <w:szCs w:val="24"/>
          <w:lang w:eastAsia="ar-SA"/>
        </w:rPr>
        <w:t>35. Komunalinių atliekų tvarkytojas turi būti registruotas atliekas tvarkančių įmonių registre, vykdyti pirminę atliekų apskaitą, teikti informaciją nustatyta tvarka atitinkamoms valstybinės valdžios ir valdymo institucijoms ir Savivaldybės administracijai, įstatymų nustatyta tvarka saugoti atliekų tvarkymo ir apskaitos dokumentaciją.</w:t>
      </w:r>
    </w:p>
    <w:p w14:paraId="55A6BB6E" w14:textId="77777777" w:rsidR="001617FC" w:rsidRDefault="009D1812">
      <w:pPr>
        <w:tabs>
          <w:tab w:val="num" w:pos="568"/>
          <w:tab w:val="left" w:pos="1418"/>
        </w:tabs>
        <w:suppressAutoHyphens/>
        <w:ind w:firstLine="851"/>
        <w:jc w:val="both"/>
        <w:rPr>
          <w:szCs w:val="24"/>
          <w:lang w:eastAsia="ar-SA"/>
        </w:rPr>
      </w:pPr>
      <w:r>
        <w:rPr>
          <w:szCs w:val="24"/>
          <w:lang w:eastAsia="ar-SA"/>
        </w:rPr>
        <w:t xml:space="preserve">36. Komunalinių atliekų tvarkytojas privalo laikytis konteinerių ištuštinimo periodiškumo, ant konteinerių nurodyti savo kontaktinius duomenis, kad konteinerių perpildymo atveju komunalinių atliekų turėtojai galėtų apie tai pranešti. </w:t>
      </w:r>
    </w:p>
    <w:p w14:paraId="787140C0" w14:textId="77777777" w:rsidR="001617FC" w:rsidRDefault="009D1812">
      <w:pPr>
        <w:tabs>
          <w:tab w:val="num" w:pos="568"/>
          <w:tab w:val="left" w:pos="1418"/>
        </w:tabs>
        <w:suppressAutoHyphens/>
        <w:ind w:firstLine="851"/>
        <w:jc w:val="both"/>
        <w:rPr>
          <w:szCs w:val="24"/>
          <w:lang w:eastAsia="ar-SA"/>
        </w:rPr>
      </w:pPr>
      <w:r>
        <w:rPr>
          <w:szCs w:val="24"/>
          <w:lang w:eastAsia="ar-SA"/>
        </w:rPr>
        <w:t>37. Komunalinių atliekų konteinerių aptarnavimo grafiką komunalinių atliekų tvarkytojas turi skelbti viešai. Apie konteinerių tuštinimo dienos pasikeitimą komunalinių atliekų tvarkytojas praneša komunalinių atliekų turėtojams ne vėliau kaip prieš dvi savaites, išskyrus atvejus, kai dėl nenumatytų aplinkybių atliekų tvarkytojas negali ištuštinti atliekų jų ištuštinimo dieną. Tokiu atveju komunalinių atliekų turėtojai apie atliekų ištuštinimo dieną yra informuojami kaip įmanoma operatyviau.</w:t>
      </w:r>
    </w:p>
    <w:p w14:paraId="2BCE0521" w14:textId="77777777" w:rsidR="001617FC" w:rsidRDefault="009D1812">
      <w:pPr>
        <w:tabs>
          <w:tab w:val="num" w:pos="568"/>
          <w:tab w:val="left" w:pos="1418"/>
        </w:tabs>
        <w:suppressAutoHyphens/>
        <w:ind w:firstLine="851"/>
        <w:jc w:val="both"/>
        <w:rPr>
          <w:szCs w:val="24"/>
          <w:lang w:eastAsia="ar-SA"/>
        </w:rPr>
      </w:pPr>
      <w:r>
        <w:rPr>
          <w:szCs w:val="24"/>
          <w:lang w:eastAsia="ar-SA"/>
        </w:rPr>
        <w:t>38. Komunalinės atliekos, kurių turėtojo neįmanoma nustatyti, tvarkomos paslaugų teikimo sutartyje tarp komunalinių atliekų tvarkytojo ir Savivaldybės administracijos nustatyta tvarka.</w:t>
      </w:r>
    </w:p>
    <w:p w14:paraId="19A794BD" w14:textId="77777777" w:rsidR="001617FC" w:rsidRDefault="009D1812">
      <w:pPr>
        <w:tabs>
          <w:tab w:val="num" w:pos="568"/>
          <w:tab w:val="left" w:pos="1418"/>
        </w:tabs>
        <w:suppressAutoHyphens/>
        <w:ind w:firstLine="851"/>
        <w:jc w:val="both"/>
        <w:rPr>
          <w:sz w:val="20"/>
        </w:rPr>
      </w:pPr>
      <w:r>
        <w:rPr>
          <w:szCs w:val="24"/>
          <w:lang w:eastAsia="ar-SA"/>
        </w:rPr>
        <w:t>39. Kitos komunalinių atliekų tvarkytojo teisės ir pareigos, užduotys yra apibrėžiamos komunalinių atliekų tvarkytojo ir Savivaldybės administracijos pasirašytoje paslaugų teikimo sutartyje.</w:t>
      </w:r>
    </w:p>
    <w:p w14:paraId="4D01D0A7" w14:textId="77777777" w:rsidR="001617FC" w:rsidRDefault="001617FC">
      <w:pPr>
        <w:jc w:val="center"/>
        <w:rPr>
          <w:b/>
          <w:szCs w:val="24"/>
        </w:rPr>
      </w:pPr>
    </w:p>
    <w:p w14:paraId="59AE8722" w14:textId="77777777" w:rsidR="001617FC" w:rsidRDefault="009D1812">
      <w:pPr>
        <w:jc w:val="center"/>
        <w:rPr>
          <w:b/>
          <w:szCs w:val="24"/>
          <w:lang w:eastAsia="ar-SA"/>
        </w:rPr>
      </w:pPr>
      <w:r>
        <w:rPr>
          <w:b/>
          <w:szCs w:val="24"/>
        </w:rPr>
        <w:t xml:space="preserve">VII </w:t>
      </w:r>
      <w:r>
        <w:rPr>
          <w:b/>
          <w:szCs w:val="24"/>
          <w:lang w:eastAsia="ar-SA"/>
        </w:rPr>
        <w:t>SKYRIUS</w:t>
      </w:r>
    </w:p>
    <w:p w14:paraId="178315D8" w14:textId="77777777" w:rsidR="001617FC" w:rsidRDefault="009D1812">
      <w:pPr>
        <w:jc w:val="center"/>
        <w:rPr>
          <w:b/>
          <w:szCs w:val="24"/>
        </w:rPr>
      </w:pPr>
      <w:r>
        <w:rPr>
          <w:b/>
          <w:szCs w:val="24"/>
        </w:rPr>
        <w:t>MIŠRIŲ KOMUNALINIŲ ATLIEKŲ SURINKIMAS IR ŠALINIMAS</w:t>
      </w:r>
    </w:p>
    <w:p w14:paraId="1AE9C7ED" w14:textId="77777777" w:rsidR="001617FC" w:rsidRDefault="001617FC">
      <w:pPr>
        <w:rPr>
          <w:szCs w:val="24"/>
        </w:rPr>
      </w:pPr>
    </w:p>
    <w:p w14:paraId="15A79B61" w14:textId="77777777" w:rsidR="001617FC" w:rsidRDefault="009D1812">
      <w:pPr>
        <w:tabs>
          <w:tab w:val="num" w:pos="568"/>
          <w:tab w:val="left" w:pos="1418"/>
        </w:tabs>
        <w:suppressAutoHyphens/>
        <w:ind w:firstLine="851"/>
        <w:jc w:val="both"/>
        <w:rPr>
          <w:szCs w:val="24"/>
          <w:lang w:eastAsia="ar-SA"/>
        </w:rPr>
      </w:pPr>
      <w:r>
        <w:rPr>
          <w:szCs w:val="24"/>
          <w:lang w:eastAsia="ar-SA"/>
        </w:rPr>
        <w:t>40. Savivaldybės teritorijoje mišrias komunalines atliekas (likusias po rūšiavimo) surenka įstatymų ir kitų teisės aktų nustatyta tvarka Savivaldybės administracijos parinktas komunalinių atliekų tvarkytojas.</w:t>
      </w:r>
    </w:p>
    <w:p w14:paraId="5A008844" w14:textId="77777777" w:rsidR="001617FC" w:rsidRDefault="009D1812">
      <w:pPr>
        <w:tabs>
          <w:tab w:val="num" w:pos="568"/>
          <w:tab w:val="left" w:pos="1418"/>
        </w:tabs>
        <w:suppressAutoHyphens/>
        <w:ind w:firstLine="851"/>
        <w:jc w:val="both"/>
        <w:rPr>
          <w:szCs w:val="24"/>
          <w:lang w:eastAsia="ar-SA"/>
        </w:rPr>
      </w:pPr>
      <w:r>
        <w:rPr>
          <w:szCs w:val="24"/>
          <w:lang w:eastAsia="ar-SA"/>
        </w:rPr>
        <w:t xml:space="preserve">41. Mišrios komunalinės atliekos surenkamos visoje Savivaldybės teritorijoje iš visų komunalinių atliekų turėtojų. </w:t>
      </w:r>
    </w:p>
    <w:p w14:paraId="61788319" w14:textId="77777777" w:rsidR="001617FC" w:rsidRDefault="009D1812">
      <w:pPr>
        <w:tabs>
          <w:tab w:val="num" w:pos="568"/>
          <w:tab w:val="left" w:pos="1418"/>
        </w:tabs>
        <w:suppressAutoHyphens/>
        <w:ind w:firstLine="851"/>
        <w:jc w:val="both"/>
        <w:rPr>
          <w:szCs w:val="24"/>
          <w:lang w:eastAsia="ar-SA"/>
        </w:rPr>
      </w:pPr>
      <w:r>
        <w:rPr>
          <w:szCs w:val="24"/>
          <w:lang w:eastAsia="ar-SA"/>
        </w:rPr>
        <w:lastRenderedPageBreak/>
        <w:t>42. Komunalinių atliekų turėtojai mišrias komunalines atliekas (likusias po rūšiavimo komunalines atliekas) turi išmesti į mišrių komunalinių atliekų surinkimo konteinerius.</w:t>
      </w:r>
    </w:p>
    <w:p w14:paraId="674A5396" w14:textId="77777777" w:rsidR="001617FC" w:rsidRDefault="009D1812">
      <w:pPr>
        <w:tabs>
          <w:tab w:val="num" w:pos="568"/>
          <w:tab w:val="left" w:pos="1418"/>
        </w:tabs>
        <w:suppressAutoHyphens/>
        <w:ind w:firstLine="851"/>
        <w:jc w:val="both"/>
        <w:rPr>
          <w:szCs w:val="24"/>
          <w:lang w:eastAsia="ar-SA"/>
        </w:rPr>
      </w:pPr>
      <w:r>
        <w:rPr>
          <w:szCs w:val="24"/>
          <w:lang w:eastAsia="ar-SA"/>
        </w:rPr>
        <w:t>43. Savivaldybės teritorijoje mišrios komunalinės atliekos surenkamos mišrių komunalinių atliekų surinkimo konteineriais.</w:t>
      </w:r>
    </w:p>
    <w:p w14:paraId="297584D9" w14:textId="77777777" w:rsidR="001617FC" w:rsidRDefault="009D1812">
      <w:pPr>
        <w:tabs>
          <w:tab w:val="num" w:pos="568"/>
          <w:tab w:val="left" w:pos="1418"/>
        </w:tabs>
        <w:suppressAutoHyphens/>
        <w:ind w:firstLine="851"/>
        <w:jc w:val="both"/>
        <w:rPr>
          <w:szCs w:val="24"/>
          <w:lang w:eastAsia="ar-SA"/>
        </w:rPr>
      </w:pPr>
      <w:r>
        <w:rPr>
          <w:szCs w:val="24"/>
          <w:lang w:eastAsia="ar-SA"/>
        </w:rPr>
        <w:t>44. Komunalinių atliekų turėtojams, kurie naudojasi individualiais konteineriais, konteinerių perdavimas fiksuojamas pasirašytinai. Komunalinių atliekų turėtojui atsisakius priimti konteinerius ir (ar) pasirašyti priėmimo ir perdavimo dokumentus, Administratorius gali sudaryti komisiją, kuri patvirtintų konteinerio perdavimo arba atsisakymo priimti faktą. Komunalinėms atliekoms surinkti naudojant kolektyvinius (bendrus) konteinerius, komunalinių atliekų turėtojai informuojami apie jiems priskirto konteineri</w:t>
      </w:r>
      <w:r>
        <w:rPr>
          <w:szCs w:val="24"/>
          <w:lang w:eastAsia="ar-SA"/>
        </w:rPr>
        <w:t>o pastatymo vietą sutartyje su Administratoriumi nurodyta tvarka.</w:t>
      </w:r>
    </w:p>
    <w:p w14:paraId="1C764D21" w14:textId="77777777" w:rsidR="001617FC" w:rsidRDefault="009D1812">
      <w:pPr>
        <w:tabs>
          <w:tab w:val="num" w:pos="568"/>
          <w:tab w:val="left" w:pos="1418"/>
        </w:tabs>
        <w:suppressAutoHyphens/>
        <w:ind w:firstLine="851"/>
        <w:jc w:val="both"/>
        <w:rPr>
          <w:szCs w:val="24"/>
          <w:lang w:eastAsia="ar-SA"/>
        </w:rPr>
      </w:pPr>
      <w:r>
        <w:rPr>
          <w:szCs w:val="24"/>
          <w:lang w:eastAsia="ar-SA"/>
        </w:rPr>
        <w:t>45. Iš individualių namų valdų, sodų paskirties nekilnojamojo turto objektų, kuriuose nuolatos gyvenama, mišrios komunalinės atliekos surenkamos ne mažesniais kaip 0,12 m</w:t>
      </w:r>
      <w:r>
        <w:rPr>
          <w:szCs w:val="24"/>
          <w:vertAlign w:val="superscript"/>
          <w:lang w:eastAsia="ar-SA"/>
        </w:rPr>
        <w:t xml:space="preserve">3 </w:t>
      </w:r>
      <w:r>
        <w:rPr>
          <w:szCs w:val="24"/>
          <w:lang w:eastAsia="ar-SA"/>
        </w:rPr>
        <w:t>mišrių komunalinių atliekų konteineriais.</w:t>
      </w:r>
    </w:p>
    <w:p w14:paraId="0179ABBB" w14:textId="77777777" w:rsidR="001617FC" w:rsidRDefault="009D1812">
      <w:pPr>
        <w:tabs>
          <w:tab w:val="num" w:pos="568"/>
          <w:tab w:val="left" w:pos="1418"/>
        </w:tabs>
        <w:suppressAutoHyphens/>
        <w:ind w:firstLine="851"/>
        <w:jc w:val="both"/>
        <w:rPr>
          <w:szCs w:val="24"/>
          <w:lang w:eastAsia="ar-SA"/>
        </w:rPr>
      </w:pPr>
      <w:r>
        <w:rPr>
          <w:szCs w:val="24"/>
          <w:lang w:eastAsia="ar-SA"/>
        </w:rPr>
        <w:t>46. Iš daugiabučių namų mišrios komunalinės atliekos surenkamos kolektyviniais (bendraisiais) mišrių komunalinių atliekų konteineriais, kurių skaičius ir dydis mišrių komunalinių atliekų aikštelėje arba stovėjimo vietoje nustatomas pagal poreikį. Esant poreikiui, gali būti naudojami ir kitokios talpos konteineriai, taip pat antžeminiai, požeminiai arba pusiau požeminiai konteineriai.</w:t>
      </w:r>
    </w:p>
    <w:p w14:paraId="33BDD603" w14:textId="77777777" w:rsidR="001617FC" w:rsidRDefault="009D1812">
      <w:pPr>
        <w:tabs>
          <w:tab w:val="left" w:pos="1418"/>
          <w:tab w:val="left" w:pos="1701"/>
          <w:tab w:val="num" w:pos="1772"/>
        </w:tabs>
        <w:suppressAutoHyphens/>
        <w:ind w:firstLine="851"/>
        <w:jc w:val="both"/>
        <w:rPr>
          <w:szCs w:val="24"/>
          <w:lang w:eastAsia="ar-SA"/>
        </w:rPr>
      </w:pPr>
      <w:r>
        <w:rPr>
          <w:szCs w:val="24"/>
          <w:lang w:eastAsia="ar-SA"/>
        </w:rPr>
        <w:t xml:space="preserve">47. Iš sodų ir garažų bendrijų mišrios komunalinės atliekos surenkamos mišrių komunalinių atliekų konteineriais, kurių skaičius ir dydis mišrių komunalinių atliekų aikštelėje arba stovėjimo vietoje nustatomas pagal poreikį sutarties su Administratoriumi pagrindu. </w:t>
      </w:r>
    </w:p>
    <w:p w14:paraId="14C809F5" w14:textId="77777777" w:rsidR="001617FC" w:rsidRDefault="009D1812">
      <w:pPr>
        <w:tabs>
          <w:tab w:val="left" w:pos="1418"/>
          <w:tab w:val="left" w:pos="1701"/>
          <w:tab w:val="num" w:pos="1772"/>
        </w:tabs>
        <w:suppressAutoHyphens/>
        <w:ind w:firstLine="851"/>
        <w:jc w:val="both"/>
        <w:rPr>
          <w:szCs w:val="24"/>
          <w:lang w:eastAsia="ar-SA"/>
        </w:rPr>
      </w:pPr>
      <w:r>
        <w:rPr>
          <w:szCs w:val="24"/>
          <w:lang w:eastAsia="ar-SA"/>
        </w:rPr>
        <w:t>48. Komunalinių atliekų turėtojai, nurodyti Taisyklių 8.3 papunktyje, turintys teritoriją, kurioje gali būti pastatyti individualūs mišrių komunalinių atliekų konteineriai, naudojasi individualiais mišrių komunalinių atliekų konteineriais, kurių dydis ir skaičius nustatomas pagal poreikį laikantis Savivaldybės tarybos patvirtintų komunalinių atliekų susidarymo normų. Komunalinių atliekų turėtojai, nurodyti Taisyklių 8.3 papunktyje, kurie neturi teritorijos, kurioje gali būti pastatyti individualūs mišrių ko</w:t>
      </w:r>
      <w:r>
        <w:rPr>
          <w:szCs w:val="24"/>
          <w:lang w:eastAsia="ar-SA"/>
        </w:rPr>
        <w:t xml:space="preserve">munalinių atliekų konteineriai, naudojasi kolektyviniais (bendraisiais) mišrių komunalinių atliekų konteineriais, nurodytais sutartyje su Administratoriumi. </w:t>
      </w:r>
    </w:p>
    <w:p w14:paraId="5932CB50" w14:textId="77777777" w:rsidR="001617FC" w:rsidRDefault="009D1812">
      <w:pPr>
        <w:tabs>
          <w:tab w:val="num" w:pos="568"/>
          <w:tab w:val="left" w:pos="1418"/>
        </w:tabs>
        <w:suppressAutoHyphens/>
        <w:ind w:firstLine="851"/>
        <w:jc w:val="both"/>
        <w:rPr>
          <w:szCs w:val="24"/>
          <w:lang w:eastAsia="ar-SA"/>
        </w:rPr>
      </w:pPr>
      <w:r>
        <w:rPr>
          <w:szCs w:val="24"/>
          <w:lang w:eastAsia="ar-SA"/>
        </w:rPr>
        <w:t>49. Mišrių komunalinių atliekų konteinerių tuštinimo dažnis:</w:t>
      </w:r>
    </w:p>
    <w:p w14:paraId="0CAEB350" w14:textId="77777777" w:rsidR="001617FC" w:rsidRDefault="009D1812">
      <w:pPr>
        <w:tabs>
          <w:tab w:val="left" w:pos="1418"/>
          <w:tab w:val="left" w:pos="1701"/>
          <w:tab w:val="num" w:pos="1772"/>
        </w:tabs>
        <w:suppressAutoHyphens/>
        <w:ind w:firstLine="851"/>
        <w:jc w:val="both"/>
        <w:rPr>
          <w:szCs w:val="24"/>
          <w:lang w:eastAsia="ar-SA"/>
        </w:rPr>
      </w:pPr>
      <w:r>
        <w:rPr>
          <w:szCs w:val="24"/>
          <w:lang w:eastAsia="ar-SA"/>
        </w:rPr>
        <w:t>49.1. kolektyvinio naudojimo, skirti daugiabučių namų gyventojams – 7 kartus per savaitę, jei Savivaldybės administracija ir komunalinių atliekų tvarkytojas bendru susitarimu nenustato kitaip;</w:t>
      </w:r>
    </w:p>
    <w:p w14:paraId="2521CDCB" w14:textId="77777777" w:rsidR="001617FC" w:rsidRDefault="009D1812">
      <w:pPr>
        <w:tabs>
          <w:tab w:val="left" w:pos="1418"/>
          <w:tab w:val="left" w:pos="1701"/>
        </w:tabs>
        <w:suppressAutoHyphens/>
        <w:ind w:firstLine="851"/>
        <w:jc w:val="both"/>
        <w:rPr>
          <w:szCs w:val="24"/>
          <w:lang w:eastAsia="ar-SA"/>
        </w:rPr>
      </w:pPr>
      <w:r>
        <w:rPr>
          <w:szCs w:val="24"/>
          <w:lang w:eastAsia="ar-SA"/>
        </w:rPr>
        <w:t>49.2. komunalinių atliekų turėtojams, nurodytiems Taisyklių 8.2 papunktyje, – atsižvelgus į Savivaldybės tarybos patvirtintas atliekų susidarymo (susikaupimo) normas ir gyventojų skaičių, bet ne rečiau kaip kartą per mėnesį;</w:t>
      </w:r>
    </w:p>
    <w:p w14:paraId="1CE0B466" w14:textId="77777777" w:rsidR="001617FC" w:rsidRDefault="009D1812">
      <w:pPr>
        <w:tabs>
          <w:tab w:val="left" w:pos="1418"/>
          <w:tab w:val="left" w:pos="1701"/>
          <w:tab w:val="num" w:pos="1772"/>
        </w:tabs>
        <w:suppressAutoHyphens/>
        <w:ind w:firstLine="851"/>
        <w:jc w:val="both"/>
        <w:rPr>
          <w:szCs w:val="24"/>
          <w:lang w:eastAsia="ar-SA"/>
        </w:rPr>
      </w:pPr>
      <w:r>
        <w:rPr>
          <w:szCs w:val="24"/>
          <w:lang w:eastAsia="ar-SA"/>
        </w:rPr>
        <w:t>49.3. Savivaldybės administracija turi teisę nustatyti ir kitokį mišrių komunalinių atliekų surinkimo dažnį, kuris nepablogina teikiamos paslaugos kokybės.</w:t>
      </w:r>
    </w:p>
    <w:p w14:paraId="737563C0" w14:textId="77777777" w:rsidR="001617FC" w:rsidRDefault="009D1812">
      <w:pPr>
        <w:tabs>
          <w:tab w:val="num" w:pos="568"/>
          <w:tab w:val="left" w:pos="1418"/>
        </w:tabs>
        <w:suppressAutoHyphens/>
        <w:ind w:firstLine="851"/>
        <w:jc w:val="both"/>
        <w:rPr>
          <w:szCs w:val="24"/>
          <w:lang w:eastAsia="ar-SA"/>
        </w:rPr>
      </w:pPr>
      <w:r>
        <w:rPr>
          <w:szCs w:val="24"/>
          <w:lang w:eastAsia="ar-SA"/>
        </w:rPr>
        <w:t xml:space="preserve">50. Individualūs mišrių komunalinių atliekų konteineriai turi </w:t>
      </w:r>
      <w:r>
        <w:rPr>
          <w:szCs w:val="24"/>
          <w:lang w:eastAsia="ar-SA"/>
        </w:rPr>
        <w:t>stovėti komunalinių atliekų turėtojo teritorijoje.</w:t>
      </w:r>
    </w:p>
    <w:p w14:paraId="7980AD84" w14:textId="77777777" w:rsidR="001617FC" w:rsidRDefault="009D1812">
      <w:pPr>
        <w:tabs>
          <w:tab w:val="num" w:pos="568"/>
          <w:tab w:val="left" w:pos="1418"/>
        </w:tabs>
        <w:suppressAutoHyphens/>
        <w:ind w:firstLine="851"/>
        <w:jc w:val="both"/>
        <w:rPr>
          <w:szCs w:val="24"/>
          <w:shd w:val="clear" w:color="auto" w:fill="FFFFFF"/>
          <w:lang w:eastAsia="ar-SA"/>
        </w:rPr>
      </w:pPr>
      <w:r>
        <w:rPr>
          <w:szCs w:val="24"/>
          <w:lang w:eastAsia="ar-SA"/>
        </w:rPr>
        <w:t xml:space="preserve">51. Mišrių kolektyvinių (bendrų) komunalinių, pakuotės, pakuočių atliekų ir antrinių žaliavų surinkimo kolektyvinių (bendrų) konteinerių išdėstymas nustatytas </w:t>
      </w:r>
      <w:r>
        <w:rPr>
          <w:szCs w:val="24"/>
          <w:shd w:val="clear" w:color="auto" w:fill="FFFFFF"/>
          <w:lang w:eastAsia="ar-SA"/>
        </w:rPr>
        <w:t xml:space="preserve">Atliekų surinkimo konteinerių aikštelių išdėstymo Panevėžio mieste schemoje. </w:t>
      </w:r>
    </w:p>
    <w:p w14:paraId="588D8907" w14:textId="77777777" w:rsidR="001617FC" w:rsidRDefault="001617FC">
      <w:pPr>
        <w:tabs>
          <w:tab w:val="num" w:pos="568"/>
          <w:tab w:val="left" w:pos="1418"/>
        </w:tabs>
        <w:suppressAutoHyphens/>
        <w:jc w:val="center"/>
        <w:rPr>
          <w:b/>
          <w:bCs/>
          <w:szCs w:val="24"/>
        </w:rPr>
      </w:pPr>
    </w:p>
    <w:p w14:paraId="48CEB6EC" w14:textId="77777777" w:rsidR="001617FC" w:rsidRDefault="009D1812">
      <w:pPr>
        <w:tabs>
          <w:tab w:val="num" w:pos="568"/>
          <w:tab w:val="left" w:pos="1418"/>
        </w:tabs>
        <w:suppressAutoHyphens/>
        <w:jc w:val="center"/>
        <w:rPr>
          <w:b/>
          <w:szCs w:val="24"/>
          <w:lang w:eastAsia="ar-SA"/>
        </w:rPr>
      </w:pPr>
      <w:r>
        <w:rPr>
          <w:b/>
          <w:bCs/>
          <w:szCs w:val="24"/>
        </w:rPr>
        <w:t xml:space="preserve">VIII </w:t>
      </w:r>
      <w:r>
        <w:rPr>
          <w:b/>
          <w:szCs w:val="24"/>
          <w:lang w:eastAsia="ar-SA"/>
        </w:rPr>
        <w:t>SKYRIUS</w:t>
      </w:r>
    </w:p>
    <w:p w14:paraId="3D4C4C5C" w14:textId="77777777" w:rsidR="001617FC" w:rsidRDefault="009D1812">
      <w:pPr>
        <w:tabs>
          <w:tab w:val="num" w:pos="568"/>
          <w:tab w:val="left" w:pos="1418"/>
        </w:tabs>
        <w:suppressAutoHyphens/>
        <w:jc w:val="center"/>
        <w:rPr>
          <w:b/>
          <w:bCs/>
          <w:szCs w:val="24"/>
        </w:rPr>
      </w:pPr>
      <w:r>
        <w:rPr>
          <w:b/>
          <w:bCs/>
          <w:szCs w:val="24"/>
        </w:rPr>
        <w:t>BIOLOGIŠKAI SKAIDŽIŲ ATLIEKŲ TVARKYMAS</w:t>
      </w:r>
    </w:p>
    <w:p w14:paraId="331A29FB" w14:textId="77777777" w:rsidR="001617FC" w:rsidRDefault="001617FC">
      <w:pPr>
        <w:rPr>
          <w:szCs w:val="24"/>
        </w:rPr>
      </w:pPr>
    </w:p>
    <w:p w14:paraId="0DC963BE" w14:textId="77777777" w:rsidR="001617FC" w:rsidRDefault="009D1812">
      <w:pPr>
        <w:tabs>
          <w:tab w:val="left" w:pos="1418"/>
          <w:tab w:val="left" w:pos="1701"/>
          <w:tab w:val="num" w:pos="1772"/>
        </w:tabs>
        <w:suppressAutoHyphens/>
        <w:ind w:firstLine="851"/>
        <w:jc w:val="both"/>
        <w:rPr>
          <w:szCs w:val="24"/>
          <w:lang w:eastAsia="ar-SA"/>
        </w:rPr>
      </w:pPr>
      <w:r>
        <w:rPr>
          <w:szCs w:val="24"/>
          <w:lang w:eastAsia="ar-SA"/>
        </w:rPr>
        <w:t>52. Biologiškai skaidžias (žaliąsias ir augalinės kilmės maisto) atliekas draudžiama mesti į mišrių komunalinių atliekų, pakuočių atliekų ir kitų antrinių žaliavų konteinerius.</w:t>
      </w:r>
    </w:p>
    <w:p w14:paraId="02043689" w14:textId="77777777" w:rsidR="001617FC" w:rsidRDefault="009D1812">
      <w:pPr>
        <w:tabs>
          <w:tab w:val="left" w:pos="1418"/>
          <w:tab w:val="left" w:pos="1701"/>
          <w:tab w:val="num" w:pos="1772"/>
        </w:tabs>
        <w:suppressAutoHyphens/>
        <w:ind w:firstLine="851"/>
        <w:jc w:val="both"/>
        <w:rPr>
          <w:szCs w:val="24"/>
          <w:lang w:eastAsia="ar-SA"/>
        </w:rPr>
      </w:pPr>
      <w:r>
        <w:rPr>
          <w:szCs w:val="24"/>
          <w:lang w:eastAsia="ar-SA"/>
        </w:rPr>
        <w:t>53. Komunalinių atliekų turėtojai biologiškai skaidžias (žaliąsias ir augalinės kilmės maisto) atliekas, išvardytas Taisyklių 3 priede, privalo atskirti nuo kitų komunalinių atliekų jų susidarymo vietoje:</w:t>
      </w:r>
    </w:p>
    <w:p w14:paraId="76ACD652" w14:textId="77777777" w:rsidR="001617FC" w:rsidRDefault="009D1812">
      <w:pPr>
        <w:tabs>
          <w:tab w:val="left" w:pos="1418"/>
          <w:tab w:val="left" w:pos="1701"/>
          <w:tab w:val="num" w:pos="1772"/>
        </w:tabs>
        <w:suppressAutoHyphens/>
        <w:ind w:firstLine="851"/>
        <w:jc w:val="both"/>
        <w:rPr>
          <w:szCs w:val="24"/>
          <w:lang w:eastAsia="ar-SA"/>
        </w:rPr>
      </w:pPr>
      <w:r>
        <w:rPr>
          <w:szCs w:val="24"/>
          <w:lang w:eastAsia="ar-SA"/>
        </w:rPr>
        <w:t xml:space="preserve">53.1. komunalinių atliekų </w:t>
      </w:r>
      <w:r>
        <w:rPr>
          <w:szCs w:val="24"/>
          <w:lang w:eastAsia="ar-SA"/>
        </w:rPr>
        <w:t>turėtojai, nurodyti Taisyklių 8.2 ir 8.3 papunkčiuose, kurie turi galimybę, biologiškai skaidžias (žaliąsias ir augalinės kilmės maisto) atliekas kompostuoja kompostavimo įrenginiuose (komposto dėžėse) savo individualių namų valdoje ar įmonių teritorijose specialiai tam skirtoje vietoje;</w:t>
      </w:r>
    </w:p>
    <w:p w14:paraId="5FA6FC9A" w14:textId="77777777" w:rsidR="001617FC" w:rsidRDefault="009D1812">
      <w:pPr>
        <w:tabs>
          <w:tab w:val="left" w:pos="1418"/>
          <w:tab w:val="left" w:pos="1701"/>
          <w:tab w:val="num" w:pos="1772"/>
        </w:tabs>
        <w:suppressAutoHyphens/>
        <w:ind w:firstLine="851"/>
        <w:jc w:val="both"/>
        <w:rPr>
          <w:szCs w:val="24"/>
          <w:lang w:eastAsia="ar-SA"/>
        </w:rPr>
      </w:pPr>
      <w:r>
        <w:rPr>
          <w:szCs w:val="24"/>
          <w:lang w:eastAsia="ar-SA"/>
        </w:rPr>
        <w:lastRenderedPageBreak/>
        <w:t>53.2. komunalinių atliekų turėtojai, kurie neturi galimybių kompostuoti biologiškai skaidžių (žaliųjų ir augalinės kilmės maisto) atliekų, šias atliekas privalo atskirti nuo kitų komunalinių atliekų jų susidarymo vietoje, atskirtas biologiškai skaidžias (žaliąsias ir augalinės kilmės maisto) atliekas privalo:</w:t>
      </w:r>
    </w:p>
    <w:p w14:paraId="2435979C" w14:textId="77777777" w:rsidR="001617FC" w:rsidRDefault="009D1812">
      <w:pPr>
        <w:tabs>
          <w:tab w:val="left" w:pos="1418"/>
          <w:tab w:val="left" w:pos="1701"/>
          <w:tab w:val="num" w:pos="1858"/>
        </w:tabs>
        <w:suppressAutoHyphens/>
        <w:ind w:firstLine="851"/>
        <w:jc w:val="both"/>
        <w:rPr>
          <w:szCs w:val="24"/>
          <w:lang w:eastAsia="ar-SA"/>
        </w:rPr>
      </w:pPr>
      <w:r>
        <w:rPr>
          <w:szCs w:val="24"/>
          <w:lang w:eastAsia="ar-SA"/>
        </w:rPr>
        <w:t>53.2.1. pristatyti į žaliųjų atliekų kompostavimo aikštelę;</w:t>
      </w:r>
    </w:p>
    <w:p w14:paraId="3705F238" w14:textId="77777777" w:rsidR="001617FC" w:rsidRDefault="009D1812">
      <w:pPr>
        <w:tabs>
          <w:tab w:val="num" w:pos="723"/>
          <w:tab w:val="left" w:pos="1418"/>
          <w:tab w:val="left" w:pos="1701"/>
        </w:tabs>
        <w:suppressAutoHyphens/>
        <w:ind w:firstLine="851"/>
        <w:jc w:val="both"/>
        <w:rPr>
          <w:szCs w:val="24"/>
          <w:lang w:eastAsia="ar-SA"/>
        </w:rPr>
      </w:pPr>
      <w:r>
        <w:rPr>
          <w:szCs w:val="24"/>
          <w:lang w:eastAsia="ar-SA"/>
        </w:rPr>
        <w:t>53.2.2. pristatyti į artimiausią DGASA arba didžiagabaričių atliekų surinkimo aikštelę;</w:t>
      </w:r>
    </w:p>
    <w:p w14:paraId="7A2A312C" w14:textId="77777777" w:rsidR="001617FC" w:rsidRDefault="009D1812">
      <w:pPr>
        <w:tabs>
          <w:tab w:val="num" w:pos="723"/>
          <w:tab w:val="left" w:pos="1418"/>
          <w:tab w:val="left" w:pos="1701"/>
        </w:tabs>
        <w:suppressAutoHyphens/>
        <w:ind w:firstLine="851"/>
        <w:jc w:val="both"/>
        <w:rPr>
          <w:szCs w:val="24"/>
          <w:lang w:eastAsia="ar-SA"/>
        </w:rPr>
      </w:pPr>
      <w:r>
        <w:rPr>
          <w:szCs w:val="24"/>
          <w:lang w:eastAsia="ar-SA"/>
        </w:rPr>
        <w:t>53.2.3. naudotis Savivaldybės administracijos nurodytomis kitomis šių atliekų surinkimo priemonėmis.</w:t>
      </w:r>
    </w:p>
    <w:p w14:paraId="3FAD553A" w14:textId="77777777" w:rsidR="001617FC" w:rsidRDefault="009D1812">
      <w:pPr>
        <w:tabs>
          <w:tab w:val="num" w:pos="568"/>
          <w:tab w:val="left" w:pos="1418"/>
        </w:tabs>
        <w:suppressAutoHyphens/>
        <w:ind w:firstLine="851"/>
        <w:jc w:val="both"/>
        <w:rPr>
          <w:szCs w:val="24"/>
          <w:lang w:eastAsia="ar-SA"/>
        </w:rPr>
      </w:pPr>
      <w:r>
        <w:rPr>
          <w:szCs w:val="24"/>
          <w:lang w:eastAsia="ar-SA"/>
        </w:rPr>
        <w:t>54. Komunalinių atliekų turėtojai, nurodyti Taisyklių 8.3 papunktyje, įmonės (laikino apgyvendinimo įstaigos, maitinimo įstaigos, prekybos centrai ir kt.), kurių ūkinėje veikloje susidaro maisto, virtuvės atliekų, susidariusias ir išrūšiuotas biologiškai skaidžias atliekas turi perdirbti (kompostavimo įrenginiuose) arba kitaip panaudoti visuomenės sveikatai ir aplinkai saugiu būdu, arba šias atliekas gali sutartiniu pagrindu perduoti apdorojimo įmonėms. Šioms įmonėms maisto ir virtuvės atliekas draudžiama d</w:t>
      </w:r>
      <w:r>
        <w:rPr>
          <w:szCs w:val="24"/>
          <w:lang w:eastAsia="ar-SA"/>
        </w:rPr>
        <w:t>ėti į mišrių komunalinių atliekų, biologiškai skaidžių (žaliųjų) atliekų ar kitus šioms atliekoms neskirtus konteinerius.</w:t>
      </w:r>
    </w:p>
    <w:p w14:paraId="77AB6FCD" w14:textId="77777777" w:rsidR="001617FC" w:rsidRDefault="009D1812">
      <w:pPr>
        <w:tabs>
          <w:tab w:val="num" w:pos="568"/>
          <w:tab w:val="left" w:pos="1418"/>
        </w:tabs>
        <w:suppressAutoHyphens/>
        <w:ind w:firstLine="851"/>
        <w:jc w:val="both"/>
        <w:rPr>
          <w:szCs w:val="24"/>
          <w:lang w:eastAsia="ar-SA"/>
        </w:rPr>
      </w:pPr>
      <w:r>
        <w:rPr>
          <w:szCs w:val="24"/>
          <w:lang w:eastAsia="ar-SA"/>
        </w:rPr>
        <w:t xml:space="preserve">55. Biologiškai skaidžias (žaliąsias) atliekas, kurios susidaro tvarkant kapaviečių ir kapinių teritorijas, komunalinių atliekų turėtojai privalo atskirti nuo kitų komunalinių atliekų jų susidarymo vietoje ir išmesti į tam skirtus atliekų surinkimo konteinerius, pastatytus bendrose kapinių teritorijose arba už jų. </w:t>
      </w:r>
    </w:p>
    <w:p w14:paraId="06ED1498" w14:textId="77777777" w:rsidR="001617FC" w:rsidRDefault="009D1812">
      <w:pPr>
        <w:tabs>
          <w:tab w:val="num" w:pos="568"/>
          <w:tab w:val="left" w:pos="1418"/>
        </w:tabs>
        <w:suppressAutoHyphens/>
        <w:ind w:firstLine="851"/>
        <w:jc w:val="both"/>
        <w:rPr>
          <w:szCs w:val="24"/>
          <w:lang w:eastAsia="ar-SA"/>
        </w:rPr>
      </w:pPr>
      <w:r>
        <w:rPr>
          <w:szCs w:val="24"/>
          <w:lang w:eastAsia="ar-SA"/>
        </w:rPr>
        <w:t>56. Bendro naudojimo teritorijų priežiūros metu susidarančias žaliąsias atliekas miestą tvarkančios įmonės pristato į žaliųjų atliekų kompostavimo aikštelę.</w:t>
      </w:r>
    </w:p>
    <w:p w14:paraId="503BCE47" w14:textId="77777777" w:rsidR="001617FC" w:rsidRDefault="009D1812">
      <w:pPr>
        <w:tabs>
          <w:tab w:val="num" w:pos="568"/>
          <w:tab w:val="left" w:pos="1418"/>
        </w:tabs>
        <w:suppressAutoHyphens/>
        <w:ind w:firstLine="851"/>
        <w:jc w:val="both"/>
        <w:rPr>
          <w:szCs w:val="24"/>
          <w:lang w:eastAsia="ar-SA"/>
        </w:rPr>
      </w:pPr>
      <w:r>
        <w:rPr>
          <w:szCs w:val="24"/>
          <w:lang w:eastAsia="ar-SA"/>
        </w:rPr>
        <w:t xml:space="preserve">57. Daugiabučių namų teritorijų priežiūros metu susidarančios žaliosios atliekos tvarkomos pagal Panevėžio miesto tvarkymo ir švaros taisyklių, patvirtintų Panevėžio miesto savivaldybės tarybos 2014 m. gegužės 29 d. sprendimu Nr. 1-156 „Dėl Panevėžio miesto tvarkymo ir švaros taisyklių patvirtinimo“, reikalavimus. </w:t>
      </w:r>
    </w:p>
    <w:p w14:paraId="21656970" w14:textId="77777777" w:rsidR="001617FC" w:rsidRDefault="009D1812">
      <w:pPr>
        <w:tabs>
          <w:tab w:val="left" w:pos="1418"/>
          <w:tab w:val="left" w:pos="1701"/>
          <w:tab w:val="num" w:pos="1772"/>
        </w:tabs>
        <w:suppressAutoHyphens/>
        <w:ind w:firstLine="851"/>
        <w:jc w:val="both"/>
        <w:rPr>
          <w:szCs w:val="24"/>
          <w:lang w:eastAsia="ar-SA"/>
        </w:rPr>
      </w:pPr>
      <w:r>
        <w:rPr>
          <w:szCs w:val="24"/>
          <w:lang w:eastAsia="ar-SA"/>
        </w:rPr>
        <w:t>58. Maisto / virtuvės atliekų tvarkymas:</w:t>
      </w:r>
    </w:p>
    <w:p w14:paraId="4A8AB9E4" w14:textId="77777777" w:rsidR="001617FC" w:rsidRDefault="009D1812">
      <w:pPr>
        <w:tabs>
          <w:tab w:val="left" w:pos="1418"/>
          <w:tab w:val="left" w:pos="1701"/>
          <w:tab w:val="num" w:pos="1772"/>
        </w:tabs>
        <w:suppressAutoHyphens/>
        <w:ind w:firstLine="851"/>
        <w:jc w:val="both"/>
        <w:rPr>
          <w:szCs w:val="24"/>
          <w:lang w:eastAsia="ar-SA"/>
        </w:rPr>
      </w:pPr>
      <w:r>
        <w:rPr>
          <w:szCs w:val="24"/>
          <w:lang w:eastAsia="ar-SA"/>
        </w:rPr>
        <w:t>58.1. komunalinių atliekų turėtojai maisto / virtuvės atliekas, išvardytas Taisyklių 4 priede, turi atskirti nuo kitų komunalinių atliekų jų susidarymo vietoje;</w:t>
      </w:r>
    </w:p>
    <w:p w14:paraId="470A2F41" w14:textId="77777777" w:rsidR="001617FC" w:rsidRDefault="009D1812">
      <w:pPr>
        <w:tabs>
          <w:tab w:val="left" w:pos="1418"/>
          <w:tab w:val="left" w:pos="1701"/>
          <w:tab w:val="num" w:pos="1772"/>
        </w:tabs>
        <w:suppressAutoHyphens/>
        <w:ind w:firstLine="851"/>
        <w:jc w:val="both"/>
        <w:rPr>
          <w:szCs w:val="24"/>
          <w:lang w:eastAsia="ar-SA"/>
        </w:rPr>
      </w:pPr>
      <w:r>
        <w:rPr>
          <w:szCs w:val="24"/>
          <w:lang w:eastAsia="ar-SA"/>
        </w:rPr>
        <w:t xml:space="preserve">58.2. komunalinių atliekų turėtojai, nurodyti Taisyklių 8.2 papunktyje, </w:t>
      </w:r>
      <w:r>
        <w:rPr>
          <w:color w:val="000000"/>
          <w:szCs w:val="24"/>
          <w:lang w:eastAsia="lt-LT"/>
        </w:rPr>
        <w:t>maisto atliekas,</w:t>
      </w:r>
      <w:r>
        <w:rPr>
          <w:szCs w:val="24"/>
          <w:lang w:eastAsia="ar-SA"/>
        </w:rPr>
        <w:t xml:space="preserve"> jas sudėję į specialius plastikinius (polietileninius) ar kitus maišelius ir juos užrišę, privalo šalinti </w:t>
      </w:r>
      <w:r>
        <w:rPr>
          <w:color w:val="000000"/>
          <w:szCs w:val="24"/>
          <w:lang w:eastAsia="lt-LT"/>
        </w:rPr>
        <w:t>į tam skirtus 120 l talpos rudos spalvos maisto atliekų surinkimo konteinerius;</w:t>
      </w:r>
    </w:p>
    <w:p w14:paraId="6CC398C4" w14:textId="77777777" w:rsidR="001617FC" w:rsidRDefault="009D1812">
      <w:pPr>
        <w:tabs>
          <w:tab w:val="left" w:pos="1418"/>
          <w:tab w:val="left" w:pos="1701"/>
          <w:tab w:val="num" w:pos="1772"/>
        </w:tabs>
        <w:suppressAutoHyphens/>
        <w:ind w:firstLine="851"/>
        <w:jc w:val="both"/>
        <w:rPr>
          <w:szCs w:val="24"/>
          <w:lang w:eastAsia="lt-LT"/>
        </w:rPr>
      </w:pPr>
      <w:r>
        <w:rPr>
          <w:color w:val="000000"/>
          <w:szCs w:val="24"/>
          <w:lang w:eastAsia="lt-LT"/>
        </w:rPr>
        <w:t>58.3. iš individualių namų valdų maisto atliekos šaltuoju metų periodu vežamos vieną kartą per mėnesį, o šiltuoju metų periodu – du kartus per mėnesį;</w:t>
      </w:r>
    </w:p>
    <w:p w14:paraId="26C89456" w14:textId="77777777" w:rsidR="001617FC" w:rsidRDefault="009D1812">
      <w:pPr>
        <w:tabs>
          <w:tab w:val="left" w:pos="1276"/>
        </w:tabs>
        <w:ind w:firstLine="851"/>
        <w:jc w:val="both"/>
        <w:rPr>
          <w:szCs w:val="24"/>
          <w:lang w:eastAsia="lt-LT"/>
        </w:rPr>
      </w:pPr>
      <w:r>
        <w:rPr>
          <w:szCs w:val="24"/>
          <w:lang w:eastAsia="lt-LT"/>
        </w:rPr>
        <w:t xml:space="preserve">58.4. komunalinių atliekų turėtojai, nurodyti Taisyklių 8.1 papunktyje, </w:t>
      </w:r>
      <w:r>
        <w:rPr>
          <w:color w:val="000000"/>
          <w:szCs w:val="24"/>
          <w:lang w:eastAsia="lt-LT"/>
        </w:rPr>
        <w:t>maisto atliekas,</w:t>
      </w:r>
      <w:r>
        <w:rPr>
          <w:szCs w:val="24"/>
          <w:lang w:eastAsia="ar-SA"/>
        </w:rPr>
        <w:t xml:space="preserve"> jas sudėję į specialius plastikinius (polietileninius) ar kitus maišelius ir juos užrišę, </w:t>
      </w:r>
      <w:r>
        <w:rPr>
          <w:szCs w:val="24"/>
          <w:lang w:eastAsia="lt-LT"/>
        </w:rPr>
        <w:t>privalo šalinti į komunalinių atliekų surinkimo aikštelėse pastatytus maisto atliekų surinkimo konteinerius.</w:t>
      </w:r>
    </w:p>
    <w:p w14:paraId="77EF67E7" w14:textId="77777777" w:rsidR="001617FC" w:rsidRDefault="001617FC">
      <w:pPr>
        <w:tabs>
          <w:tab w:val="num" w:pos="568"/>
          <w:tab w:val="left" w:pos="1418"/>
        </w:tabs>
        <w:suppressAutoHyphens/>
        <w:ind w:firstLine="851"/>
        <w:jc w:val="both"/>
        <w:rPr>
          <w:b/>
          <w:bCs/>
          <w:sz w:val="20"/>
        </w:rPr>
      </w:pPr>
    </w:p>
    <w:p w14:paraId="3671FFC1" w14:textId="77777777" w:rsidR="001617FC" w:rsidRDefault="009D1812">
      <w:pPr>
        <w:jc w:val="center"/>
        <w:rPr>
          <w:b/>
          <w:szCs w:val="24"/>
          <w:lang w:eastAsia="ar-SA"/>
        </w:rPr>
      </w:pPr>
      <w:r>
        <w:rPr>
          <w:b/>
          <w:szCs w:val="24"/>
        </w:rPr>
        <w:t xml:space="preserve">IX </w:t>
      </w:r>
      <w:r>
        <w:rPr>
          <w:b/>
          <w:szCs w:val="24"/>
          <w:lang w:eastAsia="ar-SA"/>
        </w:rPr>
        <w:t>SKYRIUS</w:t>
      </w:r>
    </w:p>
    <w:p w14:paraId="4E6D6C40" w14:textId="77777777" w:rsidR="001617FC" w:rsidRDefault="009D1812">
      <w:pPr>
        <w:jc w:val="center"/>
        <w:rPr>
          <w:b/>
          <w:szCs w:val="24"/>
        </w:rPr>
      </w:pPr>
      <w:r>
        <w:rPr>
          <w:b/>
          <w:szCs w:val="24"/>
        </w:rPr>
        <w:t>PAKUOČIŲ ATLIEKŲ, ĮSKAITANT ANTRINES ŽALIAVAS, TVARKYMAS</w:t>
      </w:r>
    </w:p>
    <w:p w14:paraId="56DEA49F" w14:textId="77777777" w:rsidR="001617FC" w:rsidRDefault="001617FC">
      <w:pPr>
        <w:rPr>
          <w:szCs w:val="24"/>
        </w:rPr>
      </w:pPr>
    </w:p>
    <w:p w14:paraId="365E4BA4" w14:textId="77777777" w:rsidR="001617FC" w:rsidRDefault="009D1812">
      <w:pPr>
        <w:tabs>
          <w:tab w:val="num" w:pos="568"/>
          <w:tab w:val="left" w:pos="1418"/>
        </w:tabs>
        <w:suppressAutoHyphens/>
        <w:ind w:firstLine="851"/>
        <w:jc w:val="both"/>
        <w:rPr>
          <w:szCs w:val="24"/>
          <w:lang w:eastAsia="ar-SA"/>
        </w:rPr>
      </w:pPr>
      <w:r>
        <w:rPr>
          <w:szCs w:val="24"/>
          <w:lang w:eastAsia="ar-SA"/>
        </w:rPr>
        <w:t>59. Komunalinių atliekų turėtojai privalo naudotis Savivaldybės sukurta pakuočių atliekų ir antrinių žaliavų surinkimo sistema.</w:t>
      </w:r>
    </w:p>
    <w:p w14:paraId="5A88B149" w14:textId="77777777" w:rsidR="001617FC" w:rsidRDefault="009D1812">
      <w:pPr>
        <w:tabs>
          <w:tab w:val="num" w:pos="568"/>
          <w:tab w:val="left" w:pos="1418"/>
        </w:tabs>
        <w:suppressAutoHyphens/>
        <w:ind w:firstLine="851"/>
        <w:jc w:val="both"/>
        <w:rPr>
          <w:szCs w:val="24"/>
          <w:lang w:eastAsia="ar-SA"/>
        </w:rPr>
      </w:pPr>
      <w:r>
        <w:rPr>
          <w:szCs w:val="24"/>
          <w:lang w:eastAsia="ar-SA"/>
        </w:rPr>
        <w:t>60. Komunalinių atliekų turėtojai pakuočių atliekas ir antrines žaliavas, išvardytas Taisyklių 2 priede, privalo atskirti nuo kitų komunalinių atliekų jų susidarymo vietoje.</w:t>
      </w:r>
    </w:p>
    <w:p w14:paraId="49062E23" w14:textId="77777777" w:rsidR="001617FC" w:rsidRDefault="009D1812">
      <w:pPr>
        <w:tabs>
          <w:tab w:val="num" w:pos="568"/>
          <w:tab w:val="left" w:pos="1418"/>
        </w:tabs>
        <w:suppressAutoHyphens/>
        <w:ind w:firstLine="851"/>
        <w:jc w:val="both"/>
        <w:rPr>
          <w:szCs w:val="24"/>
          <w:lang w:eastAsia="ar-SA"/>
        </w:rPr>
      </w:pPr>
      <w:r>
        <w:rPr>
          <w:szCs w:val="24"/>
          <w:lang w:eastAsia="ar-SA"/>
        </w:rPr>
        <w:t>61. Komunalinių atliekų tvarkytojas komunalinių atliekų turėtojams turi pateikti specialius pakuotės atliekų ir antrinių žaliavų surinkimo konteinerius.</w:t>
      </w:r>
    </w:p>
    <w:p w14:paraId="0D24CEC8" w14:textId="77777777" w:rsidR="001617FC" w:rsidRDefault="009D1812">
      <w:pPr>
        <w:tabs>
          <w:tab w:val="num" w:pos="568"/>
          <w:tab w:val="left" w:pos="1418"/>
        </w:tabs>
        <w:suppressAutoHyphens/>
        <w:ind w:firstLine="851"/>
        <w:jc w:val="both"/>
        <w:rPr>
          <w:szCs w:val="24"/>
          <w:lang w:eastAsia="ar-SA"/>
        </w:rPr>
      </w:pPr>
      <w:r>
        <w:rPr>
          <w:szCs w:val="24"/>
          <w:lang w:eastAsia="ar-SA"/>
        </w:rPr>
        <w:t>62. Komunalinių atliekų turėtojui, nurodytam Taisyklių 8.2 papunktyje, atsisakius priimti šiuos konteinerius ir (ar) pasirašyti priėmimo ir perdavimo dokumentus, Administratorius gali sudaryti komisiją, kuri patvirtintų konteinerio perdavimo arba atsisakymo priimti faktą.</w:t>
      </w:r>
    </w:p>
    <w:p w14:paraId="581D8EDE" w14:textId="77777777" w:rsidR="001617FC" w:rsidRDefault="009D1812">
      <w:pPr>
        <w:tabs>
          <w:tab w:val="num" w:pos="568"/>
          <w:tab w:val="left" w:pos="1418"/>
        </w:tabs>
        <w:suppressAutoHyphens/>
        <w:ind w:firstLine="851"/>
        <w:jc w:val="both"/>
        <w:rPr>
          <w:szCs w:val="24"/>
          <w:lang w:eastAsia="ar-SA"/>
        </w:rPr>
      </w:pPr>
      <w:r>
        <w:rPr>
          <w:szCs w:val="24"/>
          <w:lang w:eastAsia="ar-SA"/>
        </w:rPr>
        <w:t>63. Pakuočių atliekos (išskyrus stiklo atliekas) ir antrinės žaliavos individualių namų valdose surenkamos specialiais 0,24 m³ talpos pakuočių atliekų ir antrinių žaliavų surinkimo konteineriais, kuriuos nemokamai pateikia komunalinių atliekų tvarkytojas.</w:t>
      </w:r>
    </w:p>
    <w:p w14:paraId="00FECE0B" w14:textId="77777777" w:rsidR="001617FC" w:rsidRDefault="009D1812">
      <w:pPr>
        <w:tabs>
          <w:tab w:val="num" w:pos="568"/>
          <w:tab w:val="left" w:pos="1418"/>
        </w:tabs>
        <w:suppressAutoHyphens/>
        <w:ind w:firstLine="851"/>
        <w:jc w:val="both"/>
        <w:rPr>
          <w:szCs w:val="24"/>
          <w:lang w:eastAsia="ar-SA"/>
        </w:rPr>
      </w:pPr>
      <w:r>
        <w:rPr>
          <w:szCs w:val="24"/>
          <w:lang w:eastAsia="ar-SA"/>
        </w:rPr>
        <w:t>64. Pakuočių atliekų ir antrinių žaliavų surinkimo konteineriai tuštinami pagal grafiką, bet ne rečiau kaip 1 kartą per mėnesį.</w:t>
      </w:r>
    </w:p>
    <w:p w14:paraId="4A3324FB" w14:textId="77777777" w:rsidR="001617FC" w:rsidRDefault="009D1812">
      <w:pPr>
        <w:tabs>
          <w:tab w:val="num" w:pos="568"/>
          <w:tab w:val="left" w:pos="1418"/>
        </w:tabs>
        <w:suppressAutoHyphens/>
        <w:ind w:firstLine="851"/>
        <w:jc w:val="both"/>
        <w:rPr>
          <w:szCs w:val="24"/>
          <w:lang w:eastAsia="ar-SA"/>
        </w:rPr>
      </w:pPr>
      <w:r>
        <w:rPr>
          <w:szCs w:val="24"/>
          <w:lang w:eastAsia="ar-SA"/>
        </w:rPr>
        <w:lastRenderedPageBreak/>
        <w:t>65. Stiklo pakuočių atliekos individualių namų valdose surenkamos specialiais 0,12 m³ talpos stiklo pakuočių atliekų surinkimo konteineriais.</w:t>
      </w:r>
    </w:p>
    <w:p w14:paraId="271E98BD" w14:textId="77777777" w:rsidR="001617FC" w:rsidRDefault="009D1812">
      <w:pPr>
        <w:tabs>
          <w:tab w:val="num" w:pos="568"/>
          <w:tab w:val="left" w:pos="1418"/>
        </w:tabs>
        <w:suppressAutoHyphens/>
        <w:ind w:firstLine="851"/>
        <w:jc w:val="both"/>
        <w:rPr>
          <w:szCs w:val="24"/>
          <w:lang w:eastAsia="ar-SA"/>
        </w:rPr>
      </w:pPr>
      <w:r>
        <w:rPr>
          <w:szCs w:val="24"/>
          <w:lang w:eastAsia="ar-SA"/>
        </w:rPr>
        <w:t>66. Stiklo pakuočių atliekų surinkimo konteineriai tuštinami pagal grafiką, bet ne rečiau kaip 1 kartą per tris mėnesius.</w:t>
      </w:r>
    </w:p>
    <w:p w14:paraId="5BD64AA6" w14:textId="77777777" w:rsidR="001617FC" w:rsidRDefault="009D1812">
      <w:pPr>
        <w:tabs>
          <w:tab w:val="num" w:pos="568"/>
          <w:tab w:val="left" w:pos="1418"/>
        </w:tabs>
        <w:suppressAutoHyphens/>
        <w:ind w:firstLine="851"/>
        <w:jc w:val="both"/>
        <w:rPr>
          <w:szCs w:val="24"/>
          <w:lang w:eastAsia="ar-SA"/>
        </w:rPr>
      </w:pPr>
      <w:r>
        <w:rPr>
          <w:szCs w:val="24"/>
          <w:lang w:eastAsia="ar-SA"/>
        </w:rPr>
        <w:t xml:space="preserve">67. Esant poreikiui gali būti naudojami ir kitokios talpos pakuočių atliekų ir antrinių žaliavų surinkimo konteineriai. Gali būti naudojami požeminiai arba pusiau požeminiai konteineriai. </w:t>
      </w:r>
    </w:p>
    <w:p w14:paraId="46FAA0CA" w14:textId="77777777" w:rsidR="001617FC" w:rsidRDefault="009D1812">
      <w:pPr>
        <w:tabs>
          <w:tab w:val="num" w:pos="568"/>
          <w:tab w:val="left" w:pos="1418"/>
        </w:tabs>
        <w:suppressAutoHyphens/>
        <w:ind w:firstLine="851"/>
        <w:jc w:val="both"/>
        <w:rPr>
          <w:szCs w:val="24"/>
          <w:lang w:eastAsia="ar-SA"/>
        </w:rPr>
      </w:pPr>
      <w:r>
        <w:rPr>
          <w:szCs w:val="24"/>
          <w:lang w:eastAsia="ar-SA"/>
        </w:rPr>
        <w:t>68. Jeigu komunalinių atliekų turėtojas konteinerių tuštinimo dieną į nurodytas vietas pakuočių atliekų ir antrinių žaliavų surinkimo konteinerių neišstumia arba komunalinių atliekų tvarkytojas negali ištuštinti konteinerių dėl kitų priežasčių, konteineriai ištuštinami ir atliekos surenkamos kitą pagal grafiką nustatytą konteinerių tuštinimo dieną.</w:t>
      </w:r>
    </w:p>
    <w:p w14:paraId="17F74119" w14:textId="77777777" w:rsidR="001617FC" w:rsidRDefault="009D1812">
      <w:pPr>
        <w:tabs>
          <w:tab w:val="num" w:pos="568"/>
          <w:tab w:val="left" w:pos="1418"/>
        </w:tabs>
        <w:suppressAutoHyphens/>
        <w:ind w:firstLine="851"/>
        <w:jc w:val="both"/>
        <w:rPr>
          <w:szCs w:val="24"/>
          <w:lang w:eastAsia="ar-SA"/>
        </w:rPr>
      </w:pPr>
      <w:r>
        <w:rPr>
          <w:szCs w:val="24"/>
          <w:lang w:eastAsia="ar-SA"/>
        </w:rPr>
        <w:t>69. Komunalinių atliekų turėtojai, nurodyti Taisyklių 8.1</w:t>
      </w:r>
      <w:r>
        <w:rPr>
          <w:b/>
          <w:bCs/>
          <w:szCs w:val="24"/>
          <w:lang w:eastAsia="ar-SA"/>
        </w:rPr>
        <w:t xml:space="preserve"> </w:t>
      </w:r>
      <w:r>
        <w:rPr>
          <w:szCs w:val="24"/>
          <w:lang w:eastAsia="ar-SA"/>
        </w:rPr>
        <w:t>papunktyje, pakuočių atliekas ir antrines žaliavas šalina į kolektyvinius (bendrus) pakuočių atliekų ir antrinių žaliavų surinkimo konteinerius.</w:t>
      </w:r>
    </w:p>
    <w:p w14:paraId="03891C26" w14:textId="77777777" w:rsidR="001617FC" w:rsidRDefault="009D1812">
      <w:pPr>
        <w:tabs>
          <w:tab w:val="num" w:pos="568"/>
          <w:tab w:val="left" w:pos="1418"/>
        </w:tabs>
        <w:suppressAutoHyphens/>
        <w:ind w:firstLine="851"/>
        <w:jc w:val="both"/>
        <w:rPr>
          <w:szCs w:val="24"/>
          <w:lang w:eastAsia="ar-SA"/>
        </w:rPr>
      </w:pPr>
      <w:r>
        <w:rPr>
          <w:szCs w:val="24"/>
          <w:lang w:eastAsia="ar-SA"/>
        </w:rPr>
        <w:t xml:space="preserve">70. Įmonės, įstaigos ar organizacijos gali naudotis Savivaldybės sukurta pakuočių atliekų ir antrinių žaliavų surinkimo sistema arba tvarkyti jas pagal dvišales </w:t>
      </w:r>
      <w:r>
        <w:rPr>
          <w:szCs w:val="24"/>
          <w:lang w:eastAsia="ar-SA"/>
        </w:rPr>
        <w:t>sutartis su atliekų tvarkytojais.</w:t>
      </w:r>
    </w:p>
    <w:p w14:paraId="3E099CE5" w14:textId="77777777" w:rsidR="001617FC" w:rsidRDefault="009D1812">
      <w:pPr>
        <w:tabs>
          <w:tab w:val="left" w:pos="568"/>
          <w:tab w:val="left" w:pos="1418"/>
        </w:tabs>
        <w:ind w:firstLine="851"/>
        <w:jc w:val="both"/>
        <w:rPr>
          <w:szCs w:val="24"/>
          <w:lang w:eastAsia="ar-SA"/>
        </w:rPr>
      </w:pPr>
      <w:r>
        <w:rPr>
          <w:szCs w:val="24"/>
          <w:lang w:eastAsia="ar-SA"/>
        </w:rPr>
        <w:t>71. Kolektyviniai (bendri) rūšiavimo konteineriai tuštinami pagal grafiką ne rečiau kaip:</w:t>
      </w:r>
    </w:p>
    <w:p w14:paraId="11D4D4C9" w14:textId="77777777" w:rsidR="001617FC" w:rsidRDefault="009D1812">
      <w:pPr>
        <w:tabs>
          <w:tab w:val="left" w:pos="568"/>
          <w:tab w:val="left" w:pos="1418"/>
        </w:tabs>
        <w:ind w:firstLine="851"/>
        <w:jc w:val="both"/>
        <w:rPr>
          <w:szCs w:val="24"/>
          <w:lang w:eastAsia="ar-SA"/>
        </w:rPr>
      </w:pPr>
      <w:r>
        <w:rPr>
          <w:szCs w:val="24"/>
          <w:lang w:eastAsia="ar-SA"/>
        </w:rPr>
        <w:t>71.1. stiklinių pakuočių ir stiklo atliekų – 1 kartą per mėnesį;</w:t>
      </w:r>
    </w:p>
    <w:p w14:paraId="2CF3E376" w14:textId="77777777" w:rsidR="001617FC" w:rsidRDefault="009D1812">
      <w:pPr>
        <w:tabs>
          <w:tab w:val="left" w:pos="568"/>
          <w:tab w:val="left" w:pos="1418"/>
        </w:tabs>
        <w:ind w:firstLine="851"/>
        <w:jc w:val="both"/>
        <w:rPr>
          <w:szCs w:val="24"/>
          <w:lang w:eastAsia="ar-SA"/>
        </w:rPr>
      </w:pPr>
      <w:r>
        <w:rPr>
          <w:szCs w:val="24"/>
          <w:lang w:eastAsia="ar-SA"/>
        </w:rPr>
        <w:t>71.2. popierinių ir kartoninių pakuočių, popieriaus ir kartono atliekų – 2 kartus per mėnesį;</w:t>
      </w:r>
    </w:p>
    <w:p w14:paraId="2369E170" w14:textId="77777777" w:rsidR="001617FC" w:rsidRDefault="009D1812">
      <w:pPr>
        <w:tabs>
          <w:tab w:val="left" w:pos="568"/>
          <w:tab w:val="left" w:pos="1418"/>
        </w:tabs>
        <w:ind w:firstLine="851"/>
        <w:jc w:val="both"/>
        <w:rPr>
          <w:szCs w:val="24"/>
          <w:lang w:eastAsia="ar-SA"/>
        </w:rPr>
      </w:pPr>
      <w:r>
        <w:rPr>
          <w:szCs w:val="24"/>
          <w:lang w:eastAsia="ar-SA"/>
        </w:rPr>
        <w:t>71.3. plastikinių, metalinių, kombinuotų ir kitų pakuočių atliekų – 2 kartus per mėnesį;</w:t>
      </w:r>
    </w:p>
    <w:p w14:paraId="2FFA48AD" w14:textId="77777777" w:rsidR="001617FC" w:rsidRDefault="009D1812">
      <w:pPr>
        <w:tabs>
          <w:tab w:val="left" w:pos="568"/>
          <w:tab w:val="left" w:pos="1418"/>
        </w:tabs>
        <w:ind w:firstLine="851"/>
        <w:jc w:val="both"/>
        <w:rPr>
          <w:szCs w:val="24"/>
          <w:lang w:eastAsia="ar-SA"/>
        </w:rPr>
      </w:pPr>
      <w:r>
        <w:rPr>
          <w:szCs w:val="24"/>
          <w:lang w:eastAsia="ar-SA"/>
        </w:rPr>
        <w:t>71.4. tekstilės atliekų – 1 kartą per mėnesį;</w:t>
      </w:r>
    </w:p>
    <w:p w14:paraId="2FC2D729" w14:textId="77777777" w:rsidR="001617FC" w:rsidRDefault="009D1812">
      <w:pPr>
        <w:tabs>
          <w:tab w:val="left" w:pos="568"/>
          <w:tab w:val="left" w:pos="1418"/>
        </w:tabs>
        <w:ind w:firstLine="851"/>
        <w:jc w:val="both"/>
        <w:rPr>
          <w:szCs w:val="24"/>
          <w:lang w:eastAsia="ar-SA"/>
        </w:rPr>
      </w:pPr>
      <w:r>
        <w:rPr>
          <w:szCs w:val="24"/>
          <w:lang w:eastAsia="ar-SA"/>
        </w:rPr>
        <w:t>71.5. biologinių (maisto / virtuvės) atliekų – 2 kartus per mėnesį.</w:t>
      </w:r>
    </w:p>
    <w:p w14:paraId="60C51037" w14:textId="77777777" w:rsidR="001617FC" w:rsidRDefault="009D1812">
      <w:pPr>
        <w:tabs>
          <w:tab w:val="num" w:pos="568"/>
          <w:tab w:val="left" w:pos="1418"/>
        </w:tabs>
        <w:suppressAutoHyphens/>
        <w:ind w:firstLine="851"/>
        <w:jc w:val="both"/>
        <w:rPr>
          <w:szCs w:val="24"/>
          <w:lang w:eastAsia="ar-SA"/>
        </w:rPr>
      </w:pPr>
      <w:r>
        <w:rPr>
          <w:szCs w:val="24"/>
          <w:lang w:eastAsia="ar-SA"/>
        </w:rPr>
        <w:t xml:space="preserve">72. Pakuočių atliekų ir antrinių žaliavų surinkimo kolektyvinių (bendrų) konteinerių išdėstymas nustatytas Atliekų surinkimo konteinerių aikštelių išdėstymo Panevėžio mieste schemoje. </w:t>
      </w:r>
    </w:p>
    <w:p w14:paraId="030C0366" w14:textId="77777777" w:rsidR="001617FC" w:rsidRDefault="009D1812">
      <w:pPr>
        <w:tabs>
          <w:tab w:val="num" w:pos="568"/>
          <w:tab w:val="left" w:pos="1418"/>
        </w:tabs>
        <w:suppressAutoHyphens/>
        <w:ind w:firstLine="851"/>
        <w:jc w:val="both"/>
        <w:rPr>
          <w:szCs w:val="24"/>
          <w:lang w:eastAsia="ar-SA"/>
        </w:rPr>
      </w:pPr>
      <w:r>
        <w:rPr>
          <w:szCs w:val="24"/>
          <w:lang w:eastAsia="ar-SA"/>
        </w:rPr>
        <w:t>73. Komunalinių atliekų turėtojai, nurodyti Taisyklių 8.2 papunktyje, gali papildomai naudotis kolektyvinių (bendrų) pakuočių atliekų ir antrinių žaliavų surinkimo konteinerių aikštelėmis, nurodytomis sutartyse su Administratoriumi, DGASA ar papildančiomis atliekų surinkimo sistemomis.</w:t>
      </w:r>
    </w:p>
    <w:p w14:paraId="7EEB055E" w14:textId="77777777" w:rsidR="001617FC" w:rsidRDefault="009D1812">
      <w:pPr>
        <w:tabs>
          <w:tab w:val="num" w:pos="568"/>
          <w:tab w:val="left" w:pos="1418"/>
        </w:tabs>
        <w:suppressAutoHyphens/>
        <w:ind w:firstLine="851"/>
        <w:jc w:val="both"/>
        <w:rPr>
          <w:szCs w:val="24"/>
          <w:lang w:eastAsia="ar-SA"/>
        </w:rPr>
      </w:pPr>
      <w:r>
        <w:rPr>
          <w:szCs w:val="24"/>
          <w:lang w:eastAsia="ar-SA"/>
        </w:rPr>
        <w:t>74. Jeigu antrinių žaliavų gabaritai netinka antrinių žaliavų surinkimo konteineriams, komunalinių atliekų turėtojai privalo jas susmulkinti arba pristatyti į DGASA.</w:t>
      </w:r>
    </w:p>
    <w:p w14:paraId="1939D287" w14:textId="77777777" w:rsidR="001617FC" w:rsidRDefault="009D1812">
      <w:pPr>
        <w:tabs>
          <w:tab w:val="num" w:pos="568"/>
          <w:tab w:val="left" w:pos="1418"/>
        </w:tabs>
        <w:suppressAutoHyphens/>
        <w:ind w:firstLine="851"/>
        <w:jc w:val="both"/>
        <w:rPr>
          <w:szCs w:val="24"/>
          <w:lang w:eastAsia="ar-SA"/>
        </w:rPr>
      </w:pPr>
      <w:r>
        <w:rPr>
          <w:szCs w:val="24"/>
          <w:lang w:eastAsia="ar-SA"/>
        </w:rPr>
        <w:t>75. Surūšiuotos ir į pakuočių atliekų konteinerius metamos pakuočių atliekos turi būti be priemaišų (maisto likučių, skysčio, kitų medžiagų likučio).</w:t>
      </w:r>
    </w:p>
    <w:p w14:paraId="5A4E3452" w14:textId="77777777" w:rsidR="001617FC" w:rsidRDefault="009D1812">
      <w:pPr>
        <w:tabs>
          <w:tab w:val="num" w:pos="568"/>
          <w:tab w:val="left" w:pos="1418"/>
        </w:tabs>
        <w:suppressAutoHyphens/>
        <w:ind w:firstLine="851"/>
        <w:jc w:val="both"/>
        <w:rPr>
          <w:szCs w:val="24"/>
          <w:lang w:eastAsia="ar-SA"/>
        </w:rPr>
      </w:pPr>
      <w:r>
        <w:rPr>
          <w:szCs w:val="24"/>
          <w:lang w:eastAsia="ar-SA"/>
        </w:rPr>
        <w:t xml:space="preserve">76. Surenkamos ir vežamos skirtingų rūšių, atskirose atliekų surinkimo priemonėse surinktos pakuočių atliekos ir antrinės žaliavos negali būti maišomos tarpusavyje ir (ar) su mišriomis komunalinėmis atliekomis. </w:t>
      </w:r>
    </w:p>
    <w:p w14:paraId="053A1F3C" w14:textId="77777777" w:rsidR="001617FC" w:rsidRDefault="009D1812">
      <w:pPr>
        <w:tabs>
          <w:tab w:val="num" w:pos="568"/>
          <w:tab w:val="left" w:pos="1418"/>
        </w:tabs>
        <w:suppressAutoHyphens/>
        <w:ind w:firstLine="851"/>
        <w:jc w:val="both"/>
        <w:rPr>
          <w:szCs w:val="24"/>
          <w:lang w:eastAsia="ar-SA"/>
        </w:rPr>
      </w:pPr>
      <w:r>
        <w:rPr>
          <w:szCs w:val="24"/>
          <w:lang w:eastAsia="ar-SA"/>
        </w:rPr>
        <w:t xml:space="preserve">77. Kolektyviniuose (bendruose) pakuočių atliekų surinkimo konteineriuose draudžiama deginti atliekas, raustis juose, išimti iš jų atliekas, mesti atliekas, kurios negali būti šalinamos šiuose konteineriuose. </w:t>
      </w:r>
    </w:p>
    <w:p w14:paraId="21CCF46D" w14:textId="77777777" w:rsidR="001617FC" w:rsidRDefault="009D1812">
      <w:pPr>
        <w:tabs>
          <w:tab w:val="num" w:pos="568"/>
          <w:tab w:val="left" w:pos="1418"/>
        </w:tabs>
        <w:suppressAutoHyphens/>
        <w:ind w:firstLine="851"/>
        <w:jc w:val="both"/>
        <w:rPr>
          <w:szCs w:val="24"/>
          <w:lang w:eastAsia="ar-SA"/>
        </w:rPr>
      </w:pPr>
      <w:r>
        <w:rPr>
          <w:szCs w:val="24"/>
          <w:lang w:eastAsia="ar-SA"/>
        </w:rPr>
        <w:t>78. Šalia kolektyvinių (bendrų) pakuočių atliekų surinkimo konteinerių draudžiama palikti bet kokias atliekas.</w:t>
      </w:r>
    </w:p>
    <w:p w14:paraId="4EC9B2D8" w14:textId="77777777" w:rsidR="001617FC" w:rsidRDefault="009D1812">
      <w:pPr>
        <w:tabs>
          <w:tab w:val="num" w:pos="568"/>
          <w:tab w:val="left" w:pos="1418"/>
        </w:tabs>
        <w:suppressAutoHyphens/>
        <w:ind w:firstLine="851"/>
        <w:jc w:val="both"/>
        <w:rPr>
          <w:szCs w:val="24"/>
          <w:lang w:eastAsia="ar-SA"/>
        </w:rPr>
      </w:pPr>
      <w:r>
        <w:rPr>
          <w:szCs w:val="24"/>
          <w:lang w:eastAsia="ar-SA"/>
        </w:rPr>
        <w:t>79. Komunalinių atliekų tvarkytojas turi teisę neištuštinti individualaus pakuočių atliekų surinkimo konteinerio, jeigu tuštinimo metu nustatyta, kad konteineryje yra kitokių atliekų, nei numatyta į tokius konteinerius mesti. Komunalinių atliekų tvarkytojas apie tai informaciniu pranešimu, užklijuotu ant konteinerio, informuoja komunalinių atliekų turėtoją, o esant būtinybei (pasikartojant tokiam atvejui daugiau kaip 3 kartus), informuoja Savivaldybės administraciją.</w:t>
      </w:r>
    </w:p>
    <w:p w14:paraId="2ADED99E" w14:textId="77777777" w:rsidR="001617FC" w:rsidRDefault="009D1812">
      <w:pPr>
        <w:tabs>
          <w:tab w:val="num" w:pos="568"/>
          <w:tab w:val="left" w:pos="1418"/>
        </w:tabs>
        <w:suppressAutoHyphens/>
        <w:ind w:firstLine="851"/>
        <w:jc w:val="both"/>
        <w:rPr>
          <w:szCs w:val="24"/>
          <w:lang w:eastAsia="ar-SA"/>
        </w:rPr>
      </w:pPr>
      <w:r>
        <w:rPr>
          <w:szCs w:val="24"/>
          <w:lang w:eastAsia="ar-SA"/>
        </w:rPr>
        <w:t>80. Komunalinių atliekų turėtojai, nurodyti Taisyklių 8.3 papunktyje, privalo tvarkyti šias atliekas pagal dvišales sutartis su atliekų tvarkytojais.</w:t>
      </w:r>
    </w:p>
    <w:p w14:paraId="424F515F" w14:textId="77777777" w:rsidR="001617FC" w:rsidRDefault="009D1812">
      <w:pPr>
        <w:tabs>
          <w:tab w:val="num" w:pos="568"/>
          <w:tab w:val="left" w:pos="1418"/>
        </w:tabs>
        <w:suppressAutoHyphens/>
        <w:ind w:firstLine="851"/>
        <w:jc w:val="both"/>
        <w:rPr>
          <w:szCs w:val="24"/>
          <w:lang w:eastAsia="ar-SA"/>
        </w:rPr>
      </w:pPr>
      <w:r>
        <w:rPr>
          <w:szCs w:val="24"/>
          <w:lang w:eastAsia="ar-SA"/>
        </w:rPr>
        <w:t>81. Viešųjų renginių metu renginių organizatoriai privalo užtikrinti, kad būtų pastatyti laikinieji specialieji konteineriai, skirti ne tik mišrioms komunalinėms atliekoms, bet ir pakuočių atliekoms surinkti. Konteineriai ir jų pastatymo vietos turi būti estetiški ir patogūs lankytojams, atitikti visuomenės sveikatos saugos reikalavimus.</w:t>
      </w:r>
    </w:p>
    <w:p w14:paraId="77F19495" w14:textId="77777777" w:rsidR="001617FC" w:rsidRDefault="001617FC">
      <w:pPr>
        <w:jc w:val="center"/>
        <w:rPr>
          <w:b/>
          <w:szCs w:val="24"/>
        </w:rPr>
      </w:pPr>
    </w:p>
    <w:p w14:paraId="09DE07A0" w14:textId="77777777" w:rsidR="001617FC" w:rsidRDefault="009D1812">
      <w:pPr>
        <w:jc w:val="center"/>
        <w:rPr>
          <w:b/>
          <w:szCs w:val="24"/>
          <w:lang w:eastAsia="ar-SA"/>
        </w:rPr>
      </w:pPr>
      <w:r>
        <w:rPr>
          <w:b/>
          <w:szCs w:val="24"/>
        </w:rPr>
        <w:t xml:space="preserve">X </w:t>
      </w:r>
      <w:r>
        <w:rPr>
          <w:b/>
          <w:szCs w:val="24"/>
          <w:lang w:eastAsia="ar-SA"/>
        </w:rPr>
        <w:t>SKYRIUS</w:t>
      </w:r>
    </w:p>
    <w:p w14:paraId="25D74364" w14:textId="77777777" w:rsidR="001617FC" w:rsidRDefault="009D1812">
      <w:pPr>
        <w:jc w:val="center"/>
        <w:rPr>
          <w:b/>
          <w:szCs w:val="24"/>
        </w:rPr>
      </w:pPr>
      <w:r>
        <w:rPr>
          <w:b/>
          <w:szCs w:val="24"/>
        </w:rPr>
        <w:t>DIDŽIŲJŲ, NAUDOTŲ PADANGŲ, STATYBINIŲ IR GRIOVIMO ATLIEKŲ TVARKYMAS</w:t>
      </w:r>
    </w:p>
    <w:p w14:paraId="4E412AFE" w14:textId="77777777" w:rsidR="001617FC" w:rsidRDefault="001617FC">
      <w:pPr>
        <w:rPr>
          <w:szCs w:val="24"/>
        </w:rPr>
      </w:pPr>
    </w:p>
    <w:p w14:paraId="351B400B" w14:textId="77777777" w:rsidR="001617FC" w:rsidRDefault="009D1812">
      <w:pPr>
        <w:tabs>
          <w:tab w:val="num" w:pos="568"/>
          <w:tab w:val="left" w:pos="1418"/>
        </w:tabs>
        <w:suppressAutoHyphens/>
        <w:ind w:firstLine="851"/>
        <w:jc w:val="both"/>
        <w:rPr>
          <w:szCs w:val="24"/>
          <w:lang w:eastAsia="ar-SA"/>
        </w:rPr>
      </w:pPr>
      <w:r>
        <w:rPr>
          <w:szCs w:val="24"/>
          <w:lang w:eastAsia="ar-SA"/>
        </w:rPr>
        <w:t>82. Didžiosios atliekos (seni baldai, namų ūkio santechnikos įrenginiai (vonios, kriauklės, praustuvai ir pan.), būsto įrenginiai (seni langų rėmai, durys ir pan.), virtuvės įranga (senos dujinės viryklės ir pan.), kiti dideli namų apyvokos daiktai) iš komunalinių atliekų turėtojų, nurodytų Taisyklių 8.1, 8.2 papunkčiuose, surenkamos apvažiavimo būdu pagal grafiką, ne rečiau kaip 2 kartus per metus.</w:t>
      </w:r>
    </w:p>
    <w:p w14:paraId="7174C3CE" w14:textId="77777777" w:rsidR="001617FC" w:rsidRDefault="009D1812">
      <w:pPr>
        <w:tabs>
          <w:tab w:val="num" w:pos="568"/>
          <w:tab w:val="left" w:pos="1418"/>
        </w:tabs>
        <w:suppressAutoHyphens/>
        <w:ind w:firstLine="851"/>
        <w:jc w:val="both"/>
        <w:rPr>
          <w:szCs w:val="24"/>
          <w:lang w:eastAsia="ar-SA"/>
        </w:rPr>
      </w:pPr>
      <w:r>
        <w:rPr>
          <w:szCs w:val="24"/>
          <w:lang w:eastAsia="ar-SA"/>
        </w:rPr>
        <w:t xml:space="preserve">83. Didžiųjų atliekų surinkimas pagal iš anksto suderintus maršrutus ir datas yra skelbiamas viešai komunalinių atliekų tvarkytojo ir Savivaldybės interneto svetainėse. </w:t>
      </w:r>
    </w:p>
    <w:p w14:paraId="27889F90" w14:textId="77777777" w:rsidR="001617FC" w:rsidRDefault="009D1812">
      <w:pPr>
        <w:tabs>
          <w:tab w:val="num" w:pos="568"/>
          <w:tab w:val="left" w:pos="1418"/>
        </w:tabs>
        <w:suppressAutoHyphens/>
        <w:ind w:firstLine="851"/>
        <w:jc w:val="both"/>
        <w:rPr>
          <w:szCs w:val="24"/>
          <w:lang w:eastAsia="ar-SA"/>
        </w:rPr>
      </w:pPr>
      <w:r>
        <w:rPr>
          <w:szCs w:val="24"/>
          <w:lang w:eastAsia="ar-SA"/>
        </w:rPr>
        <w:t>84. Komunalinių atliekų turėtojai, nurodyti Taisyklių 8.1 papunktyje, didžiąsias atliekas atliekų surinkimo dieną turi išnešti prie sutartyje su Administratoriumi nurodytos mišrių komunalinių atliekų ir antrinių žaliavų surinkimo konteinerių aikštelės, o komunalinių atliekų turėtojai, nurodyti Taisyklių 8.2 papunktyje, – šalia savo namų valdos. Komunalinių atliekų turėtojai, nurodyti Taisyklių 8.1, 8.2 papunkčiuose, didžiąsias atliekas gali pristatyti į DGASA.</w:t>
      </w:r>
    </w:p>
    <w:p w14:paraId="3F5E162D" w14:textId="77777777" w:rsidR="001617FC" w:rsidRDefault="009D1812">
      <w:pPr>
        <w:tabs>
          <w:tab w:val="num" w:pos="568"/>
          <w:tab w:val="left" w:pos="1418"/>
        </w:tabs>
        <w:suppressAutoHyphens/>
        <w:ind w:firstLine="851"/>
        <w:jc w:val="both"/>
        <w:rPr>
          <w:szCs w:val="24"/>
          <w:lang w:eastAsia="ar-SA"/>
        </w:rPr>
      </w:pPr>
      <w:r>
        <w:rPr>
          <w:szCs w:val="24"/>
          <w:lang w:eastAsia="ar-SA"/>
        </w:rPr>
        <w:t>85. Komunalinių atliekų turėtojai, nurodyti Taisyklių 8.3 papunktyje, didžiąsias atliekas, išvardytas Taisyklių 5 priede, perduoda tvarkyti atliekų tvarkytojams galiojančių teisės aktų nustatyta tvarka. Variklinių transporto priemonių techninės priežiūros ir remonto metu susidariusios netinkamos naudoti padangos turi būti paliekamos variklinių transporto priemonių techninę priežiūrą ir remontą atliekančioms įmonėms teisės aktų nustatyta tvarka.</w:t>
      </w:r>
    </w:p>
    <w:p w14:paraId="1785A566" w14:textId="77777777" w:rsidR="001617FC" w:rsidRDefault="009D1812">
      <w:pPr>
        <w:tabs>
          <w:tab w:val="num" w:pos="568"/>
          <w:tab w:val="left" w:pos="1418"/>
        </w:tabs>
        <w:suppressAutoHyphens/>
        <w:ind w:firstLine="851"/>
        <w:jc w:val="both"/>
        <w:rPr>
          <w:szCs w:val="24"/>
          <w:lang w:eastAsia="ar-SA"/>
        </w:rPr>
      </w:pPr>
      <w:r>
        <w:rPr>
          <w:szCs w:val="24"/>
          <w:lang w:eastAsia="ar-SA"/>
        </w:rPr>
        <w:t>86. Komunalinių atliekų turėtojai, nurodyti Taisyklių 8.1, 8.2 papunkčiuose, naudotas padangas (iki 5 vnt.) nemokamai gali pristatyti į DGASA.</w:t>
      </w:r>
    </w:p>
    <w:p w14:paraId="7D2706DA" w14:textId="77777777" w:rsidR="001617FC" w:rsidRDefault="009D1812">
      <w:pPr>
        <w:tabs>
          <w:tab w:val="num" w:pos="568"/>
          <w:tab w:val="left" w:pos="1418"/>
        </w:tabs>
        <w:suppressAutoHyphens/>
        <w:ind w:firstLine="851"/>
        <w:jc w:val="both"/>
        <w:rPr>
          <w:szCs w:val="24"/>
          <w:lang w:eastAsia="ar-SA"/>
        </w:rPr>
      </w:pPr>
      <w:r>
        <w:rPr>
          <w:szCs w:val="24"/>
          <w:lang w:eastAsia="ar-SA"/>
        </w:rPr>
        <w:t>87. Komunalinių atliekų turėtojai, nurodyti Taisyklių 8.1, 8.2 papunkčiuose, nemokamai gali atiduoti naudotas padangas padangų platintojams, jeigu atiduodamos padangų atliekos skirtos tam pačiam transporto priemonės tipui ir padangų atliekų skaičius (skaičiuojant vienetais) atitinka atliekų turėtojo perkamų padangų skaičių.</w:t>
      </w:r>
    </w:p>
    <w:p w14:paraId="5D3EE05D" w14:textId="77777777" w:rsidR="001617FC" w:rsidRDefault="009D1812">
      <w:pPr>
        <w:tabs>
          <w:tab w:val="num" w:pos="568"/>
          <w:tab w:val="left" w:pos="1418"/>
        </w:tabs>
        <w:suppressAutoHyphens/>
        <w:ind w:firstLine="851"/>
        <w:jc w:val="both"/>
        <w:rPr>
          <w:szCs w:val="24"/>
          <w:lang w:eastAsia="ar-SA"/>
        </w:rPr>
      </w:pPr>
      <w:r>
        <w:rPr>
          <w:szCs w:val="24"/>
          <w:lang w:eastAsia="ar-SA"/>
        </w:rPr>
        <w:t xml:space="preserve">88. Komunalinių atliekų turėtojui, kreipusis (žodžiu ar raštu) dėl buityje susidariusių didžiųjų atliekų surinkimo papildomos paslaugos, komunalinių atliekų tvarkytojas privalo tokią paslaugą suteikti už papildomą mokestį ne vėliau kaip per 10 darbo dienų nuo kreipimosi dienos, apie tai iš anksto informavęs besikreipusį komunalinių atliekų turėtoją. </w:t>
      </w:r>
    </w:p>
    <w:p w14:paraId="503243B3" w14:textId="77777777" w:rsidR="001617FC" w:rsidRDefault="009D1812">
      <w:pPr>
        <w:tabs>
          <w:tab w:val="num" w:pos="568"/>
          <w:tab w:val="left" w:pos="1418"/>
        </w:tabs>
        <w:suppressAutoHyphens/>
        <w:ind w:firstLine="851"/>
        <w:jc w:val="both"/>
        <w:rPr>
          <w:szCs w:val="24"/>
          <w:lang w:eastAsia="ar-SA"/>
        </w:rPr>
      </w:pPr>
      <w:r>
        <w:rPr>
          <w:szCs w:val="24"/>
          <w:lang w:eastAsia="ar-SA"/>
        </w:rPr>
        <w:t>89. Draudžiama didžiąsias atliekas, naudotas padangas mesti į mišrių komunalinių atliekų, pakuočių atliekų ar kitus šioms atliekoms neskirtus konteinerius ar palikti šalia jų.</w:t>
      </w:r>
    </w:p>
    <w:p w14:paraId="335C03CB" w14:textId="77777777" w:rsidR="001617FC" w:rsidRDefault="009D1812">
      <w:pPr>
        <w:tabs>
          <w:tab w:val="num" w:pos="568"/>
          <w:tab w:val="left" w:pos="1418"/>
        </w:tabs>
        <w:suppressAutoHyphens/>
        <w:ind w:firstLine="851"/>
        <w:jc w:val="both"/>
        <w:rPr>
          <w:szCs w:val="24"/>
          <w:lang w:eastAsia="ar-SA"/>
        </w:rPr>
      </w:pPr>
      <w:r>
        <w:rPr>
          <w:szCs w:val="24"/>
          <w:lang w:eastAsia="ar-SA"/>
        </w:rPr>
        <w:t xml:space="preserve">90. Taisyklės reglamentuoja statybinių ir griovimo atliekų, susidarančių komunalinių atliekų turėtojams, nurodytiems Taisyklių 8.1, 8.2 papunkčiuose, atliekant smulkius patalpų statybos (griovimo) ar remonto darbus, kuriems vykdyti teisės aktų nustatyta tvarka nėra privalomas statybos leidimas ar rašytinis pritarimas statinio projektui, tvarkymą. </w:t>
      </w:r>
    </w:p>
    <w:p w14:paraId="6C0A4D72" w14:textId="77777777" w:rsidR="001617FC" w:rsidRDefault="009D1812">
      <w:pPr>
        <w:tabs>
          <w:tab w:val="num" w:pos="568"/>
          <w:tab w:val="left" w:pos="1418"/>
        </w:tabs>
        <w:suppressAutoHyphens/>
        <w:ind w:firstLine="851"/>
        <w:jc w:val="both"/>
        <w:rPr>
          <w:szCs w:val="24"/>
          <w:lang w:eastAsia="ar-SA"/>
        </w:rPr>
      </w:pPr>
      <w:r>
        <w:rPr>
          <w:szCs w:val="24"/>
          <w:lang w:eastAsia="ar-SA"/>
        </w:rPr>
        <w:t>91. Atliekų turėtojai, nurodyti Taisyklių 8.3 papunktyje, savo statybos ir griovimo atliekas tvarko arba perduoda tvarkyti atliekų tvarkytojams teisės aktų nustatyta tvarka.</w:t>
      </w:r>
    </w:p>
    <w:p w14:paraId="624A1249" w14:textId="77777777" w:rsidR="001617FC" w:rsidRDefault="009D1812">
      <w:pPr>
        <w:tabs>
          <w:tab w:val="num" w:pos="568"/>
          <w:tab w:val="left" w:pos="1418"/>
        </w:tabs>
        <w:suppressAutoHyphens/>
        <w:ind w:firstLine="851"/>
        <w:jc w:val="both"/>
        <w:rPr>
          <w:szCs w:val="24"/>
          <w:lang w:eastAsia="ar-SA"/>
        </w:rPr>
      </w:pPr>
      <w:r>
        <w:rPr>
          <w:szCs w:val="24"/>
          <w:lang w:eastAsia="ar-SA"/>
        </w:rPr>
        <w:t>92. Komunalinių atliekų turėtojai, nurodyti Taisyklių 8.1, 8.2 papunkčiuose, statybines ir griovimo atliekas, išvardytas Taisyklių 6 priede, taip pat atliekas, užterštas pavojingomis medžiagomis, privalo atskirti nuo kitų komunalinių atliekų jų susidarymo vietoje, pagal galimybę išrūšiuoti, sudėti į patvarius maišus ar dėžes ir pristatyti į Savivaldybės teritorijoje esančias DGASA.</w:t>
      </w:r>
    </w:p>
    <w:p w14:paraId="4EAC6EBC" w14:textId="77777777" w:rsidR="001617FC" w:rsidRDefault="009D1812">
      <w:pPr>
        <w:tabs>
          <w:tab w:val="num" w:pos="568"/>
          <w:tab w:val="left" w:pos="1418"/>
        </w:tabs>
        <w:suppressAutoHyphens/>
        <w:ind w:firstLine="851"/>
        <w:jc w:val="both"/>
        <w:rPr>
          <w:szCs w:val="24"/>
          <w:lang w:eastAsia="ar-SA"/>
        </w:rPr>
      </w:pPr>
      <w:r>
        <w:rPr>
          <w:szCs w:val="24"/>
          <w:lang w:eastAsia="ar-SA"/>
        </w:rPr>
        <w:t>93. Komunalinių atliekų turėtojai, kurie per kalendorinius metus sukaupė didesnį statybos ir griovimo atliekų kiekį, nei leidžiama pristatyti į DGASA, jas pristato į Panevėžio regiono nepavojingų atliekų sąvartyną ir perduoda šias atliekas tvarkančiai (apdorojančiai) įmonei patys arba per atliekų vežėją sutartiniais pagrindais.</w:t>
      </w:r>
    </w:p>
    <w:p w14:paraId="4820F192" w14:textId="77777777" w:rsidR="001617FC" w:rsidRDefault="009D1812">
      <w:pPr>
        <w:tabs>
          <w:tab w:val="num" w:pos="568"/>
          <w:tab w:val="left" w:pos="1418"/>
        </w:tabs>
        <w:suppressAutoHyphens/>
        <w:ind w:firstLine="851"/>
        <w:jc w:val="both"/>
        <w:rPr>
          <w:szCs w:val="24"/>
          <w:lang w:eastAsia="ar-SA"/>
        </w:rPr>
      </w:pPr>
      <w:r>
        <w:rPr>
          <w:szCs w:val="24"/>
          <w:lang w:eastAsia="ar-SA"/>
        </w:rPr>
        <w:t>94. Statybines ir griovimo atliekas, susidarančias statant, rekonstruojant, remontuojant ar griaunant statinius, kai tokiems darbams reikalingas statybos leidimas, tvarko atliekų tvarkytojai, nustatyta tvarka turintys teisę teikti tokių atliekų tvarkymo paslaugas pagal individualias sutartis, vadovaudamiesi Statybinių atliekų tvarkymo taisyklėmis, patvirtintomis Lietuvos Respublikos aplinkos ministro 2006 m. gruodžio 29 d. įsakymu Nr. D1-637 „Dėl Statybinių atliekų tvarkymo taisyklių patvirtinimo“.</w:t>
      </w:r>
    </w:p>
    <w:p w14:paraId="32E04E9F" w14:textId="77777777" w:rsidR="001617FC" w:rsidRDefault="009D1812">
      <w:pPr>
        <w:tabs>
          <w:tab w:val="num" w:pos="568"/>
          <w:tab w:val="left" w:pos="1418"/>
        </w:tabs>
        <w:suppressAutoHyphens/>
        <w:ind w:firstLine="851"/>
        <w:jc w:val="both"/>
        <w:rPr>
          <w:szCs w:val="24"/>
          <w:lang w:eastAsia="ar-SA"/>
        </w:rPr>
      </w:pPr>
      <w:r>
        <w:rPr>
          <w:szCs w:val="24"/>
          <w:lang w:eastAsia="ar-SA"/>
        </w:rPr>
        <w:t>95. Statybines ir griovimo atliekas draudžiama šalinti į mišrių komunalinių atliekų, pakuočių, pakuočių atliekų ir antrinių žaliavų konteinerius ar palikti šias atliekas šalia šių konteinerių.</w:t>
      </w:r>
    </w:p>
    <w:p w14:paraId="623508C5" w14:textId="77777777" w:rsidR="001617FC" w:rsidRDefault="001617FC">
      <w:pPr>
        <w:tabs>
          <w:tab w:val="num" w:pos="568"/>
          <w:tab w:val="left" w:pos="1418"/>
        </w:tabs>
        <w:suppressAutoHyphens/>
        <w:ind w:firstLine="851"/>
        <w:jc w:val="both"/>
        <w:rPr>
          <w:szCs w:val="24"/>
        </w:rPr>
      </w:pPr>
    </w:p>
    <w:p w14:paraId="279E53B2" w14:textId="77777777" w:rsidR="001617FC" w:rsidRDefault="009D1812">
      <w:pPr>
        <w:keepNext/>
        <w:jc w:val="center"/>
        <w:rPr>
          <w:b/>
          <w:szCs w:val="24"/>
          <w:lang w:eastAsia="ar-SA"/>
        </w:rPr>
      </w:pPr>
      <w:r>
        <w:rPr>
          <w:b/>
          <w:szCs w:val="24"/>
        </w:rPr>
        <w:lastRenderedPageBreak/>
        <w:t xml:space="preserve">XI </w:t>
      </w:r>
      <w:r>
        <w:rPr>
          <w:b/>
          <w:szCs w:val="24"/>
          <w:lang w:eastAsia="ar-SA"/>
        </w:rPr>
        <w:t>SKYRIUS</w:t>
      </w:r>
    </w:p>
    <w:p w14:paraId="7FFD9D3D" w14:textId="77777777" w:rsidR="001617FC" w:rsidRDefault="009D1812">
      <w:pPr>
        <w:keepNext/>
        <w:jc w:val="center"/>
        <w:rPr>
          <w:b/>
          <w:szCs w:val="24"/>
        </w:rPr>
      </w:pPr>
      <w:r>
        <w:rPr>
          <w:b/>
          <w:szCs w:val="24"/>
        </w:rPr>
        <w:t>BUITYJE SUSIDARANČIŲ PAVOJINGŲ, ELEKTROS IR ELEKTRONINĖS ĮRANGOS ATLIEKŲ TVARKYMAS</w:t>
      </w:r>
    </w:p>
    <w:p w14:paraId="3F863B99" w14:textId="77777777" w:rsidR="001617FC" w:rsidRDefault="001617FC">
      <w:pPr>
        <w:rPr>
          <w:szCs w:val="24"/>
        </w:rPr>
      </w:pPr>
    </w:p>
    <w:p w14:paraId="1BA941F6" w14:textId="77777777" w:rsidR="001617FC" w:rsidRDefault="009D1812">
      <w:pPr>
        <w:tabs>
          <w:tab w:val="num" w:pos="568"/>
          <w:tab w:val="left" w:pos="1418"/>
        </w:tabs>
        <w:suppressAutoHyphens/>
        <w:ind w:firstLine="851"/>
        <w:jc w:val="both"/>
        <w:rPr>
          <w:szCs w:val="24"/>
          <w:lang w:eastAsia="ar-SA"/>
        </w:rPr>
      </w:pPr>
      <w:r>
        <w:rPr>
          <w:szCs w:val="24"/>
          <w:lang w:eastAsia="ar-SA"/>
        </w:rPr>
        <w:t>96. Komunalinių atliekų turėtojai buityje susidarančias pavojingas atliekas, išvardytas Taisyklių 8 ir 9 prieduose, privalo atskirti nuo kitų komunalinių atliekų jų susidarymo vietoje.</w:t>
      </w:r>
    </w:p>
    <w:p w14:paraId="47544AFD" w14:textId="77777777" w:rsidR="001617FC" w:rsidRDefault="009D1812">
      <w:pPr>
        <w:tabs>
          <w:tab w:val="num" w:pos="568"/>
          <w:tab w:val="left" w:pos="1418"/>
        </w:tabs>
        <w:suppressAutoHyphens/>
        <w:ind w:firstLine="851"/>
        <w:jc w:val="both"/>
        <w:rPr>
          <w:szCs w:val="24"/>
          <w:lang w:eastAsia="ar-SA"/>
        </w:rPr>
      </w:pPr>
      <w:r>
        <w:rPr>
          <w:szCs w:val="24"/>
          <w:lang w:eastAsia="ar-SA"/>
        </w:rPr>
        <w:t>97. Komunalinių atliekų turėtojai, nurodyti Taisyklių 8.1, 8.2 papunkčiuose, buityje susidarančias pavojingas atliekas pristato į DGASA. Šios atliekos taip pat surenkamos apvažiavimo būdu ne rečiau kaip 2 kartus per metus pagal viešai skelbiamą grafiką.</w:t>
      </w:r>
    </w:p>
    <w:p w14:paraId="07CDB6D6" w14:textId="77777777" w:rsidR="001617FC" w:rsidRDefault="009D1812">
      <w:pPr>
        <w:tabs>
          <w:tab w:val="num" w:pos="568"/>
          <w:tab w:val="left" w:pos="1418"/>
        </w:tabs>
        <w:suppressAutoHyphens/>
        <w:ind w:firstLine="851"/>
        <w:jc w:val="both"/>
        <w:rPr>
          <w:szCs w:val="24"/>
          <w:lang w:eastAsia="ar-SA"/>
        </w:rPr>
      </w:pPr>
      <w:r>
        <w:rPr>
          <w:szCs w:val="24"/>
          <w:lang w:eastAsia="ar-SA"/>
        </w:rPr>
        <w:t>98. Buityje susidarančių pavojingų atliekų surinkimas pagal iš anksto suderintus maršrutus ir datas yra skelbiamas viešai komunalinių atliekų tvarkytojo ir Savivaldybės interneto svetainėse.</w:t>
      </w:r>
    </w:p>
    <w:p w14:paraId="79EBEAEF" w14:textId="77777777" w:rsidR="001617FC" w:rsidRDefault="009D1812">
      <w:pPr>
        <w:tabs>
          <w:tab w:val="num" w:pos="568"/>
          <w:tab w:val="left" w:pos="1418"/>
        </w:tabs>
        <w:suppressAutoHyphens/>
        <w:ind w:firstLine="851"/>
        <w:jc w:val="both"/>
        <w:rPr>
          <w:szCs w:val="24"/>
          <w:lang w:eastAsia="ar-SA"/>
        </w:rPr>
      </w:pPr>
      <w:r>
        <w:rPr>
          <w:szCs w:val="24"/>
          <w:lang w:eastAsia="ar-SA"/>
        </w:rPr>
        <w:t xml:space="preserve">99. Komunalinių atliekų turėtojai, nurodyti Taisyklių 8.3 papunktyje, pavojingas atliekas perduoda tvarkyti atliekų tvarkytojams teisės aktų </w:t>
      </w:r>
      <w:r>
        <w:rPr>
          <w:szCs w:val="24"/>
          <w:lang w:eastAsia="ar-SA"/>
        </w:rPr>
        <w:t>nustatyta tvarka.</w:t>
      </w:r>
    </w:p>
    <w:p w14:paraId="6AA0BFB1" w14:textId="77777777" w:rsidR="001617FC" w:rsidRDefault="009D1812">
      <w:pPr>
        <w:tabs>
          <w:tab w:val="num" w:pos="568"/>
          <w:tab w:val="left" w:pos="1418"/>
        </w:tabs>
        <w:suppressAutoHyphens/>
        <w:ind w:firstLine="851"/>
        <w:jc w:val="both"/>
        <w:rPr>
          <w:szCs w:val="24"/>
          <w:lang w:eastAsia="ar-SA"/>
        </w:rPr>
      </w:pPr>
      <w:r>
        <w:rPr>
          <w:szCs w:val="24"/>
          <w:lang w:eastAsia="ar-SA"/>
        </w:rPr>
        <w:t>100. Komunalinių atliekų turėtojai susikaupusius nenaudojamus vaistus turi perduoti vaistinėms, kurios šias atliekas priima Lietuvos Respublikos sveikatos apsaugos ministerijos nustatyta tvarka.</w:t>
      </w:r>
    </w:p>
    <w:p w14:paraId="33E6E6A8" w14:textId="77777777" w:rsidR="001617FC" w:rsidRDefault="009D1812">
      <w:pPr>
        <w:tabs>
          <w:tab w:val="num" w:pos="568"/>
          <w:tab w:val="left" w:pos="1418"/>
        </w:tabs>
        <w:suppressAutoHyphens/>
        <w:ind w:firstLine="851"/>
        <w:jc w:val="both"/>
        <w:rPr>
          <w:szCs w:val="24"/>
          <w:lang w:eastAsia="ar-SA"/>
        </w:rPr>
      </w:pPr>
      <w:r>
        <w:rPr>
          <w:szCs w:val="24"/>
          <w:lang w:eastAsia="ar-SA"/>
        </w:rPr>
        <w:t>101. Komunalinių atliekų turėtojai, nurodyti Taisyklių 8.1, 8.2 papunkčiuose, elektros ir elektroninės įrangos atliekas privalo atskirti nuo kitų komunalinių atliekų jų susidarymo vietoje ir pristatyti į artimiausią DGASA. Šios atliekos taip pat surenkamos apvažiavimo būdu ne rečiau kaip 2 kartus per metus pagal viešai skelbiamą grafiką.</w:t>
      </w:r>
    </w:p>
    <w:p w14:paraId="3C2B9073" w14:textId="77777777" w:rsidR="001617FC" w:rsidRDefault="009D1812">
      <w:pPr>
        <w:tabs>
          <w:tab w:val="num" w:pos="568"/>
          <w:tab w:val="left" w:pos="1418"/>
        </w:tabs>
        <w:suppressAutoHyphens/>
        <w:ind w:firstLine="851"/>
        <w:jc w:val="both"/>
        <w:rPr>
          <w:szCs w:val="24"/>
          <w:lang w:eastAsia="ar-SA"/>
        </w:rPr>
      </w:pPr>
      <w:r>
        <w:rPr>
          <w:szCs w:val="24"/>
          <w:lang w:eastAsia="ar-SA"/>
        </w:rPr>
        <w:t>102.</w:t>
      </w:r>
      <w:r>
        <w:rPr>
          <w:b/>
          <w:bCs/>
          <w:szCs w:val="24"/>
          <w:lang w:eastAsia="ar-SA"/>
        </w:rPr>
        <w:t xml:space="preserve"> </w:t>
      </w:r>
      <w:r>
        <w:rPr>
          <w:szCs w:val="24"/>
          <w:lang w:eastAsia="ar-SA"/>
        </w:rPr>
        <w:t>Teisės aktų nustatyta tvarka komunalinių atliekų turėtojai, nurodyti Taisyklių 8.1, 8.2 papunkčiuose, gali perduoti elektros ir elektroninės įrangos platintojams (pardavėjams), kurie privalo, nereikalaudami papildomai sumokėti, priimti vartotojo atiduodamas buityje susidarančias elektros ir elektroninės įrangos atliekas tuo atveju, jei vartotojo atiduodamos elektros ir elektroninės įrangos atliekos yra tos pačios paskirties kaip jo perkama elektros ir elektroninė įranga ir jei atiduodamos elektros ir elekt</w:t>
      </w:r>
      <w:r>
        <w:rPr>
          <w:szCs w:val="24"/>
          <w:lang w:eastAsia="ar-SA"/>
        </w:rPr>
        <w:t>roninės įrangos atliekų kiekis (skaičiuojant įrangos vienetais) atitinka perkamos elektros ir elektroninės įrangos kiekį. Platintojai (pardavėjai) prekybos vietoje privalo informuoti vartotojus apie tai, kaip jie gali atiduoti šias atliekas platintojams ir (ar) pardavėjams.</w:t>
      </w:r>
    </w:p>
    <w:p w14:paraId="6E516850" w14:textId="77777777" w:rsidR="001617FC" w:rsidRDefault="009D1812">
      <w:pPr>
        <w:tabs>
          <w:tab w:val="num" w:pos="568"/>
          <w:tab w:val="left" w:pos="1418"/>
        </w:tabs>
        <w:suppressAutoHyphens/>
        <w:ind w:firstLine="851"/>
        <w:jc w:val="both"/>
        <w:rPr>
          <w:szCs w:val="24"/>
          <w:lang w:eastAsia="ar-SA"/>
        </w:rPr>
      </w:pPr>
      <w:r>
        <w:rPr>
          <w:szCs w:val="24"/>
          <w:lang w:eastAsia="ar-SA"/>
        </w:rPr>
        <w:t>103. Komunalinių atliekų turėtojai, nurodyti Taisyklių 8.3 papunktyje, elektros ir elektroninės įrangos atliekas perduoda tvarkyti atliekų tvarkytojams teisės aktų nustatyta tvarka.</w:t>
      </w:r>
    </w:p>
    <w:p w14:paraId="441BAB6A" w14:textId="77777777" w:rsidR="001617FC" w:rsidRDefault="009D1812">
      <w:pPr>
        <w:tabs>
          <w:tab w:val="num" w:pos="568"/>
          <w:tab w:val="left" w:pos="1418"/>
        </w:tabs>
        <w:suppressAutoHyphens/>
        <w:ind w:firstLine="851"/>
        <w:jc w:val="both"/>
        <w:rPr>
          <w:szCs w:val="24"/>
          <w:lang w:eastAsia="ar-SA"/>
        </w:rPr>
      </w:pPr>
      <w:r>
        <w:rPr>
          <w:szCs w:val="24"/>
          <w:lang w:eastAsia="ar-SA"/>
        </w:rPr>
        <w:t>104.</w:t>
      </w:r>
      <w:r>
        <w:rPr>
          <w:b/>
          <w:bCs/>
          <w:szCs w:val="24"/>
          <w:lang w:eastAsia="ar-SA"/>
        </w:rPr>
        <w:t xml:space="preserve"> </w:t>
      </w:r>
      <w:r>
        <w:rPr>
          <w:szCs w:val="24"/>
          <w:lang w:eastAsia="ar-SA"/>
        </w:rPr>
        <w:t>Buityje susidarančias pavojingas atliekas, elektros ir elektroninės įrangos atliekas draudžiama mesti į mišrių komunalinių atliekų ar pakuočių atliekų surinkimo konteinerius ar palikti šalia jų.</w:t>
      </w:r>
    </w:p>
    <w:p w14:paraId="748BE024" w14:textId="77777777" w:rsidR="001617FC" w:rsidRDefault="001617FC">
      <w:pPr>
        <w:tabs>
          <w:tab w:val="num" w:pos="568"/>
          <w:tab w:val="left" w:pos="1418"/>
        </w:tabs>
        <w:suppressAutoHyphens/>
        <w:ind w:firstLine="851"/>
        <w:jc w:val="both"/>
      </w:pPr>
    </w:p>
    <w:p w14:paraId="3522AEBA" w14:textId="77777777" w:rsidR="001617FC" w:rsidRDefault="009D1812">
      <w:pPr>
        <w:jc w:val="center"/>
        <w:rPr>
          <w:b/>
          <w:szCs w:val="24"/>
          <w:lang w:eastAsia="ar-SA"/>
        </w:rPr>
      </w:pPr>
      <w:r>
        <w:rPr>
          <w:b/>
          <w:szCs w:val="24"/>
        </w:rPr>
        <w:t xml:space="preserve">XII </w:t>
      </w:r>
      <w:r>
        <w:rPr>
          <w:b/>
          <w:szCs w:val="24"/>
          <w:lang w:eastAsia="ar-SA"/>
        </w:rPr>
        <w:t>SKYRIUS</w:t>
      </w:r>
    </w:p>
    <w:p w14:paraId="0E95F3E9" w14:textId="77777777" w:rsidR="001617FC" w:rsidRDefault="009D1812">
      <w:pPr>
        <w:jc w:val="center"/>
        <w:rPr>
          <w:b/>
          <w:szCs w:val="24"/>
        </w:rPr>
      </w:pPr>
      <w:r>
        <w:rPr>
          <w:b/>
          <w:szCs w:val="24"/>
        </w:rPr>
        <w:t>TEKSTILĖS ATLIEKŲ TVARKYMAS</w:t>
      </w:r>
    </w:p>
    <w:p w14:paraId="29BAD90F" w14:textId="77777777" w:rsidR="001617FC" w:rsidRDefault="001617FC">
      <w:pPr>
        <w:rPr>
          <w:szCs w:val="24"/>
        </w:rPr>
      </w:pPr>
    </w:p>
    <w:p w14:paraId="0025DCC2" w14:textId="77777777" w:rsidR="001617FC" w:rsidRDefault="009D1812">
      <w:pPr>
        <w:tabs>
          <w:tab w:val="num" w:pos="568"/>
          <w:tab w:val="left" w:pos="1418"/>
        </w:tabs>
        <w:suppressAutoHyphens/>
        <w:ind w:firstLine="851"/>
        <w:jc w:val="both"/>
        <w:rPr>
          <w:szCs w:val="24"/>
          <w:lang w:eastAsia="ar-SA"/>
        </w:rPr>
      </w:pPr>
      <w:r>
        <w:rPr>
          <w:szCs w:val="24"/>
          <w:lang w:eastAsia="ar-SA"/>
        </w:rPr>
        <w:t>105. Buityje susidariusias tekstilės atliekas, išvardytas Taisyklių 7 priede, komunalinių atliekų turėtojai privalo atskirti nuo kitų komunalinių atliekų ir šalinti jas tam skirtuose specialiai pažymėtuose konteineriuose ar pristatyti į Savivaldybės teritorijoje esančias DGASA.</w:t>
      </w:r>
    </w:p>
    <w:p w14:paraId="4792BCD1" w14:textId="77777777" w:rsidR="001617FC" w:rsidRDefault="009D1812">
      <w:pPr>
        <w:suppressAutoHyphens/>
        <w:ind w:firstLine="851"/>
        <w:jc w:val="both"/>
        <w:rPr>
          <w:szCs w:val="24"/>
          <w:lang w:eastAsia="ar-SA"/>
        </w:rPr>
      </w:pPr>
      <w:r>
        <w:rPr>
          <w:szCs w:val="24"/>
          <w:lang w:eastAsia="ar-SA"/>
        </w:rPr>
        <w:t>106. Buityje susidariusias tekstilės atliekas draudžiama šalinti į mišrių komunalinių atliekų, pakuočių, pakuočių atliekų ir antrinių žaliavų konteinerius ar palikti šalia jų.</w:t>
      </w:r>
    </w:p>
    <w:p w14:paraId="63627C8F" w14:textId="77777777" w:rsidR="001617FC" w:rsidRDefault="009D1812">
      <w:pPr>
        <w:tabs>
          <w:tab w:val="num" w:pos="568"/>
          <w:tab w:val="left" w:pos="1418"/>
        </w:tabs>
        <w:suppressAutoHyphens/>
        <w:ind w:firstLine="851"/>
        <w:jc w:val="both"/>
        <w:rPr>
          <w:sz w:val="20"/>
        </w:rPr>
      </w:pPr>
      <w:r>
        <w:rPr>
          <w:szCs w:val="24"/>
          <w:lang w:eastAsia="ar-SA"/>
        </w:rPr>
        <w:t xml:space="preserve">107. Komunalinių atliekų turėtojai, nurodyti Taisyklių 8.3 papunktyje, </w:t>
      </w:r>
      <w:r>
        <w:rPr>
          <w:szCs w:val="24"/>
          <w:lang w:eastAsia="ar-SA"/>
        </w:rPr>
        <w:t>tekstilės atliekas perduoda tvarkyti atliekų tvarkytojams teisės aktų nustatyta tvarka.</w:t>
      </w:r>
    </w:p>
    <w:p w14:paraId="545171FC" w14:textId="77777777" w:rsidR="001617FC" w:rsidRDefault="001617FC">
      <w:pPr>
        <w:jc w:val="center"/>
        <w:rPr>
          <w:b/>
          <w:szCs w:val="24"/>
        </w:rPr>
      </w:pPr>
    </w:p>
    <w:p w14:paraId="538EA9EF" w14:textId="77777777" w:rsidR="001617FC" w:rsidRDefault="009D1812">
      <w:pPr>
        <w:jc w:val="center"/>
        <w:rPr>
          <w:b/>
          <w:szCs w:val="24"/>
          <w:lang w:eastAsia="ar-SA"/>
        </w:rPr>
      </w:pPr>
      <w:r>
        <w:rPr>
          <w:b/>
          <w:szCs w:val="24"/>
        </w:rPr>
        <w:t xml:space="preserve">XIII </w:t>
      </w:r>
      <w:r>
        <w:rPr>
          <w:b/>
          <w:szCs w:val="24"/>
          <w:lang w:eastAsia="ar-SA"/>
        </w:rPr>
        <w:t>SKYRIUS</w:t>
      </w:r>
    </w:p>
    <w:p w14:paraId="231A2A6A" w14:textId="77777777" w:rsidR="001617FC" w:rsidRDefault="009D1812">
      <w:pPr>
        <w:jc w:val="center"/>
        <w:rPr>
          <w:b/>
          <w:szCs w:val="24"/>
        </w:rPr>
      </w:pPr>
      <w:r>
        <w:rPr>
          <w:b/>
          <w:szCs w:val="24"/>
        </w:rPr>
        <w:t>GATVIŲ, ŠALIGATVIŲ IR KITŲ TERITORIJŲ VALYMO SĄŠLAVŲ TVARKYMAS</w:t>
      </w:r>
    </w:p>
    <w:p w14:paraId="3DD9F043" w14:textId="77777777" w:rsidR="001617FC" w:rsidRDefault="001617FC">
      <w:pPr>
        <w:rPr>
          <w:szCs w:val="24"/>
        </w:rPr>
      </w:pPr>
    </w:p>
    <w:p w14:paraId="6CE30651" w14:textId="77777777" w:rsidR="001617FC" w:rsidRDefault="009D1812">
      <w:pPr>
        <w:tabs>
          <w:tab w:val="num" w:pos="568"/>
          <w:tab w:val="left" w:pos="1418"/>
        </w:tabs>
        <w:suppressAutoHyphens/>
        <w:ind w:firstLine="851"/>
        <w:jc w:val="both"/>
        <w:rPr>
          <w:szCs w:val="24"/>
          <w:lang w:eastAsia="ar-SA"/>
        </w:rPr>
      </w:pPr>
      <w:r>
        <w:rPr>
          <w:szCs w:val="24"/>
          <w:lang w:eastAsia="ar-SA"/>
        </w:rPr>
        <w:t>108. Už gatvėse, šaligatviuose ir kitose teritorijose (viešose erdvėse) susikaupusių sąšlavų išvežimą atsakingos teritorijas valančios ir prižiūrinčios įmonės ir teritorijų savininkai.</w:t>
      </w:r>
    </w:p>
    <w:p w14:paraId="5C76324F" w14:textId="77777777" w:rsidR="001617FC" w:rsidRDefault="009D1812">
      <w:pPr>
        <w:tabs>
          <w:tab w:val="num" w:pos="568"/>
          <w:tab w:val="left" w:pos="1418"/>
        </w:tabs>
        <w:suppressAutoHyphens/>
        <w:ind w:firstLine="851"/>
        <w:jc w:val="both"/>
        <w:rPr>
          <w:szCs w:val="24"/>
          <w:lang w:eastAsia="ar-SA"/>
        </w:rPr>
      </w:pPr>
      <w:r>
        <w:rPr>
          <w:szCs w:val="24"/>
          <w:lang w:eastAsia="ar-SA"/>
        </w:rPr>
        <w:t xml:space="preserve">109. Gatvių ir kitų teritorijų tvarkymo metu susidarančios sąšlavos turi būti šalinamos sąvartyne. </w:t>
      </w:r>
    </w:p>
    <w:p w14:paraId="3D74D54B" w14:textId="77777777" w:rsidR="001617FC" w:rsidRDefault="009D1812">
      <w:pPr>
        <w:tabs>
          <w:tab w:val="num" w:pos="568"/>
          <w:tab w:val="left" w:pos="1418"/>
        </w:tabs>
        <w:suppressAutoHyphens/>
        <w:ind w:firstLine="851"/>
        <w:jc w:val="both"/>
        <w:rPr>
          <w:sz w:val="20"/>
        </w:rPr>
      </w:pPr>
      <w:r>
        <w:rPr>
          <w:szCs w:val="24"/>
          <w:lang w:eastAsia="ar-SA"/>
        </w:rPr>
        <w:t>110.</w:t>
      </w:r>
      <w:r>
        <w:rPr>
          <w:b/>
          <w:bCs/>
          <w:szCs w:val="24"/>
          <w:lang w:eastAsia="ar-SA"/>
        </w:rPr>
        <w:t xml:space="preserve"> </w:t>
      </w:r>
      <w:r>
        <w:rPr>
          <w:szCs w:val="24"/>
          <w:lang w:eastAsia="ar-SA"/>
        </w:rPr>
        <w:t>Draudžiama gatvių, šaligatvių ir kitų teritorijų valymo sąšlavas pilti į komunalinių atliekų konteinerius.</w:t>
      </w:r>
    </w:p>
    <w:p w14:paraId="46277ADB" w14:textId="77777777" w:rsidR="001617FC" w:rsidRDefault="009D1812">
      <w:pPr>
        <w:jc w:val="center"/>
        <w:rPr>
          <w:b/>
          <w:szCs w:val="24"/>
          <w:lang w:eastAsia="ar-SA"/>
        </w:rPr>
      </w:pPr>
      <w:r>
        <w:rPr>
          <w:b/>
          <w:szCs w:val="24"/>
        </w:rPr>
        <w:lastRenderedPageBreak/>
        <w:t xml:space="preserve">XIV </w:t>
      </w:r>
      <w:r>
        <w:rPr>
          <w:b/>
          <w:szCs w:val="24"/>
          <w:lang w:eastAsia="ar-SA"/>
        </w:rPr>
        <w:t>SKYRIUS</w:t>
      </w:r>
    </w:p>
    <w:p w14:paraId="73A110E0" w14:textId="77777777" w:rsidR="001617FC" w:rsidRDefault="009D1812">
      <w:pPr>
        <w:jc w:val="center"/>
        <w:rPr>
          <w:b/>
          <w:szCs w:val="24"/>
        </w:rPr>
      </w:pPr>
      <w:r>
        <w:rPr>
          <w:b/>
          <w:szCs w:val="24"/>
        </w:rPr>
        <w:t>APMOKĖJIMAS UŽ ATLIEKŲ TVARKYMĄ</w:t>
      </w:r>
    </w:p>
    <w:p w14:paraId="0511621B" w14:textId="77777777" w:rsidR="001617FC" w:rsidRDefault="001617FC">
      <w:pPr>
        <w:rPr>
          <w:szCs w:val="24"/>
        </w:rPr>
      </w:pPr>
    </w:p>
    <w:p w14:paraId="06ED5BB0" w14:textId="77777777" w:rsidR="001617FC" w:rsidRDefault="009D1812">
      <w:pPr>
        <w:tabs>
          <w:tab w:val="num" w:pos="568"/>
          <w:tab w:val="left" w:pos="1418"/>
        </w:tabs>
        <w:suppressAutoHyphens/>
        <w:ind w:firstLine="851"/>
        <w:jc w:val="both"/>
        <w:rPr>
          <w:szCs w:val="24"/>
          <w:lang w:eastAsia="ar-SA"/>
        </w:rPr>
      </w:pPr>
      <w:r>
        <w:rPr>
          <w:szCs w:val="24"/>
          <w:lang w:eastAsia="ar-SA"/>
        </w:rPr>
        <w:t xml:space="preserve">111. Apmokestinami nekilnojamojo turto objekto savininkai arba kita teise nekilnojamąjį turtą valdantys subjektai privalo sutartyse su Administratoriumi nustatytais terminais sumokėti įmokas už komunalinių atliekų surinkimą ir jų tvarkymą. </w:t>
      </w:r>
    </w:p>
    <w:p w14:paraId="5AE3130D" w14:textId="77777777" w:rsidR="001617FC" w:rsidRDefault="009D1812">
      <w:pPr>
        <w:tabs>
          <w:tab w:val="left" w:pos="1418"/>
        </w:tabs>
        <w:suppressAutoHyphens/>
        <w:ind w:firstLine="851"/>
        <w:jc w:val="both"/>
        <w:rPr>
          <w:szCs w:val="24"/>
          <w:lang w:eastAsia="ar-SA"/>
        </w:rPr>
      </w:pPr>
      <w:r>
        <w:rPr>
          <w:szCs w:val="24"/>
          <w:lang w:eastAsia="ar-SA"/>
        </w:rPr>
        <w:t>112. Atliekų turėtojai – fiziniai ir juridiniai asmenys (individualių namų savininkai, butų savininkai, daugiabučių namų savininkų bendrijos, sodų ir garažų savininkai ar jų įgalioti atstovai, įmonės, organizacijos ir kt.), jų įgalioti asmenys – už komunalinių atliekų surinkimą ir jų tvarkymą privalo mokėti pagal Savivaldybės tarybos nustatytus (patvirtintus) įkainius.</w:t>
      </w:r>
    </w:p>
    <w:p w14:paraId="545EC8B1" w14:textId="77777777" w:rsidR="001617FC" w:rsidRDefault="009D1812">
      <w:pPr>
        <w:tabs>
          <w:tab w:val="left" w:pos="1418"/>
        </w:tabs>
        <w:suppressAutoHyphens/>
        <w:ind w:firstLine="851"/>
        <w:jc w:val="both"/>
        <w:rPr>
          <w:szCs w:val="24"/>
          <w:lang w:eastAsia="ar-SA"/>
        </w:rPr>
      </w:pPr>
      <w:r>
        <w:rPr>
          <w:szCs w:val="24"/>
          <w:lang w:eastAsia="ar-SA"/>
        </w:rPr>
        <w:t>113. Įmokų už komunalinių atliekų surinkimą iš atliekų turėtojų ir atliekų tvarkymą dydžius nustato Savivaldybės taryba, vadovaudamasi Panevėžio miesto savivaldybės vietinės įmokos už komunalinių atliekų ir komunalinėms atliekoms nepriskirtų buityje susidarančių atliekų tvarkymą dydžio nustatymo metodika, patvirtinta Panevėžio miesto savivaldybės tarybos 2024 m. lapkričio 28 d. sprendimu Nr. 1-494 „Dėl Panevėžio miesto savivaldybės vietinės įmokos už komunalinių atliekų ir komunalinėms atliekoms neprisiskir</w:t>
      </w:r>
      <w:r>
        <w:rPr>
          <w:szCs w:val="24"/>
          <w:lang w:eastAsia="ar-SA"/>
        </w:rPr>
        <w:t>iamų buityje susidarančių atliekų tvarkymą dydžio nustatymo metodikos patvirtinimo“, įstatymų nustatyta tvarka pasirinkto komunalinių atliekų tvarkytojo ir Administratoriaus pateikta informacija, atliktais kaštų (sąnaudų) skaičiavimais.</w:t>
      </w:r>
    </w:p>
    <w:p w14:paraId="53460883" w14:textId="77777777" w:rsidR="001617FC" w:rsidRDefault="009D1812">
      <w:pPr>
        <w:tabs>
          <w:tab w:val="left" w:pos="1418"/>
        </w:tabs>
        <w:suppressAutoHyphens/>
        <w:ind w:firstLine="851"/>
        <w:jc w:val="both"/>
        <w:rPr>
          <w:lang w:eastAsia="ar-SA"/>
        </w:rPr>
      </w:pPr>
      <w:r>
        <w:rPr>
          <w:szCs w:val="24"/>
          <w:lang w:eastAsia="ar-SA"/>
        </w:rPr>
        <w:t xml:space="preserve">114. </w:t>
      </w:r>
      <w:r>
        <w:rPr>
          <w:lang w:eastAsia="ar-SA"/>
        </w:rPr>
        <w:t>Komunalinių atliekų metinės susidarymo (susikaupimo) normos tvirtinamos Savivaldybės tarybos sprendimu.</w:t>
      </w:r>
    </w:p>
    <w:p w14:paraId="40C17E1B" w14:textId="77777777" w:rsidR="001617FC" w:rsidRDefault="001617FC">
      <w:pPr>
        <w:tabs>
          <w:tab w:val="left" w:pos="1418"/>
        </w:tabs>
        <w:suppressAutoHyphens/>
        <w:ind w:firstLine="851"/>
        <w:jc w:val="both"/>
        <w:rPr>
          <w:szCs w:val="24"/>
        </w:rPr>
      </w:pPr>
    </w:p>
    <w:p w14:paraId="5A0F9697" w14:textId="77777777" w:rsidR="001617FC" w:rsidRDefault="009D1812">
      <w:pPr>
        <w:jc w:val="center"/>
        <w:rPr>
          <w:b/>
          <w:szCs w:val="24"/>
          <w:lang w:eastAsia="ar-SA"/>
        </w:rPr>
      </w:pPr>
      <w:r>
        <w:rPr>
          <w:b/>
          <w:szCs w:val="24"/>
        </w:rPr>
        <w:t xml:space="preserve">XV </w:t>
      </w:r>
      <w:r>
        <w:rPr>
          <w:b/>
          <w:szCs w:val="24"/>
          <w:lang w:eastAsia="ar-SA"/>
        </w:rPr>
        <w:t>SKYRIUS</w:t>
      </w:r>
    </w:p>
    <w:p w14:paraId="23111552" w14:textId="77777777" w:rsidR="001617FC" w:rsidRDefault="009D1812">
      <w:pPr>
        <w:jc w:val="center"/>
        <w:rPr>
          <w:b/>
          <w:szCs w:val="24"/>
        </w:rPr>
      </w:pPr>
      <w:r>
        <w:rPr>
          <w:b/>
          <w:szCs w:val="24"/>
        </w:rPr>
        <w:t>KOMUNALINIŲ ATLIEKŲ APSKAITOS DUOMENŲ SURINKIMAS IR KAUPIMAS</w:t>
      </w:r>
    </w:p>
    <w:p w14:paraId="616BA4EF" w14:textId="77777777" w:rsidR="001617FC" w:rsidRDefault="001617FC">
      <w:pPr>
        <w:rPr>
          <w:szCs w:val="24"/>
        </w:rPr>
      </w:pPr>
    </w:p>
    <w:p w14:paraId="79A33CDD" w14:textId="77777777" w:rsidR="001617FC" w:rsidRDefault="009D1812">
      <w:pPr>
        <w:tabs>
          <w:tab w:val="num" w:pos="568"/>
          <w:tab w:val="left" w:pos="1418"/>
        </w:tabs>
        <w:suppressAutoHyphens/>
        <w:ind w:firstLine="851"/>
        <w:jc w:val="both"/>
        <w:rPr>
          <w:szCs w:val="24"/>
          <w:lang w:eastAsia="ar-SA"/>
        </w:rPr>
      </w:pPr>
      <w:r>
        <w:rPr>
          <w:szCs w:val="24"/>
          <w:lang w:eastAsia="ar-SA"/>
        </w:rPr>
        <w:t>115. Savivaldybės teritorijoje susidarančių komunalinių atliekų apskaitos duomenis renka ir kaupia Administratorius ir kiti Savivaldybės teritorijoje veikiantys atliekų tvarkytojai.</w:t>
      </w:r>
    </w:p>
    <w:p w14:paraId="0662D48A" w14:textId="77777777" w:rsidR="001617FC" w:rsidRDefault="009D1812">
      <w:pPr>
        <w:tabs>
          <w:tab w:val="num" w:pos="568"/>
          <w:tab w:val="left" w:pos="1418"/>
        </w:tabs>
        <w:suppressAutoHyphens/>
        <w:ind w:firstLine="851"/>
        <w:jc w:val="both"/>
        <w:rPr>
          <w:szCs w:val="24"/>
          <w:lang w:eastAsia="ar-SA"/>
        </w:rPr>
      </w:pPr>
      <w:r>
        <w:rPr>
          <w:szCs w:val="24"/>
          <w:lang w:eastAsia="ar-SA"/>
        </w:rPr>
        <w:t>116. Administratorius renka ir kaupia duomenis apie komunalinių atliekų susidarymą įvairiuose šaltiniuose Savivaldybės teritorijoje, jų surinkimą, pervežimą ir perdavimą šalinti ir naudoti, apie sutarčių su komunalinių atliekų tvarkytoju vykdymą ir kitus komunalinių atliekų tvarkymui planuoti, priemonėms įgyvendinti ir kontroliuoti reikalingus duomenis.</w:t>
      </w:r>
    </w:p>
    <w:p w14:paraId="18805521" w14:textId="77777777" w:rsidR="001617FC" w:rsidRDefault="009D1812">
      <w:pPr>
        <w:tabs>
          <w:tab w:val="num" w:pos="568"/>
          <w:tab w:val="left" w:pos="1418"/>
        </w:tabs>
        <w:suppressAutoHyphens/>
        <w:ind w:firstLine="851"/>
        <w:jc w:val="both"/>
        <w:rPr>
          <w:szCs w:val="24"/>
          <w:lang w:eastAsia="ar-SA"/>
        </w:rPr>
      </w:pPr>
      <w:r>
        <w:rPr>
          <w:szCs w:val="24"/>
          <w:lang w:eastAsia="ar-SA"/>
        </w:rPr>
        <w:t xml:space="preserve">117. Iki sausio 30 d. Savivaldybės teritorijoje veikiantis komunalinių atliekų tvarkytojas ir papildančių atliekų </w:t>
      </w:r>
      <w:r>
        <w:rPr>
          <w:szCs w:val="24"/>
          <w:lang w:eastAsia="ar-SA"/>
        </w:rPr>
        <w:t>tvarkymo sistemų valdytojai Savivaldybės administracijai teikia duomenis (raštu ir elektronine forma) apie surinktas ir (ar) sutvarkytas atliekas sutartyse nustatyta tvarka.</w:t>
      </w:r>
    </w:p>
    <w:p w14:paraId="0E4E7FCC" w14:textId="77777777" w:rsidR="001617FC" w:rsidRDefault="009D1812">
      <w:pPr>
        <w:tabs>
          <w:tab w:val="num" w:pos="568"/>
          <w:tab w:val="left" w:pos="1418"/>
        </w:tabs>
        <w:suppressAutoHyphens/>
        <w:ind w:firstLine="851"/>
        <w:jc w:val="both"/>
        <w:rPr>
          <w:szCs w:val="24"/>
          <w:lang w:eastAsia="ar-SA"/>
        </w:rPr>
      </w:pPr>
      <w:r>
        <w:rPr>
          <w:szCs w:val="24"/>
          <w:lang w:eastAsia="ar-SA"/>
        </w:rPr>
        <w:t>118. Savivaldybės administracijai pareikalavus, Administratorius ir atliekų tvarkytojai privalo pateikti visą naujausią turimą informaciją, susijusią su komunalinių atliekų tvarkymu.</w:t>
      </w:r>
    </w:p>
    <w:p w14:paraId="74898069" w14:textId="77777777" w:rsidR="001617FC" w:rsidRDefault="001617FC">
      <w:pPr>
        <w:tabs>
          <w:tab w:val="num" w:pos="568"/>
          <w:tab w:val="left" w:pos="1418"/>
        </w:tabs>
        <w:suppressAutoHyphens/>
        <w:ind w:firstLine="851"/>
        <w:jc w:val="both"/>
        <w:rPr>
          <w:szCs w:val="24"/>
        </w:rPr>
      </w:pPr>
    </w:p>
    <w:p w14:paraId="5A102B0A" w14:textId="77777777" w:rsidR="001617FC" w:rsidRDefault="009D1812">
      <w:pPr>
        <w:jc w:val="center"/>
        <w:rPr>
          <w:b/>
          <w:szCs w:val="24"/>
          <w:lang w:eastAsia="ar-SA"/>
        </w:rPr>
      </w:pPr>
      <w:r>
        <w:rPr>
          <w:b/>
          <w:szCs w:val="24"/>
        </w:rPr>
        <w:t xml:space="preserve">XVI </w:t>
      </w:r>
      <w:r>
        <w:rPr>
          <w:b/>
          <w:szCs w:val="24"/>
          <w:lang w:eastAsia="ar-SA"/>
        </w:rPr>
        <w:t>SKYRIUS</w:t>
      </w:r>
    </w:p>
    <w:p w14:paraId="394FF1E1" w14:textId="77777777" w:rsidR="001617FC" w:rsidRDefault="009D1812">
      <w:pPr>
        <w:jc w:val="center"/>
        <w:rPr>
          <w:b/>
          <w:szCs w:val="24"/>
        </w:rPr>
      </w:pPr>
      <w:r>
        <w:rPr>
          <w:b/>
          <w:szCs w:val="24"/>
        </w:rPr>
        <w:t>VISUOMENĖS INFORMAVIMAS</w:t>
      </w:r>
    </w:p>
    <w:p w14:paraId="4AFF1702" w14:textId="77777777" w:rsidR="001617FC" w:rsidRDefault="001617FC">
      <w:pPr>
        <w:rPr>
          <w:szCs w:val="24"/>
        </w:rPr>
      </w:pPr>
    </w:p>
    <w:p w14:paraId="37229280" w14:textId="77777777" w:rsidR="001617FC" w:rsidRDefault="009D1812">
      <w:pPr>
        <w:tabs>
          <w:tab w:val="num" w:pos="568"/>
          <w:tab w:val="left" w:pos="1418"/>
        </w:tabs>
        <w:suppressAutoHyphens/>
        <w:ind w:firstLine="851"/>
        <w:jc w:val="both"/>
        <w:rPr>
          <w:szCs w:val="24"/>
          <w:lang w:eastAsia="ar-SA"/>
        </w:rPr>
      </w:pPr>
      <w:r>
        <w:rPr>
          <w:szCs w:val="24"/>
          <w:lang w:eastAsia="ar-SA"/>
        </w:rPr>
        <w:t>119.</w:t>
      </w:r>
      <w:r>
        <w:rPr>
          <w:b/>
          <w:bCs/>
          <w:szCs w:val="24"/>
          <w:lang w:eastAsia="ar-SA"/>
        </w:rPr>
        <w:t xml:space="preserve"> </w:t>
      </w:r>
      <w:r>
        <w:rPr>
          <w:szCs w:val="24"/>
          <w:lang w:eastAsia="ar-SA"/>
        </w:rPr>
        <w:t>Savivaldybės komunalinių atliekų tvarkymo sistemos organizavimą, plėtrą ir eksploatavimą reglamentuojantys dokumentai yra vieši ir prieinami visuomenei. Visi fiziniai ir juridiniai asmenys turi teisę su jais susipažinti įstatymų nustatyta tvarka. Panevėžio miesto savivaldybės atliekų tvarkymo taisyklės, patvirtintos Panevėžio miesto savivaldybės tarybos 2014 m. gruodžio 18 d. sprendimu Nr. 1-378 „Dėl Panevėžio miesto savivaldybės atliekų tvarkymo taisyklių patvirtinimo“, skelbiamos Savivaldybės ir Administr</w:t>
      </w:r>
      <w:r>
        <w:rPr>
          <w:szCs w:val="24"/>
          <w:lang w:eastAsia="ar-SA"/>
        </w:rPr>
        <w:t>atoriaus interneto svetainėse.</w:t>
      </w:r>
    </w:p>
    <w:p w14:paraId="445B0C1F" w14:textId="77777777" w:rsidR="001617FC" w:rsidRDefault="009D1812">
      <w:pPr>
        <w:tabs>
          <w:tab w:val="num" w:pos="568"/>
          <w:tab w:val="left" w:pos="1418"/>
        </w:tabs>
        <w:suppressAutoHyphens/>
        <w:ind w:firstLine="851"/>
        <w:jc w:val="both"/>
        <w:rPr>
          <w:szCs w:val="24"/>
          <w:lang w:eastAsia="ar-SA"/>
        </w:rPr>
      </w:pPr>
      <w:r>
        <w:rPr>
          <w:szCs w:val="24"/>
          <w:lang w:eastAsia="ar-SA"/>
        </w:rPr>
        <w:t>120. Komunalinių atliekų turėtojai informuojami apie komunalinių atliekų tvarkymo paslaugas, Savivaldybės teritorijoje veikiančius komunalinių atliekų tvarkytojus, paslaugų kainas ir pan. Ši informacija skelbiama Savivaldybės ir Administratoriaus, komunalinių atliekų tvarkytojo interneto svetainėse.</w:t>
      </w:r>
    </w:p>
    <w:p w14:paraId="73ECD002" w14:textId="77777777" w:rsidR="001617FC" w:rsidRDefault="009D1812">
      <w:pPr>
        <w:suppressAutoHyphens/>
        <w:ind w:firstLine="851"/>
        <w:jc w:val="both"/>
        <w:rPr>
          <w:szCs w:val="24"/>
          <w:lang w:eastAsia="ar-SA"/>
        </w:rPr>
      </w:pPr>
      <w:r>
        <w:rPr>
          <w:szCs w:val="24"/>
          <w:lang w:eastAsia="ar-SA"/>
        </w:rPr>
        <w:t>121. Savivaldybės komunalinių atliekų tvarkymo sistemos organizavimą, plėtojimą ir eksploatavimą reglamentuojantys dokumentai yra prieinami visuomenei. Visi fiziniai ir juridiniai asmenys turi teisę su jais susipažinti įstatymų nustatyta tvarka.</w:t>
      </w:r>
    </w:p>
    <w:p w14:paraId="5EF4D941" w14:textId="77777777" w:rsidR="001617FC" w:rsidRDefault="009D1812">
      <w:pPr>
        <w:tabs>
          <w:tab w:val="num" w:pos="568"/>
          <w:tab w:val="left" w:pos="1418"/>
        </w:tabs>
        <w:suppressAutoHyphens/>
        <w:ind w:firstLine="851"/>
        <w:jc w:val="both"/>
        <w:rPr>
          <w:szCs w:val="24"/>
          <w:lang w:eastAsia="ar-SA"/>
        </w:rPr>
      </w:pPr>
      <w:r>
        <w:rPr>
          <w:szCs w:val="24"/>
          <w:lang w:eastAsia="ar-SA"/>
        </w:rPr>
        <w:t xml:space="preserve">122. Gamintojai (importuotojai) ar jų organizacijos nustatyta tvarka pateikia išsamią ataskaitą apie pakuočių, elektros ir elektroninės įrangos, kitų apmokestinamųjų gaminių atliekų </w:t>
      </w:r>
      <w:r>
        <w:rPr>
          <w:szCs w:val="24"/>
          <w:lang w:eastAsia="ar-SA"/>
        </w:rPr>
        <w:lastRenderedPageBreak/>
        <w:t xml:space="preserve">tvarkymą Savivaldybės teritorijoje ir skiria lėšų visuomenės švietimo ir informavimo veiklai teisės aktų nustatyta tvarka. </w:t>
      </w:r>
    </w:p>
    <w:p w14:paraId="723F8E9E" w14:textId="77777777" w:rsidR="001617FC" w:rsidRDefault="009D1812">
      <w:pPr>
        <w:tabs>
          <w:tab w:val="num" w:pos="568"/>
          <w:tab w:val="left" w:pos="1418"/>
        </w:tabs>
        <w:suppressAutoHyphens/>
        <w:ind w:firstLine="851"/>
        <w:jc w:val="both"/>
        <w:rPr>
          <w:szCs w:val="24"/>
          <w:lang w:eastAsia="ar-SA"/>
        </w:rPr>
      </w:pPr>
      <w:r>
        <w:rPr>
          <w:szCs w:val="24"/>
          <w:lang w:eastAsia="ar-SA"/>
        </w:rPr>
        <w:t>123. Savivaldybės administracija ir Administratorius įgyvendina visuomenės švietimo ir informavimo priemones, numatytas Savivaldybės atliekų prevencijos ir tvarkymo plane, Panevėžio regiono atliekų tvarkymo centras įgyvendina visuomenės švietimo ir informavimo priemones, numatytas Panevėžio regioniniame atliekų prevencijos ir tvarkymo plane.</w:t>
      </w:r>
    </w:p>
    <w:p w14:paraId="0B4F34D8" w14:textId="77777777" w:rsidR="001617FC" w:rsidRDefault="009D1812">
      <w:pPr>
        <w:tabs>
          <w:tab w:val="num" w:pos="568"/>
          <w:tab w:val="left" w:pos="1418"/>
        </w:tabs>
        <w:suppressAutoHyphens/>
        <w:ind w:firstLine="851"/>
        <w:jc w:val="both"/>
        <w:rPr>
          <w:szCs w:val="24"/>
          <w:lang w:eastAsia="ar-SA"/>
        </w:rPr>
      </w:pPr>
      <w:r>
        <w:rPr>
          <w:szCs w:val="24"/>
          <w:lang w:eastAsia="ar-SA"/>
        </w:rPr>
        <w:t>124. Kiekvienais metais iki kovo 31 d. Savivaldybės administracija ar Administratorius turi parengti ir paskelbti ataskaitą apie komunalinių atliekų tvarkymą Savivaldybės teritorijoje.</w:t>
      </w:r>
    </w:p>
    <w:p w14:paraId="78AAF63E" w14:textId="77777777" w:rsidR="001617FC" w:rsidRDefault="001617FC">
      <w:pPr>
        <w:tabs>
          <w:tab w:val="num" w:pos="568"/>
          <w:tab w:val="left" w:pos="1418"/>
        </w:tabs>
        <w:suppressAutoHyphens/>
        <w:ind w:firstLine="851"/>
        <w:jc w:val="both"/>
        <w:rPr>
          <w:sz w:val="20"/>
        </w:rPr>
      </w:pPr>
    </w:p>
    <w:p w14:paraId="51B59611" w14:textId="77777777" w:rsidR="001617FC" w:rsidRDefault="009D1812">
      <w:pPr>
        <w:jc w:val="center"/>
        <w:rPr>
          <w:b/>
          <w:szCs w:val="24"/>
          <w:lang w:eastAsia="ar-SA"/>
        </w:rPr>
      </w:pPr>
      <w:r>
        <w:rPr>
          <w:b/>
          <w:szCs w:val="24"/>
        </w:rPr>
        <w:t xml:space="preserve">XVII </w:t>
      </w:r>
      <w:r>
        <w:rPr>
          <w:b/>
          <w:szCs w:val="24"/>
          <w:lang w:eastAsia="ar-SA"/>
        </w:rPr>
        <w:t>SKYRIUS</w:t>
      </w:r>
    </w:p>
    <w:p w14:paraId="3E4AF998" w14:textId="77777777" w:rsidR="001617FC" w:rsidRDefault="009D1812">
      <w:pPr>
        <w:jc w:val="center"/>
        <w:rPr>
          <w:b/>
          <w:szCs w:val="24"/>
        </w:rPr>
      </w:pPr>
      <w:r>
        <w:rPr>
          <w:b/>
          <w:szCs w:val="24"/>
        </w:rPr>
        <w:t>SKUNDŲ IR PRAŠYMŲ NAGRINĖJIMO TVARKA</w:t>
      </w:r>
    </w:p>
    <w:p w14:paraId="5D5619E1" w14:textId="77777777" w:rsidR="001617FC" w:rsidRDefault="001617FC">
      <w:pPr>
        <w:rPr>
          <w:szCs w:val="24"/>
        </w:rPr>
      </w:pPr>
    </w:p>
    <w:p w14:paraId="4B2BA886" w14:textId="77777777" w:rsidR="001617FC" w:rsidRDefault="009D1812">
      <w:pPr>
        <w:tabs>
          <w:tab w:val="num" w:pos="568"/>
          <w:tab w:val="left" w:pos="1418"/>
        </w:tabs>
        <w:suppressAutoHyphens/>
        <w:ind w:firstLine="851"/>
        <w:jc w:val="both"/>
        <w:rPr>
          <w:szCs w:val="24"/>
          <w:lang w:eastAsia="ar-SA"/>
        </w:rPr>
      </w:pPr>
      <w:r>
        <w:rPr>
          <w:szCs w:val="24"/>
          <w:lang w:eastAsia="ar-SA"/>
        </w:rPr>
        <w:t>125. Komunalinių atliekų turėtojų skundus ir prašymus dėl komunalinių atliekų tvarkymo sistemos teikiamų paslaugų kokybės nagrinėja Administratorius ir Savivaldybės administracija.</w:t>
      </w:r>
    </w:p>
    <w:p w14:paraId="64ED0A13" w14:textId="77777777" w:rsidR="001617FC" w:rsidRDefault="009D1812">
      <w:pPr>
        <w:tabs>
          <w:tab w:val="num" w:pos="568"/>
          <w:tab w:val="left" w:pos="1418"/>
        </w:tabs>
        <w:suppressAutoHyphens/>
        <w:ind w:firstLine="851"/>
        <w:jc w:val="both"/>
        <w:rPr>
          <w:szCs w:val="24"/>
          <w:lang w:eastAsia="ar-SA"/>
        </w:rPr>
      </w:pPr>
      <w:r>
        <w:rPr>
          <w:szCs w:val="24"/>
          <w:lang w:eastAsia="ar-SA"/>
        </w:rPr>
        <w:t>126. Komunalinių atliekų turėtojas turi teisę raštiškai kreiptis tiesiai į Savivaldybės administraciją ir (ar) Administratorių su skundu dėl komunalinių atliekų tvarkytojo neveikimo ar netinkamo veikimo.</w:t>
      </w:r>
    </w:p>
    <w:p w14:paraId="74A85C3B" w14:textId="77777777" w:rsidR="001617FC" w:rsidRDefault="009D1812">
      <w:pPr>
        <w:tabs>
          <w:tab w:val="num" w:pos="568"/>
          <w:tab w:val="left" w:pos="1418"/>
        </w:tabs>
        <w:suppressAutoHyphens/>
        <w:ind w:firstLine="851"/>
        <w:jc w:val="both"/>
        <w:rPr>
          <w:szCs w:val="24"/>
          <w:lang w:eastAsia="ar-SA"/>
        </w:rPr>
      </w:pPr>
      <w:r>
        <w:rPr>
          <w:szCs w:val="24"/>
          <w:lang w:eastAsia="ar-SA"/>
        </w:rPr>
        <w:t>127. Komunalinių atliekų tvarkymo paslaugas teikiantys komunalinių atliekų tvarkytojai privalo įdiegti ir palaikyti kokybės užtikrinimo ir ataskaitų apie teikiamą paslaugą teikimo sistemą, vykdyti teikiamų paslaugų kokybės stebėseną pagal sutartyje su Savivaldybės administracija nustatytus reikalavimus.</w:t>
      </w:r>
    </w:p>
    <w:p w14:paraId="79E741C2" w14:textId="77777777" w:rsidR="001617FC" w:rsidRDefault="009D1812">
      <w:pPr>
        <w:tabs>
          <w:tab w:val="num" w:pos="568"/>
          <w:tab w:val="left" w:pos="1418"/>
        </w:tabs>
        <w:suppressAutoHyphens/>
        <w:ind w:firstLine="851"/>
        <w:jc w:val="both"/>
        <w:rPr>
          <w:szCs w:val="24"/>
          <w:lang w:eastAsia="ar-SA"/>
        </w:rPr>
      </w:pPr>
      <w:r>
        <w:rPr>
          <w:szCs w:val="24"/>
          <w:lang w:eastAsia="ar-SA"/>
        </w:rPr>
        <w:t>128. Komunalinių atliekų turėtojų skundai ir prašymai nagrinėjami Savivaldybės administracijos ar Administratoriaus nustatyta tvarka.</w:t>
      </w:r>
    </w:p>
    <w:p w14:paraId="37D2B945" w14:textId="77777777" w:rsidR="001617FC" w:rsidRDefault="001617FC">
      <w:pPr>
        <w:tabs>
          <w:tab w:val="num" w:pos="568"/>
          <w:tab w:val="left" w:pos="1418"/>
        </w:tabs>
        <w:suppressAutoHyphens/>
        <w:ind w:firstLine="851"/>
        <w:jc w:val="both"/>
        <w:rPr>
          <w:szCs w:val="24"/>
        </w:rPr>
      </w:pPr>
    </w:p>
    <w:p w14:paraId="2A1A6768" w14:textId="77777777" w:rsidR="001617FC" w:rsidRDefault="009D1812">
      <w:pPr>
        <w:jc w:val="center"/>
        <w:rPr>
          <w:b/>
          <w:szCs w:val="24"/>
          <w:lang w:eastAsia="ar-SA"/>
        </w:rPr>
      </w:pPr>
      <w:r>
        <w:rPr>
          <w:b/>
          <w:szCs w:val="24"/>
        </w:rPr>
        <w:t xml:space="preserve">XVIII </w:t>
      </w:r>
      <w:r>
        <w:rPr>
          <w:b/>
          <w:szCs w:val="24"/>
          <w:lang w:eastAsia="ar-SA"/>
        </w:rPr>
        <w:t>SKYRIUS</w:t>
      </w:r>
    </w:p>
    <w:p w14:paraId="51FDC45E" w14:textId="77777777" w:rsidR="001617FC" w:rsidRDefault="009D1812">
      <w:pPr>
        <w:jc w:val="center"/>
        <w:rPr>
          <w:b/>
          <w:szCs w:val="24"/>
        </w:rPr>
      </w:pPr>
      <w:r>
        <w:rPr>
          <w:b/>
          <w:szCs w:val="24"/>
        </w:rPr>
        <w:t>ATSAKOMYBĖ UŽ TAISYKLIŲ NESILAIKYMĄ</w:t>
      </w:r>
    </w:p>
    <w:p w14:paraId="0F631DD9" w14:textId="77777777" w:rsidR="001617FC" w:rsidRDefault="001617FC">
      <w:pPr>
        <w:rPr>
          <w:szCs w:val="24"/>
        </w:rPr>
      </w:pPr>
    </w:p>
    <w:p w14:paraId="687CBD2F" w14:textId="77777777" w:rsidR="001617FC" w:rsidRDefault="009D1812">
      <w:pPr>
        <w:tabs>
          <w:tab w:val="num" w:pos="568"/>
          <w:tab w:val="left" w:pos="1418"/>
        </w:tabs>
        <w:suppressAutoHyphens/>
        <w:ind w:firstLine="851"/>
        <w:jc w:val="both"/>
        <w:rPr>
          <w:szCs w:val="24"/>
          <w:lang w:eastAsia="ar-SA"/>
        </w:rPr>
      </w:pPr>
      <w:r>
        <w:rPr>
          <w:szCs w:val="24"/>
          <w:lang w:eastAsia="ar-SA"/>
        </w:rPr>
        <w:t>129. Taisyklėse nustatytų reikalavimų laikymosi kontrolę užtikrina Administratorius ir Savivaldybės administracijos Viešosios tvarkos skyrius.</w:t>
      </w:r>
    </w:p>
    <w:p w14:paraId="1472AC7D" w14:textId="77777777" w:rsidR="001617FC" w:rsidRDefault="009D1812">
      <w:pPr>
        <w:tabs>
          <w:tab w:val="left" w:pos="1418"/>
        </w:tabs>
        <w:suppressAutoHyphens/>
        <w:ind w:firstLine="851"/>
        <w:jc w:val="both"/>
        <w:rPr>
          <w:szCs w:val="24"/>
          <w:lang w:eastAsia="ar-SA"/>
        </w:rPr>
      </w:pPr>
      <w:r>
        <w:rPr>
          <w:szCs w:val="24"/>
          <w:lang w:eastAsia="ar-SA"/>
        </w:rPr>
        <w:t>130. Atliekų turėtojas – fizinis ar juridinis asmuo – pažeidęs šias Taisykles yra traukiamas atsakomybėn Lietuvos Respublikos administracinių nusižengimų kodekso nustatyta tvarka.</w:t>
      </w:r>
    </w:p>
    <w:p w14:paraId="0E4FE6EB" w14:textId="77777777" w:rsidR="001617FC" w:rsidRDefault="009D1812">
      <w:pPr>
        <w:tabs>
          <w:tab w:val="num" w:pos="568"/>
          <w:tab w:val="left" w:pos="1418"/>
        </w:tabs>
        <w:suppressAutoHyphens/>
        <w:ind w:firstLine="851"/>
        <w:jc w:val="both"/>
        <w:rPr>
          <w:szCs w:val="24"/>
          <w:lang w:eastAsia="ar-SA"/>
        </w:rPr>
      </w:pPr>
      <w:r>
        <w:rPr>
          <w:szCs w:val="24"/>
          <w:lang w:eastAsia="ar-SA"/>
        </w:rPr>
        <w:t>131.</w:t>
      </w:r>
      <w:r>
        <w:rPr>
          <w:b/>
          <w:bCs/>
          <w:szCs w:val="24"/>
          <w:lang w:eastAsia="ar-SA"/>
        </w:rPr>
        <w:t xml:space="preserve"> </w:t>
      </w:r>
      <w:r>
        <w:rPr>
          <w:szCs w:val="24"/>
          <w:lang w:eastAsia="ar-SA"/>
        </w:rPr>
        <w:t>Asmens patraukimas atsakomybėn neatleidžia jo nuo prievolės laikytis Taisyklių ir pašalinti pažeidimo pasekmes, atlyginti visus dėl to atsiradusius nuostolius.</w:t>
      </w:r>
    </w:p>
    <w:p w14:paraId="2A5A7EFE" w14:textId="77777777" w:rsidR="001617FC" w:rsidRDefault="009D1812">
      <w:pPr>
        <w:tabs>
          <w:tab w:val="num" w:pos="568"/>
        </w:tabs>
        <w:suppressAutoHyphens/>
        <w:jc w:val="center"/>
      </w:pPr>
      <w:r>
        <w:rPr>
          <w:szCs w:val="24"/>
          <w:lang w:eastAsia="ar-SA"/>
        </w:rPr>
        <w:t>___________________</w:t>
      </w:r>
    </w:p>
    <w:p w14:paraId="6CC6A3E6" w14:textId="77777777" w:rsidR="001617FC" w:rsidRDefault="009D1812">
      <w:pPr>
        <w:ind w:firstLine="567"/>
        <w:jc w:val="both"/>
        <w:rPr>
          <w:b/>
          <w:bCs/>
          <w:sz w:val="22"/>
        </w:rPr>
      </w:pPr>
      <w:r>
        <w:rPr>
          <w:b/>
          <w:sz w:val="22"/>
        </w:rPr>
        <w:t>I priedas.</w:t>
      </w:r>
      <w:r>
        <w:rPr>
          <w:rFonts w:eastAsia="MS Mincho"/>
          <w:i/>
          <w:iCs/>
          <w:sz w:val="20"/>
        </w:rPr>
        <w:t xml:space="preserve"> Neteko galios nuo 2017-02-03</w:t>
      </w:r>
    </w:p>
    <w:p w14:paraId="1B8A8F4A" w14:textId="77777777" w:rsidR="001617FC" w:rsidRDefault="009D1812">
      <w:pPr>
        <w:rPr>
          <w:rFonts w:eastAsia="MS Mincho"/>
          <w:i/>
          <w:iCs/>
          <w:sz w:val="20"/>
        </w:rPr>
      </w:pPr>
      <w:r>
        <w:rPr>
          <w:rFonts w:eastAsia="MS Mincho"/>
          <w:i/>
          <w:iCs/>
          <w:sz w:val="20"/>
        </w:rPr>
        <w:t>Priedo naikinimas:</w:t>
      </w:r>
    </w:p>
    <w:p w14:paraId="2DA7D08B" w14:textId="77777777" w:rsidR="001617FC" w:rsidRDefault="009D1812">
      <w:pPr>
        <w:jc w:val="both"/>
        <w:rPr>
          <w:rFonts w:eastAsia="MS Mincho"/>
          <w:i/>
          <w:iCs/>
          <w:sz w:val="20"/>
        </w:rPr>
      </w:pPr>
      <w:r>
        <w:rPr>
          <w:rFonts w:eastAsia="MS Mincho"/>
          <w:i/>
          <w:iCs/>
          <w:sz w:val="20"/>
        </w:rPr>
        <w:t xml:space="preserve">Nr. </w:t>
      </w:r>
      <w:hyperlink r:id="rId14" w:history="1">
        <w:r w:rsidRPr="00532B9F">
          <w:rPr>
            <w:rFonts w:eastAsia="MS Mincho"/>
            <w:i/>
            <w:iCs/>
            <w:color w:val="0000FF" w:themeColor="hyperlink"/>
            <w:sz w:val="20"/>
            <w:u w:val="single"/>
          </w:rPr>
          <w:t>1-13</w:t>
        </w:r>
      </w:hyperlink>
      <w:r>
        <w:rPr>
          <w:rFonts w:eastAsia="MS Mincho"/>
          <w:i/>
          <w:iCs/>
          <w:sz w:val="20"/>
        </w:rPr>
        <w:t>, 2017-01-26, paskelbta TAR 2017-02-02, i. k. 2017-01902</w:t>
      </w:r>
    </w:p>
    <w:p w14:paraId="19F822FD" w14:textId="77777777" w:rsidR="001617FC" w:rsidRDefault="001617FC"/>
    <w:p w14:paraId="5F630A1E" w14:textId="77777777" w:rsidR="001617FC" w:rsidRDefault="001617FC">
      <w:pPr>
        <w:tabs>
          <w:tab w:val="left" w:pos="993"/>
        </w:tabs>
        <w:ind w:firstLine="5670"/>
        <w:sectPr w:rsidR="001617FC">
          <w:pgSz w:w="11906" w:h="16838"/>
          <w:pgMar w:top="1077" w:right="567" w:bottom="709" w:left="1701" w:header="567" w:footer="567" w:gutter="0"/>
          <w:pgNumType w:start="1"/>
          <w:cols w:space="1296"/>
          <w:titlePg/>
          <w:docGrid w:linePitch="360"/>
        </w:sectPr>
      </w:pPr>
    </w:p>
    <w:p w14:paraId="7588024D" w14:textId="77777777" w:rsidR="001617FC" w:rsidRDefault="009D1812">
      <w:pPr>
        <w:tabs>
          <w:tab w:val="left" w:pos="993"/>
        </w:tabs>
        <w:ind w:firstLine="5670"/>
        <w:rPr>
          <w:szCs w:val="24"/>
        </w:rPr>
      </w:pPr>
      <w:r>
        <w:rPr>
          <w:szCs w:val="24"/>
        </w:rPr>
        <w:lastRenderedPageBreak/>
        <w:t xml:space="preserve">Panevėžio miesto savivaldybės </w:t>
      </w:r>
    </w:p>
    <w:p w14:paraId="7DCD4944" w14:textId="77777777" w:rsidR="001617FC" w:rsidRDefault="009D1812">
      <w:pPr>
        <w:tabs>
          <w:tab w:val="left" w:pos="993"/>
        </w:tabs>
        <w:ind w:firstLine="5670"/>
        <w:rPr>
          <w:szCs w:val="24"/>
        </w:rPr>
      </w:pPr>
      <w:r>
        <w:rPr>
          <w:szCs w:val="24"/>
        </w:rPr>
        <w:t xml:space="preserve">atliekų tvarkymo taisyklių </w:t>
      </w:r>
    </w:p>
    <w:p w14:paraId="4780BB4D" w14:textId="77777777" w:rsidR="001617FC" w:rsidRDefault="009D1812">
      <w:pPr>
        <w:tabs>
          <w:tab w:val="left" w:pos="993"/>
        </w:tabs>
        <w:ind w:firstLine="5670"/>
        <w:rPr>
          <w:szCs w:val="24"/>
        </w:rPr>
      </w:pPr>
      <w:r>
        <w:rPr>
          <w:szCs w:val="24"/>
        </w:rPr>
        <w:t>1 priedas</w:t>
      </w:r>
    </w:p>
    <w:p w14:paraId="309E4DB8" w14:textId="77777777" w:rsidR="001617FC" w:rsidRDefault="001617FC">
      <w:pPr>
        <w:tabs>
          <w:tab w:val="left" w:pos="993"/>
        </w:tabs>
        <w:ind w:firstLine="1276"/>
        <w:jc w:val="both"/>
        <w:rPr>
          <w:szCs w:val="24"/>
        </w:rPr>
      </w:pPr>
    </w:p>
    <w:p w14:paraId="44185007" w14:textId="77777777" w:rsidR="001617FC" w:rsidRDefault="009D1812">
      <w:pPr>
        <w:tabs>
          <w:tab w:val="left" w:pos="993"/>
        </w:tabs>
        <w:jc w:val="center"/>
        <w:rPr>
          <w:b/>
          <w:bCs/>
          <w:szCs w:val="24"/>
        </w:rPr>
      </w:pPr>
      <w:r>
        <w:rPr>
          <w:b/>
          <w:bCs/>
          <w:szCs w:val="24"/>
        </w:rPr>
        <w:t>MIŠRIŲ (LIKUSIŲ PO RŪŠIAVIMO) KOMUNALINIŲ ATLIEKŲ SĄRAŠAS*</w:t>
      </w:r>
    </w:p>
    <w:p w14:paraId="73C3019E" w14:textId="77777777" w:rsidR="001617FC" w:rsidRDefault="001617FC">
      <w:pPr>
        <w:tabs>
          <w:tab w:val="left" w:pos="993"/>
        </w:tabs>
        <w:ind w:firstLine="1338"/>
        <w:rPr>
          <w:szCs w:val="24"/>
        </w:rPr>
      </w:pPr>
    </w:p>
    <w:p w14:paraId="1B220BE1" w14:textId="77777777" w:rsidR="001617FC" w:rsidRDefault="001617FC">
      <w:pPr>
        <w:tabs>
          <w:tab w:val="left" w:pos="993"/>
        </w:tabs>
        <w:ind w:firstLine="1338"/>
        <w:rPr>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8"/>
        <w:gridCol w:w="7802"/>
      </w:tblGrid>
      <w:tr w:rsidR="001617FC" w14:paraId="7A5139B2" w14:textId="77777777">
        <w:trPr>
          <w:jc w:val="center"/>
        </w:trPr>
        <w:tc>
          <w:tcPr>
            <w:tcW w:w="718" w:type="dxa"/>
            <w:tcBorders>
              <w:top w:val="single" w:sz="4" w:space="0" w:color="auto"/>
              <w:left w:val="single" w:sz="4" w:space="0" w:color="auto"/>
              <w:bottom w:val="single" w:sz="4" w:space="0" w:color="auto"/>
              <w:right w:val="single" w:sz="4" w:space="0" w:color="auto"/>
            </w:tcBorders>
            <w:hideMark/>
          </w:tcPr>
          <w:p w14:paraId="042E656C" w14:textId="77777777" w:rsidR="001617FC" w:rsidRDefault="009D1812">
            <w:pPr>
              <w:tabs>
                <w:tab w:val="left" w:pos="851"/>
                <w:tab w:val="left" w:pos="993"/>
              </w:tabs>
              <w:spacing w:line="276" w:lineRule="auto"/>
              <w:jc w:val="center"/>
              <w:rPr>
                <w:szCs w:val="24"/>
              </w:rPr>
            </w:pPr>
            <w:r>
              <w:rPr>
                <w:szCs w:val="24"/>
              </w:rPr>
              <w:t>Eil.</w:t>
            </w:r>
          </w:p>
          <w:p w14:paraId="02F599EF" w14:textId="77777777" w:rsidR="001617FC" w:rsidRDefault="009D1812">
            <w:pPr>
              <w:tabs>
                <w:tab w:val="left" w:pos="851"/>
                <w:tab w:val="left" w:pos="993"/>
              </w:tabs>
              <w:spacing w:line="276" w:lineRule="auto"/>
              <w:jc w:val="center"/>
              <w:rPr>
                <w:szCs w:val="24"/>
              </w:rPr>
            </w:pPr>
            <w:r>
              <w:rPr>
                <w:szCs w:val="24"/>
              </w:rPr>
              <w:t>Nr.</w:t>
            </w:r>
          </w:p>
        </w:tc>
        <w:tc>
          <w:tcPr>
            <w:tcW w:w="7802" w:type="dxa"/>
            <w:tcBorders>
              <w:top w:val="single" w:sz="4" w:space="0" w:color="auto"/>
              <w:left w:val="single" w:sz="4" w:space="0" w:color="auto"/>
              <w:bottom w:val="single" w:sz="4" w:space="0" w:color="auto"/>
              <w:right w:val="single" w:sz="4" w:space="0" w:color="auto"/>
            </w:tcBorders>
            <w:vAlign w:val="center"/>
            <w:hideMark/>
          </w:tcPr>
          <w:p w14:paraId="231F140F" w14:textId="77777777" w:rsidR="001617FC" w:rsidRDefault="009D1812">
            <w:pPr>
              <w:tabs>
                <w:tab w:val="left" w:pos="851"/>
                <w:tab w:val="left" w:pos="993"/>
              </w:tabs>
              <w:spacing w:line="276" w:lineRule="auto"/>
              <w:jc w:val="center"/>
              <w:rPr>
                <w:szCs w:val="24"/>
              </w:rPr>
            </w:pPr>
            <w:r>
              <w:rPr>
                <w:szCs w:val="24"/>
              </w:rPr>
              <w:t>Komunalinių atliekų pavadinimas</w:t>
            </w:r>
          </w:p>
        </w:tc>
      </w:tr>
      <w:tr w:rsidR="001617FC" w14:paraId="4681C9E8" w14:textId="77777777">
        <w:trPr>
          <w:jc w:val="center"/>
        </w:trPr>
        <w:tc>
          <w:tcPr>
            <w:tcW w:w="718" w:type="dxa"/>
            <w:tcBorders>
              <w:top w:val="single" w:sz="4" w:space="0" w:color="auto"/>
              <w:left w:val="single" w:sz="4" w:space="0" w:color="auto"/>
              <w:bottom w:val="single" w:sz="4" w:space="0" w:color="auto"/>
              <w:right w:val="single" w:sz="4" w:space="0" w:color="auto"/>
            </w:tcBorders>
            <w:hideMark/>
          </w:tcPr>
          <w:p w14:paraId="191F65FD" w14:textId="77777777" w:rsidR="001617FC" w:rsidRDefault="009D1812">
            <w:pPr>
              <w:tabs>
                <w:tab w:val="left" w:pos="851"/>
                <w:tab w:val="left" w:pos="993"/>
              </w:tabs>
              <w:spacing w:line="276" w:lineRule="auto"/>
              <w:jc w:val="center"/>
              <w:rPr>
                <w:szCs w:val="24"/>
              </w:rPr>
            </w:pPr>
            <w:r>
              <w:rPr>
                <w:szCs w:val="24"/>
              </w:rPr>
              <w:t>1.</w:t>
            </w:r>
          </w:p>
        </w:tc>
        <w:tc>
          <w:tcPr>
            <w:tcW w:w="7802" w:type="dxa"/>
            <w:tcBorders>
              <w:top w:val="single" w:sz="4" w:space="0" w:color="auto"/>
              <w:left w:val="single" w:sz="4" w:space="0" w:color="auto"/>
              <w:bottom w:val="single" w:sz="4" w:space="0" w:color="auto"/>
              <w:right w:val="single" w:sz="4" w:space="0" w:color="auto"/>
            </w:tcBorders>
            <w:hideMark/>
          </w:tcPr>
          <w:p w14:paraId="64986C5B" w14:textId="77777777" w:rsidR="001617FC" w:rsidRDefault="009D1812">
            <w:pPr>
              <w:tabs>
                <w:tab w:val="left" w:pos="851"/>
                <w:tab w:val="left" w:pos="993"/>
              </w:tabs>
              <w:spacing w:line="276" w:lineRule="auto"/>
              <w:rPr>
                <w:szCs w:val="24"/>
              </w:rPr>
            </w:pPr>
            <w:r>
              <w:rPr>
                <w:szCs w:val="24"/>
              </w:rPr>
              <w:t>Sauskelnės</w:t>
            </w:r>
          </w:p>
        </w:tc>
      </w:tr>
      <w:tr w:rsidR="001617FC" w14:paraId="2966A61F" w14:textId="77777777">
        <w:trPr>
          <w:jc w:val="center"/>
        </w:trPr>
        <w:tc>
          <w:tcPr>
            <w:tcW w:w="718" w:type="dxa"/>
            <w:tcBorders>
              <w:top w:val="single" w:sz="4" w:space="0" w:color="auto"/>
              <w:left w:val="single" w:sz="4" w:space="0" w:color="auto"/>
              <w:bottom w:val="single" w:sz="4" w:space="0" w:color="auto"/>
              <w:right w:val="single" w:sz="4" w:space="0" w:color="auto"/>
            </w:tcBorders>
            <w:hideMark/>
          </w:tcPr>
          <w:p w14:paraId="7C2BA3DE" w14:textId="77777777" w:rsidR="001617FC" w:rsidRDefault="009D1812">
            <w:pPr>
              <w:tabs>
                <w:tab w:val="left" w:pos="851"/>
                <w:tab w:val="left" w:pos="993"/>
              </w:tabs>
              <w:spacing w:line="276" w:lineRule="auto"/>
              <w:jc w:val="center"/>
              <w:rPr>
                <w:szCs w:val="24"/>
              </w:rPr>
            </w:pPr>
            <w:r>
              <w:rPr>
                <w:szCs w:val="24"/>
              </w:rPr>
              <w:t>2.</w:t>
            </w:r>
          </w:p>
        </w:tc>
        <w:tc>
          <w:tcPr>
            <w:tcW w:w="7802" w:type="dxa"/>
            <w:tcBorders>
              <w:top w:val="single" w:sz="4" w:space="0" w:color="auto"/>
              <w:left w:val="single" w:sz="4" w:space="0" w:color="auto"/>
              <w:bottom w:val="single" w:sz="4" w:space="0" w:color="auto"/>
              <w:right w:val="single" w:sz="4" w:space="0" w:color="auto"/>
            </w:tcBorders>
            <w:hideMark/>
          </w:tcPr>
          <w:p w14:paraId="313A6CA4" w14:textId="77777777" w:rsidR="001617FC" w:rsidRDefault="009D1812">
            <w:pPr>
              <w:tabs>
                <w:tab w:val="left" w:pos="851"/>
                <w:tab w:val="left" w:pos="993"/>
              </w:tabs>
              <w:spacing w:line="276" w:lineRule="auto"/>
              <w:rPr>
                <w:szCs w:val="24"/>
              </w:rPr>
            </w:pPr>
            <w:r>
              <w:rPr>
                <w:szCs w:val="24"/>
              </w:rPr>
              <w:t>Panaudotas kepimo popierius, aliuminio folija</w:t>
            </w:r>
          </w:p>
        </w:tc>
      </w:tr>
      <w:tr w:rsidR="001617FC" w14:paraId="6F9D59C4" w14:textId="77777777">
        <w:trPr>
          <w:jc w:val="center"/>
        </w:trPr>
        <w:tc>
          <w:tcPr>
            <w:tcW w:w="718" w:type="dxa"/>
            <w:tcBorders>
              <w:top w:val="single" w:sz="4" w:space="0" w:color="auto"/>
              <w:left w:val="single" w:sz="4" w:space="0" w:color="auto"/>
              <w:bottom w:val="single" w:sz="4" w:space="0" w:color="auto"/>
              <w:right w:val="single" w:sz="4" w:space="0" w:color="auto"/>
            </w:tcBorders>
            <w:hideMark/>
          </w:tcPr>
          <w:p w14:paraId="61FFC53B" w14:textId="77777777" w:rsidR="001617FC" w:rsidRDefault="009D1812">
            <w:pPr>
              <w:tabs>
                <w:tab w:val="left" w:pos="851"/>
                <w:tab w:val="left" w:pos="993"/>
              </w:tabs>
              <w:spacing w:line="276" w:lineRule="auto"/>
              <w:jc w:val="center"/>
              <w:rPr>
                <w:szCs w:val="24"/>
              </w:rPr>
            </w:pPr>
            <w:r>
              <w:rPr>
                <w:szCs w:val="24"/>
              </w:rPr>
              <w:t>3.</w:t>
            </w:r>
          </w:p>
        </w:tc>
        <w:tc>
          <w:tcPr>
            <w:tcW w:w="7802" w:type="dxa"/>
            <w:tcBorders>
              <w:top w:val="single" w:sz="4" w:space="0" w:color="auto"/>
              <w:left w:val="single" w:sz="4" w:space="0" w:color="auto"/>
              <w:bottom w:val="single" w:sz="4" w:space="0" w:color="auto"/>
              <w:right w:val="single" w:sz="4" w:space="0" w:color="auto"/>
            </w:tcBorders>
            <w:hideMark/>
          </w:tcPr>
          <w:p w14:paraId="2C3E5DB3" w14:textId="77777777" w:rsidR="001617FC" w:rsidRDefault="009D1812">
            <w:pPr>
              <w:tabs>
                <w:tab w:val="left" w:pos="851"/>
                <w:tab w:val="left" w:pos="993"/>
              </w:tabs>
              <w:spacing w:line="276" w:lineRule="auto"/>
              <w:rPr>
                <w:szCs w:val="24"/>
              </w:rPr>
            </w:pPr>
            <w:r>
              <w:rPr>
                <w:szCs w:val="24"/>
              </w:rPr>
              <w:t>Servetėlės</w:t>
            </w:r>
          </w:p>
        </w:tc>
      </w:tr>
      <w:tr w:rsidR="001617FC" w14:paraId="41895CC6" w14:textId="77777777">
        <w:trPr>
          <w:jc w:val="center"/>
        </w:trPr>
        <w:tc>
          <w:tcPr>
            <w:tcW w:w="718" w:type="dxa"/>
            <w:tcBorders>
              <w:top w:val="single" w:sz="4" w:space="0" w:color="auto"/>
              <w:left w:val="single" w:sz="4" w:space="0" w:color="auto"/>
              <w:bottom w:val="single" w:sz="4" w:space="0" w:color="auto"/>
              <w:right w:val="single" w:sz="4" w:space="0" w:color="auto"/>
            </w:tcBorders>
            <w:hideMark/>
          </w:tcPr>
          <w:p w14:paraId="0289A7D2" w14:textId="77777777" w:rsidR="001617FC" w:rsidRDefault="009D1812">
            <w:pPr>
              <w:tabs>
                <w:tab w:val="left" w:pos="851"/>
                <w:tab w:val="left" w:pos="993"/>
              </w:tabs>
              <w:spacing w:line="276" w:lineRule="auto"/>
              <w:jc w:val="center"/>
              <w:rPr>
                <w:szCs w:val="24"/>
              </w:rPr>
            </w:pPr>
            <w:r>
              <w:rPr>
                <w:szCs w:val="24"/>
              </w:rPr>
              <w:t>4.</w:t>
            </w:r>
          </w:p>
        </w:tc>
        <w:tc>
          <w:tcPr>
            <w:tcW w:w="7802" w:type="dxa"/>
            <w:tcBorders>
              <w:top w:val="single" w:sz="4" w:space="0" w:color="auto"/>
              <w:left w:val="single" w:sz="4" w:space="0" w:color="auto"/>
              <w:bottom w:val="single" w:sz="4" w:space="0" w:color="auto"/>
              <w:right w:val="single" w:sz="4" w:space="0" w:color="auto"/>
            </w:tcBorders>
            <w:hideMark/>
          </w:tcPr>
          <w:p w14:paraId="75F7E140" w14:textId="77777777" w:rsidR="001617FC" w:rsidRDefault="009D1812">
            <w:pPr>
              <w:tabs>
                <w:tab w:val="left" w:pos="851"/>
                <w:tab w:val="left" w:pos="993"/>
              </w:tabs>
              <w:spacing w:line="276" w:lineRule="auto"/>
              <w:rPr>
                <w:szCs w:val="24"/>
              </w:rPr>
            </w:pPr>
            <w:r>
              <w:rPr>
                <w:szCs w:val="24"/>
              </w:rPr>
              <w:t>Tualetinis popierius</w:t>
            </w:r>
          </w:p>
        </w:tc>
      </w:tr>
      <w:tr w:rsidR="001617FC" w14:paraId="0E40AEB3" w14:textId="77777777">
        <w:trPr>
          <w:jc w:val="center"/>
        </w:trPr>
        <w:tc>
          <w:tcPr>
            <w:tcW w:w="718" w:type="dxa"/>
            <w:tcBorders>
              <w:top w:val="single" w:sz="4" w:space="0" w:color="auto"/>
              <w:left w:val="single" w:sz="4" w:space="0" w:color="auto"/>
              <w:bottom w:val="single" w:sz="4" w:space="0" w:color="auto"/>
              <w:right w:val="single" w:sz="4" w:space="0" w:color="auto"/>
            </w:tcBorders>
            <w:hideMark/>
          </w:tcPr>
          <w:p w14:paraId="4DB8E089" w14:textId="77777777" w:rsidR="001617FC" w:rsidRDefault="009D1812">
            <w:pPr>
              <w:tabs>
                <w:tab w:val="left" w:pos="851"/>
                <w:tab w:val="left" w:pos="993"/>
              </w:tabs>
              <w:spacing w:line="276" w:lineRule="auto"/>
              <w:jc w:val="center"/>
              <w:rPr>
                <w:szCs w:val="24"/>
              </w:rPr>
            </w:pPr>
            <w:r>
              <w:rPr>
                <w:szCs w:val="24"/>
              </w:rPr>
              <w:t>5.</w:t>
            </w:r>
          </w:p>
        </w:tc>
        <w:tc>
          <w:tcPr>
            <w:tcW w:w="7802" w:type="dxa"/>
            <w:tcBorders>
              <w:top w:val="single" w:sz="4" w:space="0" w:color="auto"/>
              <w:left w:val="single" w:sz="4" w:space="0" w:color="auto"/>
              <w:bottom w:val="single" w:sz="4" w:space="0" w:color="auto"/>
              <w:right w:val="single" w:sz="4" w:space="0" w:color="auto"/>
            </w:tcBorders>
            <w:hideMark/>
          </w:tcPr>
          <w:p w14:paraId="488AC1FC" w14:textId="77777777" w:rsidR="001617FC" w:rsidRDefault="009D1812">
            <w:pPr>
              <w:tabs>
                <w:tab w:val="left" w:pos="851"/>
                <w:tab w:val="left" w:pos="993"/>
              </w:tabs>
              <w:spacing w:line="276" w:lineRule="auto"/>
              <w:rPr>
                <w:szCs w:val="24"/>
              </w:rPr>
            </w:pPr>
            <w:r>
              <w:rPr>
                <w:szCs w:val="24"/>
              </w:rPr>
              <w:t>Vienkartinės nosinės</w:t>
            </w:r>
          </w:p>
        </w:tc>
      </w:tr>
      <w:tr w:rsidR="001617FC" w14:paraId="702657E6" w14:textId="77777777">
        <w:trPr>
          <w:jc w:val="center"/>
        </w:trPr>
        <w:tc>
          <w:tcPr>
            <w:tcW w:w="718" w:type="dxa"/>
            <w:tcBorders>
              <w:top w:val="single" w:sz="4" w:space="0" w:color="auto"/>
              <w:left w:val="single" w:sz="4" w:space="0" w:color="auto"/>
              <w:bottom w:val="single" w:sz="4" w:space="0" w:color="auto"/>
              <w:right w:val="single" w:sz="4" w:space="0" w:color="auto"/>
            </w:tcBorders>
            <w:hideMark/>
          </w:tcPr>
          <w:p w14:paraId="627ACDCF" w14:textId="77777777" w:rsidR="001617FC" w:rsidRDefault="009D1812">
            <w:pPr>
              <w:tabs>
                <w:tab w:val="left" w:pos="851"/>
                <w:tab w:val="left" w:pos="993"/>
              </w:tabs>
              <w:spacing w:line="276" w:lineRule="auto"/>
              <w:jc w:val="center"/>
              <w:rPr>
                <w:szCs w:val="24"/>
              </w:rPr>
            </w:pPr>
            <w:r>
              <w:rPr>
                <w:szCs w:val="24"/>
              </w:rPr>
              <w:t>6.</w:t>
            </w:r>
          </w:p>
        </w:tc>
        <w:tc>
          <w:tcPr>
            <w:tcW w:w="7802" w:type="dxa"/>
            <w:tcBorders>
              <w:top w:val="single" w:sz="4" w:space="0" w:color="auto"/>
              <w:left w:val="single" w:sz="4" w:space="0" w:color="auto"/>
              <w:bottom w:val="single" w:sz="4" w:space="0" w:color="auto"/>
              <w:right w:val="single" w:sz="4" w:space="0" w:color="auto"/>
            </w:tcBorders>
            <w:hideMark/>
          </w:tcPr>
          <w:p w14:paraId="1C3674AA" w14:textId="77777777" w:rsidR="001617FC" w:rsidRDefault="009D1812">
            <w:pPr>
              <w:tabs>
                <w:tab w:val="left" w:pos="851"/>
                <w:tab w:val="left" w:pos="993"/>
              </w:tabs>
              <w:spacing w:line="276" w:lineRule="auto"/>
              <w:rPr>
                <w:szCs w:val="24"/>
              </w:rPr>
            </w:pPr>
            <w:r>
              <w:rPr>
                <w:szCs w:val="24"/>
              </w:rPr>
              <w:t>Šalti pelenai</w:t>
            </w:r>
          </w:p>
        </w:tc>
      </w:tr>
      <w:tr w:rsidR="001617FC" w14:paraId="606273B0" w14:textId="77777777">
        <w:trPr>
          <w:jc w:val="center"/>
        </w:trPr>
        <w:tc>
          <w:tcPr>
            <w:tcW w:w="718" w:type="dxa"/>
            <w:tcBorders>
              <w:top w:val="single" w:sz="4" w:space="0" w:color="auto"/>
              <w:left w:val="single" w:sz="4" w:space="0" w:color="auto"/>
              <w:bottom w:val="single" w:sz="4" w:space="0" w:color="auto"/>
              <w:right w:val="single" w:sz="4" w:space="0" w:color="auto"/>
            </w:tcBorders>
            <w:hideMark/>
          </w:tcPr>
          <w:p w14:paraId="0A0710F6" w14:textId="77777777" w:rsidR="001617FC" w:rsidRDefault="009D1812">
            <w:pPr>
              <w:tabs>
                <w:tab w:val="left" w:pos="851"/>
                <w:tab w:val="left" w:pos="993"/>
              </w:tabs>
              <w:spacing w:line="276" w:lineRule="auto"/>
              <w:jc w:val="center"/>
              <w:rPr>
                <w:szCs w:val="24"/>
              </w:rPr>
            </w:pPr>
            <w:r>
              <w:rPr>
                <w:szCs w:val="24"/>
              </w:rPr>
              <w:t>7.</w:t>
            </w:r>
          </w:p>
        </w:tc>
        <w:tc>
          <w:tcPr>
            <w:tcW w:w="7802" w:type="dxa"/>
            <w:tcBorders>
              <w:top w:val="single" w:sz="4" w:space="0" w:color="auto"/>
              <w:left w:val="single" w:sz="4" w:space="0" w:color="auto"/>
              <w:bottom w:val="single" w:sz="4" w:space="0" w:color="auto"/>
              <w:right w:val="single" w:sz="4" w:space="0" w:color="auto"/>
            </w:tcBorders>
            <w:hideMark/>
          </w:tcPr>
          <w:p w14:paraId="4C227154" w14:textId="77777777" w:rsidR="001617FC" w:rsidRDefault="009D1812">
            <w:pPr>
              <w:tabs>
                <w:tab w:val="left" w:pos="851"/>
                <w:tab w:val="left" w:pos="993"/>
              </w:tabs>
              <w:spacing w:line="276" w:lineRule="auto"/>
              <w:rPr>
                <w:szCs w:val="24"/>
              </w:rPr>
            </w:pPr>
            <w:r>
              <w:rPr>
                <w:szCs w:val="24"/>
              </w:rPr>
              <w:t>Sąšlavos</w:t>
            </w:r>
          </w:p>
        </w:tc>
      </w:tr>
      <w:tr w:rsidR="001617FC" w14:paraId="16955C39" w14:textId="77777777">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3BFD0E6A" w14:textId="77777777" w:rsidR="001617FC" w:rsidRDefault="009D1812">
            <w:pPr>
              <w:tabs>
                <w:tab w:val="left" w:pos="851"/>
                <w:tab w:val="left" w:pos="993"/>
              </w:tabs>
              <w:spacing w:line="276" w:lineRule="auto"/>
              <w:jc w:val="center"/>
              <w:rPr>
                <w:szCs w:val="24"/>
              </w:rPr>
            </w:pPr>
            <w:r>
              <w:rPr>
                <w:szCs w:val="24"/>
              </w:rPr>
              <w:t>8.</w:t>
            </w:r>
          </w:p>
        </w:tc>
        <w:tc>
          <w:tcPr>
            <w:tcW w:w="7802" w:type="dxa"/>
            <w:tcBorders>
              <w:top w:val="single" w:sz="4" w:space="0" w:color="auto"/>
              <w:left w:val="single" w:sz="4" w:space="0" w:color="auto"/>
              <w:bottom w:val="single" w:sz="4" w:space="0" w:color="auto"/>
              <w:right w:val="single" w:sz="4" w:space="0" w:color="auto"/>
            </w:tcBorders>
            <w:hideMark/>
          </w:tcPr>
          <w:p w14:paraId="761ECC6D" w14:textId="77777777" w:rsidR="001617FC" w:rsidRDefault="009D1812">
            <w:pPr>
              <w:tabs>
                <w:tab w:val="left" w:pos="851"/>
                <w:tab w:val="left" w:pos="993"/>
              </w:tabs>
              <w:spacing w:line="276" w:lineRule="auto"/>
              <w:rPr>
                <w:szCs w:val="24"/>
              </w:rPr>
            </w:pPr>
            <w:r>
              <w:rPr>
                <w:szCs w:val="24"/>
              </w:rPr>
              <w:t>Ausų, dantų krapštukai, vatos diskeliai</w:t>
            </w:r>
          </w:p>
        </w:tc>
      </w:tr>
      <w:tr w:rsidR="001617FC" w14:paraId="2863CC40" w14:textId="77777777">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7AFFBC76" w14:textId="77777777" w:rsidR="001617FC" w:rsidRDefault="009D1812">
            <w:pPr>
              <w:tabs>
                <w:tab w:val="left" w:pos="851"/>
                <w:tab w:val="left" w:pos="993"/>
              </w:tabs>
              <w:spacing w:line="276" w:lineRule="auto"/>
              <w:jc w:val="center"/>
              <w:rPr>
                <w:szCs w:val="24"/>
              </w:rPr>
            </w:pPr>
            <w:r>
              <w:rPr>
                <w:szCs w:val="24"/>
              </w:rPr>
              <w:t>9.</w:t>
            </w:r>
          </w:p>
        </w:tc>
        <w:tc>
          <w:tcPr>
            <w:tcW w:w="7802" w:type="dxa"/>
            <w:tcBorders>
              <w:top w:val="single" w:sz="4" w:space="0" w:color="auto"/>
              <w:left w:val="single" w:sz="4" w:space="0" w:color="auto"/>
              <w:bottom w:val="single" w:sz="4" w:space="0" w:color="auto"/>
              <w:right w:val="single" w:sz="4" w:space="0" w:color="auto"/>
            </w:tcBorders>
            <w:hideMark/>
          </w:tcPr>
          <w:p w14:paraId="3FEDFF31" w14:textId="77777777" w:rsidR="001617FC" w:rsidRDefault="009D1812">
            <w:pPr>
              <w:tabs>
                <w:tab w:val="left" w:pos="851"/>
                <w:tab w:val="left" w:pos="993"/>
              </w:tabs>
              <w:spacing w:line="276" w:lineRule="auto"/>
              <w:rPr>
                <w:szCs w:val="24"/>
              </w:rPr>
            </w:pPr>
            <w:r>
              <w:rPr>
                <w:szCs w:val="24"/>
              </w:rPr>
              <w:t>Higienos reikmenys: dantų šepetėliai, skutimosi peiliukai</w:t>
            </w:r>
          </w:p>
        </w:tc>
      </w:tr>
      <w:tr w:rsidR="001617FC" w14:paraId="20096C18" w14:textId="77777777">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179F77BD" w14:textId="77777777" w:rsidR="001617FC" w:rsidRDefault="009D1812">
            <w:pPr>
              <w:tabs>
                <w:tab w:val="left" w:pos="851"/>
                <w:tab w:val="left" w:pos="993"/>
              </w:tabs>
              <w:spacing w:line="276" w:lineRule="auto"/>
              <w:jc w:val="center"/>
              <w:rPr>
                <w:szCs w:val="24"/>
              </w:rPr>
            </w:pPr>
            <w:r>
              <w:rPr>
                <w:szCs w:val="24"/>
              </w:rPr>
              <w:t>10.</w:t>
            </w:r>
          </w:p>
        </w:tc>
        <w:tc>
          <w:tcPr>
            <w:tcW w:w="7802" w:type="dxa"/>
            <w:tcBorders>
              <w:top w:val="single" w:sz="4" w:space="0" w:color="auto"/>
              <w:left w:val="single" w:sz="4" w:space="0" w:color="auto"/>
              <w:bottom w:val="single" w:sz="4" w:space="0" w:color="auto"/>
              <w:right w:val="single" w:sz="4" w:space="0" w:color="auto"/>
            </w:tcBorders>
            <w:hideMark/>
          </w:tcPr>
          <w:p w14:paraId="5BC141E2" w14:textId="77777777" w:rsidR="001617FC" w:rsidRDefault="009D1812">
            <w:pPr>
              <w:tabs>
                <w:tab w:val="left" w:pos="851"/>
                <w:tab w:val="left" w:pos="993"/>
              </w:tabs>
              <w:spacing w:line="276" w:lineRule="auto"/>
              <w:rPr>
                <w:szCs w:val="24"/>
              </w:rPr>
            </w:pPr>
            <w:r>
              <w:rPr>
                <w:szCs w:val="24"/>
              </w:rPr>
              <w:t>Kvepalų pakuotės</w:t>
            </w:r>
          </w:p>
        </w:tc>
      </w:tr>
      <w:tr w:rsidR="001617FC" w14:paraId="0A77FAF7" w14:textId="77777777">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2484AB43" w14:textId="77777777" w:rsidR="001617FC" w:rsidRDefault="009D1812">
            <w:pPr>
              <w:tabs>
                <w:tab w:val="left" w:pos="851"/>
                <w:tab w:val="left" w:pos="993"/>
              </w:tabs>
              <w:spacing w:line="276" w:lineRule="auto"/>
              <w:jc w:val="center"/>
              <w:rPr>
                <w:szCs w:val="24"/>
              </w:rPr>
            </w:pPr>
            <w:r>
              <w:rPr>
                <w:szCs w:val="24"/>
              </w:rPr>
              <w:t>11.</w:t>
            </w:r>
          </w:p>
        </w:tc>
        <w:tc>
          <w:tcPr>
            <w:tcW w:w="7802" w:type="dxa"/>
            <w:tcBorders>
              <w:top w:val="single" w:sz="4" w:space="0" w:color="auto"/>
              <w:left w:val="single" w:sz="4" w:space="0" w:color="auto"/>
              <w:bottom w:val="single" w:sz="4" w:space="0" w:color="auto"/>
              <w:right w:val="single" w:sz="4" w:space="0" w:color="auto"/>
            </w:tcBorders>
            <w:hideMark/>
          </w:tcPr>
          <w:p w14:paraId="10AAFB51" w14:textId="77777777" w:rsidR="001617FC" w:rsidRDefault="009D1812">
            <w:pPr>
              <w:tabs>
                <w:tab w:val="left" w:pos="851"/>
                <w:tab w:val="left" w:pos="993"/>
              </w:tabs>
              <w:spacing w:line="276" w:lineRule="auto"/>
              <w:rPr>
                <w:szCs w:val="24"/>
              </w:rPr>
            </w:pPr>
            <w:r>
              <w:rPr>
                <w:szCs w:val="24"/>
              </w:rPr>
              <w:t>Įvairios vaistinių preparatų pakuotės</w:t>
            </w:r>
          </w:p>
        </w:tc>
      </w:tr>
      <w:tr w:rsidR="001617FC" w14:paraId="1F011383" w14:textId="77777777">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37E39379" w14:textId="77777777" w:rsidR="001617FC" w:rsidRDefault="009D1812">
            <w:pPr>
              <w:tabs>
                <w:tab w:val="left" w:pos="851"/>
                <w:tab w:val="left" w:pos="993"/>
              </w:tabs>
              <w:spacing w:line="276" w:lineRule="auto"/>
              <w:jc w:val="center"/>
              <w:rPr>
                <w:szCs w:val="24"/>
              </w:rPr>
            </w:pPr>
            <w:r>
              <w:rPr>
                <w:szCs w:val="24"/>
              </w:rPr>
              <w:t>12.</w:t>
            </w:r>
          </w:p>
        </w:tc>
        <w:tc>
          <w:tcPr>
            <w:tcW w:w="7802" w:type="dxa"/>
            <w:tcBorders>
              <w:top w:val="single" w:sz="4" w:space="0" w:color="auto"/>
              <w:left w:val="single" w:sz="4" w:space="0" w:color="auto"/>
              <w:bottom w:val="single" w:sz="4" w:space="0" w:color="auto"/>
              <w:right w:val="single" w:sz="4" w:space="0" w:color="auto"/>
            </w:tcBorders>
            <w:hideMark/>
          </w:tcPr>
          <w:p w14:paraId="309D5636" w14:textId="77777777" w:rsidR="001617FC" w:rsidRDefault="009D1812">
            <w:pPr>
              <w:tabs>
                <w:tab w:val="left" w:pos="851"/>
                <w:tab w:val="left" w:pos="993"/>
              </w:tabs>
              <w:spacing w:line="276" w:lineRule="auto"/>
              <w:rPr>
                <w:szCs w:val="24"/>
              </w:rPr>
            </w:pPr>
            <w:r>
              <w:rPr>
                <w:szCs w:val="24"/>
              </w:rPr>
              <w:t xml:space="preserve">Menstruacinės </w:t>
            </w:r>
            <w:r>
              <w:rPr>
                <w:szCs w:val="24"/>
              </w:rPr>
              <w:t>priemonės</w:t>
            </w:r>
          </w:p>
        </w:tc>
      </w:tr>
      <w:tr w:rsidR="001617FC" w14:paraId="2984B541" w14:textId="77777777">
        <w:trPr>
          <w:trHeight w:val="42"/>
          <w:jc w:val="center"/>
        </w:trPr>
        <w:tc>
          <w:tcPr>
            <w:tcW w:w="718" w:type="dxa"/>
            <w:tcBorders>
              <w:top w:val="single" w:sz="4" w:space="0" w:color="auto"/>
              <w:left w:val="single" w:sz="4" w:space="0" w:color="auto"/>
              <w:bottom w:val="single" w:sz="4" w:space="0" w:color="auto"/>
              <w:right w:val="single" w:sz="4" w:space="0" w:color="auto"/>
            </w:tcBorders>
          </w:tcPr>
          <w:p w14:paraId="07563D6B" w14:textId="77777777" w:rsidR="001617FC" w:rsidRDefault="009D1812">
            <w:pPr>
              <w:tabs>
                <w:tab w:val="left" w:pos="851"/>
                <w:tab w:val="left" w:pos="993"/>
              </w:tabs>
              <w:spacing w:line="276" w:lineRule="auto"/>
              <w:jc w:val="center"/>
              <w:rPr>
                <w:szCs w:val="24"/>
              </w:rPr>
            </w:pPr>
            <w:r>
              <w:rPr>
                <w:szCs w:val="24"/>
              </w:rPr>
              <w:t>13.</w:t>
            </w:r>
          </w:p>
        </w:tc>
        <w:tc>
          <w:tcPr>
            <w:tcW w:w="7802" w:type="dxa"/>
            <w:tcBorders>
              <w:top w:val="single" w:sz="4" w:space="0" w:color="auto"/>
              <w:left w:val="single" w:sz="4" w:space="0" w:color="auto"/>
              <w:bottom w:val="single" w:sz="4" w:space="0" w:color="auto"/>
              <w:right w:val="single" w:sz="4" w:space="0" w:color="auto"/>
            </w:tcBorders>
          </w:tcPr>
          <w:p w14:paraId="127EE786" w14:textId="77777777" w:rsidR="001617FC" w:rsidRDefault="009D1812">
            <w:pPr>
              <w:tabs>
                <w:tab w:val="left" w:pos="851"/>
                <w:tab w:val="left" w:pos="993"/>
              </w:tabs>
              <w:spacing w:line="276" w:lineRule="auto"/>
              <w:rPr>
                <w:szCs w:val="24"/>
              </w:rPr>
            </w:pPr>
            <w:r>
              <w:rPr>
                <w:szCs w:val="24"/>
              </w:rPr>
              <w:t>Dulkių siurblių maišeliai</w:t>
            </w:r>
          </w:p>
        </w:tc>
      </w:tr>
      <w:tr w:rsidR="001617FC" w14:paraId="380CC10F" w14:textId="77777777">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632A5395" w14:textId="77777777" w:rsidR="001617FC" w:rsidRDefault="009D1812">
            <w:pPr>
              <w:tabs>
                <w:tab w:val="left" w:pos="851"/>
                <w:tab w:val="left" w:pos="993"/>
              </w:tabs>
              <w:spacing w:line="276" w:lineRule="auto"/>
              <w:jc w:val="center"/>
              <w:rPr>
                <w:szCs w:val="24"/>
              </w:rPr>
            </w:pPr>
            <w:r>
              <w:rPr>
                <w:szCs w:val="24"/>
              </w:rPr>
              <w:t>14.</w:t>
            </w:r>
          </w:p>
        </w:tc>
        <w:tc>
          <w:tcPr>
            <w:tcW w:w="7802" w:type="dxa"/>
            <w:tcBorders>
              <w:top w:val="single" w:sz="4" w:space="0" w:color="auto"/>
              <w:left w:val="single" w:sz="4" w:space="0" w:color="auto"/>
              <w:bottom w:val="single" w:sz="4" w:space="0" w:color="auto"/>
              <w:right w:val="single" w:sz="4" w:space="0" w:color="auto"/>
            </w:tcBorders>
            <w:hideMark/>
          </w:tcPr>
          <w:p w14:paraId="69D55437" w14:textId="77777777" w:rsidR="001617FC" w:rsidRDefault="009D1812">
            <w:pPr>
              <w:tabs>
                <w:tab w:val="left" w:pos="851"/>
                <w:tab w:val="left" w:pos="993"/>
              </w:tabs>
              <w:spacing w:line="276" w:lineRule="auto"/>
              <w:jc w:val="both"/>
              <w:rPr>
                <w:szCs w:val="24"/>
                <w:lang w:eastAsia="lt-LT"/>
              </w:rPr>
            </w:pPr>
            <w:r>
              <w:rPr>
                <w:szCs w:val="24"/>
                <w:lang w:eastAsia="lt-LT"/>
              </w:rPr>
              <w:t>CD, DVD ir LP plokštelės</w:t>
            </w:r>
          </w:p>
        </w:tc>
      </w:tr>
    </w:tbl>
    <w:p w14:paraId="5C5738AF" w14:textId="77777777" w:rsidR="001617FC" w:rsidRDefault="009D1812">
      <w:pPr>
        <w:tabs>
          <w:tab w:val="left" w:pos="993"/>
          <w:tab w:val="left" w:pos="1134"/>
        </w:tabs>
        <w:spacing w:line="276" w:lineRule="auto"/>
        <w:ind w:left="284" w:right="282" w:firstLine="425"/>
        <w:jc w:val="both"/>
        <w:rPr>
          <w:i/>
          <w:szCs w:val="24"/>
        </w:rPr>
      </w:pPr>
      <w:r>
        <w:rPr>
          <w:i/>
          <w:szCs w:val="24"/>
        </w:rPr>
        <w:t>* Komunalinių atliekų sąrašas yra informacinio pobūdžio ir nenustato galutinio atliekų sąrašo.</w:t>
      </w:r>
    </w:p>
    <w:p w14:paraId="1926826B" w14:textId="77777777" w:rsidR="001617FC" w:rsidRDefault="001617FC">
      <w:pPr>
        <w:widowControl w:val="0"/>
        <w:tabs>
          <w:tab w:val="left" w:pos="851"/>
          <w:tab w:val="left" w:pos="993"/>
        </w:tabs>
        <w:spacing w:line="276" w:lineRule="auto"/>
        <w:ind w:right="56"/>
        <w:rPr>
          <w:szCs w:val="24"/>
          <w:lang w:eastAsia="lt-LT"/>
        </w:rPr>
      </w:pPr>
    </w:p>
    <w:p w14:paraId="75660B79" w14:textId="77777777" w:rsidR="001617FC" w:rsidRDefault="009D1812">
      <w:pPr>
        <w:tabs>
          <w:tab w:val="left" w:pos="851"/>
          <w:tab w:val="left" w:pos="993"/>
        </w:tabs>
        <w:spacing w:line="276" w:lineRule="auto"/>
        <w:jc w:val="center"/>
      </w:pPr>
      <w:r>
        <w:rPr>
          <w:szCs w:val="24"/>
        </w:rPr>
        <w:t>_______________</w:t>
      </w:r>
    </w:p>
    <w:p w14:paraId="66D32188" w14:textId="77777777" w:rsidR="001617FC" w:rsidRDefault="009D1812">
      <w:pPr>
        <w:rPr>
          <w:rFonts w:eastAsia="MS Mincho"/>
          <w:i/>
          <w:iCs/>
          <w:sz w:val="20"/>
        </w:rPr>
      </w:pPr>
      <w:r>
        <w:rPr>
          <w:rFonts w:eastAsia="MS Mincho"/>
          <w:i/>
          <w:iCs/>
          <w:sz w:val="20"/>
        </w:rPr>
        <w:t>Papildyta priedu:</w:t>
      </w:r>
    </w:p>
    <w:p w14:paraId="4CBA52EB" w14:textId="77777777" w:rsidR="001617FC" w:rsidRDefault="009D1812">
      <w:pPr>
        <w:jc w:val="both"/>
        <w:rPr>
          <w:rFonts w:eastAsia="MS Mincho"/>
          <w:i/>
          <w:iCs/>
          <w:sz w:val="20"/>
        </w:rPr>
      </w:pPr>
      <w:r>
        <w:rPr>
          <w:rFonts w:eastAsia="MS Mincho"/>
          <w:i/>
          <w:iCs/>
          <w:sz w:val="20"/>
        </w:rPr>
        <w:t xml:space="preserve">Nr. </w:t>
      </w:r>
      <w:hyperlink r:id="rId15" w:history="1">
        <w:r w:rsidRPr="00532B9F">
          <w:rPr>
            <w:rFonts w:eastAsia="MS Mincho"/>
            <w:i/>
            <w:iCs/>
            <w:color w:val="0000FF" w:themeColor="hyperlink"/>
            <w:sz w:val="20"/>
            <w:u w:val="single"/>
          </w:rPr>
          <w:t>1-538</w:t>
        </w:r>
      </w:hyperlink>
      <w:r>
        <w:rPr>
          <w:rFonts w:eastAsia="MS Mincho"/>
          <w:i/>
          <w:iCs/>
          <w:sz w:val="20"/>
        </w:rPr>
        <w:t>, 2024-12-27, paskelbta TAR 2024-12-27, i. k. 2024-23331</w:t>
      </w:r>
    </w:p>
    <w:p w14:paraId="230BEC85" w14:textId="77777777" w:rsidR="001617FC" w:rsidRDefault="001617FC"/>
    <w:p w14:paraId="1B7D7A6B" w14:textId="77777777" w:rsidR="001617FC" w:rsidRDefault="009D1812">
      <w:pPr>
        <w:ind w:firstLine="567"/>
        <w:jc w:val="both"/>
        <w:rPr>
          <w:b/>
          <w:bCs/>
          <w:sz w:val="22"/>
        </w:rPr>
      </w:pPr>
      <w:r>
        <w:rPr>
          <w:b/>
          <w:sz w:val="22"/>
        </w:rPr>
        <w:t>II priedas.</w:t>
      </w:r>
      <w:r>
        <w:rPr>
          <w:rFonts w:eastAsia="MS Mincho"/>
          <w:i/>
          <w:iCs/>
          <w:sz w:val="20"/>
        </w:rPr>
        <w:t xml:space="preserve"> Neteko galios nuo 2017-02-03</w:t>
      </w:r>
    </w:p>
    <w:p w14:paraId="37CE1504" w14:textId="77777777" w:rsidR="001617FC" w:rsidRDefault="009D1812">
      <w:pPr>
        <w:rPr>
          <w:rFonts w:eastAsia="MS Mincho"/>
          <w:i/>
          <w:iCs/>
          <w:sz w:val="20"/>
        </w:rPr>
      </w:pPr>
      <w:r>
        <w:rPr>
          <w:rFonts w:eastAsia="MS Mincho"/>
          <w:i/>
          <w:iCs/>
          <w:sz w:val="20"/>
        </w:rPr>
        <w:t>Priedo naikinimas:</w:t>
      </w:r>
    </w:p>
    <w:p w14:paraId="7809127E" w14:textId="77777777" w:rsidR="001617FC" w:rsidRDefault="009D1812">
      <w:pPr>
        <w:jc w:val="both"/>
        <w:rPr>
          <w:rFonts w:eastAsia="MS Mincho"/>
          <w:i/>
          <w:iCs/>
          <w:sz w:val="20"/>
        </w:rPr>
      </w:pPr>
      <w:r>
        <w:rPr>
          <w:rFonts w:eastAsia="MS Mincho"/>
          <w:i/>
          <w:iCs/>
          <w:sz w:val="20"/>
        </w:rPr>
        <w:t xml:space="preserve">Nr. </w:t>
      </w:r>
      <w:hyperlink r:id="rId16" w:history="1">
        <w:r w:rsidRPr="00532B9F">
          <w:rPr>
            <w:rFonts w:eastAsia="MS Mincho"/>
            <w:i/>
            <w:iCs/>
            <w:color w:val="0000FF" w:themeColor="hyperlink"/>
            <w:sz w:val="20"/>
            <w:u w:val="single"/>
          </w:rPr>
          <w:t>1-13</w:t>
        </w:r>
      </w:hyperlink>
      <w:r>
        <w:rPr>
          <w:rFonts w:eastAsia="MS Mincho"/>
          <w:i/>
          <w:iCs/>
          <w:sz w:val="20"/>
        </w:rPr>
        <w:t>, 2017-01-26, paskelbta TAR 2017-02-02, i. k. 2017-01902</w:t>
      </w:r>
    </w:p>
    <w:p w14:paraId="0F175606" w14:textId="77777777" w:rsidR="001617FC" w:rsidRDefault="001617FC"/>
    <w:p w14:paraId="0D4BED8A" w14:textId="77777777" w:rsidR="001617FC" w:rsidRDefault="001617FC">
      <w:pPr>
        <w:tabs>
          <w:tab w:val="left" w:pos="993"/>
        </w:tabs>
        <w:ind w:firstLine="5670"/>
        <w:sectPr w:rsidR="001617FC">
          <w:pgSz w:w="16838" w:h="11906" w:orient="landscape"/>
          <w:pgMar w:top="1701" w:right="1077" w:bottom="567" w:left="709" w:header="567" w:footer="567" w:gutter="0"/>
          <w:pgNumType w:start="1"/>
          <w:cols w:space="1296"/>
          <w:titlePg/>
          <w:docGrid w:linePitch="360"/>
        </w:sectPr>
      </w:pPr>
    </w:p>
    <w:p w14:paraId="34E473F1" w14:textId="77777777" w:rsidR="001617FC" w:rsidRDefault="009D1812">
      <w:pPr>
        <w:tabs>
          <w:tab w:val="left" w:pos="993"/>
        </w:tabs>
        <w:ind w:firstLine="5670"/>
        <w:rPr>
          <w:szCs w:val="24"/>
        </w:rPr>
      </w:pPr>
      <w:r>
        <w:rPr>
          <w:szCs w:val="24"/>
        </w:rPr>
        <w:lastRenderedPageBreak/>
        <w:t xml:space="preserve">Panevėžio miesto savivaldybės </w:t>
      </w:r>
    </w:p>
    <w:p w14:paraId="3B40AFDB" w14:textId="77777777" w:rsidR="001617FC" w:rsidRDefault="009D1812">
      <w:pPr>
        <w:tabs>
          <w:tab w:val="left" w:pos="993"/>
        </w:tabs>
        <w:ind w:firstLine="5670"/>
        <w:rPr>
          <w:szCs w:val="24"/>
        </w:rPr>
      </w:pPr>
      <w:r>
        <w:rPr>
          <w:szCs w:val="24"/>
        </w:rPr>
        <w:t xml:space="preserve">atliekų tvarkymo taisyklių </w:t>
      </w:r>
    </w:p>
    <w:p w14:paraId="3BA72D17" w14:textId="77777777" w:rsidR="001617FC" w:rsidRDefault="009D1812">
      <w:pPr>
        <w:tabs>
          <w:tab w:val="left" w:pos="993"/>
        </w:tabs>
        <w:ind w:firstLine="5670"/>
        <w:rPr>
          <w:szCs w:val="24"/>
        </w:rPr>
      </w:pPr>
      <w:r>
        <w:rPr>
          <w:szCs w:val="24"/>
        </w:rPr>
        <w:t>2 priedas</w:t>
      </w:r>
    </w:p>
    <w:p w14:paraId="17799E9B" w14:textId="77777777" w:rsidR="001617FC" w:rsidRDefault="001617FC">
      <w:pPr>
        <w:tabs>
          <w:tab w:val="left" w:pos="993"/>
        </w:tabs>
        <w:ind w:firstLine="1276"/>
        <w:jc w:val="center"/>
        <w:rPr>
          <w:szCs w:val="24"/>
        </w:rPr>
      </w:pPr>
    </w:p>
    <w:p w14:paraId="2FC64C38" w14:textId="77777777" w:rsidR="001617FC" w:rsidRDefault="009D1812">
      <w:pPr>
        <w:tabs>
          <w:tab w:val="left" w:pos="851"/>
          <w:tab w:val="left" w:pos="993"/>
        </w:tabs>
        <w:jc w:val="center"/>
        <w:rPr>
          <w:b/>
          <w:bCs/>
          <w:szCs w:val="24"/>
          <w:lang w:eastAsia="lt-LT"/>
        </w:rPr>
      </w:pPr>
      <w:r>
        <w:rPr>
          <w:b/>
          <w:bCs/>
          <w:szCs w:val="24"/>
          <w:lang w:eastAsia="lt-LT"/>
        </w:rPr>
        <w:t>PAKUOTĖS IR PAKUOČIŲ ATLIEKŲ, ĮSKAITANT ANTRINES ŽALIAVAS, KURIAS GALIMA MESTI Į PAKUOČIŲ ATLIEKŲ SURINKIMO KONTEINERIUS, SĄRAŠAS*</w:t>
      </w:r>
    </w:p>
    <w:p w14:paraId="6566C4C0" w14:textId="77777777" w:rsidR="001617FC" w:rsidRDefault="001617FC">
      <w:pPr>
        <w:tabs>
          <w:tab w:val="left" w:pos="851"/>
          <w:tab w:val="left" w:pos="993"/>
        </w:tabs>
        <w:spacing w:line="276" w:lineRule="auto"/>
        <w:jc w:val="center"/>
        <w:rPr>
          <w:b/>
          <w:bCs/>
          <w:szCs w:val="24"/>
          <w:lang w:eastAsia="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6387"/>
        <w:gridCol w:w="6387"/>
      </w:tblGrid>
      <w:tr w:rsidR="001617FC" w14:paraId="28C4BC8A" w14:textId="77777777">
        <w:tc>
          <w:tcPr>
            <w:tcW w:w="754" w:type="pct"/>
            <w:tcBorders>
              <w:top w:val="single" w:sz="4" w:space="0" w:color="auto"/>
              <w:left w:val="single" w:sz="4" w:space="0" w:color="auto"/>
              <w:bottom w:val="single" w:sz="4" w:space="0" w:color="auto"/>
              <w:right w:val="single" w:sz="4" w:space="0" w:color="auto"/>
            </w:tcBorders>
            <w:hideMark/>
          </w:tcPr>
          <w:p w14:paraId="3296F3BC" w14:textId="77777777" w:rsidR="001617FC" w:rsidRDefault="009D1812">
            <w:pPr>
              <w:tabs>
                <w:tab w:val="left" w:pos="851"/>
                <w:tab w:val="left" w:pos="993"/>
              </w:tabs>
              <w:jc w:val="center"/>
              <w:rPr>
                <w:szCs w:val="24"/>
                <w:lang w:eastAsia="lt-LT"/>
              </w:rPr>
            </w:pPr>
            <w:r>
              <w:rPr>
                <w:szCs w:val="24"/>
                <w:lang w:eastAsia="lt-LT"/>
              </w:rPr>
              <w:t>Pakuočių atliekų rūšys</w:t>
            </w:r>
          </w:p>
        </w:tc>
        <w:tc>
          <w:tcPr>
            <w:tcW w:w="2123" w:type="pct"/>
            <w:tcBorders>
              <w:top w:val="single" w:sz="4" w:space="0" w:color="auto"/>
              <w:left w:val="single" w:sz="4" w:space="0" w:color="auto"/>
              <w:bottom w:val="single" w:sz="4" w:space="0" w:color="auto"/>
              <w:right w:val="single" w:sz="4" w:space="0" w:color="auto"/>
            </w:tcBorders>
            <w:hideMark/>
          </w:tcPr>
          <w:p w14:paraId="6411420B" w14:textId="77777777" w:rsidR="001617FC" w:rsidRDefault="009D1812">
            <w:pPr>
              <w:tabs>
                <w:tab w:val="left" w:pos="851"/>
                <w:tab w:val="left" w:pos="993"/>
              </w:tabs>
              <w:jc w:val="center"/>
              <w:rPr>
                <w:szCs w:val="24"/>
                <w:lang w:eastAsia="lt-LT"/>
              </w:rPr>
            </w:pPr>
            <w:r>
              <w:rPr>
                <w:szCs w:val="24"/>
                <w:lang w:eastAsia="lt-LT"/>
              </w:rPr>
              <w:t>Atliekos, kurias galima mesti į konteinerius</w:t>
            </w:r>
          </w:p>
        </w:tc>
        <w:tc>
          <w:tcPr>
            <w:tcW w:w="2123" w:type="pct"/>
            <w:tcBorders>
              <w:top w:val="single" w:sz="4" w:space="0" w:color="auto"/>
              <w:left w:val="single" w:sz="4" w:space="0" w:color="auto"/>
              <w:bottom w:val="single" w:sz="4" w:space="0" w:color="auto"/>
              <w:right w:val="single" w:sz="4" w:space="0" w:color="auto"/>
            </w:tcBorders>
            <w:hideMark/>
          </w:tcPr>
          <w:p w14:paraId="051F9C88" w14:textId="77777777" w:rsidR="001617FC" w:rsidRDefault="009D1812">
            <w:pPr>
              <w:tabs>
                <w:tab w:val="left" w:pos="851"/>
                <w:tab w:val="left" w:pos="993"/>
              </w:tabs>
              <w:jc w:val="center"/>
              <w:rPr>
                <w:szCs w:val="24"/>
                <w:lang w:eastAsia="lt-LT"/>
              </w:rPr>
            </w:pPr>
            <w:r>
              <w:rPr>
                <w:szCs w:val="24"/>
                <w:lang w:eastAsia="lt-LT"/>
              </w:rPr>
              <w:t>Atliekos, kurių negalima mesti į konteinerius</w:t>
            </w:r>
          </w:p>
        </w:tc>
      </w:tr>
      <w:tr w:rsidR="001617FC" w14:paraId="1F913E46" w14:textId="77777777">
        <w:trPr>
          <w:trHeight w:val="2040"/>
        </w:trPr>
        <w:tc>
          <w:tcPr>
            <w:tcW w:w="754" w:type="pct"/>
            <w:tcBorders>
              <w:top w:val="single" w:sz="4" w:space="0" w:color="auto"/>
              <w:left w:val="single" w:sz="4" w:space="0" w:color="auto"/>
              <w:bottom w:val="single" w:sz="4" w:space="0" w:color="auto"/>
              <w:right w:val="single" w:sz="4" w:space="0" w:color="auto"/>
            </w:tcBorders>
            <w:hideMark/>
          </w:tcPr>
          <w:p w14:paraId="1E81B747" w14:textId="77777777" w:rsidR="001617FC" w:rsidRDefault="009D1812">
            <w:pPr>
              <w:tabs>
                <w:tab w:val="left" w:pos="851"/>
                <w:tab w:val="left" w:pos="993"/>
              </w:tabs>
              <w:jc w:val="both"/>
              <w:rPr>
                <w:szCs w:val="24"/>
                <w:lang w:eastAsia="lt-LT"/>
              </w:rPr>
            </w:pPr>
            <w:r>
              <w:rPr>
                <w:szCs w:val="24"/>
                <w:lang w:eastAsia="lt-LT"/>
              </w:rPr>
              <w:t>Stiklo</w:t>
            </w:r>
          </w:p>
        </w:tc>
        <w:tc>
          <w:tcPr>
            <w:tcW w:w="2123" w:type="pct"/>
            <w:tcBorders>
              <w:top w:val="single" w:sz="4" w:space="0" w:color="auto"/>
              <w:left w:val="single" w:sz="4" w:space="0" w:color="auto"/>
              <w:bottom w:val="single" w:sz="4" w:space="0" w:color="auto"/>
              <w:right w:val="single" w:sz="4" w:space="0" w:color="auto"/>
            </w:tcBorders>
          </w:tcPr>
          <w:p w14:paraId="7160DAA8" w14:textId="77777777" w:rsidR="001617FC" w:rsidRDefault="009D1812">
            <w:pPr>
              <w:tabs>
                <w:tab w:val="left" w:pos="851"/>
                <w:tab w:val="left" w:pos="993"/>
              </w:tabs>
              <w:jc w:val="both"/>
              <w:rPr>
                <w:szCs w:val="24"/>
                <w:lang w:eastAsia="lt-LT"/>
              </w:rPr>
            </w:pPr>
            <w:r>
              <w:rPr>
                <w:szCs w:val="24"/>
                <w:lang w:eastAsia="lt-LT"/>
              </w:rPr>
              <w:t>Stikliniai buteliai, stiklainiai;</w:t>
            </w:r>
          </w:p>
          <w:p w14:paraId="2BB16441" w14:textId="77777777" w:rsidR="001617FC" w:rsidRDefault="009D1812">
            <w:pPr>
              <w:tabs>
                <w:tab w:val="left" w:pos="851"/>
                <w:tab w:val="left" w:pos="993"/>
              </w:tabs>
              <w:jc w:val="both"/>
              <w:rPr>
                <w:szCs w:val="24"/>
                <w:lang w:eastAsia="lt-LT"/>
              </w:rPr>
            </w:pPr>
            <w:r>
              <w:rPr>
                <w:szCs w:val="24"/>
                <w:lang w:eastAsia="lt-LT"/>
              </w:rPr>
              <w:t>nereikalingi stiklo indai;</w:t>
            </w:r>
          </w:p>
          <w:p w14:paraId="4F5FE9F4" w14:textId="77777777" w:rsidR="001617FC" w:rsidRDefault="009D1812">
            <w:pPr>
              <w:tabs>
                <w:tab w:val="left" w:pos="851"/>
                <w:tab w:val="left" w:pos="993"/>
              </w:tabs>
              <w:jc w:val="both"/>
              <w:rPr>
                <w:szCs w:val="24"/>
                <w:lang w:eastAsia="lt-LT"/>
              </w:rPr>
            </w:pPr>
            <w:r>
              <w:rPr>
                <w:szCs w:val="24"/>
                <w:lang w:eastAsia="lt-LT"/>
              </w:rPr>
              <w:t>įvairaus dydžio stiklinės taros duženos.</w:t>
            </w:r>
          </w:p>
          <w:p w14:paraId="2D9F1567" w14:textId="77777777" w:rsidR="001617FC" w:rsidRDefault="001617FC">
            <w:pPr>
              <w:tabs>
                <w:tab w:val="left" w:pos="851"/>
                <w:tab w:val="left" w:pos="993"/>
              </w:tabs>
              <w:ind w:firstLine="62"/>
              <w:jc w:val="both"/>
              <w:rPr>
                <w:szCs w:val="24"/>
                <w:lang w:eastAsia="lt-LT"/>
              </w:rPr>
            </w:pPr>
          </w:p>
          <w:p w14:paraId="4B04C923" w14:textId="77777777" w:rsidR="001617FC" w:rsidRDefault="001617FC">
            <w:pPr>
              <w:tabs>
                <w:tab w:val="left" w:pos="851"/>
                <w:tab w:val="left" w:pos="993"/>
              </w:tabs>
              <w:jc w:val="both"/>
              <w:rPr>
                <w:i/>
                <w:szCs w:val="24"/>
                <w:lang w:eastAsia="lt-LT"/>
              </w:rPr>
            </w:pPr>
          </w:p>
        </w:tc>
        <w:tc>
          <w:tcPr>
            <w:tcW w:w="2123" w:type="pct"/>
            <w:tcBorders>
              <w:top w:val="single" w:sz="4" w:space="0" w:color="auto"/>
              <w:left w:val="single" w:sz="4" w:space="0" w:color="auto"/>
              <w:bottom w:val="single" w:sz="4" w:space="0" w:color="auto"/>
              <w:right w:val="single" w:sz="4" w:space="0" w:color="auto"/>
            </w:tcBorders>
            <w:hideMark/>
          </w:tcPr>
          <w:p w14:paraId="11A530D0" w14:textId="77777777" w:rsidR="001617FC" w:rsidRDefault="009D1812">
            <w:pPr>
              <w:tabs>
                <w:tab w:val="left" w:pos="851"/>
                <w:tab w:val="left" w:pos="993"/>
              </w:tabs>
              <w:jc w:val="both"/>
              <w:rPr>
                <w:szCs w:val="24"/>
                <w:lang w:eastAsia="lt-LT"/>
              </w:rPr>
            </w:pPr>
            <w:r>
              <w:rPr>
                <w:szCs w:val="24"/>
                <w:lang w:eastAsia="lt-LT"/>
              </w:rPr>
              <w:t>Porcelianas, krištolas, keramika;</w:t>
            </w:r>
          </w:p>
          <w:p w14:paraId="094E6106" w14:textId="77777777" w:rsidR="001617FC" w:rsidRDefault="009D1812">
            <w:pPr>
              <w:tabs>
                <w:tab w:val="left" w:pos="851"/>
                <w:tab w:val="left" w:pos="993"/>
              </w:tabs>
              <w:jc w:val="both"/>
              <w:rPr>
                <w:szCs w:val="24"/>
                <w:lang w:eastAsia="lt-LT"/>
              </w:rPr>
            </w:pPr>
            <w:r>
              <w:rPr>
                <w:szCs w:val="24"/>
                <w:lang w:eastAsia="lt-LT"/>
              </w:rPr>
              <w:t>veidrodžiai, elektros lemputės;</w:t>
            </w:r>
          </w:p>
          <w:p w14:paraId="1EECE545" w14:textId="77777777" w:rsidR="001617FC" w:rsidRDefault="009D1812">
            <w:pPr>
              <w:tabs>
                <w:tab w:val="left" w:pos="851"/>
                <w:tab w:val="left" w:pos="993"/>
              </w:tabs>
              <w:jc w:val="both"/>
              <w:rPr>
                <w:szCs w:val="24"/>
                <w:lang w:eastAsia="lt-LT"/>
              </w:rPr>
            </w:pPr>
            <w:r>
              <w:rPr>
                <w:szCs w:val="24"/>
                <w:lang w:eastAsia="lt-LT"/>
              </w:rPr>
              <w:t>dažais ar tepalais užteršta pakuotė;</w:t>
            </w:r>
          </w:p>
          <w:p w14:paraId="0124437D" w14:textId="77777777" w:rsidR="001617FC" w:rsidRDefault="009D1812">
            <w:pPr>
              <w:tabs>
                <w:tab w:val="left" w:pos="851"/>
                <w:tab w:val="left" w:pos="993"/>
              </w:tabs>
              <w:jc w:val="both"/>
              <w:rPr>
                <w:szCs w:val="24"/>
                <w:lang w:eastAsia="lt-LT"/>
              </w:rPr>
            </w:pPr>
            <w:r>
              <w:rPr>
                <w:szCs w:val="24"/>
                <w:lang w:eastAsia="lt-LT"/>
              </w:rPr>
              <w:t>ampulės, stikliniai vaistinių preparatų buteliukai;</w:t>
            </w:r>
          </w:p>
          <w:p w14:paraId="673DC775" w14:textId="77777777" w:rsidR="001617FC" w:rsidRDefault="009D1812">
            <w:pPr>
              <w:tabs>
                <w:tab w:val="left" w:pos="851"/>
                <w:tab w:val="left" w:pos="993"/>
              </w:tabs>
              <w:jc w:val="both"/>
              <w:rPr>
                <w:szCs w:val="24"/>
                <w:lang w:eastAsia="lt-LT"/>
              </w:rPr>
            </w:pPr>
            <w:r>
              <w:rPr>
                <w:szCs w:val="24"/>
                <w:lang w:eastAsia="lt-LT"/>
              </w:rPr>
              <w:t>armuotas stiklas ir stiklo lakštai;</w:t>
            </w:r>
          </w:p>
          <w:p w14:paraId="4819C46C" w14:textId="77777777" w:rsidR="001617FC" w:rsidRDefault="009D1812">
            <w:pPr>
              <w:tabs>
                <w:tab w:val="left" w:pos="851"/>
                <w:tab w:val="left" w:pos="993"/>
              </w:tabs>
              <w:jc w:val="both"/>
              <w:rPr>
                <w:szCs w:val="24"/>
                <w:lang w:eastAsia="lt-LT"/>
              </w:rPr>
            </w:pPr>
            <w:r>
              <w:rPr>
                <w:szCs w:val="24"/>
                <w:lang w:eastAsia="lt-LT"/>
              </w:rPr>
              <w:t xml:space="preserve">automobilių langų stiklai. </w:t>
            </w:r>
          </w:p>
        </w:tc>
      </w:tr>
      <w:tr w:rsidR="001617FC" w14:paraId="37124626" w14:textId="77777777">
        <w:tc>
          <w:tcPr>
            <w:tcW w:w="754" w:type="pct"/>
            <w:tcBorders>
              <w:top w:val="single" w:sz="4" w:space="0" w:color="auto"/>
              <w:left w:val="single" w:sz="4" w:space="0" w:color="auto"/>
              <w:bottom w:val="single" w:sz="4" w:space="0" w:color="auto"/>
              <w:right w:val="single" w:sz="4" w:space="0" w:color="auto"/>
            </w:tcBorders>
            <w:hideMark/>
          </w:tcPr>
          <w:p w14:paraId="220ED182" w14:textId="77777777" w:rsidR="001617FC" w:rsidRDefault="009D1812">
            <w:pPr>
              <w:tabs>
                <w:tab w:val="left" w:pos="851"/>
                <w:tab w:val="left" w:pos="993"/>
              </w:tabs>
              <w:jc w:val="both"/>
              <w:rPr>
                <w:szCs w:val="24"/>
                <w:lang w:eastAsia="lt-LT"/>
              </w:rPr>
            </w:pPr>
            <w:r>
              <w:rPr>
                <w:szCs w:val="24"/>
                <w:lang w:eastAsia="lt-LT"/>
              </w:rPr>
              <w:t>Popieriaus ir kartono</w:t>
            </w:r>
          </w:p>
        </w:tc>
        <w:tc>
          <w:tcPr>
            <w:tcW w:w="2123" w:type="pct"/>
            <w:tcBorders>
              <w:top w:val="single" w:sz="4" w:space="0" w:color="auto"/>
              <w:left w:val="single" w:sz="4" w:space="0" w:color="auto"/>
              <w:bottom w:val="single" w:sz="4" w:space="0" w:color="auto"/>
              <w:right w:val="single" w:sz="4" w:space="0" w:color="auto"/>
            </w:tcBorders>
            <w:hideMark/>
          </w:tcPr>
          <w:p w14:paraId="2D88260B" w14:textId="77777777" w:rsidR="001617FC" w:rsidRDefault="009D1812">
            <w:pPr>
              <w:tabs>
                <w:tab w:val="left" w:pos="851"/>
                <w:tab w:val="left" w:pos="993"/>
              </w:tabs>
              <w:jc w:val="both"/>
              <w:rPr>
                <w:szCs w:val="24"/>
                <w:lang w:eastAsia="lt-LT"/>
              </w:rPr>
            </w:pPr>
            <w:r>
              <w:rPr>
                <w:szCs w:val="24"/>
                <w:lang w:eastAsia="lt-LT"/>
              </w:rPr>
              <w:t xml:space="preserve">Žurnalai, laikraščiai ir kiti spaudiniai (gali būti su sąvaržėlėmis, lipniąja juostele); </w:t>
            </w:r>
          </w:p>
          <w:p w14:paraId="5B284837" w14:textId="77777777" w:rsidR="001617FC" w:rsidRDefault="009D1812">
            <w:pPr>
              <w:tabs>
                <w:tab w:val="left" w:pos="851"/>
                <w:tab w:val="left" w:pos="993"/>
              </w:tabs>
              <w:jc w:val="both"/>
              <w:rPr>
                <w:szCs w:val="24"/>
                <w:lang w:eastAsia="lt-LT"/>
              </w:rPr>
            </w:pPr>
            <w:r>
              <w:rPr>
                <w:szCs w:val="24"/>
                <w:lang w:eastAsia="lt-LT"/>
              </w:rPr>
              <w:t>kartoninės dėžutės, gofruotojo kartono dėžės, popieriniai krepšiai;</w:t>
            </w:r>
          </w:p>
          <w:p w14:paraId="3367461D" w14:textId="77777777" w:rsidR="001617FC" w:rsidRDefault="009D1812">
            <w:pPr>
              <w:tabs>
                <w:tab w:val="left" w:pos="851"/>
                <w:tab w:val="left" w:pos="993"/>
              </w:tabs>
              <w:jc w:val="both"/>
              <w:rPr>
                <w:szCs w:val="24"/>
                <w:lang w:eastAsia="lt-LT"/>
              </w:rPr>
            </w:pPr>
            <w:r>
              <w:rPr>
                <w:szCs w:val="24"/>
                <w:lang w:eastAsia="lt-LT"/>
              </w:rPr>
              <w:t>lankstinukai, vokai, skrajutės, spaudos ir rašomasis popierius, knygos be kietų viršelių;</w:t>
            </w:r>
          </w:p>
          <w:p w14:paraId="1BF9A21A" w14:textId="77777777" w:rsidR="001617FC" w:rsidRDefault="009D1812">
            <w:pPr>
              <w:tabs>
                <w:tab w:val="left" w:pos="851"/>
                <w:tab w:val="left" w:pos="993"/>
              </w:tabs>
              <w:jc w:val="both"/>
              <w:rPr>
                <w:szCs w:val="24"/>
                <w:lang w:eastAsia="lt-LT"/>
              </w:rPr>
            </w:pPr>
            <w:r>
              <w:rPr>
                <w:szCs w:val="24"/>
                <w:lang w:eastAsia="lt-LT"/>
              </w:rPr>
              <w:t>kita neužteršta popierinė pakuotė ir pakavimo popierius.</w:t>
            </w:r>
          </w:p>
        </w:tc>
        <w:tc>
          <w:tcPr>
            <w:tcW w:w="2123" w:type="pct"/>
            <w:tcBorders>
              <w:top w:val="single" w:sz="4" w:space="0" w:color="auto"/>
              <w:left w:val="single" w:sz="4" w:space="0" w:color="auto"/>
              <w:bottom w:val="single" w:sz="4" w:space="0" w:color="auto"/>
              <w:right w:val="single" w:sz="4" w:space="0" w:color="auto"/>
            </w:tcBorders>
            <w:hideMark/>
          </w:tcPr>
          <w:p w14:paraId="52CC7192" w14:textId="77777777" w:rsidR="001617FC" w:rsidRDefault="009D1812">
            <w:pPr>
              <w:tabs>
                <w:tab w:val="left" w:pos="851"/>
                <w:tab w:val="left" w:pos="993"/>
              </w:tabs>
              <w:jc w:val="both"/>
              <w:rPr>
                <w:szCs w:val="24"/>
                <w:lang w:eastAsia="lt-LT"/>
              </w:rPr>
            </w:pPr>
            <w:r>
              <w:rPr>
                <w:szCs w:val="24"/>
                <w:lang w:eastAsia="lt-LT"/>
              </w:rPr>
              <w:t>Pergamentinis popierius;</w:t>
            </w:r>
          </w:p>
          <w:p w14:paraId="082DDBBD" w14:textId="77777777" w:rsidR="001617FC" w:rsidRDefault="009D1812">
            <w:pPr>
              <w:tabs>
                <w:tab w:val="left" w:pos="851"/>
                <w:tab w:val="left" w:pos="993"/>
              </w:tabs>
              <w:jc w:val="both"/>
              <w:rPr>
                <w:szCs w:val="24"/>
                <w:lang w:eastAsia="lt-LT"/>
              </w:rPr>
            </w:pPr>
            <w:r>
              <w:rPr>
                <w:szCs w:val="24"/>
                <w:lang w:eastAsia="lt-LT"/>
              </w:rPr>
              <w:t>kalkinis ir riebaluotas popierius;</w:t>
            </w:r>
          </w:p>
          <w:p w14:paraId="62539223" w14:textId="77777777" w:rsidR="001617FC" w:rsidRDefault="009D1812">
            <w:pPr>
              <w:tabs>
                <w:tab w:val="left" w:pos="851"/>
                <w:tab w:val="left" w:pos="993"/>
              </w:tabs>
              <w:jc w:val="both"/>
              <w:rPr>
                <w:szCs w:val="24"/>
                <w:lang w:eastAsia="lt-LT"/>
              </w:rPr>
            </w:pPr>
            <w:r>
              <w:rPr>
                <w:szCs w:val="24"/>
                <w:lang w:eastAsia="lt-LT"/>
              </w:rPr>
              <w:t>drėgmei ir vandeniui atsparus impregnuotas, kreiduotas popierius;</w:t>
            </w:r>
          </w:p>
          <w:p w14:paraId="3B1A368F" w14:textId="77777777" w:rsidR="001617FC" w:rsidRDefault="009D1812">
            <w:pPr>
              <w:tabs>
                <w:tab w:val="left" w:pos="851"/>
                <w:tab w:val="left" w:pos="993"/>
              </w:tabs>
              <w:jc w:val="both"/>
              <w:rPr>
                <w:szCs w:val="24"/>
                <w:lang w:eastAsia="lt-LT"/>
              </w:rPr>
            </w:pPr>
            <w:r>
              <w:rPr>
                <w:szCs w:val="24"/>
                <w:lang w:eastAsia="lt-LT"/>
              </w:rPr>
              <w:t>laminuotas popierius, padengtas plastiku, celofanu, folija, bitumu;</w:t>
            </w:r>
          </w:p>
          <w:p w14:paraId="77ABF0BA" w14:textId="77777777" w:rsidR="001617FC" w:rsidRDefault="009D1812">
            <w:pPr>
              <w:tabs>
                <w:tab w:val="left" w:pos="851"/>
                <w:tab w:val="left" w:pos="993"/>
              </w:tabs>
              <w:jc w:val="both"/>
              <w:rPr>
                <w:szCs w:val="24"/>
                <w:lang w:eastAsia="lt-LT"/>
              </w:rPr>
            </w:pPr>
            <w:r>
              <w:rPr>
                <w:szCs w:val="24"/>
                <w:lang w:eastAsia="lt-LT"/>
              </w:rPr>
              <w:t>panaudoti tapetai;</w:t>
            </w:r>
          </w:p>
          <w:p w14:paraId="1A3EF52D" w14:textId="77777777" w:rsidR="001617FC" w:rsidRDefault="009D1812">
            <w:pPr>
              <w:tabs>
                <w:tab w:val="left" w:pos="851"/>
                <w:tab w:val="left" w:pos="993"/>
              </w:tabs>
              <w:jc w:val="both"/>
              <w:rPr>
                <w:szCs w:val="24"/>
                <w:lang w:eastAsia="lt-LT"/>
              </w:rPr>
            </w:pPr>
            <w:r>
              <w:rPr>
                <w:szCs w:val="24"/>
                <w:lang w:eastAsia="lt-LT"/>
              </w:rPr>
              <w:t>servetėlės, popierinės nosinės ir rankšluosčiai;</w:t>
            </w:r>
          </w:p>
          <w:p w14:paraId="7C507E82" w14:textId="77777777" w:rsidR="001617FC" w:rsidRDefault="009D1812">
            <w:pPr>
              <w:tabs>
                <w:tab w:val="left" w:pos="851"/>
                <w:tab w:val="left" w:pos="993"/>
              </w:tabs>
              <w:jc w:val="both"/>
              <w:rPr>
                <w:szCs w:val="24"/>
                <w:lang w:eastAsia="lt-LT"/>
              </w:rPr>
            </w:pPr>
            <w:r>
              <w:rPr>
                <w:szCs w:val="24"/>
                <w:lang w:eastAsia="lt-LT"/>
              </w:rPr>
              <w:t>sauskelnės.</w:t>
            </w:r>
          </w:p>
        </w:tc>
      </w:tr>
      <w:tr w:rsidR="001617FC" w14:paraId="0D07C410" w14:textId="77777777">
        <w:tc>
          <w:tcPr>
            <w:tcW w:w="754" w:type="pct"/>
            <w:tcBorders>
              <w:top w:val="single" w:sz="4" w:space="0" w:color="auto"/>
              <w:left w:val="single" w:sz="4" w:space="0" w:color="auto"/>
              <w:bottom w:val="single" w:sz="4" w:space="0" w:color="auto"/>
              <w:right w:val="single" w:sz="4" w:space="0" w:color="auto"/>
            </w:tcBorders>
            <w:hideMark/>
          </w:tcPr>
          <w:p w14:paraId="531A02A2" w14:textId="77777777" w:rsidR="001617FC" w:rsidRDefault="009D1812">
            <w:pPr>
              <w:tabs>
                <w:tab w:val="left" w:pos="851"/>
                <w:tab w:val="left" w:pos="993"/>
              </w:tabs>
              <w:jc w:val="both"/>
              <w:rPr>
                <w:szCs w:val="24"/>
                <w:lang w:eastAsia="lt-LT"/>
              </w:rPr>
            </w:pPr>
            <w:r>
              <w:rPr>
                <w:szCs w:val="24"/>
                <w:lang w:eastAsia="lt-LT"/>
              </w:rPr>
              <w:t>Plastikų ir metalo</w:t>
            </w:r>
          </w:p>
        </w:tc>
        <w:tc>
          <w:tcPr>
            <w:tcW w:w="2123" w:type="pct"/>
            <w:tcBorders>
              <w:top w:val="single" w:sz="4" w:space="0" w:color="auto"/>
              <w:left w:val="single" w:sz="4" w:space="0" w:color="auto"/>
              <w:bottom w:val="single" w:sz="4" w:space="0" w:color="auto"/>
              <w:right w:val="single" w:sz="4" w:space="0" w:color="auto"/>
            </w:tcBorders>
            <w:hideMark/>
          </w:tcPr>
          <w:p w14:paraId="27E3F119" w14:textId="77777777" w:rsidR="001617FC" w:rsidRDefault="009D1812">
            <w:pPr>
              <w:tabs>
                <w:tab w:val="left" w:pos="851"/>
                <w:tab w:val="left" w:pos="993"/>
              </w:tabs>
              <w:jc w:val="both"/>
              <w:rPr>
                <w:szCs w:val="24"/>
                <w:lang w:eastAsia="lt-LT"/>
              </w:rPr>
            </w:pPr>
            <w:r>
              <w:rPr>
                <w:szCs w:val="24"/>
                <w:lang w:eastAsia="lt-LT"/>
              </w:rPr>
              <w:t xml:space="preserve">Plastikiniai buteliai nuo gėrimų ir kitų maisto produktų; </w:t>
            </w:r>
          </w:p>
          <w:p w14:paraId="6EA5034D" w14:textId="77777777" w:rsidR="001617FC" w:rsidRDefault="009D1812">
            <w:pPr>
              <w:tabs>
                <w:tab w:val="left" w:pos="851"/>
                <w:tab w:val="left" w:pos="993"/>
              </w:tabs>
              <w:jc w:val="both"/>
              <w:rPr>
                <w:szCs w:val="24"/>
                <w:lang w:eastAsia="lt-LT"/>
              </w:rPr>
            </w:pPr>
            <w:r>
              <w:rPr>
                <w:szCs w:val="24"/>
                <w:lang w:eastAsia="lt-LT"/>
              </w:rPr>
              <w:t xml:space="preserve">plastikiniai indeliai ir dėžutės nuo padažų, majonezo ir kitų maisto produktų, indų ploviklio, šampūno ir </w:t>
            </w:r>
            <w:r>
              <w:rPr>
                <w:szCs w:val="24"/>
                <w:lang w:eastAsia="lt-LT"/>
              </w:rPr>
              <w:t>pan.;</w:t>
            </w:r>
          </w:p>
          <w:p w14:paraId="4B7C9C28" w14:textId="77777777" w:rsidR="001617FC" w:rsidRDefault="009D1812">
            <w:pPr>
              <w:tabs>
                <w:tab w:val="left" w:pos="851"/>
                <w:tab w:val="left" w:pos="993"/>
              </w:tabs>
              <w:jc w:val="both"/>
              <w:rPr>
                <w:szCs w:val="24"/>
                <w:lang w:eastAsia="lt-LT"/>
              </w:rPr>
            </w:pPr>
            <w:r>
              <w:rPr>
                <w:szCs w:val="24"/>
                <w:lang w:eastAsia="lt-LT"/>
              </w:rPr>
              <w:t xml:space="preserve">polietileno maišeliai ir plėvelė; </w:t>
            </w:r>
          </w:p>
          <w:p w14:paraId="067F75B0" w14:textId="77777777" w:rsidR="001617FC" w:rsidRDefault="009D1812">
            <w:pPr>
              <w:tabs>
                <w:tab w:val="left" w:pos="851"/>
                <w:tab w:val="left" w:pos="993"/>
              </w:tabs>
              <w:jc w:val="both"/>
              <w:rPr>
                <w:szCs w:val="24"/>
                <w:lang w:eastAsia="lt-LT"/>
              </w:rPr>
            </w:pPr>
            <w:r>
              <w:rPr>
                <w:szCs w:val="24"/>
                <w:lang w:eastAsia="lt-LT"/>
              </w:rPr>
              <w:t>putplasčio pakuotė;</w:t>
            </w:r>
          </w:p>
          <w:p w14:paraId="62D29B88" w14:textId="77777777" w:rsidR="001617FC" w:rsidRDefault="009D1812">
            <w:pPr>
              <w:tabs>
                <w:tab w:val="left" w:pos="851"/>
                <w:tab w:val="left" w:pos="993"/>
              </w:tabs>
              <w:jc w:val="both"/>
              <w:rPr>
                <w:szCs w:val="24"/>
                <w:lang w:eastAsia="lt-LT"/>
              </w:rPr>
            </w:pPr>
            <w:r>
              <w:rPr>
                <w:szCs w:val="24"/>
                <w:lang w:eastAsia="lt-LT"/>
              </w:rPr>
              <w:lastRenderedPageBreak/>
              <w:t>kita plastikinė pakuotė, kurioje yra įspausti PET, HDPE, LDPE, PP, PS ženklai;</w:t>
            </w:r>
          </w:p>
          <w:p w14:paraId="44A58BE5" w14:textId="77777777" w:rsidR="001617FC" w:rsidRDefault="009D1812">
            <w:pPr>
              <w:tabs>
                <w:tab w:val="left" w:pos="851"/>
                <w:tab w:val="left" w:pos="993"/>
              </w:tabs>
              <w:jc w:val="both"/>
              <w:rPr>
                <w:szCs w:val="24"/>
                <w:lang w:eastAsia="lt-LT"/>
              </w:rPr>
            </w:pPr>
            <w:r>
              <w:rPr>
                <w:szCs w:val="24"/>
                <w:lang w:eastAsia="lt-LT"/>
              </w:rPr>
              <w:t>kartoninės sulčių, pieno, pieno produktų, sulčių ir kitų gėrimų pakuotės (pvz., „Tetra pak“ ir pan.);</w:t>
            </w:r>
          </w:p>
          <w:p w14:paraId="1DF4A1B7" w14:textId="77777777" w:rsidR="001617FC" w:rsidRDefault="009D1812">
            <w:pPr>
              <w:tabs>
                <w:tab w:val="left" w:pos="851"/>
                <w:tab w:val="left" w:pos="993"/>
              </w:tabs>
              <w:jc w:val="both"/>
              <w:rPr>
                <w:szCs w:val="24"/>
                <w:lang w:eastAsia="lt-LT"/>
              </w:rPr>
            </w:pPr>
            <w:r>
              <w:rPr>
                <w:szCs w:val="24"/>
                <w:lang w:eastAsia="lt-LT"/>
              </w:rPr>
              <w:t>traškučių pakeliai;</w:t>
            </w:r>
          </w:p>
          <w:p w14:paraId="4CECB4EF" w14:textId="77777777" w:rsidR="001617FC" w:rsidRDefault="009D1812">
            <w:pPr>
              <w:tabs>
                <w:tab w:val="left" w:pos="851"/>
                <w:tab w:val="left" w:pos="993"/>
              </w:tabs>
              <w:jc w:val="both"/>
              <w:rPr>
                <w:szCs w:val="24"/>
                <w:lang w:eastAsia="lt-LT"/>
              </w:rPr>
            </w:pPr>
            <w:r>
              <w:rPr>
                <w:szCs w:val="24"/>
                <w:lang w:eastAsia="lt-LT"/>
              </w:rPr>
              <w:t>konservų dėžutės;</w:t>
            </w:r>
          </w:p>
          <w:p w14:paraId="2FE60B4B" w14:textId="77777777" w:rsidR="001617FC" w:rsidRDefault="009D1812">
            <w:pPr>
              <w:tabs>
                <w:tab w:val="left" w:pos="851"/>
                <w:tab w:val="left" w:pos="993"/>
              </w:tabs>
              <w:jc w:val="both"/>
              <w:rPr>
                <w:szCs w:val="24"/>
                <w:lang w:eastAsia="lt-LT"/>
              </w:rPr>
            </w:pPr>
            <w:r>
              <w:rPr>
                <w:szCs w:val="24"/>
                <w:lang w:eastAsia="lt-LT"/>
              </w:rPr>
              <w:t>skardinės nuo gėrimų;</w:t>
            </w:r>
          </w:p>
          <w:p w14:paraId="274C0740" w14:textId="77777777" w:rsidR="001617FC" w:rsidRDefault="009D1812">
            <w:pPr>
              <w:tabs>
                <w:tab w:val="left" w:pos="851"/>
                <w:tab w:val="left" w:pos="993"/>
              </w:tabs>
              <w:jc w:val="both"/>
              <w:rPr>
                <w:szCs w:val="24"/>
                <w:lang w:eastAsia="lt-LT"/>
              </w:rPr>
            </w:pPr>
            <w:r>
              <w:rPr>
                <w:szCs w:val="24"/>
                <w:lang w:eastAsia="lt-LT"/>
              </w:rPr>
              <w:t>aliuminio lėkštės ir kepimo skardos;</w:t>
            </w:r>
          </w:p>
          <w:p w14:paraId="2ABEF546" w14:textId="77777777" w:rsidR="001617FC" w:rsidRDefault="009D1812">
            <w:pPr>
              <w:tabs>
                <w:tab w:val="left" w:pos="851"/>
                <w:tab w:val="left" w:pos="993"/>
              </w:tabs>
              <w:jc w:val="both"/>
              <w:rPr>
                <w:szCs w:val="24"/>
                <w:lang w:eastAsia="lt-LT"/>
              </w:rPr>
            </w:pPr>
            <w:r>
              <w:rPr>
                <w:szCs w:val="24"/>
                <w:lang w:eastAsia="lt-LT"/>
              </w:rPr>
              <w:t>metaliniai dangteliai, dėžutės, visos kitos buityje susidarančios metalinių pakuočių atliekos.</w:t>
            </w:r>
          </w:p>
          <w:p w14:paraId="7AD43BCB" w14:textId="77777777" w:rsidR="001617FC" w:rsidRDefault="009D1812">
            <w:pPr>
              <w:tabs>
                <w:tab w:val="left" w:pos="851"/>
                <w:tab w:val="left" w:pos="993"/>
              </w:tabs>
              <w:jc w:val="both"/>
              <w:rPr>
                <w:i/>
                <w:szCs w:val="24"/>
                <w:lang w:eastAsia="lt-LT"/>
              </w:rPr>
            </w:pPr>
            <w:r>
              <w:rPr>
                <w:i/>
                <w:szCs w:val="24"/>
                <w:lang w:eastAsia="lt-LT"/>
              </w:rPr>
              <w:t>Pakuotės turi būti visiškai ištuštintos, pašalinti maisto likučiai</w:t>
            </w:r>
          </w:p>
        </w:tc>
        <w:tc>
          <w:tcPr>
            <w:tcW w:w="2123" w:type="pct"/>
            <w:tcBorders>
              <w:top w:val="single" w:sz="4" w:space="0" w:color="auto"/>
              <w:left w:val="single" w:sz="4" w:space="0" w:color="auto"/>
              <w:bottom w:val="single" w:sz="4" w:space="0" w:color="auto"/>
              <w:right w:val="single" w:sz="4" w:space="0" w:color="auto"/>
            </w:tcBorders>
          </w:tcPr>
          <w:p w14:paraId="3B06D1E2" w14:textId="77777777" w:rsidR="001617FC" w:rsidRDefault="009D1812">
            <w:pPr>
              <w:tabs>
                <w:tab w:val="left" w:pos="851"/>
                <w:tab w:val="left" w:pos="993"/>
              </w:tabs>
              <w:jc w:val="both"/>
              <w:rPr>
                <w:szCs w:val="24"/>
                <w:lang w:eastAsia="lt-LT"/>
              </w:rPr>
            </w:pPr>
            <w:r>
              <w:rPr>
                <w:szCs w:val="24"/>
                <w:lang w:eastAsia="lt-LT"/>
              </w:rPr>
              <w:lastRenderedPageBreak/>
              <w:t xml:space="preserve">Dažų, </w:t>
            </w:r>
            <w:r>
              <w:rPr>
                <w:szCs w:val="24"/>
                <w:lang w:eastAsia="lt-LT"/>
              </w:rPr>
              <w:t>tepalų ir cheminių medžiagų likučiais užteršta tara;</w:t>
            </w:r>
          </w:p>
          <w:p w14:paraId="0FAE9DC0" w14:textId="77777777" w:rsidR="001617FC" w:rsidRDefault="009D1812">
            <w:pPr>
              <w:tabs>
                <w:tab w:val="left" w:pos="851"/>
                <w:tab w:val="left" w:pos="993"/>
              </w:tabs>
              <w:jc w:val="both"/>
              <w:rPr>
                <w:szCs w:val="24"/>
                <w:lang w:eastAsia="lt-LT"/>
              </w:rPr>
            </w:pPr>
            <w:r>
              <w:rPr>
                <w:szCs w:val="24"/>
                <w:lang w:eastAsia="lt-LT"/>
              </w:rPr>
              <w:t>žaislai iš plastiko su elektroniniais įtaisais;</w:t>
            </w:r>
          </w:p>
          <w:p w14:paraId="38E68FA3" w14:textId="77777777" w:rsidR="001617FC" w:rsidRDefault="009D1812">
            <w:pPr>
              <w:tabs>
                <w:tab w:val="left" w:pos="851"/>
                <w:tab w:val="left" w:pos="993"/>
              </w:tabs>
              <w:jc w:val="both"/>
              <w:rPr>
                <w:szCs w:val="24"/>
                <w:lang w:eastAsia="lt-LT"/>
              </w:rPr>
            </w:pPr>
            <w:r>
              <w:rPr>
                <w:szCs w:val="24"/>
                <w:lang w:eastAsia="lt-LT"/>
              </w:rPr>
              <w:t>plastikiniai medicinos gaminiai ir priemonės;</w:t>
            </w:r>
          </w:p>
          <w:p w14:paraId="00214599" w14:textId="77777777" w:rsidR="001617FC" w:rsidRDefault="009D1812">
            <w:pPr>
              <w:tabs>
                <w:tab w:val="left" w:pos="851"/>
                <w:tab w:val="left" w:pos="993"/>
              </w:tabs>
              <w:jc w:val="both"/>
              <w:rPr>
                <w:szCs w:val="24"/>
                <w:lang w:eastAsia="lt-LT"/>
              </w:rPr>
            </w:pPr>
            <w:r>
              <w:rPr>
                <w:szCs w:val="24"/>
                <w:lang w:eastAsia="lt-LT"/>
              </w:rPr>
              <w:t>vaizdo kasetės, fotojuostelės, CD, DVD ir LP plokštelės;</w:t>
            </w:r>
          </w:p>
          <w:p w14:paraId="1777A8D8" w14:textId="77777777" w:rsidR="001617FC" w:rsidRDefault="009D1812">
            <w:pPr>
              <w:tabs>
                <w:tab w:val="left" w:pos="851"/>
                <w:tab w:val="left" w:pos="993"/>
              </w:tabs>
              <w:jc w:val="both"/>
              <w:rPr>
                <w:szCs w:val="24"/>
                <w:lang w:eastAsia="lt-LT"/>
              </w:rPr>
            </w:pPr>
            <w:r>
              <w:rPr>
                <w:szCs w:val="24"/>
                <w:lang w:eastAsia="lt-LT"/>
              </w:rPr>
              <w:t>skutimosi peiliukai, dantų šepetėliai;</w:t>
            </w:r>
          </w:p>
          <w:p w14:paraId="64952B07" w14:textId="77777777" w:rsidR="001617FC" w:rsidRDefault="009D1812">
            <w:pPr>
              <w:tabs>
                <w:tab w:val="left" w:pos="851"/>
                <w:tab w:val="left" w:pos="993"/>
              </w:tabs>
              <w:jc w:val="both"/>
              <w:rPr>
                <w:szCs w:val="24"/>
                <w:lang w:eastAsia="lt-LT"/>
              </w:rPr>
            </w:pPr>
            <w:r>
              <w:rPr>
                <w:szCs w:val="24"/>
                <w:lang w:eastAsia="lt-LT"/>
              </w:rPr>
              <w:t>aerozoliniai flakonai.</w:t>
            </w:r>
          </w:p>
          <w:p w14:paraId="49A09B78" w14:textId="77777777" w:rsidR="001617FC" w:rsidRDefault="001617FC">
            <w:pPr>
              <w:tabs>
                <w:tab w:val="left" w:pos="851"/>
                <w:tab w:val="left" w:pos="993"/>
              </w:tabs>
              <w:jc w:val="both"/>
              <w:rPr>
                <w:szCs w:val="24"/>
                <w:lang w:eastAsia="lt-LT"/>
              </w:rPr>
            </w:pPr>
          </w:p>
          <w:p w14:paraId="3179142D" w14:textId="77777777" w:rsidR="001617FC" w:rsidRDefault="001617FC">
            <w:pPr>
              <w:tabs>
                <w:tab w:val="left" w:pos="851"/>
                <w:tab w:val="left" w:pos="993"/>
              </w:tabs>
              <w:jc w:val="both"/>
              <w:rPr>
                <w:szCs w:val="24"/>
                <w:lang w:eastAsia="lt-LT"/>
              </w:rPr>
            </w:pPr>
          </w:p>
        </w:tc>
      </w:tr>
    </w:tbl>
    <w:p w14:paraId="7DF958C0" w14:textId="77777777" w:rsidR="001617FC" w:rsidRDefault="009D1812">
      <w:pPr>
        <w:tabs>
          <w:tab w:val="left" w:pos="851"/>
          <w:tab w:val="left" w:pos="993"/>
        </w:tabs>
        <w:spacing w:line="276" w:lineRule="auto"/>
        <w:ind w:firstLine="142"/>
        <w:jc w:val="center"/>
      </w:pPr>
      <w:r>
        <w:rPr>
          <w:i/>
          <w:szCs w:val="24"/>
          <w:lang w:eastAsia="lt-LT"/>
        </w:rPr>
        <w:lastRenderedPageBreak/>
        <w:t>* Pakuotės ir pakuočių atliekų, įskaitant antrines žaliavas, kurias galima mesti į antrinių žaliavų surinkimo konteinerius, sąrašas yra informacinio pobūdžio ir nenustato galutinio atliekų sąrašo</w:t>
      </w:r>
    </w:p>
    <w:p w14:paraId="61CEADC4" w14:textId="77777777" w:rsidR="001617FC" w:rsidRDefault="009D1812">
      <w:pPr>
        <w:rPr>
          <w:rFonts w:eastAsia="MS Mincho"/>
          <w:i/>
          <w:iCs/>
          <w:sz w:val="20"/>
        </w:rPr>
      </w:pPr>
      <w:r>
        <w:rPr>
          <w:rFonts w:eastAsia="MS Mincho"/>
          <w:i/>
          <w:iCs/>
          <w:sz w:val="20"/>
        </w:rPr>
        <w:t>Papildyta priedu:</w:t>
      </w:r>
    </w:p>
    <w:p w14:paraId="50ED2752" w14:textId="77777777" w:rsidR="001617FC" w:rsidRDefault="009D1812">
      <w:pPr>
        <w:jc w:val="both"/>
        <w:rPr>
          <w:rFonts w:eastAsia="MS Mincho"/>
          <w:i/>
          <w:iCs/>
          <w:sz w:val="20"/>
        </w:rPr>
      </w:pPr>
      <w:r>
        <w:rPr>
          <w:rFonts w:eastAsia="MS Mincho"/>
          <w:i/>
          <w:iCs/>
          <w:sz w:val="20"/>
        </w:rPr>
        <w:t xml:space="preserve">Nr. </w:t>
      </w:r>
      <w:hyperlink r:id="rId17" w:history="1">
        <w:r w:rsidRPr="00532B9F">
          <w:rPr>
            <w:rFonts w:eastAsia="MS Mincho"/>
            <w:i/>
            <w:iCs/>
            <w:color w:val="0000FF" w:themeColor="hyperlink"/>
            <w:sz w:val="20"/>
            <w:u w:val="single"/>
          </w:rPr>
          <w:t>1-538</w:t>
        </w:r>
      </w:hyperlink>
      <w:r>
        <w:rPr>
          <w:rFonts w:eastAsia="MS Mincho"/>
          <w:i/>
          <w:iCs/>
          <w:sz w:val="20"/>
        </w:rPr>
        <w:t>, 2024-12-27, paskelbta TAR 2024-12-27, i. k. 2024-23331</w:t>
      </w:r>
    </w:p>
    <w:p w14:paraId="350A5CF1" w14:textId="77777777" w:rsidR="001617FC" w:rsidRDefault="001617FC"/>
    <w:p w14:paraId="699C4F75" w14:textId="77777777" w:rsidR="001617FC" w:rsidRDefault="009D1812">
      <w:pPr>
        <w:ind w:firstLine="567"/>
        <w:jc w:val="both"/>
        <w:rPr>
          <w:b/>
          <w:bCs/>
          <w:sz w:val="22"/>
        </w:rPr>
      </w:pPr>
      <w:r>
        <w:rPr>
          <w:b/>
          <w:sz w:val="22"/>
        </w:rPr>
        <w:t>III priedas.</w:t>
      </w:r>
      <w:r>
        <w:rPr>
          <w:rFonts w:eastAsia="MS Mincho"/>
          <w:i/>
          <w:iCs/>
          <w:sz w:val="20"/>
        </w:rPr>
        <w:t xml:space="preserve"> Neteko galios nuo 2017-02-03</w:t>
      </w:r>
    </w:p>
    <w:p w14:paraId="2CA12767" w14:textId="77777777" w:rsidR="001617FC" w:rsidRDefault="009D1812">
      <w:pPr>
        <w:rPr>
          <w:rFonts w:eastAsia="MS Mincho"/>
          <w:i/>
          <w:iCs/>
          <w:sz w:val="20"/>
        </w:rPr>
      </w:pPr>
      <w:r>
        <w:rPr>
          <w:rFonts w:eastAsia="MS Mincho"/>
          <w:i/>
          <w:iCs/>
          <w:sz w:val="20"/>
        </w:rPr>
        <w:t>Priedo naikinimas:</w:t>
      </w:r>
    </w:p>
    <w:p w14:paraId="3D716379" w14:textId="77777777" w:rsidR="001617FC" w:rsidRDefault="009D1812">
      <w:pPr>
        <w:jc w:val="both"/>
        <w:rPr>
          <w:rFonts w:eastAsia="MS Mincho"/>
          <w:i/>
          <w:iCs/>
          <w:sz w:val="20"/>
        </w:rPr>
      </w:pPr>
      <w:r>
        <w:rPr>
          <w:rFonts w:eastAsia="MS Mincho"/>
          <w:i/>
          <w:iCs/>
          <w:sz w:val="20"/>
        </w:rPr>
        <w:t xml:space="preserve">Nr. </w:t>
      </w:r>
      <w:hyperlink r:id="rId18" w:history="1">
        <w:r w:rsidRPr="00532B9F">
          <w:rPr>
            <w:rFonts w:eastAsia="MS Mincho"/>
            <w:i/>
            <w:iCs/>
            <w:color w:val="0000FF" w:themeColor="hyperlink"/>
            <w:sz w:val="20"/>
            <w:u w:val="single"/>
          </w:rPr>
          <w:t>1-13</w:t>
        </w:r>
      </w:hyperlink>
      <w:r>
        <w:rPr>
          <w:rFonts w:eastAsia="MS Mincho"/>
          <w:i/>
          <w:iCs/>
          <w:sz w:val="20"/>
        </w:rPr>
        <w:t>, 2017-01-26, paskelbta TAR 2017-02-02, i. k. 2017-01902</w:t>
      </w:r>
    </w:p>
    <w:p w14:paraId="4201F69E" w14:textId="77777777" w:rsidR="001617FC" w:rsidRDefault="001617FC"/>
    <w:p w14:paraId="605EE72F" w14:textId="77777777" w:rsidR="001617FC" w:rsidRDefault="001617FC">
      <w:pPr>
        <w:tabs>
          <w:tab w:val="left" w:pos="993"/>
        </w:tabs>
        <w:ind w:firstLine="5670"/>
        <w:sectPr w:rsidR="001617FC">
          <w:pgSz w:w="16838" w:h="11906" w:orient="landscape"/>
          <w:pgMar w:top="1701" w:right="1077" w:bottom="567" w:left="709" w:header="567" w:footer="567" w:gutter="0"/>
          <w:pgNumType w:start="1"/>
          <w:cols w:space="1296"/>
          <w:titlePg/>
          <w:docGrid w:linePitch="360"/>
        </w:sectPr>
      </w:pPr>
    </w:p>
    <w:p w14:paraId="33D7E378" w14:textId="77777777" w:rsidR="001617FC" w:rsidRDefault="009D1812">
      <w:pPr>
        <w:tabs>
          <w:tab w:val="left" w:pos="993"/>
        </w:tabs>
        <w:ind w:firstLine="5670"/>
        <w:rPr>
          <w:szCs w:val="24"/>
        </w:rPr>
      </w:pPr>
      <w:r>
        <w:rPr>
          <w:szCs w:val="24"/>
        </w:rPr>
        <w:lastRenderedPageBreak/>
        <w:t xml:space="preserve">Panevėžio miesto savivaldybės </w:t>
      </w:r>
    </w:p>
    <w:p w14:paraId="7C3E53EC" w14:textId="77777777" w:rsidR="001617FC" w:rsidRDefault="009D1812">
      <w:pPr>
        <w:tabs>
          <w:tab w:val="left" w:pos="993"/>
        </w:tabs>
        <w:ind w:firstLine="5670"/>
        <w:rPr>
          <w:szCs w:val="24"/>
        </w:rPr>
      </w:pPr>
      <w:r>
        <w:rPr>
          <w:szCs w:val="24"/>
        </w:rPr>
        <w:t xml:space="preserve">atliekų tvarkymo taisyklių </w:t>
      </w:r>
    </w:p>
    <w:p w14:paraId="7E26830F" w14:textId="77777777" w:rsidR="001617FC" w:rsidRDefault="009D1812">
      <w:pPr>
        <w:tabs>
          <w:tab w:val="left" w:pos="993"/>
        </w:tabs>
        <w:ind w:firstLine="5670"/>
        <w:rPr>
          <w:szCs w:val="24"/>
        </w:rPr>
      </w:pPr>
      <w:r>
        <w:rPr>
          <w:szCs w:val="24"/>
        </w:rPr>
        <w:t>3 priedas</w:t>
      </w:r>
    </w:p>
    <w:p w14:paraId="267EE03F" w14:textId="77777777" w:rsidR="001617FC" w:rsidRDefault="001617FC">
      <w:pPr>
        <w:tabs>
          <w:tab w:val="left" w:pos="993"/>
        </w:tabs>
        <w:ind w:firstLine="1276"/>
        <w:jc w:val="center"/>
        <w:rPr>
          <w:szCs w:val="24"/>
        </w:rPr>
      </w:pPr>
    </w:p>
    <w:p w14:paraId="6C6D85DC" w14:textId="77777777" w:rsidR="001617FC" w:rsidRDefault="001617FC">
      <w:pPr>
        <w:tabs>
          <w:tab w:val="left" w:pos="993"/>
        </w:tabs>
        <w:ind w:firstLine="1276"/>
        <w:jc w:val="center"/>
        <w:rPr>
          <w:szCs w:val="24"/>
        </w:rPr>
      </w:pPr>
    </w:p>
    <w:p w14:paraId="40B532DF" w14:textId="77777777" w:rsidR="001617FC" w:rsidRDefault="009D1812">
      <w:pPr>
        <w:tabs>
          <w:tab w:val="left" w:pos="993"/>
        </w:tabs>
        <w:jc w:val="center"/>
        <w:rPr>
          <w:b/>
          <w:bCs/>
          <w:szCs w:val="24"/>
          <w:lang w:eastAsia="lt-LT"/>
        </w:rPr>
      </w:pPr>
      <w:r>
        <w:rPr>
          <w:b/>
          <w:bCs/>
          <w:szCs w:val="24"/>
        </w:rPr>
        <w:t>BIOLOGIŠKAI SKAIDŽIŲ ATLIEKŲ</w:t>
      </w:r>
      <w:r>
        <w:rPr>
          <w:b/>
          <w:bCs/>
          <w:szCs w:val="24"/>
          <w:lang w:eastAsia="lt-LT"/>
        </w:rPr>
        <w:t>, ĮSKAITANT ŽALIĄSIAS ATLIEKAS, SĄRAŠAS*</w:t>
      </w:r>
    </w:p>
    <w:p w14:paraId="026D68DC" w14:textId="77777777" w:rsidR="001617FC" w:rsidRDefault="001617FC">
      <w:pPr>
        <w:tabs>
          <w:tab w:val="left" w:pos="993"/>
        </w:tabs>
        <w:ind w:firstLine="709"/>
        <w:jc w:val="center"/>
        <w:rPr>
          <w:szCs w:val="24"/>
          <w:lang w:eastAsia="lt-LT"/>
        </w:rPr>
      </w:pPr>
    </w:p>
    <w:tbl>
      <w:tblPr>
        <w:tblW w:w="472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5"/>
        <w:gridCol w:w="4535"/>
      </w:tblGrid>
      <w:tr w:rsidR="001617FC" w14:paraId="093C70CA" w14:textId="77777777">
        <w:trPr>
          <w:trHeight w:val="300"/>
        </w:trPr>
        <w:tc>
          <w:tcPr>
            <w:tcW w:w="5000" w:type="pct"/>
            <w:gridSpan w:val="2"/>
            <w:tcBorders>
              <w:top w:val="single" w:sz="4" w:space="0" w:color="auto"/>
              <w:left w:val="single" w:sz="4" w:space="0" w:color="auto"/>
              <w:bottom w:val="single" w:sz="4" w:space="0" w:color="auto"/>
              <w:right w:val="single" w:sz="4" w:space="0" w:color="auto"/>
            </w:tcBorders>
            <w:hideMark/>
          </w:tcPr>
          <w:p w14:paraId="3A5C7D37" w14:textId="77777777" w:rsidR="001617FC" w:rsidRDefault="009D1812">
            <w:pPr>
              <w:tabs>
                <w:tab w:val="left" w:pos="851"/>
                <w:tab w:val="left" w:pos="993"/>
              </w:tabs>
              <w:spacing w:line="276" w:lineRule="auto"/>
              <w:jc w:val="center"/>
              <w:rPr>
                <w:szCs w:val="24"/>
                <w:lang w:eastAsia="lt-LT"/>
              </w:rPr>
            </w:pPr>
            <w:r>
              <w:rPr>
                <w:szCs w:val="24"/>
                <w:lang w:eastAsia="lt-LT"/>
              </w:rPr>
              <w:t>Kompostuoti tinkamos biologiškai skaidžios atliekos</w:t>
            </w:r>
          </w:p>
        </w:tc>
      </w:tr>
      <w:tr w:rsidR="001617FC" w14:paraId="4ABBC0E5" w14:textId="77777777">
        <w:trPr>
          <w:trHeight w:val="240"/>
        </w:trPr>
        <w:tc>
          <w:tcPr>
            <w:tcW w:w="2508" w:type="pct"/>
            <w:tcBorders>
              <w:top w:val="single" w:sz="4" w:space="0" w:color="auto"/>
              <w:left w:val="single" w:sz="4" w:space="0" w:color="auto"/>
              <w:bottom w:val="single" w:sz="4" w:space="0" w:color="auto"/>
              <w:right w:val="single" w:sz="4" w:space="0" w:color="auto"/>
            </w:tcBorders>
            <w:hideMark/>
          </w:tcPr>
          <w:p w14:paraId="6EBFBCA3" w14:textId="77777777" w:rsidR="001617FC" w:rsidRDefault="009D1812">
            <w:pPr>
              <w:tabs>
                <w:tab w:val="left" w:pos="851"/>
                <w:tab w:val="left" w:pos="993"/>
              </w:tabs>
              <w:spacing w:line="276" w:lineRule="auto"/>
              <w:jc w:val="center"/>
              <w:rPr>
                <w:szCs w:val="24"/>
                <w:lang w:eastAsia="lt-LT"/>
              </w:rPr>
            </w:pPr>
            <w:r>
              <w:rPr>
                <w:szCs w:val="24"/>
                <w:lang w:eastAsia="lt-LT"/>
              </w:rPr>
              <w:t>Augalinės kilmės maisto atliekos</w:t>
            </w:r>
          </w:p>
        </w:tc>
        <w:tc>
          <w:tcPr>
            <w:tcW w:w="2492" w:type="pct"/>
            <w:tcBorders>
              <w:top w:val="single" w:sz="4" w:space="0" w:color="auto"/>
              <w:left w:val="single" w:sz="4" w:space="0" w:color="auto"/>
              <w:bottom w:val="single" w:sz="4" w:space="0" w:color="auto"/>
              <w:right w:val="single" w:sz="4" w:space="0" w:color="auto"/>
            </w:tcBorders>
            <w:hideMark/>
          </w:tcPr>
          <w:p w14:paraId="4CB4AF74" w14:textId="77777777" w:rsidR="001617FC" w:rsidRDefault="009D1812">
            <w:pPr>
              <w:tabs>
                <w:tab w:val="left" w:pos="851"/>
                <w:tab w:val="left" w:pos="993"/>
              </w:tabs>
              <w:spacing w:line="276" w:lineRule="auto"/>
              <w:jc w:val="center"/>
              <w:rPr>
                <w:szCs w:val="24"/>
                <w:lang w:eastAsia="lt-LT"/>
              </w:rPr>
            </w:pPr>
            <w:r>
              <w:rPr>
                <w:szCs w:val="24"/>
                <w:lang w:eastAsia="lt-LT"/>
              </w:rPr>
              <w:t>Žaliosios atliekos</w:t>
            </w:r>
          </w:p>
        </w:tc>
      </w:tr>
      <w:tr w:rsidR="001617FC" w14:paraId="44C09951" w14:textId="77777777">
        <w:trPr>
          <w:trHeight w:val="3154"/>
        </w:trPr>
        <w:tc>
          <w:tcPr>
            <w:tcW w:w="2508" w:type="pct"/>
            <w:tcBorders>
              <w:top w:val="single" w:sz="4" w:space="0" w:color="auto"/>
              <w:left w:val="single" w:sz="4" w:space="0" w:color="auto"/>
              <w:bottom w:val="single" w:sz="4" w:space="0" w:color="auto"/>
              <w:right w:val="single" w:sz="4" w:space="0" w:color="auto"/>
            </w:tcBorders>
            <w:hideMark/>
          </w:tcPr>
          <w:p w14:paraId="1FE3DD2C" w14:textId="77777777" w:rsidR="001617FC" w:rsidRDefault="009D1812">
            <w:pPr>
              <w:tabs>
                <w:tab w:val="left" w:pos="851"/>
                <w:tab w:val="left" w:pos="993"/>
              </w:tabs>
              <w:spacing w:line="276" w:lineRule="auto"/>
              <w:jc w:val="both"/>
              <w:rPr>
                <w:szCs w:val="24"/>
                <w:lang w:eastAsia="lt-LT"/>
              </w:rPr>
            </w:pPr>
            <w:r>
              <w:rPr>
                <w:szCs w:val="24"/>
                <w:lang w:eastAsia="lt-LT"/>
              </w:rPr>
              <w:t xml:space="preserve">Augalinės kilmės maisto atliekos – vaisių ir daržovių gabaliukai; </w:t>
            </w:r>
          </w:p>
          <w:p w14:paraId="03A89B82" w14:textId="77777777" w:rsidR="001617FC" w:rsidRDefault="009D1812">
            <w:pPr>
              <w:tabs>
                <w:tab w:val="left" w:pos="851"/>
                <w:tab w:val="left" w:pos="993"/>
              </w:tabs>
              <w:spacing w:line="276" w:lineRule="auto"/>
              <w:jc w:val="both"/>
              <w:rPr>
                <w:szCs w:val="24"/>
                <w:lang w:eastAsia="lt-LT"/>
              </w:rPr>
            </w:pPr>
            <w:r>
              <w:rPr>
                <w:szCs w:val="24"/>
                <w:lang w:eastAsia="lt-LT"/>
              </w:rPr>
              <w:t xml:space="preserve">vaisių ir daržovių žievės; </w:t>
            </w:r>
          </w:p>
          <w:p w14:paraId="76627861" w14:textId="77777777" w:rsidR="001617FC" w:rsidRDefault="009D1812">
            <w:pPr>
              <w:tabs>
                <w:tab w:val="left" w:pos="851"/>
                <w:tab w:val="left" w:pos="993"/>
              </w:tabs>
              <w:spacing w:line="276" w:lineRule="auto"/>
              <w:jc w:val="both"/>
              <w:rPr>
                <w:szCs w:val="24"/>
                <w:lang w:eastAsia="lt-LT"/>
              </w:rPr>
            </w:pPr>
            <w:r>
              <w:rPr>
                <w:szCs w:val="24"/>
                <w:lang w:eastAsia="lt-LT"/>
              </w:rPr>
              <w:t xml:space="preserve">kiaušinių lukštai; </w:t>
            </w:r>
          </w:p>
          <w:p w14:paraId="3AB11D3F" w14:textId="77777777" w:rsidR="001617FC" w:rsidRDefault="009D1812">
            <w:pPr>
              <w:tabs>
                <w:tab w:val="left" w:pos="851"/>
                <w:tab w:val="left" w:pos="993"/>
              </w:tabs>
              <w:spacing w:line="276" w:lineRule="auto"/>
              <w:jc w:val="both"/>
              <w:rPr>
                <w:szCs w:val="24"/>
                <w:lang w:eastAsia="lt-LT"/>
              </w:rPr>
            </w:pPr>
            <w:r>
              <w:rPr>
                <w:szCs w:val="24"/>
                <w:lang w:eastAsia="lt-LT"/>
              </w:rPr>
              <w:t xml:space="preserve">arbatos pakeliai; </w:t>
            </w:r>
          </w:p>
          <w:p w14:paraId="37BBC50A" w14:textId="77777777" w:rsidR="001617FC" w:rsidRDefault="009D1812">
            <w:pPr>
              <w:tabs>
                <w:tab w:val="left" w:pos="851"/>
                <w:tab w:val="left" w:pos="993"/>
              </w:tabs>
              <w:spacing w:line="276" w:lineRule="auto"/>
              <w:jc w:val="both"/>
              <w:rPr>
                <w:szCs w:val="24"/>
                <w:lang w:eastAsia="lt-LT"/>
              </w:rPr>
            </w:pPr>
            <w:r>
              <w:rPr>
                <w:szCs w:val="24"/>
                <w:lang w:eastAsia="lt-LT"/>
              </w:rPr>
              <w:t>kavos tirščiai ir jų filtrai;</w:t>
            </w:r>
          </w:p>
          <w:p w14:paraId="3982F197" w14:textId="77777777" w:rsidR="001617FC" w:rsidRDefault="009D1812">
            <w:pPr>
              <w:tabs>
                <w:tab w:val="left" w:pos="851"/>
                <w:tab w:val="left" w:pos="993"/>
              </w:tabs>
              <w:spacing w:line="276" w:lineRule="auto"/>
              <w:jc w:val="both"/>
              <w:rPr>
                <w:szCs w:val="24"/>
                <w:lang w:eastAsia="lt-LT"/>
              </w:rPr>
            </w:pPr>
            <w:r>
              <w:rPr>
                <w:szCs w:val="24"/>
                <w:lang w:eastAsia="lt-LT"/>
              </w:rPr>
              <w:t>kartonas ir kiti popieriaus gaminiai, suplėšytas popierius, kiaušinių dėklai;</w:t>
            </w:r>
          </w:p>
          <w:p w14:paraId="6F7B0957" w14:textId="77777777" w:rsidR="001617FC" w:rsidRDefault="009D1812">
            <w:pPr>
              <w:tabs>
                <w:tab w:val="left" w:pos="851"/>
                <w:tab w:val="left" w:pos="993"/>
              </w:tabs>
              <w:spacing w:line="276" w:lineRule="auto"/>
              <w:jc w:val="both"/>
              <w:rPr>
                <w:szCs w:val="24"/>
                <w:lang w:eastAsia="lt-LT"/>
              </w:rPr>
            </w:pPr>
            <w:r>
              <w:rPr>
                <w:szCs w:val="24"/>
                <w:lang w:eastAsia="lt-LT"/>
              </w:rPr>
              <w:t>Naminių graužikų (žiurkėnų, jūrų kiaulyčių) natūralūs pakratai.</w:t>
            </w:r>
          </w:p>
        </w:tc>
        <w:tc>
          <w:tcPr>
            <w:tcW w:w="2492" w:type="pct"/>
            <w:tcBorders>
              <w:top w:val="single" w:sz="4" w:space="0" w:color="auto"/>
              <w:left w:val="single" w:sz="4" w:space="0" w:color="auto"/>
              <w:bottom w:val="single" w:sz="4" w:space="0" w:color="auto"/>
              <w:right w:val="single" w:sz="4" w:space="0" w:color="auto"/>
            </w:tcBorders>
            <w:hideMark/>
          </w:tcPr>
          <w:p w14:paraId="5E22467D" w14:textId="77777777" w:rsidR="001617FC" w:rsidRDefault="009D1812">
            <w:pPr>
              <w:tabs>
                <w:tab w:val="left" w:pos="851"/>
                <w:tab w:val="left" w:pos="993"/>
              </w:tabs>
              <w:spacing w:line="276" w:lineRule="auto"/>
              <w:jc w:val="both"/>
              <w:rPr>
                <w:szCs w:val="24"/>
                <w:lang w:eastAsia="lt-LT"/>
              </w:rPr>
            </w:pPr>
            <w:r>
              <w:rPr>
                <w:szCs w:val="24"/>
                <w:lang w:eastAsia="lt-LT"/>
              </w:rPr>
              <w:t>Sodo atliekos – augalų, medžių lapai;</w:t>
            </w:r>
          </w:p>
          <w:p w14:paraId="63F71B39" w14:textId="77777777" w:rsidR="001617FC" w:rsidRDefault="009D1812">
            <w:pPr>
              <w:tabs>
                <w:tab w:val="left" w:pos="851"/>
                <w:tab w:val="left" w:pos="993"/>
              </w:tabs>
              <w:spacing w:line="276" w:lineRule="auto"/>
              <w:jc w:val="both"/>
              <w:rPr>
                <w:szCs w:val="24"/>
                <w:lang w:eastAsia="lt-LT"/>
              </w:rPr>
            </w:pPr>
            <w:r>
              <w:rPr>
                <w:szCs w:val="24"/>
                <w:lang w:eastAsia="lt-LT"/>
              </w:rPr>
              <w:t>nupjauta žolė;</w:t>
            </w:r>
          </w:p>
          <w:p w14:paraId="19DC568A" w14:textId="77777777" w:rsidR="001617FC" w:rsidRDefault="009D1812">
            <w:pPr>
              <w:tabs>
                <w:tab w:val="left" w:pos="851"/>
                <w:tab w:val="left" w:pos="993"/>
              </w:tabs>
              <w:spacing w:line="276" w:lineRule="auto"/>
              <w:jc w:val="both"/>
              <w:rPr>
                <w:szCs w:val="24"/>
                <w:lang w:eastAsia="lt-LT"/>
              </w:rPr>
            </w:pPr>
            <w:r>
              <w:rPr>
                <w:szCs w:val="24"/>
                <w:lang w:eastAsia="lt-LT"/>
              </w:rPr>
              <w:t>smulkios šakos;</w:t>
            </w:r>
          </w:p>
          <w:p w14:paraId="34F0B723" w14:textId="77777777" w:rsidR="001617FC" w:rsidRDefault="009D1812">
            <w:pPr>
              <w:tabs>
                <w:tab w:val="left" w:pos="851"/>
                <w:tab w:val="left" w:pos="993"/>
              </w:tabs>
              <w:spacing w:line="276" w:lineRule="auto"/>
              <w:jc w:val="both"/>
              <w:rPr>
                <w:szCs w:val="24"/>
                <w:lang w:eastAsia="lt-LT"/>
              </w:rPr>
            </w:pPr>
            <w:r>
              <w:rPr>
                <w:szCs w:val="24"/>
                <w:lang w:eastAsia="lt-LT"/>
              </w:rPr>
              <w:t xml:space="preserve">piktžolės; </w:t>
            </w:r>
          </w:p>
          <w:p w14:paraId="11AE8CBD" w14:textId="77777777" w:rsidR="001617FC" w:rsidRDefault="009D1812">
            <w:pPr>
              <w:tabs>
                <w:tab w:val="left" w:pos="851"/>
                <w:tab w:val="left" w:pos="993"/>
              </w:tabs>
              <w:spacing w:line="276" w:lineRule="auto"/>
              <w:jc w:val="both"/>
              <w:rPr>
                <w:szCs w:val="24"/>
                <w:lang w:eastAsia="lt-LT"/>
              </w:rPr>
            </w:pPr>
            <w:r>
              <w:rPr>
                <w:szCs w:val="24"/>
                <w:lang w:eastAsia="lt-LT"/>
              </w:rPr>
              <w:t>sena vazonų žemė;</w:t>
            </w:r>
          </w:p>
          <w:p w14:paraId="7059EC06" w14:textId="77777777" w:rsidR="001617FC" w:rsidRDefault="009D1812">
            <w:pPr>
              <w:tabs>
                <w:tab w:val="left" w:pos="851"/>
                <w:tab w:val="left" w:pos="993"/>
              </w:tabs>
              <w:spacing w:line="276" w:lineRule="auto"/>
              <w:rPr>
                <w:szCs w:val="24"/>
                <w:lang w:eastAsia="lt-LT"/>
              </w:rPr>
            </w:pPr>
            <w:r>
              <w:rPr>
                <w:szCs w:val="24"/>
              </w:rPr>
              <w:t>sodo ir daržo gėrybių perteklius</w:t>
            </w:r>
            <w:r>
              <w:rPr>
                <w:szCs w:val="24"/>
                <w:lang w:eastAsia="lt-LT"/>
              </w:rPr>
              <w:t>.</w:t>
            </w:r>
          </w:p>
        </w:tc>
      </w:tr>
    </w:tbl>
    <w:p w14:paraId="2BC68B13" w14:textId="77777777" w:rsidR="001617FC" w:rsidRDefault="009D1812">
      <w:pPr>
        <w:tabs>
          <w:tab w:val="left" w:pos="851"/>
          <w:tab w:val="left" w:pos="993"/>
        </w:tabs>
        <w:spacing w:line="276" w:lineRule="auto"/>
        <w:ind w:firstLine="142"/>
        <w:rPr>
          <w:i/>
          <w:szCs w:val="24"/>
          <w:lang w:eastAsia="lt-LT"/>
        </w:rPr>
      </w:pPr>
      <w:r>
        <w:rPr>
          <w:i/>
          <w:szCs w:val="24"/>
          <w:lang w:eastAsia="lt-LT"/>
        </w:rPr>
        <w:t xml:space="preserve">*Rekomenduojamų kompostuoti namų ūkio sąlygomis atliekų sąrašas yra </w:t>
      </w:r>
      <w:r>
        <w:rPr>
          <w:i/>
          <w:szCs w:val="24"/>
          <w:lang w:eastAsia="lt-LT"/>
        </w:rPr>
        <w:t>informacinio pobūdžio ir nenustato galutinio atliekų sąrašo.</w:t>
      </w:r>
    </w:p>
    <w:p w14:paraId="7AD218C9" w14:textId="77777777" w:rsidR="001617FC" w:rsidRDefault="009D1812">
      <w:pPr>
        <w:tabs>
          <w:tab w:val="left" w:pos="851"/>
          <w:tab w:val="left" w:pos="993"/>
        </w:tabs>
        <w:spacing w:line="276" w:lineRule="auto"/>
        <w:jc w:val="center"/>
      </w:pPr>
      <w:r>
        <w:rPr>
          <w:szCs w:val="24"/>
        </w:rPr>
        <w:t>_____________________</w:t>
      </w:r>
    </w:p>
    <w:p w14:paraId="690DE2C2" w14:textId="77777777" w:rsidR="001617FC" w:rsidRDefault="009D1812">
      <w:pPr>
        <w:rPr>
          <w:rFonts w:eastAsia="MS Mincho"/>
          <w:i/>
          <w:iCs/>
          <w:sz w:val="20"/>
        </w:rPr>
      </w:pPr>
      <w:r>
        <w:rPr>
          <w:rFonts w:eastAsia="MS Mincho"/>
          <w:i/>
          <w:iCs/>
          <w:sz w:val="20"/>
        </w:rPr>
        <w:t>Papildyta priedu:</w:t>
      </w:r>
    </w:p>
    <w:p w14:paraId="54C12389" w14:textId="77777777" w:rsidR="001617FC" w:rsidRDefault="009D1812">
      <w:pPr>
        <w:jc w:val="both"/>
        <w:rPr>
          <w:rFonts w:eastAsia="MS Mincho"/>
          <w:i/>
          <w:iCs/>
          <w:sz w:val="20"/>
        </w:rPr>
      </w:pPr>
      <w:r>
        <w:rPr>
          <w:rFonts w:eastAsia="MS Mincho"/>
          <w:i/>
          <w:iCs/>
          <w:sz w:val="20"/>
        </w:rPr>
        <w:t xml:space="preserve">Nr. </w:t>
      </w:r>
      <w:hyperlink r:id="rId19" w:history="1">
        <w:r w:rsidRPr="00532B9F">
          <w:rPr>
            <w:rFonts w:eastAsia="MS Mincho"/>
            <w:i/>
            <w:iCs/>
            <w:color w:val="0000FF" w:themeColor="hyperlink"/>
            <w:sz w:val="20"/>
            <w:u w:val="single"/>
          </w:rPr>
          <w:t>1-538</w:t>
        </w:r>
      </w:hyperlink>
      <w:r>
        <w:rPr>
          <w:rFonts w:eastAsia="MS Mincho"/>
          <w:i/>
          <w:iCs/>
          <w:sz w:val="20"/>
        </w:rPr>
        <w:t xml:space="preserve">, </w:t>
      </w:r>
      <w:r>
        <w:rPr>
          <w:rFonts w:eastAsia="MS Mincho"/>
          <w:i/>
          <w:iCs/>
          <w:sz w:val="20"/>
        </w:rPr>
        <w:t>2024-12-27, paskelbta TAR 2024-12-27, i. k. 2024-23331</w:t>
      </w:r>
    </w:p>
    <w:p w14:paraId="107D30AA" w14:textId="77777777" w:rsidR="001617FC" w:rsidRDefault="001617FC"/>
    <w:p w14:paraId="2DC0A0D5" w14:textId="77777777" w:rsidR="001617FC" w:rsidRDefault="009D1812">
      <w:pPr>
        <w:ind w:firstLine="567"/>
        <w:jc w:val="both"/>
        <w:rPr>
          <w:b/>
          <w:bCs/>
          <w:sz w:val="22"/>
        </w:rPr>
      </w:pPr>
      <w:r>
        <w:rPr>
          <w:b/>
          <w:sz w:val="22"/>
        </w:rPr>
        <w:t>IV priedas.</w:t>
      </w:r>
      <w:r>
        <w:rPr>
          <w:rFonts w:eastAsia="MS Mincho"/>
          <w:i/>
          <w:iCs/>
          <w:sz w:val="20"/>
        </w:rPr>
        <w:t xml:space="preserve"> Neteko galios nuo 2017-02-03</w:t>
      </w:r>
    </w:p>
    <w:p w14:paraId="51E6D243" w14:textId="77777777" w:rsidR="001617FC" w:rsidRDefault="009D1812">
      <w:pPr>
        <w:rPr>
          <w:rFonts w:eastAsia="MS Mincho"/>
          <w:i/>
          <w:iCs/>
          <w:sz w:val="20"/>
        </w:rPr>
      </w:pPr>
      <w:r>
        <w:rPr>
          <w:rFonts w:eastAsia="MS Mincho"/>
          <w:i/>
          <w:iCs/>
          <w:sz w:val="20"/>
        </w:rPr>
        <w:t>Priedo naikinimas:</w:t>
      </w:r>
    </w:p>
    <w:p w14:paraId="1F1D27BD" w14:textId="77777777" w:rsidR="001617FC" w:rsidRDefault="009D1812">
      <w:pPr>
        <w:jc w:val="both"/>
        <w:rPr>
          <w:rFonts w:eastAsia="MS Mincho"/>
          <w:i/>
          <w:iCs/>
          <w:sz w:val="20"/>
        </w:rPr>
      </w:pPr>
      <w:r>
        <w:rPr>
          <w:rFonts w:eastAsia="MS Mincho"/>
          <w:i/>
          <w:iCs/>
          <w:sz w:val="20"/>
        </w:rPr>
        <w:t xml:space="preserve">Nr. </w:t>
      </w:r>
      <w:hyperlink r:id="rId20" w:history="1">
        <w:r w:rsidRPr="00532B9F">
          <w:rPr>
            <w:rFonts w:eastAsia="MS Mincho"/>
            <w:i/>
            <w:iCs/>
            <w:color w:val="0000FF" w:themeColor="hyperlink"/>
            <w:sz w:val="20"/>
            <w:u w:val="single"/>
          </w:rPr>
          <w:t>1-13</w:t>
        </w:r>
      </w:hyperlink>
      <w:r>
        <w:rPr>
          <w:rFonts w:eastAsia="MS Mincho"/>
          <w:i/>
          <w:iCs/>
          <w:sz w:val="20"/>
        </w:rPr>
        <w:t>, 2017-01-26, paskelbta TAR 2017-02-02, i. k. 2017-01902</w:t>
      </w:r>
    </w:p>
    <w:p w14:paraId="3C8A3781" w14:textId="77777777" w:rsidR="001617FC" w:rsidRDefault="001617FC"/>
    <w:p w14:paraId="1D803265" w14:textId="77777777" w:rsidR="001617FC" w:rsidRDefault="001617FC">
      <w:pPr>
        <w:tabs>
          <w:tab w:val="left" w:pos="993"/>
        </w:tabs>
        <w:ind w:firstLine="5670"/>
        <w:sectPr w:rsidR="001617FC">
          <w:pgSz w:w="11906" w:h="16838"/>
          <w:pgMar w:top="1077" w:right="567" w:bottom="709" w:left="1701" w:header="567" w:footer="567" w:gutter="0"/>
          <w:pgNumType w:start="1"/>
          <w:cols w:space="1296"/>
          <w:titlePg/>
          <w:docGrid w:linePitch="360"/>
        </w:sectPr>
      </w:pPr>
    </w:p>
    <w:p w14:paraId="5A1A210F" w14:textId="77777777" w:rsidR="001617FC" w:rsidRDefault="009D1812">
      <w:pPr>
        <w:tabs>
          <w:tab w:val="left" w:pos="993"/>
        </w:tabs>
        <w:ind w:firstLine="5670"/>
        <w:rPr>
          <w:szCs w:val="24"/>
        </w:rPr>
      </w:pPr>
      <w:r>
        <w:rPr>
          <w:szCs w:val="24"/>
        </w:rPr>
        <w:lastRenderedPageBreak/>
        <w:t xml:space="preserve">Panevėžio miesto savivaldybės </w:t>
      </w:r>
    </w:p>
    <w:p w14:paraId="37732A85" w14:textId="77777777" w:rsidR="001617FC" w:rsidRDefault="009D1812">
      <w:pPr>
        <w:tabs>
          <w:tab w:val="left" w:pos="993"/>
        </w:tabs>
        <w:ind w:firstLine="5670"/>
        <w:rPr>
          <w:szCs w:val="24"/>
        </w:rPr>
      </w:pPr>
      <w:r>
        <w:rPr>
          <w:szCs w:val="24"/>
        </w:rPr>
        <w:t xml:space="preserve">atliekų tvarkymo taisyklių </w:t>
      </w:r>
    </w:p>
    <w:p w14:paraId="583303A3" w14:textId="77777777" w:rsidR="001617FC" w:rsidRDefault="009D1812">
      <w:pPr>
        <w:tabs>
          <w:tab w:val="left" w:pos="993"/>
        </w:tabs>
        <w:ind w:firstLine="5670"/>
        <w:rPr>
          <w:szCs w:val="24"/>
        </w:rPr>
      </w:pPr>
      <w:r>
        <w:rPr>
          <w:szCs w:val="24"/>
        </w:rPr>
        <w:t>4 priedas</w:t>
      </w:r>
    </w:p>
    <w:p w14:paraId="381F5D75" w14:textId="77777777" w:rsidR="001617FC" w:rsidRDefault="001617FC">
      <w:pPr>
        <w:tabs>
          <w:tab w:val="left" w:pos="993"/>
        </w:tabs>
        <w:ind w:firstLine="1338"/>
        <w:jc w:val="right"/>
        <w:rPr>
          <w:szCs w:val="24"/>
        </w:rPr>
      </w:pPr>
    </w:p>
    <w:p w14:paraId="265111CB" w14:textId="77777777" w:rsidR="001617FC" w:rsidRDefault="009D1812">
      <w:pPr>
        <w:tabs>
          <w:tab w:val="left" w:pos="993"/>
        </w:tabs>
        <w:jc w:val="center"/>
        <w:rPr>
          <w:b/>
          <w:bCs/>
          <w:szCs w:val="24"/>
        </w:rPr>
      </w:pPr>
      <w:r>
        <w:rPr>
          <w:b/>
          <w:bCs/>
          <w:szCs w:val="24"/>
        </w:rPr>
        <w:t>MAISTO / VIRTUVĖS ATLIEKŲ SĄRAŠAS*</w:t>
      </w:r>
    </w:p>
    <w:p w14:paraId="0F246CBE" w14:textId="77777777" w:rsidR="001617FC" w:rsidRDefault="001617FC">
      <w:pPr>
        <w:tabs>
          <w:tab w:val="left" w:pos="993"/>
        </w:tabs>
        <w:ind w:firstLine="1276"/>
        <w:jc w:val="center"/>
        <w:rPr>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8"/>
        <w:gridCol w:w="7802"/>
      </w:tblGrid>
      <w:tr w:rsidR="001617FC" w14:paraId="4FEE9687" w14:textId="77777777">
        <w:trPr>
          <w:jc w:val="center"/>
        </w:trPr>
        <w:tc>
          <w:tcPr>
            <w:tcW w:w="718" w:type="dxa"/>
            <w:tcBorders>
              <w:top w:val="single" w:sz="4" w:space="0" w:color="auto"/>
              <w:left w:val="single" w:sz="4" w:space="0" w:color="auto"/>
              <w:bottom w:val="single" w:sz="4" w:space="0" w:color="auto"/>
              <w:right w:val="single" w:sz="4" w:space="0" w:color="auto"/>
            </w:tcBorders>
            <w:hideMark/>
          </w:tcPr>
          <w:p w14:paraId="036C8041" w14:textId="77777777" w:rsidR="001617FC" w:rsidRDefault="009D1812">
            <w:pPr>
              <w:tabs>
                <w:tab w:val="left" w:pos="851"/>
                <w:tab w:val="left" w:pos="993"/>
              </w:tabs>
              <w:spacing w:line="276" w:lineRule="auto"/>
              <w:jc w:val="center"/>
              <w:rPr>
                <w:szCs w:val="24"/>
              </w:rPr>
            </w:pPr>
            <w:r>
              <w:rPr>
                <w:szCs w:val="24"/>
              </w:rPr>
              <w:t>Eil.</w:t>
            </w:r>
          </w:p>
          <w:p w14:paraId="7480FF2C" w14:textId="77777777" w:rsidR="001617FC" w:rsidRDefault="009D1812">
            <w:pPr>
              <w:tabs>
                <w:tab w:val="left" w:pos="851"/>
                <w:tab w:val="left" w:pos="993"/>
              </w:tabs>
              <w:spacing w:line="276" w:lineRule="auto"/>
              <w:jc w:val="center"/>
              <w:rPr>
                <w:szCs w:val="24"/>
              </w:rPr>
            </w:pPr>
            <w:r>
              <w:rPr>
                <w:szCs w:val="24"/>
              </w:rPr>
              <w:t>Nr.</w:t>
            </w:r>
          </w:p>
        </w:tc>
        <w:tc>
          <w:tcPr>
            <w:tcW w:w="7802" w:type="dxa"/>
            <w:tcBorders>
              <w:top w:val="single" w:sz="4" w:space="0" w:color="auto"/>
              <w:left w:val="single" w:sz="4" w:space="0" w:color="auto"/>
              <w:bottom w:val="single" w:sz="4" w:space="0" w:color="auto"/>
              <w:right w:val="single" w:sz="4" w:space="0" w:color="auto"/>
            </w:tcBorders>
            <w:vAlign w:val="center"/>
            <w:hideMark/>
          </w:tcPr>
          <w:p w14:paraId="13CA38B8" w14:textId="77777777" w:rsidR="001617FC" w:rsidRDefault="009D1812">
            <w:pPr>
              <w:tabs>
                <w:tab w:val="left" w:pos="851"/>
                <w:tab w:val="left" w:pos="993"/>
              </w:tabs>
              <w:spacing w:line="276" w:lineRule="auto"/>
              <w:jc w:val="center"/>
              <w:rPr>
                <w:szCs w:val="24"/>
              </w:rPr>
            </w:pPr>
            <w:r>
              <w:rPr>
                <w:szCs w:val="24"/>
              </w:rPr>
              <w:t>Komunalinių atliekų pavadinimas</w:t>
            </w:r>
          </w:p>
        </w:tc>
      </w:tr>
      <w:tr w:rsidR="001617FC" w14:paraId="501BCE1D" w14:textId="77777777">
        <w:trPr>
          <w:jc w:val="center"/>
        </w:trPr>
        <w:tc>
          <w:tcPr>
            <w:tcW w:w="718" w:type="dxa"/>
            <w:tcBorders>
              <w:top w:val="single" w:sz="4" w:space="0" w:color="auto"/>
              <w:left w:val="single" w:sz="4" w:space="0" w:color="auto"/>
              <w:bottom w:val="single" w:sz="4" w:space="0" w:color="auto"/>
              <w:right w:val="single" w:sz="4" w:space="0" w:color="auto"/>
            </w:tcBorders>
            <w:hideMark/>
          </w:tcPr>
          <w:p w14:paraId="0F118EEA" w14:textId="77777777" w:rsidR="001617FC" w:rsidRDefault="009D1812">
            <w:pPr>
              <w:tabs>
                <w:tab w:val="left" w:pos="851"/>
                <w:tab w:val="left" w:pos="993"/>
              </w:tabs>
              <w:spacing w:line="276" w:lineRule="auto"/>
              <w:jc w:val="center"/>
              <w:rPr>
                <w:szCs w:val="24"/>
              </w:rPr>
            </w:pPr>
            <w:r>
              <w:rPr>
                <w:szCs w:val="24"/>
              </w:rPr>
              <w:t>1.</w:t>
            </w:r>
          </w:p>
        </w:tc>
        <w:tc>
          <w:tcPr>
            <w:tcW w:w="7802" w:type="dxa"/>
            <w:tcBorders>
              <w:top w:val="single" w:sz="4" w:space="0" w:color="auto"/>
              <w:left w:val="single" w:sz="4" w:space="0" w:color="auto"/>
              <w:bottom w:val="single" w:sz="4" w:space="0" w:color="auto"/>
              <w:right w:val="single" w:sz="4" w:space="0" w:color="auto"/>
            </w:tcBorders>
          </w:tcPr>
          <w:p w14:paraId="2FA460A1" w14:textId="77777777" w:rsidR="001617FC" w:rsidRDefault="009D1812">
            <w:pPr>
              <w:tabs>
                <w:tab w:val="left" w:pos="851"/>
                <w:tab w:val="left" w:pos="993"/>
              </w:tabs>
              <w:spacing w:line="276" w:lineRule="auto"/>
              <w:rPr>
                <w:szCs w:val="24"/>
              </w:rPr>
            </w:pPr>
            <w:r>
              <w:rPr>
                <w:szCs w:val="24"/>
              </w:rPr>
              <w:t xml:space="preserve">Vaisiai, </w:t>
            </w:r>
            <w:r>
              <w:rPr>
                <w:szCs w:val="24"/>
              </w:rPr>
              <w:t>daržovės ir jų likučiai</w:t>
            </w:r>
          </w:p>
        </w:tc>
      </w:tr>
      <w:tr w:rsidR="001617FC" w14:paraId="72EF0E30" w14:textId="77777777">
        <w:trPr>
          <w:jc w:val="center"/>
        </w:trPr>
        <w:tc>
          <w:tcPr>
            <w:tcW w:w="718" w:type="dxa"/>
            <w:tcBorders>
              <w:top w:val="single" w:sz="4" w:space="0" w:color="auto"/>
              <w:left w:val="single" w:sz="4" w:space="0" w:color="auto"/>
              <w:bottom w:val="single" w:sz="4" w:space="0" w:color="auto"/>
              <w:right w:val="single" w:sz="4" w:space="0" w:color="auto"/>
            </w:tcBorders>
            <w:hideMark/>
          </w:tcPr>
          <w:p w14:paraId="55BF0F44" w14:textId="77777777" w:rsidR="001617FC" w:rsidRDefault="009D1812">
            <w:pPr>
              <w:tabs>
                <w:tab w:val="left" w:pos="851"/>
                <w:tab w:val="left" w:pos="993"/>
              </w:tabs>
              <w:spacing w:line="276" w:lineRule="auto"/>
              <w:jc w:val="center"/>
              <w:rPr>
                <w:szCs w:val="24"/>
              </w:rPr>
            </w:pPr>
            <w:r>
              <w:rPr>
                <w:szCs w:val="24"/>
              </w:rPr>
              <w:t>2.</w:t>
            </w:r>
          </w:p>
        </w:tc>
        <w:tc>
          <w:tcPr>
            <w:tcW w:w="7802" w:type="dxa"/>
            <w:tcBorders>
              <w:top w:val="single" w:sz="4" w:space="0" w:color="auto"/>
              <w:left w:val="single" w:sz="4" w:space="0" w:color="auto"/>
              <w:bottom w:val="single" w:sz="4" w:space="0" w:color="auto"/>
              <w:right w:val="single" w:sz="4" w:space="0" w:color="auto"/>
            </w:tcBorders>
          </w:tcPr>
          <w:p w14:paraId="1DB990A7" w14:textId="77777777" w:rsidR="001617FC" w:rsidRDefault="009D1812">
            <w:pPr>
              <w:tabs>
                <w:tab w:val="left" w:pos="851"/>
                <w:tab w:val="left" w:pos="993"/>
              </w:tabs>
              <w:spacing w:line="276" w:lineRule="auto"/>
              <w:rPr>
                <w:szCs w:val="24"/>
              </w:rPr>
            </w:pPr>
            <w:r>
              <w:rPr>
                <w:szCs w:val="24"/>
              </w:rPr>
              <w:t>Vaisių ir daržovių žievės</w:t>
            </w:r>
          </w:p>
        </w:tc>
      </w:tr>
      <w:tr w:rsidR="001617FC" w14:paraId="1F5D4146" w14:textId="77777777">
        <w:trPr>
          <w:jc w:val="center"/>
        </w:trPr>
        <w:tc>
          <w:tcPr>
            <w:tcW w:w="718" w:type="dxa"/>
            <w:tcBorders>
              <w:top w:val="single" w:sz="4" w:space="0" w:color="auto"/>
              <w:left w:val="single" w:sz="4" w:space="0" w:color="auto"/>
              <w:bottom w:val="single" w:sz="4" w:space="0" w:color="auto"/>
              <w:right w:val="single" w:sz="4" w:space="0" w:color="auto"/>
            </w:tcBorders>
            <w:hideMark/>
          </w:tcPr>
          <w:p w14:paraId="58003821" w14:textId="77777777" w:rsidR="001617FC" w:rsidRDefault="009D1812">
            <w:pPr>
              <w:tabs>
                <w:tab w:val="left" w:pos="851"/>
                <w:tab w:val="left" w:pos="993"/>
              </w:tabs>
              <w:spacing w:line="276" w:lineRule="auto"/>
              <w:jc w:val="center"/>
              <w:rPr>
                <w:szCs w:val="24"/>
              </w:rPr>
            </w:pPr>
            <w:r>
              <w:rPr>
                <w:szCs w:val="24"/>
              </w:rPr>
              <w:t>3.</w:t>
            </w:r>
          </w:p>
        </w:tc>
        <w:tc>
          <w:tcPr>
            <w:tcW w:w="7802" w:type="dxa"/>
            <w:tcBorders>
              <w:top w:val="single" w:sz="4" w:space="0" w:color="auto"/>
              <w:left w:val="single" w:sz="4" w:space="0" w:color="auto"/>
              <w:bottom w:val="single" w:sz="4" w:space="0" w:color="auto"/>
              <w:right w:val="single" w:sz="4" w:space="0" w:color="auto"/>
            </w:tcBorders>
          </w:tcPr>
          <w:p w14:paraId="1B762B06" w14:textId="77777777" w:rsidR="001617FC" w:rsidRDefault="009D1812">
            <w:pPr>
              <w:tabs>
                <w:tab w:val="left" w:pos="851"/>
                <w:tab w:val="left" w:pos="993"/>
              </w:tabs>
              <w:spacing w:line="276" w:lineRule="auto"/>
              <w:rPr>
                <w:szCs w:val="24"/>
              </w:rPr>
            </w:pPr>
            <w:r>
              <w:rPr>
                <w:szCs w:val="24"/>
              </w:rPr>
              <w:t>Kiaušinių lukštai</w:t>
            </w:r>
          </w:p>
        </w:tc>
      </w:tr>
      <w:tr w:rsidR="001617FC" w14:paraId="55029E33" w14:textId="77777777">
        <w:trPr>
          <w:jc w:val="center"/>
        </w:trPr>
        <w:tc>
          <w:tcPr>
            <w:tcW w:w="718" w:type="dxa"/>
            <w:tcBorders>
              <w:top w:val="single" w:sz="4" w:space="0" w:color="auto"/>
              <w:left w:val="single" w:sz="4" w:space="0" w:color="auto"/>
              <w:bottom w:val="single" w:sz="4" w:space="0" w:color="auto"/>
              <w:right w:val="single" w:sz="4" w:space="0" w:color="auto"/>
            </w:tcBorders>
            <w:hideMark/>
          </w:tcPr>
          <w:p w14:paraId="579DE7D4" w14:textId="77777777" w:rsidR="001617FC" w:rsidRDefault="009D1812">
            <w:pPr>
              <w:tabs>
                <w:tab w:val="left" w:pos="851"/>
                <w:tab w:val="left" w:pos="993"/>
              </w:tabs>
              <w:spacing w:line="276" w:lineRule="auto"/>
              <w:jc w:val="center"/>
              <w:rPr>
                <w:szCs w:val="24"/>
              </w:rPr>
            </w:pPr>
            <w:r>
              <w:rPr>
                <w:szCs w:val="24"/>
              </w:rPr>
              <w:t>4.</w:t>
            </w:r>
          </w:p>
        </w:tc>
        <w:tc>
          <w:tcPr>
            <w:tcW w:w="7802" w:type="dxa"/>
            <w:tcBorders>
              <w:top w:val="single" w:sz="4" w:space="0" w:color="auto"/>
              <w:left w:val="single" w:sz="4" w:space="0" w:color="auto"/>
              <w:bottom w:val="single" w:sz="4" w:space="0" w:color="auto"/>
              <w:right w:val="single" w:sz="4" w:space="0" w:color="auto"/>
            </w:tcBorders>
          </w:tcPr>
          <w:p w14:paraId="5FD3A234" w14:textId="77777777" w:rsidR="001617FC" w:rsidRDefault="009D1812">
            <w:pPr>
              <w:tabs>
                <w:tab w:val="left" w:pos="851"/>
                <w:tab w:val="left" w:pos="993"/>
              </w:tabs>
              <w:spacing w:line="276" w:lineRule="auto"/>
              <w:rPr>
                <w:szCs w:val="24"/>
              </w:rPr>
            </w:pPr>
            <w:r>
              <w:rPr>
                <w:szCs w:val="24"/>
              </w:rPr>
              <w:t>Arbatos pakeliai</w:t>
            </w:r>
          </w:p>
        </w:tc>
      </w:tr>
      <w:tr w:rsidR="001617FC" w14:paraId="1390626B" w14:textId="77777777">
        <w:trPr>
          <w:jc w:val="center"/>
        </w:trPr>
        <w:tc>
          <w:tcPr>
            <w:tcW w:w="718" w:type="dxa"/>
            <w:tcBorders>
              <w:top w:val="single" w:sz="4" w:space="0" w:color="auto"/>
              <w:left w:val="single" w:sz="4" w:space="0" w:color="auto"/>
              <w:bottom w:val="single" w:sz="4" w:space="0" w:color="auto"/>
              <w:right w:val="single" w:sz="4" w:space="0" w:color="auto"/>
            </w:tcBorders>
            <w:hideMark/>
          </w:tcPr>
          <w:p w14:paraId="607BE749" w14:textId="77777777" w:rsidR="001617FC" w:rsidRDefault="009D1812">
            <w:pPr>
              <w:tabs>
                <w:tab w:val="left" w:pos="851"/>
                <w:tab w:val="left" w:pos="993"/>
              </w:tabs>
              <w:spacing w:line="276" w:lineRule="auto"/>
              <w:jc w:val="center"/>
              <w:rPr>
                <w:szCs w:val="24"/>
              </w:rPr>
            </w:pPr>
            <w:r>
              <w:rPr>
                <w:szCs w:val="24"/>
              </w:rPr>
              <w:t>5.</w:t>
            </w:r>
          </w:p>
        </w:tc>
        <w:tc>
          <w:tcPr>
            <w:tcW w:w="7802" w:type="dxa"/>
            <w:tcBorders>
              <w:top w:val="single" w:sz="4" w:space="0" w:color="auto"/>
              <w:left w:val="single" w:sz="4" w:space="0" w:color="auto"/>
              <w:bottom w:val="single" w:sz="4" w:space="0" w:color="auto"/>
              <w:right w:val="single" w:sz="4" w:space="0" w:color="auto"/>
            </w:tcBorders>
          </w:tcPr>
          <w:p w14:paraId="0C64D6C8" w14:textId="77777777" w:rsidR="001617FC" w:rsidRDefault="009D1812">
            <w:pPr>
              <w:tabs>
                <w:tab w:val="left" w:pos="851"/>
                <w:tab w:val="left" w:pos="993"/>
              </w:tabs>
              <w:spacing w:line="276" w:lineRule="auto"/>
              <w:rPr>
                <w:szCs w:val="24"/>
              </w:rPr>
            </w:pPr>
            <w:r>
              <w:rPr>
                <w:szCs w:val="24"/>
              </w:rPr>
              <w:t>Kavos tirščiai ir jų popieriniai filtrai</w:t>
            </w:r>
          </w:p>
        </w:tc>
      </w:tr>
      <w:tr w:rsidR="001617FC" w14:paraId="493B9961" w14:textId="77777777">
        <w:trPr>
          <w:jc w:val="center"/>
        </w:trPr>
        <w:tc>
          <w:tcPr>
            <w:tcW w:w="718" w:type="dxa"/>
            <w:tcBorders>
              <w:top w:val="single" w:sz="4" w:space="0" w:color="auto"/>
              <w:left w:val="single" w:sz="4" w:space="0" w:color="auto"/>
              <w:bottom w:val="single" w:sz="4" w:space="0" w:color="auto"/>
              <w:right w:val="single" w:sz="4" w:space="0" w:color="auto"/>
            </w:tcBorders>
            <w:hideMark/>
          </w:tcPr>
          <w:p w14:paraId="251C5959" w14:textId="77777777" w:rsidR="001617FC" w:rsidRDefault="009D1812">
            <w:pPr>
              <w:tabs>
                <w:tab w:val="left" w:pos="851"/>
                <w:tab w:val="left" w:pos="993"/>
              </w:tabs>
              <w:spacing w:line="276" w:lineRule="auto"/>
              <w:jc w:val="center"/>
              <w:rPr>
                <w:szCs w:val="24"/>
              </w:rPr>
            </w:pPr>
            <w:r>
              <w:rPr>
                <w:szCs w:val="24"/>
              </w:rPr>
              <w:t>6.</w:t>
            </w:r>
          </w:p>
        </w:tc>
        <w:tc>
          <w:tcPr>
            <w:tcW w:w="7802" w:type="dxa"/>
            <w:tcBorders>
              <w:top w:val="single" w:sz="4" w:space="0" w:color="auto"/>
              <w:left w:val="single" w:sz="4" w:space="0" w:color="auto"/>
              <w:bottom w:val="single" w:sz="4" w:space="0" w:color="auto"/>
              <w:right w:val="single" w:sz="4" w:space="0" w:color="auto"/>
            </w:tcBorders>
          </w:tcPr>
          <w:p w14:paraId="4B9C60D5" w14:textId="77777777" w:rsidR="001617FC" w:rsidRDefault="009D1812">
            <w:pPr>
              <w:tabs>
                <w:tab w:val="left" w:pos="851"/>
                <w:tab w:val="left" w:pos="993"/>
              </w:tabs>
              <w:spacing w:line="276" w:lineRule="auto"/>
              <w:rPr>
                <w:szCs w:val="24"/>
              </w:rPr>
            </w:pPr>
            <w:r>
              <w:rPr>
                <w:szCs w:val="24"/>
              </w:rPr>
              <w:t>Popieriniai rankšluosčiai, servetėlės, nosinaitės</w:t>
            </w:r>
          </w:p>
        </w:tc>
      </w:tr>
      <w:tr w:rsidR="001617FC" w14:paraId="2179B5A9" w14:textId="77777777">
        <w:trPr>
          <w:jc w:val="center"/>
        </w:trPr>
        <w:tc>
          <w:tcPr>
            <w:tcW w:w="718" w:type="dxa"/>
            <w:tcBorders>
              <w:top w:val="single" w:sz="4" w:space="0" w:color="auto"/>
              <w:left w:val="single" w:sz="4" w:space="0" w:color="auto"/>
              <w:bottom w:val="single" w:sz="4" w:space="0" w:color="auto"/>
              <w:right w:val="single" w:sz="4" w:space="0" w:color="auto"/>
            </w:tcBorders>
            <w:hideMark/>
          </w:tcPr>
          <w:p w14:paraId="0E77FB74" w14:textId="77777777" w:rsidR="001617FC" w:rsidRDefault="009D1812">
            <w:pPr>
              <w:tabs>
                <w:tab w:val="left" w:pos="851"/>
                <w:tab w:val="left" w:pos="993"/>
              </w:tabs>
              <w:spacing w:line="276" w:lineRule="auto"/>
              <w:jc w:val="center"/>
              <w:rPr>
                <w:szCs w:val="24"/>
              </w:rPr>
            </w:pPr>
            <w:r>
              <w:rPr>
                <w:szCs w:val="24"/>
              </w:rPr>
              <w:t>7.</w:t>
            </w:r>
          </w:p>
        </w:tc>
        <w:tc>
          <w:tcPr>
            <w:tcW w:w="7802" w:type="dxa"/>
            <w:tcBorders>
              <w:top w:val="single" w:sz="4" w:space="0" w:color="auto"/>
              <w:left w:val="single" w:sz="4" w:space="0" w:color="auto"/>
              <w:bottom w:val="single" w:sz="4" w:space="0" w:color="auto"/>
              <w:right w:val="single" w:sz="4" w:space="0" w:color="auto"/>
            </w:tcBorders>
          </w:tcPr>
          <w:p w14:paraId="2BF6431F" w14:textId="77777777" w:rsidR="001617FC" w:rsidRDefault="009D1812">
            <w:pPr>
              <w:tabs>
                <w:tab w:val="left" w:pos="851"/>
                <w:tab w:val="left" w:pos="993"/>
              </w:tabs>
              <w:spacing w:line="276" w:lineRule="auto"/>
              <w:rPr>
                <w:szCs w:val="24"/>
              </w:rPr>
            </w:pPr>
            <w:r>
              <w:rPr>
                <w:szCs w:val="24"/>
              </w:rPr>
              <w:t>Mėsos, žuvies atliekos ir jų kaulai</w:t>
            </w:r>
          </w:p>
        </w:tc>
      </w:tr>
      <w:tr w:rsidR="001617FC" w14:paraId="482D124F" w14:textId="77777777">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553ACD1D" w14:textId="77777777" w:rsidR="001617FC" w:rsidRDefault="009D1812">
            <w:pPr>
              <w:tabs>
                <w:tab w:val="left" w:pos="851"/>
                <w:tab w:val="left" w:pos="993"/>
              </w:tabs>
              <w:spacing w:line="276" w:lineRule="auto"/>
              <w:jc w:val="center"/>
              <w:rPr>
                <w:szCs w:val="24"/>
              </w:rPr>
            </w:pPr>
            <w:r>
              <w:rPr>
                <w:szCs w:val="24"/>
              </w:rPr>
              <w:t>8.</w:t>
            </w:r>
          </w:p>
        </w:tc>
        <w:tc>
          <w:tcPr>
            <w:tcW w:w="7802" w:type="dxa"/>
            <w:tcBorders>
              <w:top w:val="single" w:sz="4" w:space="0" w:color="auto"/>
              <w:left w:val="single" w:sz="4" w:space="0" w:color="auto"/>
              <w:bottom w:val="single" w:sz="4" w:space="0" w:color="auto"/>
              <w:right w:val="single" w:sz="4" w:space="0" w:color="auto"/>
            </w:tcBorders>
          </w:tcPr>
          <w:p w14:paraId="4BDBBEA1" w14:textId="77777777" w:rsidR="001617FC" w:rsidRDefault="009D1812">
            <w:pPr>
              <w:tabs>
                <w:tab w:val="left" w:pos="851"/>
                <w:tab w:val="left" w:pos="993"/>
              </w:tabs>
              <w:spacing w:line="276" w:lineRule="auto"/>
              <w:rPr>
                <w:szCs w:val="24"/>
              </w:rPr>
            </w:pPr>
            <w:r>
              <w:rPr>
                <w:szCs w:val="24"/>
              </w:rPr>
              <w:t xml:space="preserve">Duonos </w:t>
            </w:r>
            <w:r>
              <w:rPr>
                <w:szCs w:val="24"/>
              </w:rPr>
              <w:t>gaminiai ir makaronai</w:t>
            </w:r>
          </w:p>
        </w:tc>
      </w:tr>
      <w:tr w:rsidR="001617FC" w14:paraId="34170DE8" w14:textId="77777777">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04244927" w14:textId="77777777" w:rsidR="001617FC" w:rsidRDefault="009D1812">
            <w:pPr>
              <w:tabs>
                <w:tab w:val="left" w:pos="851"/>
                <w:tab w:val="left" w:pos="993"/>
              </w:tabs>
              <w:spacing w:line="276" w:lineRule="auto"/>
              <w:jc w:val="center"/>
              <w:rPr>
                <w:szCs w:val="24"/>
              </w:rPr>
            </w:pPr>
            <w:r>
              <w:rPr>
                <w:szCs w:val="24"/>
              </w:rPr>
              <w:t>9.</w:t>
            </w:r>
          </w:p>
        </w:tc>
        <w:tc>
          <w:tcPr>
            <w:tcW w:w="7802" w:type="dxa"/>
            <w:tcBorders>
              <w:top w:val="single" w:sz="4" w:space="0" w:color="auto"/>
              <w:left w:val="single" w:sz="4" w:space="0" w:color="auto"/>
              <w:bottom w:val="single" w:sz="4" w:space="0" w:color="auto"/>
              <w:right w:val="single" w:sz="4" w:space="0" w:color="auto"/>
            </w:tcBorders>
          </w:tcPr>
          <w:p w14:paraId="7F171895" w14:textId="77777777" w:rsidR="001617FC" w:rsidRDefault="009D1812">
            <w:pPr>
              <w:tabs>
                <w:tab w:val="left" w:pos="851"/>
                <w:tab w:val="left" w:pos="993"/>
              </w:tabs>
              <w:spacing w:line="276" w:lineRule="auto"/>
              <w:rPr>
                <w:szCs w:val="24"/>
              </w:rPr>
            </w:pPr>
            <w:r>
              <w:rPr>
                <w:szCs w:val="24"/>
              </w:rPr>
              <w:t>Pieno produktai</w:t>
            </w:r>
          </w:p>
        </w:tc>
      </w:tr>
      <w:tr w:rsidR="001617FC" w14:paraId="479475AB" w14:textId="77777777">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737D47D5" w14:textId="77777777" w:rsidR="001617FC" w:rsidRDefault="009D1812">
            <w:pPr>
              <w:tabs>
                <w:tab w:val="left" w:pos="851"/>
                <w:tab w:val="left" w:pos="993"/>
              </w:tabs>
              <w:spacing w:line="276" w:lineRule="auto"/>
              <w:jc w:val="center"/>
              <w:rPr>
                <w:szCs w:val="24"/>
              </w:rPr>
            </w:pPr>
            <w:r>
              <w:rPr>
                <w:szCs w:val="24"/>
              </w:rPr>
              <w:t>10.</w:t>
            </w:r>
          </w:p>
        </w:tc>
        <w:tc>
          <w:tcPr>
            <w:tcW w:w="7802" w:type="dxa"/>
            <w:tcBorders>
              <w:top w:val="single" w:sz="4" w:space="0" w:color="auto"/>
              <w:left w:val="single" w:sz="4" w:space="0" w:color="auto"/>
              <w:bottom w:val="single" w:sz="4" w:space="0" w:color="auto"/>
              <w:right w:val="single" w:sz="4" w:space="0" w:color="auto"/>
            </w:tcBorders>
          </w:tcPr>
          <w:p w14:paraId="2839AC51" w14:textId="77777777" w:rsidR="001617FC" w:rsidRDefault="009D1812">
            <w:pPr>
              <w:tabs>
                <w:tab w:val="left" w:pos="851"/>
                <w:tab w:val="left" w:pos="993"/>
              </w:tabs>
              <w:spacing w:line="276" w:lineRule="auto"/>
              <w:rPr>
                <w:szCs w:val="24"/>
              </w:rPr>
            </w:pPr>
            <w:r>
              <w:rPr>
                <w:szCs w:val="24"/>
              </w:rPr>
              <w:t>Konditeriniai gaminiai</w:t>
            </w:r>
          </w:p>
        </w:tc>
      </w:tr>
      <w:tr w:rsidR="001617FC" w14:paraId="3F8DB032" w14:textId="77777777">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2572FD96" w14:textId="77777777" w:rsidR="001617FC" w:rsidRDefault="009D1812">
            <w:pPr>
              <w:tabs>
                <w:tab w:val="left" w:pos="851"/>
                <w:tab w:val="left" w:pos="993"/>
              </w:tabs>
              <w:spacing w:line="276" w:lineRule="auto"/>
              <w:jc w:val="center"/>
              <w:rPr>
                <w:szCs w:val="24"/>
              </w:rPr>
            </w:pPr>
            <w:r>
              <w:rPr>
                <w:szCs w:val="24"/>
              </w:rPr>
              <w:t>11.</w:t>
            </w:r>
          </w:p>
        </w:tc>
        <w:tc>
          <w:tcPr>
            <w:tcW w:w="7802" w:type="dxa"/>
            <w:tcBorders>
              <w:top w:val="single" w:sz="4" w:space="0" w:color="auto"/>
              <w:left w:val="single" w:sz="4" w:space="0" w:color="auto"/>
              <w:bottom w:val="single" w:sz="4" w:space="0" w:color="auto"/>
              <w:right w:val="single" w:sz="4" w:space="0" w:color="auto"/>
            </w:tcBorders>
          </w:tcPr>
          <w:p w14:paraId="47771C83" w14:textId="77777777" w:rsidR="001617FC" w:rsidRDefault="009D1812">
            <w:pPr>
              <w:tabs>
                <w:tab w:val="left" w:pos="851"/>
                <w:tab w:val="left" w:pos="993"/>
              </w:tabs>
              <w:spacing w:line="276" w:lineRule="auto"/>
              <w:rPr>
                <w:szCs w:val="24"/>
              </w:rPr>
            </w:pPr>
            <w:r>
              <w:rPr>
                <w:szCs w:val="24"/>
              </w:rPr>
              <w:t>Marinuoti, rauginti ir kitaip apdoroti maisto produktai</w:t>
            </w:r>
          </w:p>
        </w:tc>
      </w:tr>
      <w:tr w:rsidR="001617FC" w14:paraId="684A1878" w14:textId="77777777">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39AD4981" w14:textId="77777777" w:rsidR="001617FC" w:rsidRDefault="009D1812">
            <w:pPr>
              <w:tabs>
                <w:tab w:val="left" w:pos="851"/>
                <w:tab w:val="left" w:pos="993"/>
              </w:tabs>
              <w:spacing w:line="276" w:lineRule="auto"/>
              <w:jc w:val="center"/>
              <w:rPr>
                <w:szCs w:val="24"/>
              </w:rPr>
            </w:pPr>
            <w:r>
              <w:rPr>
                <w:szCs w:val="24"/>
              </w:rPr>
              <w:t>12.</w:t>
            </w:r>
          </w:p>
        </w:tc>
        <w:tc>
          <w:tcPr>
            <w:tcW w:w="7802" w:type="dxa"/>
            <w:tcBorders>
              <w:top w:val="single" w:sz="4" w:space="0" w:color="auto"/>
              <w:left w:val="single" w:sz="4" w:space="0" w:color="auto"/>
              <w:bottom w:val="single" w:sz="4" w:space="0" w:color="auto"/>
              <w:right w:val="single" w:sz="4" w:space="0" w:color="auto"/>
            </w:tcBorders>
          </w:tcPr>
          <w:p w14:paraId="47E99D73" w14:textId="77777777" w:rsidR="001617FC" w:rsidRDefault="009D1812">
            <w:pPr>
              <w:tabs>
                <w:tab w:val="left" w:pos="851"/>
                <w:tab w:val="left" w:pos="993"/>
              </w:tabs>
              <w:spacing w:line="276" w:lineRule="auto"/>
              <w:rPr>
                <w:szCs w:val="24"/>
              </w:rPr>
            </w:pPr>
            <w:r>
              <w:rPr>
                <w:szCs w:val="24"/>
              </w:rPr>
              <w:t>Pasibaigusio galiojimo maisto produktai</w:t>
            </w:r>
          </w:p>
        </w:tc>
      </w:tr>
      <w:tr w:rsidR="001617FC" w14:paraId="5D539422" w14:textId="77777777">
        <w:trPr>
          <w:trHeight w:val="42"/>
          <w:jc w:val="center"/>
        </w:trPr>
        <w:tc>
          <w:tcPr>
            <w:tcW w:w="718" w:type="dxa"/>
            <w:tcBorders>
              <w:top w:val="single" w:sz="4" w:space="0" w:color="auto"/>
              <w:left w:val="single" w:sz="4" w:space="0" w:color="auto"/>
              <w:bottom w:val="single" w:sz="4" w:space="0" w:color="auto"/>
              <w:right w:val="single" w:sz="4" w:space="0" w:color="auto"/>
            </w:tcBorders>
          </w:tcPr>
          <w:p w14:paraId="7D99AFAC" w14:textId="77777777" w:rsidR="001617FC" w:rsidRDefault="009D1812">
            <w:pPr>
              <w:tabs>
                <w:tab w:val="left" w:pos="851"/>
                <w:tab w:val="left" w:pos="993"/>
              </w:tabs>
              <w:spacing w:line="276" w:lineRule="auto"/>
              <w:jc w:val="center"/>
              <w:rPr>
                <w:szCs w:val="24"/>
              </w:rPr>
            </w:pPr>
            <w:r>
              <w:rPr>
                <w:szCs w:val="24"/>
              </w:rPr>
              <w:t>13.</w:t>
            </w:r>
          </w:p>
        </w:tc>
        <w:tc>
          <w:tcPr>
            <w:tcW w:w="7802" w:type="dxa"/>
            <w:tcBorders>
              <w:top w:val="single" w:sz="4" w:space="0" w:color="auto"/>
              <w:left w:val="single" w:sz="4" w:space="0" w:color="auto"/>
              <w:bottom w:val="single" w:sz="4" w:space="0" w:color="auto"/>
              <w:right w:val="single" w:sz="4" w:space="0" w:color="auto"/>
            </w:tcBorders>
          </w:tcPr>
          <w:p w14:paraId="0BF551E6" w14:textId="77777777" w:rsidR="001617FC" w:rsidRDefault="009D1812">
            <w:pPr>
              <w:tabs>
                <w:tab w:val="left" w:pos="851"/>
                <w:tab w:val="left" w:pos="993"/>
              </w:tabs>
              <w:spacing w:line="276" w:lineRule="auto"/>
              <w:rPr>
                <w:szCs w:val="24"/>
              </w:rPr>
            </w:pPr>
            <w:r>
              <w:rPr>
                <w:szCs w:val="24"/>
              </w:rPr>
              <w:t>Kambariniai augalai ir jų dalys</w:t>
            </w:r>
          </w:p>
        </w:tc>
      </w:tr>
    </w:tbl>
    <w:p w14:paraId="6A66C34D" w14:textId="77777777" w:rsidR="001617FC" w:rsidRDefault="009D1812">
      <w:pPr>
        <w:tabs>
          <w:tab w:val="left" w:pos="993"/>
          <w:tab w:val="left" w:pos="1134"/>
        </w:tabs>
        <w:spacing w:line="276" w:lineRule="auto"/>
        <w:ind w:left="284" w:right="282" w:firstLine="425"/>
        <w:jc w:val="both"/>
        <w:rPr>
          <w:i/>
          <w:szCs w:val="24"/>
        </w:rPr>
      </w:pPr>
      <w:r>
        <w:rPr>
          <w:i/>
          <w:szCs w:val="24"/>
        </w:rPr>
        <w:t xml:space="preserve">*Maisto atliekų sąrašas yra </w:t>
      </w:r>
      <w:r>
        <w:rPr>
          <w:i/>
          <w:szCs w:val="24"/>
        </w:rPr>
        <w:t>informacinio pobūdžio ir nenustato galutinio atliekų sąrašo.</w:t>
      </w:r>
    </w:p>
    <w:p w14:paraId="035F50D8" w14:textId="77777777" w:rsidR="001617FC" w:rsidRDefault="001617FC">
      <w:pPr>
        <w:tabs>
          <w:tab w:val="left" w:pos="993"/>
        </w:tabs>
        <w:ind w:firstLine="1338"/>
        <w:rPr>
          <w:szCs w:val="24"/>
        </w:rPr>
      </w:pPr>
    </w:p>
    <w:p w14:paraId="7AAD2936" w14:textId="77777777" w:rsidR="001617FC" w:rsidRDefault="009D1812">
      <w:pPr>
        <w:tabs>
          <w:tab w:val="left" w:pos="993"/>
        </w:tabs>
        <w:ind w:firstLine="1276"/>
        <w:jc w:val="center"/>
      </w:pPr>
      <w:r>
        <w:rPr>
          <w:szCs w:val="24"/>
        </w:rPr>
        <w:t>___________________________</w:t>
      </w:r>
    </w:p>
    <w:p w14:paraId="6012E60A" w14:textId="77777777" w:rsidR="001617FC" w:rsidRDefault="009D1812">
      <w:pPr>
        <w:rPr>
          <w:rFonts w:eastAsia="MS Mincho"/>
          <w:i/>
          <w:iCs/>
          <w:sz w:val="20"/>
        </w:rPr>
      </w:pPr>
      <w:r>
        <w:rPr>
          <w:rFonts w:eastAsia="MS Mincho"/>
          <w:i/>
          <w:iCs/>
          <w:sz w:val="20"/>
        </w:rPr>
        <w:t>Papildyta priedu:</w:t>
      </w:r>
    </w:p>
    <w:p w14:paraId="500FFD5A" w14:textId="77777777" w:rsidR="001617FC" w:rsidRDefault="009D1812">
      <w:pPr>
        <w:jc w:val="both"/>
        <w:rPr>
          <w:rFonts w:eastAsia="MS Mincho"/>
          <w:i/>
          <w:iCs/>
          <w:sz w:val="20"/>
        </w:rPr>
      </w:pPr>
      <w:r>
        <w:rPr>
          <w:rFonts w:eastAsia="MS Mincho"/>
          <w:i/>
          <w:iCs/>
          <w:sz w:val="20"/>
        </w:rPr>
        <w:t xml:space="preserve">Nr. </w:t>
      </w:r>
      <w:hyperlink r:id="rId21" w:history="1">
        <w:r w:rsidRPr="00532B9F">
          <w:rPr>
            <w:rFonts w:eastAsia="MS Mincho"/>
            <w:i/>
            <w:iCs/>
            <w:color w:val="0000FF" w:themeColor="hyperlink"/>
            <w:sz w:val="20"/>
            <w:u w:val="single"/>
          </w:rPr>
          <w:t>1-538</w:t>
        </w:r>
      </w:hyperlink>
      <w:r>
        <w:rPr>
          <w:rFonts w:eastAsia="MS Mincho"/>
          <w:i/>
          <w:iCs/>
          <w:sz w:val="20"/>
        </w:rPr>
        <w:t>, 2024-12-27, paskelbta TAR 2024-12-27, i. k. 2024-23331</w:t>
      </w:r>
    </w:p>
    <w:p w14:paraId="107738DE" w14:textId="77777777" w:rsidR="001617FC" w:rsidRDefault="001617FC"/>
    <w:p w14:paraId="48CD67F3" w14:textId="77777777" w:rsidR="001617FC" w:rsidRDefault="001617FC">
      <w:pPr>
        <w:tabs>
          <w:tab w:val="left" w:pos="993"/>
        </w:tabs>
        <w:ind w:firstLine="5670"/>
        <w:sectPr w:rsidR="001617FC">
          <w:pgSz w:w="11906" w:h="16838"/>
          <w:pgMar w:top="1077" w:right="567" w:bottom="709" w:left="1701" w:header="567" w:footer="567" w:gutter="0"/>
          <w:pgNumType w:start="1"/>
          <w:cols w:space="1296"/>
          <w:titlePg/>
          <w:docGrid w:linePitch="360"/>
        </w:sectPr>
      </w:pPr>
    </w:p>
    <w:p w14:paraId="0B19C42D" w14:textId="77777777" w:rsidR="001617FC" w:rsidRDefault="009D1812">
      <w:pPr>
        <w:tabs>
          <w:tab w:val="left" w:pos="993"/>
        </w:tabs>
        <w:ind w:firstLine="5670"/>
        <w:rPr>
          <w:szCs w:val="24"/>
        </w:rPr>
      </w:pPr>
      <w:r>
        <w:rPr>
          <w:szCs w:val="24"/>
        </w:rPr>
        <w:lastRenderedPageBreak/>
        <w:t xml:space="preserve">Panevėžio miesto savivaldybės </w:t>
      </w:r>
    </w:p>
    <w:p w14:paraId="76879F3A" w14:textId="77777777" w:rsidR="001617FC" w:rsidRDefault="009D1812">
      <w:pPr>
        <w:tabs>
          <w:tab w:val="left" w:pos="993"/>
        </w:tabs>
        <w:ind w:firstLine="5670"/>
        <w:rPr>
          <w:szCs w:val="24"/>
        </w:rPr>
      </w:pPr>
      <w:r>
        <w:rPr>
          <w:szCs w:val="24"/>
        </w:rPr>
        <w:t xml:space="preserve">atliekų tvarkymo taisyklių </w:t>
      </w:r>
    </w:p>
    <w:p w14:paraId="4BF46CB4" w14:textId="77777777" w:rsidR="001617FC" w:rsidRDefault="009D1812">
      <w:pPr>
        <w:tabs>
          <w:tab w:val="left" w:pos="993"/>
        </w:tabs>
        <w:ind w:firstLine="5670"/>
        <w:rPr>
          <w:szCs w:val="24"/>
        </w:rPr>
      </w:pPr>
      <w:r>
        <w:rPr>
          <w:szCs w:val="24"/>
        </w:rPr>
        <w:t>5 priedas</w:t>
      </w:r>
    </w:p>
    <w:p w14:paraId="7AFB204F" w14:textId="77777777" w:rsidR="001617FC" w:rsidRDefault="001617FC">
      <w:pPr>
        <w:tabs>
          <w:tab w:val="left" w:pos="993"/>
        </w:tabs>
        <w:ind w:firstLine="1276"/>
        <w:rPr>
          <w:szCs w:val="24"/>
        </w:rPr>
      </w:pPr>
    </w:p>
    <w:p w14:paraId="0F137E9F" w14:textId="77777777" w:rsidR="001617FC" w:rsidRDefault="001617FC">
      <w:pPr>
        <w:tabs>
          <w:tab w:val="left" w:pos="993"/>
        </w:tabs>
        <w:ind w:firstLine="1276"/>
        <w:jc w:val="center"/>
        <w:rPr>
          <w:szCs w:val="24"/>
        </w:rPr>
      </w:pPr>
    </w:p>
    <w:p w14:paraId="79ED606A" w14:textId="77777777" w:rsidR="001617FC" w:rsidRDefault="009D1812">
      <w:pPr>
        <w:tabs>
          <w:tab w:val="left" w:pos="993"/>
        </w:tabs>
        <w:ind w:firstLine="1276"/>
        <w:jc w:val="center"/>
        <w:rPr>
          <w:b/>
          <w:bCs/>
          <w:szCs w:val="24"/>
        </w:rPr>
      </w:pPr>
      <w:r>
        <w:rPr>
          <w:b/>
          <w:bCs/>
          <w:szCs w:val="24"/>
        </w:rPr>
        <w:t xml:space="preserve">DIDŽIŲJŲ ATLIEKŲ, </w:t>
      </w:r>
      <w:r>
        <w:rPr>
          <w:b/>
          <w:bCs/>
          <w:szCs w:val="24"/>
          <w:lang w:eastAsia="ar-SA"/>
        </w:rPr>
        <w:t>ĮSKAITANT NEREIKALINGŲ, TINKAMŲ NAUDOTI DAIKTŲ</w:t>
      </w:r>
      <w:r>
        <w:rPr>
          <w:b/>
          <w:bCs/>
          <w:szCs w:val="24"/>
        </w:rPr>
        <w:t xml:space="preserve"> ATLIEKŲ SĄRAŠAS*</w:t>
      </w:r>
    </w:p>
    <w:p w14:paraId="2298CDBA" w14:textId="77777777" w:rsidR="001617FC" w:rsidRDefault="001617FC">
      <w:pPr>
        <w:tabs>
          <w:tab w:val="left" w:pos="993"/>
        </w:tabs>
        <w:ind w:firstLine="1338"/>
        <w:rPr>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8"/>
        <w:gridCol w:w="7802"/>
      </w:tblGrid>
      <w:tr w:rsidR="001617FC" w14:paraId="6C16CB01" w14:textId="77777777">
        <w:trPr>
          <w:jc w:val="center"/>
        </w:trPr>
        <w:tc>
          <w:tcPr>
            <w:tcW w:w="718" w:type="dxa"/>
            <w:tcBorders>
              <w:top w:val="single" w:sz="4" w:space="0" w:color="auto"/>
              <w:left w:val="single" w:sz="4" w:space="0" w:color="auto"/>
              <w:bottom w:val="single" w:sz="4" w:space="0" w:color="auto"/>
              <w:right w:val="single" w:sz="4" w:space="0" w:color="auto"/>
            </w:tcBorders>
            <w:hideMark/>
          </w:tcPr>
          <w:p w14:paraId="5B191EED" w14:textId="77777777" w:rsidR="001617FC" w:rsidRDefault="009D1812">
            <w:pPr>
              <w:tabs>
                <w:tab w:val="left" w:pos="851"/>
                <w:tab w:val="left" w:pos="993"/>
              </w:tabs>
              <w:spacing w:line="276" w:lineRule="auto"/>
              <w:jc w:val="center"/>
              <w:rPr>
                <w:szCs w:val="24"/>
              </w:rPr>
            </w:pPr>
            <w:r>
              <w:rPr>
                <w:szCs w:val="24"/>
              </w:rPr>
              <w:t>Eil.</w:t>
            </w:r>
          </w:p>
          <w:p w14:paraId="6DC45970" w14:textId="77777777" w:rsidR="001617FC" w:rsidRDefault="009D1812">
            <w:pPr>
              <w:tabs>
                <w:tab w:val="left" w:pos="851"/>
                <w:tab w:val="left" w:pos="993"/>
              </w:tabs>
              <w:spacing w:line="276" w:lineRule="auto"/>
              <w:jc w:val="center"/>
              <w:rPr>
                <w:szCs w:val="24"/>
              </w:rPr>
            </w:pPr>
            <w:r>
              <w:rPr>
                <w:szCs w:val="24"/>
              </w:rPr>
              <w:t>Nr.</w:t>
            </w:r>
          </w:p>
        </w:tc>
        <w:tc>
          <w:tcPr>
            <w:tcW w:w="7802" w:type="dxa"/>
            <w:tcBorders>
              <w:top w:val="single" w:sz="4" w:space="0" w:color="auto"/>
              <w:left w:val="single" w:sz="4" w:space="0" w:color="auto"/>
              <w:bottom w:val="single" w:sz="4" w:space="0" w:color="auto"/>
              <w:right w:val="single" w:sz="4" w:space="0" w:color="auto"/>
            </w:tcBorders>
            <w:vAlign w:val="center"/>
            <w:hideMark/>
          </w:tcPr>
          <w:p w14:paraId="20A81ABF" w14:textId="77777777" w:rsidR="001617FC" w:rsidRDefault="009D1812">
            <w:pPr>
              <w:tabs>
                <w:tab w:val="left" w:pos="851"/>
                <w:tab w:val="left" w:pos="993"/>
              </w:tabs>
              <w:spacing w:line="276" w:lineRule="auto"/>
              <w:jc w:val="center"/>
              <w:rPr>
                <w:szCs w:val="24"/>
              </w:rPr>
            </w:pPr>
            <w:r>
              <w:rPr>
                <w:szCs w:val="24"/>
              </w:rPr>
              <w:t xml:space="preserve">Didelių </w:t>
            </w:r>
            <w:r>
              <w:rPr>
                <w:szCs w:val="24"/>
              </w:rPr>
              <w:t>gabaritų atliekų pavadinimas</w:t>
            </w:r>
          </w:p>
        </w:tc>
      </w:tr>
      <w:tr w:rsidR="001617FC" w14:paraId="69046C8B" w14:textId="77777777">
        <w:trPr>
          <w:jc w:val="center"/>
        </w:trPr>
        <w:tc>
          <w:tcPr>
            <w:tcW w:w="718" w:type="dxa"/>
            <w:tcBorders>
              <w:top w:val="single" w:sz="4" w:space="0" w:color="auto"/>
              <w:left w:val="single" w:sz="4" w:space="0" w:color="auto"/>
              <w:bottom w:val="single" w:sz="4" w:space="0" w:color="auto"/>
              <w:right w:val="single" w:sz="4" w:space="0" w:color="auto"/>
            </w:tcBorders>
            <w:hideMark/>
          </w:tcPr>
          <w:p w14:paraId="4176D95A" w14:textId="77777777" w:rsidR="001617FC" w:rsidRDefault="009D1812">
            <w:pPr>
              <w:tabs>
                <w:tab w:val="left" w:pos="851"/>
                <w:tab w:val="left" w:pos="993"/>
              </w:tabs>
              <w:spacing w:line="276" w:lineRule="auto"/>
              <w:jc w:val="center"/>
              <w:rPr>
                <w:szCs w:val="24"/>
              </w:rPr>
            </w:pPr>
            <w:r>
              <w:rPr>
                <w:szCs w:val="24"/>
              </w:rPr>
              <w:t>1.</w:t>
            </w:r>
          </w:p>
        </w:tc>
        <w:tc>
          <w:tcPr>
            <w:tcW w:w="7802" w:type="dxa"/>
            <w:tcBorders>
              <w:top w:val="single" w:sz="4" w:space="0" w:color="auto"/>
              <w:left w:val="single" w:sz="4" w:space="0" w:color="auto"/>
              <w:bottom w:val="single" w:sz="4" w:space="0" w:color="auto"/>
              <w:right w:val="single" w:sz="4" w:space="0" w:color="auto"/>
            </w:tcBorders>
            <w:hideMark/>
          </w:tcPr>
          <w:p w14:paraId="077D326E" w14:textId="77777777" w:rsidR="001617FC" w:rsidRDefault="009D1812">
            <w:pPr>
              <w:tabs>
                <w:tab w:val="left" w:pos="851"/>
                <w:tab w:val="left" w:pos="993"/>
              </w:tabs>
              <w:spacing w:line="276" w:lineRule="auto"/>
              <w:rPr>
                <w:szCs w:val="24"/>
              </w:rPr>
            </w:pPr>
            <w:r>
              <w:rPr>
                <w:szCs w:val="24"/>
                <w:lang w:eastAsia="lt-LT"/>
              </w:rPr>
              <w:t>Automobilinės kėdutės</w:t>
            </w:r>
          </w:p>
        </w:tc>
      </w:tr>
      <w:tr w:rsidR="001617FC" w14:paraId="09765E7F" w14:textId="77777777">
        <w:trPr>
          <w:jc w:val="center"/>
        </w:trPr>
        <w:tc>
          <w:tcPr>
            <w:tcW w:w="718" w:type="dxa"/>
            <w:tcBorders>
              <w:top w:val="single" w:sz="4" w:space="0" w:color="auto"/>
              <w:left w:val="single" w:sz="4" w:space="0" w:color="auto"/>
              <w:bottom w:val="single" w:sz="4" w:space="0" w:color="auto"/>
              <w:right w:val="single" w:sz="4" w:space="0" w:color="auto"/>
            </w:tcBorders>
            <w:hideMark/>
          </w:tcPr>
          <w:p w14:paraId="69C4EE61" w14:textId="77777777" w:rsidR="001617FC" w:rsidRDefault="009D1812">
            <w:pPr>
              <w:tabs>
                <w:tab w:val="left" w:pos="851"/>
                <w:tab w:val="left" w:pos="993"/>
              </w:tabs>
              <w:spacing w:line="276" w:lineRule="auto"/>
              <w:jc w:val="center"/>
              <w:rPr>
                <w:szCs w:val="24"/>
              </w:rPr>
            </w:pPr>
            <w:r>
              <w:rPr>
                <w:szCs w:val="24"/>
              </w:rPr>
              <w:t>2.</w:t>
            </w:r>
          </w:p>
        </w:tc>
        <w:tc>
          <w:tcPr>
            <w:tcW w:w="7802" w:type="dxa"/>
            <w:tcBorders>
              <w:top w:val="single" w:sz="4" w:space="0" w:color="auto"/>
              <w:left w:val="single" w:sz="4" w:space="0" w:color="auto"/>
              <w:bottom w:val="single" w:sz="4" w:space="0" w:color="auto"/>
              <w:right w:val="single" w:sz="4" w:space="0" w:color="auto"/>
            </w:tcBorders>
            <w:hideMark/>
          </w:tcPr>
          <w:p w14:paraId="42F9EFEE" w14:textId="77777777" w:rsidR="001617FC" w:rsidRDefault="009D1812">
            <w:pPr>
              <w:tabs>
                <w:tab w:val="left" w:pos="851"/>
                <w:tab w:val="left" w:pos="993"/>
              </w:tabs>
              <w:spacing w:line="276" w:lineRule="auto"/>
              <w:rPr>
                <w:szCs w:val="24"/>
              </w:rPr>
            </w:pPr>
            <w:r>
              <w:rPr>
                <w:szCs w:val="24"/>
                <w:lang w:eastAsia="lt-LT"/>
              </w:rPr>
              <w:t>Durys</w:t>
            </w:r>
          </w:p>
        </w:tc>
      </w:tr>
      <w:tr w:rsidR="001617FC" w14:paraId="46C62B92" w14:textId="77777777">
        <w:trPr>
          <w:jc w:val="center"/>
        </w:trPr>
        <w:tc>
          <w:tcPr>
            <w:tcW w:w="718" w:type="dxa"/>
            <w:tcBorders>
              <w:top w:val="single" w:sz="4" w:space="0" w:color="auto"/>
              <w:left w:val="single" w:sz="4" w:space="0" w:color="auto"/>
              <w:bottom w:val="single" w:sz="4" w:space="0" w:color="auto"/>
              <w:right w:val="single" w:sz="4" w:space="0" w:color="auto"/>
            </w:tcBorders>
            <w:hideMark/>
          </w:tcPr>
          <w:p w14:paraId="1D13EA3B" w14:textId="77777777" w:rsidR="001617FC" w:rsidRDefault="009D1812">
            <w:pPr>
              <w:tabs>
                <w:tab w:val="left" w:pos="851"/>
                <w:tab w:val="left" w:pos="993"/>
              </w:tabs>
              <w:spacing w:line="276" w:lineRule="auto"/>
              <w:jc w:val="center"/>
              <w:rPr>
                <w:szCs w:val="24"/>
              </w:rPr>
            </w:pPr>
            <w:r>
              <w:rPr>
                <w:szCs w:val="24"/>
              </w:rPr>
              <w:t>3.</w:t>
            </w:r>
          </w:p>
        </w:tc>
        <w:tc>
          <w:tcPr>
            <w:tcW w:w="7802" w:type="dxa"/>
            <w:tcBorders>
              <w:top w:val="single" w:sz="4" w:space="0" w:color="auto"/>
              <w:left w:val="single" w:sz="4" w:space="0" w:color="auto"/>
              <w:bottom w:val="single" w:sz="4" w:space="0" w:color="auto"/>
              <w:right w:val="single" w:sz="4" w:space="0" w:color="auto"/>
            </w:tcBorders>
            <w:hideMark/>
          </w:tcPr>
          <w:p w14:paraId="200DA6D6" w14:textId="77777777" w:rsidR="001617FC" w:rsidRDefault="009D1812">
            <w:pPr>
              <w:tabs>
                <w:tab w:val="left" w:pos="851"/>
                <w:tab w:val="left" w:pos="993"/>
              </w:tabs>
              <w:spacing w:line="276" w:lineRule="auto"/>
              <w:rPr>
                <w:szCs w:val="24"/>
              </w:rPr>
            </w:pPr>
            <w:r>
              <w:rPr>
                <w:szCs w:val="24"/>
                <w:lang w:eastAsia="lt-LT"/>
              </w:rPr>
              <w:t>Langai, langų rėmai</w:t>
            </w:r>
          </w:p>
        </w:tc>
      </w:tr>
      <w:tr w:rsidR="001617FC" w14:paraId="1E192D98" w14:textId="77777777">
        <w:trPr>
          <w:jc w:val="center"/>
        </w:trPr>
        <w:tc>
          <w:tcPr>
            <w:tcW w:w="718" w:type="dxa"/>
            <w:tcBorders>
              <w:top w:val="single" w:sz="4" w:space="0" w:color="auto"/>
              <w:left w:val="single" w:sz="4" w:space="0" w:color="auto"/>
              <w:bottom w:val="single" w:sz="4" w:space="0" w:color="auto"/>
              <w:right w:val="single" w:sz="4" w:space="0" w:color="auto"/>
            </w:tcBorders>
            <w:hideMark/>
          </w:tcPr>
          <w:p w14:paraId="3B8252FC" w14:textId="77777777" w:rsidR="001617FC" w:rsidRDefault="009D1812">
            <w:pPr>
              <w:tabs>
                <w:tab w:val="left" w:pos="851"/>
                <w:tab w:val="left" w:pos="993"/>
              </w:tabs>
              <w:spacing w:line="276" w:lineRule="auto"/>
              <w:jc w:val="center"/>
              <w:rPr>
                <w:szCs w:val="24"/>
              </w:rPr>
            </w:pPr>
            <w:r>
              <w:rPr>
                <w:szCs w:val="24"/>
              </w:rPr>
              <w:t>4.</w:t>
            </w:r>
          </w:p>
        </w:tc>
        <w:tc>
          <w:tcPr>
            <w:tcW w:w="7802" w:type="dxa"/>
            <w:tcBorders>
              <w:top w:val="single" w:sz="4" w:space="0" w:color="auto"/>
              <w:left w:val="single" w:sz="4" w:space="0" w:color="auto"/>
              <w:bottom w:val="single" w:sz="4" w:space="0" w:color="auto"/>
              <w:right w:val="single" w:sz="4" w:space="0" w:color="auto"/>
            </w:tcBorders>
            <w:hideMark/>
          </w:tcPr>
          <w:p w14:paraId="11B66A50" w14:textId="77777777" w:rsidR="001617FC" w:rsidRDefault="009D1812">
            <w:pPr>
              <w:tabs>
                <w:tab w:val="left" w:pos="851"/>
                <w:tab w:val="left" w:pos="993"/>
              </w:tabs>
              <w:spacing w:line="276" w:lineRule="auto"/>
              <w:rPr>
                <w:szCs w:val="24"/>
              </w:rPr>
            </w:pPr>
            <w:r>
              <w:rPr>
                <w:szCs w:val="24"/>
                <w:lang w:eastAsia="lt-LT"/>
              </w:rPr>
              <w:t>Kilimai</w:t>
            </w:r>
          </w:p>
        </w:tc>
      </w:tr>
      <w:tr w:rsidR="001617FC" w14:paraId="62385AE9" w14:textId="77777777">
        <w:trPr>
          <w:jc w:val="center"/>
        </w:trPr>
        <w:tc>
          <w:tcPr>
            <w:tcW w:w="718" w:type="dxa"/>
            <w:tcBorders>
              <w:top w:val="single" w:sz="4" w:space="0" w:color="auto"/>
              <w:left w:val="single" w:sz="4" w:space="0" w:color="auto"/>
              <w:bottom w:val="single" w:sz="4" w:space="0" w:color="auto"/>
              <w:right w:val="single" w:sz="4" w:space="0" w:color="auto"/>
            </w:tcBorders>
            <w:hideMark/>
          </w:tcPr>
          <w:p w14:paraId="46F6F257" w14:textId="77777777" w:rsidR="001617FC" w:rsidRDefault="009D1812">
            <w:pPr>
              <w:tabs>
                <w:tab w:val="left" w:pos="851"/>
                <w:tab w:val="left" w:pos="993"/>
              </w:tabs>
              <w:spacing w:line="276" w:lineRule="auto"/>
              <w:jc w:val="center"/>
              <w:rPr>
                <w:szCs w:val="24"/>
              </w:rPr>
            </w:pPr>
            <w:r>
              <w:rPr>
                <w:szCs w:val="24"/>
              </w:rPr>
              <w:t>5.</w:t>
            </w:r>
          </w:p>
        </w:tc>
        <w:tc>
          <w:tcPr>
            <w:tcW w:w="7802" w:type="dxa"/>
            <w:tcBorders>
              <w:top w:val="single" w:sz="4" w:space="0" w:color="auto"/>
              <w:left w:val="single" w:sz="4" w:space="0" w:color="auto"/>
              <w:bottom w:val="single" w:sz="4" w:space="0" w:color="auto"/>
              <w:right w:val="single" w:sz="4" w:space="0" w:color="auto"/>
            </w:tcBorders>
            <w:hideMark/>
          </w:tcPr>
          <w:p w14:paraId="0ABBD072" w14:textId="77777777" w:rsidR="001617FC" w:rsidRDefault="009D1812">
            <w:pPr>
              <w:tabs>
                <w:tab w:val="left" w:pos="851"/>
                <w:tab w:val="left" w:pos="993"/>
              </w:tabs>
              <w:spacing w:line="276" w:lineRule="auto"/>
              <w:rPr>
                <w:szCs w:val="24"/>
              </w:rPr>
            </w:pPr>
            <w:r>
              <w:rPr>
                <w:szCs w:val="24"/>
                <w:lang w:eastAsia="lt-LT"/>
              </w:rPr>
              <w:t>Vežimėliai</w:t>
            </w:r>
          </w:p>
        </w:tc>
      </w:tr>
      <w:tr w:rsidR="001617FC" w14:paraId="13B18D88" w14:textId="77777777">
        <w:trPr>
          <w:jc w:val="center"/>
        </w:trPr>
        <w:tc>
          <w:tcPr>
            <w:tcW w:w="718" w:type="dxa"/>
            <w:tcBorders>
              <w:top w:val="single" w:sz="4" w:space="0" w:color="auto"/>
              <w:left w:val="single" w:sz="4" w:space="0" w:color="auto"/>
              <w:bottom w:val="single" w:sz="4" w:space="0" w:color="auto"/>
              <w:right w:val="single" w:sz="4" w:space="0" w:color="auto"/>
            </w:tcBorders>
            <w:hideMark/>
          </w:tcPr>
          <w:p w14:paraId="27049103" w14:textId="77777777" w:rsidR="001617FC" w:rsidRDefault="009D1812">
            <w:pPr>
              <w:tabs>
                <w:tab w:val="left" w:pos="851"/>
                <w:tab w:val="left" w:pos="993"/>
              </w:tabs>
              <w:spacing w:line="276" w:lineRule="auto"/>
              <w:jc w:val="center"/>
              <w:rPr>
                <w:szCs w:val="24"/>
              </w:rPr>
            </w:pPr>
            <w:r>
              <w:rPr>
                <w:szCs w:val="24"/>
              </w:rPr>
              <w:t>6.</w:t>
            </w:r>
          </w:p>
        </w:tc>
        <w:tc>
          <w:tcPr>
            <w:tcW w:w="7802" w:type="dxa"/>
            <w:tcBorders>
              <w:top w:val="single" w:sz="4" w:space="0" w:color="auto"/>
              <w:left w:val="single" w:sz="4" w:space="0" w:color="auto"/>
              <w:bottom w:val="single" w:sz="4" w:space="0" w:color="auto"/>
              <w:right w:val="single" w:sz="4" w:space="0" w:color="auto"/>
            </w:tcBorders>
            <w:hideMark/>
          </w:tcPr>
          <w:p w14:paraId="753BD6EF" w14:textId="77777777" w:rsidR="001617FC" w:rsidRDefault="009D1812">
            <w:pPr>
              <w:tabs>
                <w:tab w:val="left" w:pos="851"/>
                <w:tab w:val="left" w:pos="993"/>
              </w:tabs>
              <w:spacing w:line="276" w:lineRule="auto"/>
              <w:rPr>
                <w:szCs w:val="24"/>
              </w:rPr>
            </w:pPr>
            <w:r>
              <w:rPr>
                <w:szCs w:val="24"/>
                <w:lang w:eastAsia="lt-LT"/>
              </w:rPr>
              <w:t>Radiatoriai</w:t>
            </w:r>
          </w:p>
        </w:tc>
      </w:tr>
      <w:tr w:rsidR="001617FC" w14:paraId="5377A492" w14:textId="77777777">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1D8F53E1" w14:textId="77777777" w:rsidR="001617FC" w:rsidRDefault="009D1812">
            <w:pPr>
              <w:tabs>
                <w:tab w:val="left" w:pos="851"/>
                <w:tab w:val="left" w:pos="993"/>
              </w:tabs>
              <w:spacing w:line="276" w:lineRule="auto"/>
              <w:jc w:val="center"/>
              <w:rPr>
                <w:szCs w:val="24"/>
              </w:rPr>
            </w:pPr>
            <w:r>
              <w:rPr>
                <w:szCs w:val="24"/>
              </w:rPr>
              <w:t>7.</w:t>
            </w:r>
          </w:p>
        </w:tc>
        <w:tc>
          <w:tcPr>
            <w:tcW w:w="7802" w:type="dxa"/>
            <w:tcBorders>
              <w:top w:val="single" w:sz="4" w:space="0" w:color="auto"/>
              <w:left w:val="single" w:sz="4" w:space="0" w:color="auto"/>
              <w:bottom w:val="single" w:sz="4" w:space="0" w:color="auto"/>
              <w:right w:val="single" w:sz="4" w:space="0" w:color="auto"/>
            </w:tcBorders>
            <w:hideMark/>
          </w:tcPr>
          <w:p w14:paraId="1E919E6E" w14:textId="77777777" w:rsidR="001617FC" w:rsidRDefault="009D1812">
            <w:pPr>
              <w:tabs>
                <w:tab w:val="left" w:pos="851"/>
                <w:tab w:val="left" w:pos="993"/>
              </w:tabs>
              <w:spacing w:line="276" w:lineRule="auto"/>
              <w:rPr>
                <w:szCs w:val="24"/>
              </w:rPr>
            </w:pPr>
            <w:r>
              <w:rPr>
                <w:szCs w:val="24"/>
                <w:lang w:eastAsia="lt-LT"/>
              </w:rPr>
              <w:t>Talpos ir kitos buityje susidarančios didelių matmenų atliekos</w:t>
            </w:r>
          </w:p>
        </w:tc>
      </w:tr>
      <w:tr w:rsidR="001617FC" w14:paraId="69C9EFBF" w14:textId="77777777">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2FF1613D" w14:textId="77777777" w:rsidR="001617FC" w:rsidRDefault="009D1812">
            <w:pPr>
              <w:tabs>
                <w:tab w:val="left" w:pos="851"/>
                <w:tab w:val="left" w:pos="993"/>
              </w:tabs>
              <w:spacing w:line="276" w:lineRule="auto"/>
              <w:jc w:val="center"/>
              <w:rPr>
                <w:szCs w:val="24"/>
              </w:rPr>
            </w:pPr>
            <w:r>
              <w:rPr>
                <w:szCs w:val="24"/>
              </w:rPr>
              <w:t>8.</w:t>
            </w:r>
          </w:p>
        </w:tc>
        <w:tc>
          <w:tcPr>
            <w:tcW w:w="7802" w:type="dxa"/>
            <w:tcBorders>
              <w:top w:val="single" w:sz="4" w:space="0" w:color="auto"/>
              <w:left w:val="single" w:sz="4" w:space="0" w:color="auto"/>
              <w:bottom w:val="single" w:sz="4" w:space="0" w:color="auto"/>
              <w:right w:val="single" w:sz="4" w:space="0" w:color="auto"/>
            </w:tcBorders>
            <w:hideMark/>
          </w:tcPr>
          <w:p w14:paraId="5A2C1FB9" w14:textId="77777777" w:rsidR="001617FC" w:rsidRDefault="009D1812">
            <w:pPr>
              <w:tabs>
                <w:tab w:val="left" w:pos="851"/>
                <w:tab w:val="left" w:pos="993"/>
              </w:tabs>
              <w:spacing w:line="276" w:lineRule="auto"/>
              <w:rPr>
                <w:szCs w:val="24"/>
              </w:rPr>
            </w:pPr>
            <w:r>
              <w:rPr>
                <w:szCs w:val="24"/>
                <w:lang w:eastAsia="lt-LT"/>
              </w:rPr>
              <w:t xml:space="preserve">Seni baldai (kėdės, lovos, čiužiniai, </w:t>
            </w:r>
            <w:r>
              <w:rPr>
                <w:szCs w:val="24"/>
                <w:lang w:eastAsia="lt-LT"/>
              </w:rPr>
              <w:t>spintos, stalai, komodos ir kt.)</w:t>
            </w:r>
          </w:p>
        </w:tc>
      </w:tr>
      <w:tr w:rsidR="001617FC" w14:paraId="7D7B3F62" w14:textId="77777777">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02FF4FAD" w14:textId="77777777" w:rsidR="001617FC" w:rsidRDefault="009D1812">
            <w:pPr>
              <w:tabs>
                <w:tab w:val="left" w:pos="851"/>
                <w:tab w:val="left" w:pos="993"/>
              </w:tabs>
              <w:spacing w:line="276" w:lineRule="auto"/>
              <w:jc w:val="center"/>
              <w:rPr>
                <w:szCs w:val="24"/>
              </w:rPr>
            </w:pPr>
            <w:r>
              <w:rPr>
                <w:szCs w:val="24"/>
              </w:rPr>
              <w:t>9.</w:t>
            </w:r>
          </w:p>
        </w:tc>
        <w:tc>
          <w:tcPr>
            <w:tcW w:w="7802" w:type="dxa"/>
            <w:tcBorders>
              <w:top w:val="single" w:sz="4" w:space="0" w:color="auto"/>
              <w:left w:val="single" w:sz="4" w:space="0" w:color="auto"/>
              <w:bottom w:val="single" w:sz="4" w:space="0" w:color="auto"/>
              <w:right w:val="single" w:sz="4" w:space="0" w:color="auto"/>
            </w:tcBorders>
            <w:hideMark/>
          </w:tcPr>
          <w:p w14:paraId="17A058CC" w14:textId="77777777" w:rsidR="001617FC" w:rsidRDefault="009D1812">
            <w:pPr>
              <w:tabs>
                <w:tab w:val="left" w:pos="851"/>
                <w:tab w:val="left" w:pos="993"/>
              </w:tabs>
              <w:spacing w:line="276" w:lineRule="auto"/>
              <w:rPr>
                <w:szCs w:val="24"/>
              </w:rPr>
            </w:pPr>
            <w:r>
              <w:rPr>
                <w:szCs w:val="24"/>
                <w:lang w:eastAsia="lt-LT"/>
              </w:rPr>
              <w:t>Namų ūkio santechnikos įrenginiai (klozetai, kriauklės, vonios ir kt.)</w:t>
            </w:r>
          </w:p>
        </w:tc>
      </w:tr>
      <w:tr w:rsidR="001617FC" w14:paraId="69F000C6" w14:textId="77777777">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7C3B890F" w14:textId="77777777" w:rsidR="001617FC" w:rsidRDefault="009D1812">
            <w:pPr>
              <w:tabs>
                <w:tab w:val="left" w:pos="851"/>
                <w:tab w:val="left" w:pos="993"/>
              </w:tabs>
              <w:spacing w:line="276" w:lineRule="auto"/>
              <w:jc w:val="center"/>
              <w:rPr>
                <w:szCs w:val="24"/>
              </w:rPr>
            </w:pPr>
            <w:r>
              <w:rPr>
                <w:szCs w:val="24"/>
              </w:rPr>
              <w:t>10.</w:t>
            </w:r>
          </w:p>
        </w:tc>
        <w:tc>
          <w:tcPr>
            <w:tcW w:w="7802" w:type="dxa"/>
            <w:tcBorders>
              <w:top w:val="single" w:sz="4" w:space="0" w:color="auto"/>
              <w:left w:val="single" w:sz="4" w:space="0" w:color="auto"/>
              <w:bottom w:val="single" w:sz="4" w:space="0" w:color="auto"/>
              <w:right w:val="single" w:sz="4" w:space="0" w:color="auto"/>
            </w:tcBorders>
          </w:tcPr>
          <w:p w14:paraId="13060B66" w14:textId="77777777" w:rsidR="001617FC" w:rsidRDefault="009D1812">
            <w:pPr>
              <w:tabs>
                <w:tab w:val="left" w:pos="851"/>
                <w:tab w:val="left" w:pos="993"/>
              </w:tabs>
              <w:spacing w:line="276" w:lineRule="auto"/>
              <w:rPr>
                <w:szCs w:val="24"/>
                <w:lang w:eastAsia="lt-LT"/>
              </w:rPr>
            </w:pPr>
            <w:r>
              <w:rPr>
                <w:szCs w:val="24"/>
                <w:lang w:eastAsia="lt-LT"/>
              </w:rPr>
              <w:t>Dviračiai</w:t>
            </w:r>
          </w:p>
        </w:tc>
      </w:tr>
      <w:tr w:rsidR="001617FC" w14:paraId="7C555372" w14:textId="77777777">
        <w:trPr>
          <w:trHeight w:val="42"/>
          <w:jc w:val="center"/>
        </w:trPr>
        <w:tc>
          <w:tcPr>
            <w:tcW w:w="718" w:type="dxa"/>
            <w:tcBorders>
              <w:top w:val="single" w:sz="4" w:space="0" w:color="auto"/>
              <w:left w:val="single" w:sz="4" w:space="0" w:color="auto"/>
              <w:bottom w:val="single" w:sz="4" w:space="0" w:color="auto"/>
              <w:right w:val="single" w:sz="4" w:space="0" w:color="auto"/>
            </w:tcBorders>
          </w:tcPr>
          <w:p w14:paraId="375A9907" w14:textId="77777777" w:rsidR="001617FC" w:rsidRDefault="009D1812">
            <w:pPr>
              <w:tabs>
                <w:tab w:val="left" w:pos="851"/>
                <w:tab w:val="left" w:pos="993"/>
              </w:tabs>
              <w:spacing w:line="276" w:lineRule="auto"/>
              <w:jc w:val="center"/>
              <w:rPr>
                <w:szCs w:val="24"/>
              </w:rPr>
            </w:pPr>
            <w:r>
              <w:rPr>
                <w:szCs w:val="24"/>
              </w:rPr>
              <w:t>11.</w:t>
            </w:r>
          </w:p>
        </w:tc>
        <w:tc>
          <w:tcPr>
            <w:tcW w:w="7802" w:type="dxa"/>
            <w:tcBorders>
              <w:top w:val="single" w:sz="4" w:space="0" w:color="auto"/>
              <w:left w:val="single" w:sz="4" w:space="0" w:color="auto"/>
              <w:bottom w:val="single" w:sz="4" w:space="0" w:color="auto"/>
              <w:right w:val="single" w:sz="4" w:space="0" w:color="auto"/>
            </w:tcBorders>
          </w:tcPr>
          <w:p w14:paraId="29AD6701" w14:textId="77777777" w:rsidR="001617FC" w:rsidRDefault="009D1812">
            <w:pPr>
              <w:tabs>
                <w:tab w:val="left" w:pos="851"/>
                <w:tab w:val="left" w:pos="993"/>
              </w:tabs>
              <w:spacing w:line="276" w:lineRule="auto"/>
              <w:rPr>
                <w:szCs w:val="24"/>
                <w:lang w:eastAsia="lt-LT"/>
              </w:rPr>
            </w:pPr>
            <w:r>
              <w:rPr>
                <w:szCs w:val="24"/>
                <w:lang w:eastAsia="lt-LT"/>
              </w:rPr>
              <w:t>Kitos šios atliekų kategorijos atliekos</w:t>
            </w:r>
          </w:p>
        </w:tc>
      </w:tr>
    </w:tbl>
    <w:p w14:paraId="706F448E" w14:textId="77777777" w:rsidR="001617FC" w:rsidRDefault="009D1812">
      <w:pPr>
        <w:tabs>
          <w:tab w:val="left" w:pos="851"/>
          <w:tab w:val="left" w:pos="993"/>
        </w:tabs>
        <w:spacing w:line="276" w:lineRule="auto"/>
        <w:ind w:left="709" w:right="707"/>
        <w:rPr>
          <w:i/>
          <w:szCs w:val="24"/>
          <w:lang w:eastAsia="lt-LT"/>
        </w:rPr>
      </w:pPr>
      <w:r>
        <w:rPr>
          <w:i/>
          <w:szCs w:val="24"/>
          <w:lang w:eastAsia="lt-LT"/>
        </w:rPr>
        <w:t xml:space="preserve">* Didelių gabaritų atliekų sąrašas yra informacinio pobūdžio ir nenustato </w:t>
      </w:r>
      <w:r>
        <w:rPr>
          <w:i/>
          <w:szCs w:val="24"/>
          <w:lang w:eastAsia="lt-LT"/>
        </w:rPr>
        <w:t>galutinio atliekų sąrašo.</w:t>
      </w:r>
    </w:p>
    <w:p w14:paraId="77A5FD6F" w14:textId="77777777" w:rsidR="001617FC" w:rsidRDefault="001617FC">
      <w:pPr>
        <w:tabs>
          <w:tab w:val="left" w:pos="993"/>
        </w:tabs>
        <w:ind w:firstLine="1338"/>
        <w:rPr>
          <w:szCs w:val="24"/>
        </w:rPr>
      </w:pPr>
    </w:p>
    <w:p w14:paraId="35F88349" w14:textId="77777777" w:rsidR="001617FC" w:rsidRDefault="009D1812">
      <w:pPr>
        <w:tabs>
          <w:tab w:val="left" w:pos="993"/>
        </w:tabs>
        <w:ind w:firstLine="1276"/>
        <w:jc w:val="center"/>
      </w:pPr>
      <w:r>
        <w:rPr>
          <w:szCs w:val="24"/>
        </w:rPr>
        <w:t>_________________________________</w:t>
      </w:r>
    </w:p>
    <w:p w14:paraId="19D15A05" w14:textId="77777777" w:rsidR="001617FC" w:rsidRDefault="009D1812">
      <w:pPr>
        <w:rPr>
          <w:rFonts w:eastAsia="MS Mincho"/>
          <w:i/>
          <w:iCs/>
          <w:sz w:val="20"/>
        </w:rPr>
      </w:pPr>
      <w:r>
        <w:rPr>
          <w:rFonts w:eastAsia="MS Mincho"/>
          <w:i/>
          <w:iCs/>
          <w:sz w:val="20"/>
        </w:rPr>
        <w:t>Papildyta priedu:</w:t>
      </w:r>
    </w:p>
    <w:p w14:paraId="0F7724C5" w14:textId="77777777" w:rsidR="001617FC" w:rsidRDefault="009D1812">
      <w:pPr>
        <w:jc w:val="both"/>
        <w:rPr>
          <w:rFonts w:eastAsia="MS Mincho"/>
          <w:i/>
          <w:iCs/>
          <w:sz w:val="20"/>
        </w:rPr>
      </w:pPr>
      <w:r>
        <w:rPr>
          <w:rFonts w:eastAsia="MS Mincho"/>
          <w:i/>
          <w:iCs/>
          <w:sz w:val="20"/>
        </w:rPr>
        <w:t xml:space="preserve">Nr. </w:t>
      </w:r>
      <w:hyperlink r:id="rId22" w:history="1">
        <w:r w:rsidRPr="00532B9F">
          <w:rPr>
            <w:rFonts w:eastAsia="MS Mincho"/>
            <w:i/>
            <w:iCs/>
            <w:color w:val="0000FF" w:themeColor="hyperlink"/>
            <w:sz w:val="20"/>
            <w:u w:val="single"/>
          </w:rPr>
          <w:t>1-538</w:t>
        </w:r>
      </w:hyperlink>
      <w:r>
        <w:rPr>
          <w:rFonts w:eastAsia="MS Mincho"/>
          <w:i/>
          <w:iCs/>
          <w:sz w:val="20"/>
        </w:rPr>
        <w:t xml:space="preserve">, 2024-12-27, paskelbta TAR </w:t>
      </w:r>
      <w:r>
        <w:rPr>
          <w:rFonts w:eastAsia="MS Mincho"/>
          <w:i/>
          <w:iCs/>
          <w:sz w:val="20"/>
        </w:rPr>
        <w:t>2024-12-27, i. k. 2024-23331</w:t>
      </w:r>
    </w:p>
    <w:p w14:paraId="68CA60D2" w14:textId="77777777" w:rsidR="001617FC" w:rsidRDefault="001617FC"/>
    <w:p w14:paraId="36F14E87" w14:textId="77777777" w:rsidR="001617FC" w:rsidRDefault="001617FC">
      <w:pPr>
        <w:tabs>
          <w:tab w:val="left" w:pos="993"/>
        </w:tabs>
        <w:ind w:firstLine="5670"/>
        <w:sectPr w:rsidR="001617FC">
          <w:pgSz w:w="11906" w:h="16838"/>
          <w:pgMar w:top="1077" w:right="567" w:bottom="709" w:left="1701" w:header="567" w:footer="567" w:gutter="0"/>
          <w:pgNumType w:start="1"/>
          <w:cols w:space="1296"/>
          <w:titlePg/>
          <w:docGrid w:linePitch="360"/>
        </w:sectPr>
      </w:pPr>
    </w:p>
    <w:p w14:paraId="625E5CA5" w14:textId="77777777" w:rsidR="001617FC" w:rsidRDefault="009D1812">
      <w:pPr>
        <w:tabs>
          <w:tab w:val="left" w:pos="993"/>
        </w:tabs>
        <w:ind w:firstLine="5670"/>
        <w:rPr>
          <w:szCs w:val="24"/>
        </w:rPr>
      </w:pPr>
      <w:r>
        <w:rPr>
          <w:szCs w:val="24"/>
        </w:rPr>
        <w:lastRenderedPageBreak/>
        <w:t xml:space="preserve">Panevėžio miesto savivaldybės </w:t>
      </w:r>
    </w:p>
    <w:p w14:paraId="59150A58" w14:textId="77777777" w:rsidR="001617FC" w:rsidRDefault="009D1812">
      <w:pPr>
        <w:tabs>
          <w:tab w:val="left" w:pos="993"/>
        </w:tabs>
        <w:ind w:firstLine="5670"/>
        <w:rPr>
          <w:szCs w:val="24"/>
        </w:rPr>
      </w:pPr>
      <w:r>
        <w:rPr>
          <w:szCs w:val="24"/>
        </w:rPr>
        <w:t xml:space="preserve">atliekų tvarkymo taisyklių </w:t>
      </w:r>
    </w:p>
    <w:p w14:paraId="173ABB19" w14:textId="77777777" w:rsidR="001617FC" w:rsidRDefault="009D1812">
      <w:pPr>
        <w:tabs>
          <w:tab w:val="left" w:pos="993"/>
        </w:tabs>
        <w:ind w:firstLine="5670"/>
        <w:rPr>
          <w:szCs w:val="24"/>
        </w:rPr>
      </w:pPr>
      <w:r>
        <w:rPr>
          <w:szCs w:val="24"/>
        </w:rPr>
        <w:t>6 priedas</w:t>
      </w:r>
    </w:p>
    <w:p w14:paraId="43285B7D" w14:textId="77777777" w:rsidR="001617FC" w:rsidRDefault="001617FC">
      <w:pPr>
        <w:tabs>
          <w:tab w:val="left" w:pos="993"/>
        </w:tabs>
        <w:ind w:firstLine="1338"/>
        <w:rPr>
          <w:szCs w:val="24"/>
        </w:rPr>
      </w:pPr>
    </w:p>
    <w:p w14:paraId="7E4AA718" w14:textId="77777777" w:rsidR="001617FC" w:rsidRDefault="009D1812">
      <w:pPr>
        <w:tabs>
          <w:tab w:val="left" w:pos="851"/>
          <w:tab w:val="left" w:pos="993"/>
        </w:tabs>
        <w:spacing w:line="276" w:lineRule="auto"/>
        <w:jc w:val="center"/>
        <w:rPr>
          <w:b/>
          <w:bCs/>
          <w:szCs w:val="24"/>
          <w:lang w:eastAsia="lt-LT"/>
        </w:rPr>
      </w:pPr>
      <w:r>
        <w:rPr>
          <w:b/>
          <w:bCs/>
          <w:szCs w:val="24"/>
          <w:lang w:eastAsia="lt-LT"/>
        </w:rPr>
        <w:t>STATYBOS IR GRIOVIMO ATLIEKŲ SĄRAŠAS*</w:t>
      </w:r>
    </w:p>
    <w:p w14:paraId="10F93803" w14:textId="77777777" w:rsidR="001617FC" w:rsidRDefault="001617FC">
      <w:pPr>
        <w:tabs>
          <w:tab w:val="left" w:pos="851"/>
          <w:tab w:val="left" w:pos="993"/>
        </w:tabs>
        <w:spacing w:line="276" w:lineRule="auto"/>
        <w:jc w:val="center"/>
        <w:rPr>
          <w:szCs w:val="24"/>
          <w:lang w:eastAsia="lt-L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8"/>
        <w:gridCol w:w="7802"/>
      </w:tblGrid>
      <w:tr w:rsidR="001617FC" w14:paraId="3BC2F2C6" w14:textId="77777777">
        <w:trPr>
          <w:jc w:val="center"/>
        </w:trPr>
        <w:tc>
          <w:tcPr>
            <w:tcW w:w="718" w:type="dxa"/>
            <w:tcBorders>
              <w:top w:val="single" w:sz="4" w:space="0" w:color="auto"/>
              <w:left w:val="single" w:sz="4" w:space="0" w:color="auto"/>
              <w:bottom w:val="single" w:sz="4" w:space="0" w:color="auto"/>
              <w:right w:val="single" w:sz="4" w:space="0" w:color="auto"/>
            </w:tcBorders>
            <w:hideMark/>
          </w:tcPr>
          <w:p w14:paraId="43E67AF8" w14:textId="77777777" w:rsidR="001617FC" w:rsidRDefault="009D1812">
            <w:pPr>
              <w:tabs>
                <w:tab w:val="left" w:pos="851"/>
                <w:tab w:val="left" w:pos="993"/>
              </w:tabs>
              <w:spacing w:line="276" w:lineRule="auto"/>
              <w:jc w:val="center"/>
              <w:rPr>
                <w:szCs w:val="24"/>
              </w:rPr>
            </w:pPr>
            <w:r>
              <w:rPr>
                <w:szCs w:val="24"/>
              </w:rPr>
              <w:t>Eil.</w:t>
            </w:r>
          </w:p>
          <w:p w14:paraId="7C08588D" w14:textId="77777777" w:rsidR="001617FC" w:rsidRDefault="009D1812">
            <w:pPr>
              <w:tabs>
                <w:tab w:val="left" w:pos="851"/>
                <w:tab w:val="left" w:pos="993"/>
              </w:tabs>
              <w:spacing w:line="276" w:lineRule="auto"/>
              <w:jc w:val="center"/>
              <w:rPr>
                <w:szCs w:val="24"/>
              </w:rPr>
            </w:pPr>
            <w:r>
              <w:rPr>
                <w:szCs w:val="24"/>
              </w:rPr>
              <w:t>Nr.</w:t>
            </w:r>
          </w:p>
        </w:tc>
        <w:tc>
          <w:tcPr>
            <w:tcW w:w="7802" w:type="dxa"/>
            <w:tcBorders>
              <w:top w:val="single" w:sz="4" w:space="0" w:color="auto"/>
              <w:left w:val="single" w:sz="4" w:space="0" w:color="auto"/>
              <w:bottom w:val="single" w:sz="4" w:space="0" w:color="auto"/>
              <w:right w:val="single" w:sz="4" w:space="0" w:color="auto"/>
            </w:tcBorders>
            <w:vAlign w:val="center"/>
            <w:hideMark/>
          </w:tcPr>
          <w:p w14:paraId="673A1EF8" w14:textId="77777777" w:rsidR="001617FC" w:rsidRDefault="009D1812">
            <w:pPr>
              <w:tabs>
                <w:tab w:val="left" w:pos="851"/>
                <w:tab w:val="left" w:pos="993"/>
              </w:tabs>
              <w:spacing w:line="276" w:lineRule="auto"/>
              <w:jc w:val="center"/>
              <w:rPr>
                <w:szCs w:val="24"/>
              </w:rPr>
            </w:pPr>
            <w:r>
              <w:rPr>
                <w:szCs w:val="24"/>
              </w:rPr>
              <w:t>Statybos ir griovimo atliekų pavadinimas</w:t>
            </w:r>
          </w:p>
        </w:tc>
      </w:tr>
      <w:tr w:rsidR="001617FC" w14:paraId="50E87D32" w14:textId="77777777">
        <w:trPr>
          <w:jc w:val="center"/>
        </w:trPr>
        <w:tc>
          <w:tcPr>
            <w:tcW w:w="718" w:type="dxa"/>
            <w:tcBorders>
              <w:top w:val="single" w:sz="4" w:space="0" w:color="auto"/>
              <w:left w:val="single" w:sz="4" w:space="0" w:color="auto"/>
              <w:bottom w:val="single" w:sz="4" w:space="0" w:color="auto"/>
              <w:right w:val="single" w:sz="4" w:space="0" w:color="auto"/>
            </w:tcBorders>
            <w:hideMark/>
          </w:tcPr>
          <w:p w14:paraId="40E8783C" w14:textId="77777777" w:rsidR="001617FC" w:rsidRDefault="009D1812">
            <w:pPr>
              <w:tabs>
                <w:tab w:val="left" w:pos="851"/>
                <w:tab w:val="left" w:pos="993"/>
              </w:tabs>
              <w:spacing w:line="276" w:lineRule="auto"/>
              <w:jc w:val="center"/>
              <w:rPr>
                <w:szCs w:val="24"/>
              </w:rPr>
            </w:pPr>
            <w:r>
              <w:rPr>
                <w:szCs w:val="24"/>
              </w:rPr>
              <w:t>1.</w:t>
            </w:r>
          </w:p>
        </w:tc>
        <w:tc>
          <w:tcPr>
            <w:tcW w:w="7802" w:type="dxa"/>
            <w:tcBorders>
              <w:top w:val="single" w:sz="4" w:space="0" w:color="auto"/>
              <w:left w:val="single" w:sz="4" w:space="0" w:color="auto"/>
              <w:bottom w:val="single" w:sz="4" w:space="0" w:color="auto"/>
              <w:right w:val="single" w:sz="4" w:space="0" w:color="auto"/>
            </w:tcBorders>
            <w:hideMark/>
          </w:tcPr>
          <w:p w14:paraId="31597BA0" w14:textId="77777777" w:rsidR="001617FC" w:rsidRDefault="009D1812">
            <w:pPr>
              <w:tabs>
                <w:tab w:val="left" w:pos="851"/>
                <w:tab w:val="left" w:pos="993"/>
              </w:tabs>
              <w:spacing w:line="276" w:lineRule="auto"/>
              <w:rPr>
                <w:szCs w:val="24"/>
              </w:rPr>
            </w:pPr>
            <w:r>
              <w:rPr>
                <w:szCs w:val="24"/>
                <w:lang w:eastAsia="lt-LT"/>
              </w:rPr>
              <w:t>Betonas</w:t>
            </w:r>
          </w:p>
        </w:tc>
      </w:tr>
      <w:tr w:rsidR="001617FC" w14:paraId="18A9A2D1" w14:textId="77777777">
        <w:trPr>
          <w:jc w:val="center"/>
        </w:trPr>
        <w:tc>
          <w:tcPr>
            <w:tcW w:w="718" w:type="dxa"/>
            <w:tcBorders>
              <w:top w:val="single" w:sz="4" w:space="0" w:color="auto"/>
              <w:left w:val="single" w:sz="4" w:space="0" w:color="auto"/>
              <w:bottom w:val="single" w:sz="4" w:space="0" w:color="auto"/>
              <w:right w:val="single" w:sz="4" w:space="0" w:color="auto"/>
            </w:tcBorders>
            <w:hideMark/>
          </w:tcPr>
          <w:p w14:paraId="0217B95D" w14:textId="77777777" w:rsidR="001617FC" w:rsidRDefault="009D1812">
            <w:pPr>
              <w:tabs>
                <w:tab w:val="left" w:pos="851"/>
                <w:tab w:val="left" w:pos="993"/>
              </w:tabs>
              <w:spacing w:line="276" w:lineRule="auto"/>
              <w:jc w:val="center"/>
              <w:rPr>
                <w:szCs w:val="24"/>
              </w:rPr>
            </w:pPr>
            <w:r>
              <w:rPr>
                <w:szCs w:val="24"/>
              </w:rPr>
              <w:t>2.</w:t>
            </w:r>
          </w:p>
        </w:tc>
        <w:tc>
          <w:tcPr>
            <w:tcW w:w="7802" w:type="dxa"/>
            <w:tcBorders>
              <w:top w:val="single" w:sz="4" w:space="0" w:color="auto"/>
              <w:left w:val="single" w:sz="4" w:space="0" w:color="auto"/>
              <w:bottom w:val="single" w:sz="4" w:space="0" w:color="auto"/>
              <w:right w:val="single" w:sz="4" w:space="0" w:color="auto"/>
            </w:tcBorders>
            <w:hideMark/>
          </w:tcPr>
          <w:p w14:paraId="632EE239" w14:textId="77777777" w:rsidR="001617FC" w:rsidRDefault="009D1812">
            <w:pPr>
              <w:tabs>
                <w:tab w:val="left" w:pos="851"/>
                <w:tab w:val="left" w:pos="993"/>
              </w:tabs>
              <w:spacing w:line="276" w:lineRule="auto"/>
              <w:rPr>
                <w:szCs w:val="24"/>
              </w:rPr>
            </w:pPr>
            <w:r>
              <w:rPr>
                <w:szCs w:val="24"/>
                <w:lang w:eastAsia="lt-LT"/>
              </w:rPr>
              <w:t xml:space="preserve">Dažyti, lakuoti </w:t>
            </w:r>
            <w:r>
              <w:rPr>
                <w:szCs w:val="24"/>
                <w:lang w:eastAsia="lt-LT"/>
              </w:rPr>
              <w:t>paviršiai</w:t>
            </w:r>
          </w:p>
        </w:tc>
      </w:tr>
      <w:tr w:rsidR="001617FC" w14:paraId="1476B2E9" w14:textId="77777777">
        <w:trPr>
          <w:jc w:val="center"/>
        </w:trPr>
        <w:tc>
          <w:tcPr>
            <w:tcW w:w="718" w:type="dxa"/>
            <w:tcBorders>
              <w:top w:val="single" w:sz="4" w:space="0" w:color="auto"/>
              <w:left w:val="single" w:sz="4" w:space="0" w:color="auto"/>
              <w:bottom w:val="single" w:sz="4" w:space="0" w:color="auto"/>
              <w:right w:val="single" w:sz="4" w:space="0" w:color="auto"/>
            </w:tcBorders>
            <w:hideMark/>
          </w:tcPr>
          <w:p w14:paraId="3ED7EAF1" w14:textId="77777777" w:rsidR="001617FC" w:rsidRDefault="009D1812">
            <w:pPr>
              <w:tabs>
                <w:tab w:val="left" w:pos="851"/>
                <w:tab w:val="left" w:pos="993"/>
              </w:tabs>
              <w:spacing w:line="276" w:lineRule="auto"/>
              <w:jc w:val="center"/>
              <w:rPr>
                <w:szCs w:val="24"/>
              </w:rPr>
            </w:pPr>
            <w:r>
              <w:rPr>
                <w:szCs w:val="24"/>
              </w:rPr>
              <w:t>3.</w:t>
            </w:r>
          </w:p>
        </w:tc>
        <w:tc>
          <w:tcPr>
            <w:tcW w:w="7802" w:type="dxa"/>
            <w:tcBorders>
              <w:top w:val="single" w:sz="4" w:space="0" w:color="auto"/>
              <w:left w:val="single" w:sz="4" w:space="0" w:color="auto"/>
              <w:bottom w:val="single" w:sz="4" w:space="0" w:color="auto"/>
              <w:right w:val="single" w:sz="4" w:space="0" w:color="auto"/>
            </w:tcBorders>
            <w:hideMark/>
          </w:tcPr>
          <w:p w14:paraId="7C5CF02C" w14:textId="77777777" w:rsidR="001617FC" w:rsidRDefault="009D1812">
            <w:pPr>
              <w:tabs>
                <w:tab w:val="left" w:pos="851"/>
                <w:tab w:val="left" w:pos="993"/>
              </w:tabs>
              <w:spacing w:line="276" w:lineRule="auto"/>
              <w:rPr>
                <w:szCs w:val="24"/>
              </w:rPr>
            </w:pPr>
            <w:r>
              <w:rPr>
                <w:szCs w:val="24"/>
                <w:lang w:eastAsia="lt-LT"/>
              </w:rPr>
              <w:t>Dujų silikato, betoniniai, keramzitbetonio, silikatiniai ir betoniniai blokeliai</w:t>
            </w:r>
          </w:p>
        </w:tc>
      </w:tr>
      <w:tr w:rsidR="001617FC" w14:paraId="0E1214D9" w14:textId="77777777">
        <w:trPr>
          <w:jc w:val="center"/>
        </w:trPr>
        <w:tc>
          <w:tcPr>
            <w:tcW w:w="718" w:type="dxa"/>
            <w:tcBorders>
              <w:top w:val="single" w:sz="4" w:space="0" w:color="auto"/>
              <w:left w:val="single" w:sz="4" w:space="0" w:color="auto"/>
              <w:bottom w:val="single" w:sz="4" w:space="0" w:color="auto"/>
              <w:right w:val="single" w:sz="4" w:space="0" w:color="auto"/>
            </w:tcBorders>
            <w:hideMark/>
          </w:tcPr>
          <w:p w14:paraId="28BA4FEA" w14:textId="77777777" w:rsidR="001617FC" w:rsidRDefault="009D1812">
            <w:pPr>
              <w:tabs>
                <w:tab w:val="left" w:pos="851"/>
                <w:tab w:val="left" w:pos="993"/>
              </w:tabs>
              <w:spacing w:line="276" w:lineRule="auto"/>
              <w:jc w:val="center"/>
              <w:rPr>
                <w:szCs w:val="24"/>
              </w:rPr>
            </w:pPr>
            <w:r>
              <w:rPr>
                <w:szCs w:val="24"/>
              </w:rPr>
              <w:t>4.</w:t>
            </w:r>
          </w:p>
        </w:tc>
        <w:tc>
          <w:tcPr>
            <w:tcW w:w="7802" w:type="dxa"/>
            <w:tcBorders>
              <w:top w:val="single" w:sz="4" w:space="0" w:color="auto"/>
              <w:left w:val="single" w:sz="4" w:space="0" w:color="auto"/>
              <w:bottom w:val="single" w:sz="4" w:space="0" w:color="auto"/>
              <w:right w:val="single" w:sz="4" w:space="0" w:color="auto"/>
            </w:tcBorders>
            <w:hideMark/>
          </w:tcPr>
          <w:p w14:paraId="0E98917D" w14:textId="77777777" w:rsidR="001617FC" w:rsidRDefault="009D1812">
            <w:pPr>
              <w:tabs>
                <w:tab w:val="left" w:pos="851"/>
                <w:tab w:val="left" w:pos="993"/>
              </w:tabs>
              <w:spacing w:line="276" w:lineRule="auto"/>
              <w:rPr>
                <w:szCs w:val="24"/>
              </w:rPr>
            </w:pPr>
            <w:r>
              <w:rPr>
                <w:szCs w:val="24"/>
                <w:lang w:eastAsia="lt-LT"/>
              </w:rPr>
              <w:t>Čerpių ir keramikos gaminiai</w:t>
            </w:r>
          </w:p>
        </w:tc>
      </w:tr>
      <w:tr w:rsidR="001617FC" w14:paraId="2C64ABFA" w14:textId="77777777">
        <w:trPr>
          <w:jc w:val="center"/>
        </w:trPr>
        <w:tc>
          <w:tcPr>
            <w:tcW w:w="718" w:type="dxa"/>
            <w:tcBorders>
              <w:top w:val="single" w:sz="4" w:space="0" w:color="auto"/>
              <w:left w:val="single" w:sz="4" w:space="0" w:color="auto"/>
              <w:bottom w:val="single" w:sz="4" w:space="0" w:color="auto"/>
              <w:right w:val="single" w:sz="4" w:space="0" w:color="auto"/>
            </w:tcBorders>
            <w:hideMark/>
          </w:tcPr>
          <w:p w14:paraId="66B6714B" w14:textId="77777777" w:rsidR="001617FC" w:rsidRDefault="009D1812">
            <w:pPr>
              <w:tabs>
                <w:tab w:val="left" w:pos="851"/>
                <w:tab w:val="left" w:pos="993"/>
              </w:tabs>
              <w:spacing w:line="276" w:lineRule="auto"/>
              <w:jc w:val="center"/>
              <w:rPr>
                <w:szCs w:val="24"/>
              </w:rPr>
            </w:pPr>
            <w:r>
              <w:rPr>
                <w:szCs w:val="24"/>
              </w:rPr>
              <w:t>5.</w:t>
            </w:r>
          </w:p>
        </w:tc>
        <w:tc>
          <w:tcPr>
            <w:tcW w:w="7802" w:type="dxa"/>
            <w:tcBorders>
              <w:top w:val="single" w:sz="4" w:space="0" w:color="auto"/>
              <w:left w:val="single" w:sz="4" w:space="0" w:color="auto"/>
              <w:bottom w:val="single" w:sz="4" w:space="0" w:color="auto"/>
              <w:right w:val="single" w:sz="4" w:space="0" w:color="auto"/>
            </w:tcBorders>
            <w:hideMark/>
          </w:tcPr>
          <w:p w14:paraId="00252763" w14:textId="77777777" w:rsidR="001617FC" w:rsidRDefault="009D1812">
            <w:pPr>
              <w:tabs>
                <w:tab w:val="left" w:pos="851"/>
                <w:tab w:val="left" w:pos="993"/>
              </w:tabs>
              <w:spacing w:line="276" w:lineRule="auto"/>
              <w:rPr>
                <w:szCs w:val="24"/>
              </w:rPr>
            </w:pPr>
            <w:r>
              <w:rPr>
                <w:szCs w:val="24"/>
                <w:lang w:eastAsia="lt-LT"/>
              </w:rPr>
              <w:t>Gipso izoliacinės statybinės medžiagos</w:t>
            </w:r>
          </w:p>
        </w:tc>
      </w:tr>
      <w:tr w:rsidR="001617FC" w14:paraId="73B88A10" w14:textId="77777777">
        <w:trPr>
          <w:jc w:val="center"/>
        </w:trPr>
        <w:tc>
          <w:tcPr>
            <w:tcW w:w="718" w:type="dxa"/>
            <w:tcBorders>
              <w:top w:val="single" w:sz="4" w:space="0" w:color="auto"/>
              <w:left w:val="single" w:sz="4" w:space="0" w:color="auto"/>
              <w:bottom w:val="single" w:sz="4" w:space="0" w:color="auto"/>
              <w:right w:val="single" w:sz="4" w:space="0" w:color="auto"/>
            </w:tcBorders>
            <w:hideMark/>
          </w:tcPr>
          <w:p w14:paraId="2D265357" w14:textId="77777777" w:rsidR="001617FC" w:rsidRDefault="009D1812">
            <w:pPr>
              <w:tabs>
                <w:tab w:val="left" w:pos="851"/>
                <w:tab w:val="left" w:pos="993"/>
              </w:tabs>
              <w:spacing w:line="276" w:lineRule="auto"/>
              <w:jc w:val="center"/>
              <w:rPr>
                <w:szCs w:val="24"/>
              </w:rPr>
            </w:pPr>
            <w:r>
              <w:rPr>
                <w:szCs w:val="24"/>
              </w:rPr>
              <w:t>6.</w:t>
            </w:r>
          </w:p>
        </w:tc>
        <w:tc>
          <w:tcPr>
            <w:tcW w:w="7802" w:type="dxa"/>
            <w:tcBorders>
              <w:top w:val="single" w:sz="4" w:space="0" w:color="auto"/>
              <w:left w:val="single" w:sz="4" w:space="0" w:color="auto"/>
              <w:bottom w:val="single" w:sz="4" w:space="0" w:color="auto"/>
              <w:right w:val="single" w:sz="4" w:space="0" w:color="auto"/>
            </w:tcBorders>
            <w:hideMark/>
          </w:tcPr>
          <w:p w14:paraId="3257F757" w14:textId="77777777" w:rsidR="001617FC" w:rsidRDefault="009D1812">
            <w:pPr>
              <w:tabs>
                <w:tab w:val="left" w:pos="851"/>
                <w:tab w:val="left" w:pos="993"/>
              </w:tabs>
              <w:spacing w:line="276" w:lineRule="auto"/>
              <w:rPr>
                <w:szCs w:val="24"/>
              </w:rPr>
            </w:pPr>
            <w:r>
              <w:rPr>
                <w:szCs w:val="24"/>
                <w:lang w:eastAsia="lt-LT"/>
              </w:rPr>
              <w:t>Grindų dangos</w:t>
            </w:r>
          </w:p>
        </w:tc>
      </w:tr>
      <w:tr w:rsidR="001617FC" w14:paraId="4377EC6A" w14:textId="77777777">
        <w:trPr>
          <w:jc w:val="center"/>
        </w:trPr>
        <w:tc>
          <w:tcPr>
            <w:tcW w:w="718" w:type="dxa"/>
            <w:tcBorders>
              <w:top w:val="single" w:sz="4" w:space="0" w:color="auto"/>
              <w:left w:val="single" w:sz="4" w:space="0" w:color="auto"/>
              <w:bottom w:val="single" w:sz="4" w:space="0" w:color="auto"/>
              <w:right w:val="single" w:sz="4" w:space="0" w:color="auto"/>
            </w:tcBorders>
            <w:hideMark/>
          </w:tcPr>
          <w:p w14:paraId="09957044" w14:textId="77777777" w:rsidR="001617FC" w:rsidRDefault="009D1812">
            <w:pPr>
              <w:tabs>
                <w:tab w:val="left" w:pos="851"/>
                <w:tab w:val="left" w:pos="993"/>
              </w:tabs>
              <w:spacing w:line="276" w:lineRule="auto"/>
              <w:jc w:val="center"/>
              <w:rPr>
                <w:szCs w:val="24"/>
              </w:rPr>
            </w:pPr>
            <w:r>
              <w:rPr>
                <w:szCs w:val="24"/>
              </w:rPr>
              <w:t>7.</w:t>
            </w:r>
          </w:p>
        </w:tc>
        <w:tc>
          <w:tcPr>
            <w:tcW w:w="7802" w:type="dxa"/>
            <w:tcBorders>
              <w:top w:val="single" w:sz="4" w:space="0" w:color="auto"/>
              <w:left w:val="single" w:sz="4" w:space="0" w:color="auto"/>
              <w:bottom w:val="single" w:sz="4" w:space="0" w:color="auto"/>
              <w:right w:val="single" w:sz="4" w:space="0" w:color="auto"/>
            </w:tcBorders>
            <w:hideMark/>
          </w:tcPr>
          <w:p w14:paraId="45009C45" w14:textId="77777777" w:rsidR="001617FC" w:rsidRDefault="009D1812">
            <w:pPr>
              <w:tabs>
                <w:tab w:val="left" w:pos="851"/>
                <w:tab w:val="left" w:pos="993"/>
              </w:tabs>
              <w:spacing w:line="276" w:lineRule="auto"/>
              <w:rPr>
                <w:szCs w:val="24"/>
              </w:rPr>
            </w:pPr>
            <w:r>
              <w:rPr>
                <w:szCs w:val="24"/>
                <w:lang w:eastAsia="lt-LT"/>
              </w:rPr>
              <w:t xml:space="preserve">Kanalizacijos, vandentiekio vamzdžiai ir jų </w:t>
            </w:r>
            <w:r>
              <w:rPr>
                <w:szCs w:val="24"/>
                <w:lang w:eastAsia="lt-LT"/>
              </w:rPr>
              <w:t>jungiamosios dalys</w:t>
            </w:r>
          </w:p>
        </w:tc>
      </w:tr>
      <w:tr w:rsidR="001617FC" w14:paraId="6A06A61A" w14:textId="77777777">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6AB5872E" w14:textId="77777777" w:rsidR="001617FC" w:rsidRDefault="009D1812">
            <w:pPr>
              <w:tabs>
                <w:tab w:val="left" w:pos="851"/>
                <w:tab w:val="left" w:pos="993"/>
              </w:tabs>
              <w:spacing w:line="276" w:lineRule="auto"/>
              <w:jc w:val="center"/>
              <w:rPr>
                <w:szCs w:val="24"/>
              </w:rPr>
            </w:pPr>
            <w:r>
              <w:rPr>
                <w:szCs w:val="24"/>
              </w:rPr>
              <w:t>8.</w:t>
            </w:r>
          </w:p>
        </w:tc>
        <w:tc>
          <w:tcPr>
            <w:tcW w:w="7802" w:type="dxa"/>
            <w:tcBorders>
              <w:top w:val="single" w:sz="4" w:space="0" w:color="auto"/>
              <w:left w:val="single" w:sz="4" w:space="0" w:color="auto"/>
              <w:bottom w:val="single" w:sz="4" w:space="0" w:color="auto"/>
              <w:right w:val="single" w:sz="4" w:space="0" w:color="auto"/>
            </w:tcBorders>
            <w:hideMark/>
          </w:tcPr>
          <w:p w14:paraId="510FE666" w14:textId="77777777" w:rsidR="001617FC" w:rsidRDefault="009D1812">
            <w:pPr>
              <w:tabs>
                <w:tab w:val="left" w:pos="851"/>
                <w:tab w:val="left" w:pos="993"/>
              </w:tabs>
              <w:spacing w:line="276" w:lineRule="auto"/>
              <w:rPr>
                <w:szCs w:val="24"/>
              </w:rPr>
            </w:pPr>
            <w:r>
              <w:rPr>
                <w:szCs w:val="24"/>
                <w:lang w:eastAsia="lt-LT"/>
              </w:rPr>
              <w:t>Linoleumas</w:t>
            </w:r>
          </w:p>
        </w:tc>
      </w:tr>
      <w:tr w:rsidR="001617FC" w14:paraId="50537AE0" w14:textId="77777777">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1C1F257D" w14:textId="77777777" w:rsidR="001617FC" w:rsidRDefault="009D1812">
            <w:pPr>
              <w:tabs>
                <w:tab w:val="left" w:pos="851"/>
                <w:tab w:val="left" w:pos="993"/>
              </w:tabs>
              <w:spacing w:line="276" w:lineRule="auto"/>
              <w:jc w:val="center"/>
              <w:rPr>
                <w:szCs w:val="24"/>
              </w:rPr>
            </w:pPr>
            <w:r>
              <w:rPr>
                <w:szCs w:val="24"/>
              </w:rPr>
              <w:t>9.</w:t>
            </w:r>
          </w:p>
        </w:tc>
        <w:tc>
          <w:tcPr>
            <w:tcW w:w="7802" w:type="dxa"/>
            <w:tcBorders>
              <w:top w:val="single" w:sz="4" w:space="0" w:color="auto"/>
              <w:left w:val="single" w:sz="4" w:space="0" w:color="auto"/>
              <w:bottom w:val="single" w:sz="4" w:space="0" w:color="auto"/>
              <w:right w:val="single" w:sz="4" w:space="0" w:color="auto"/>
            </w:tcBorders>
            <w:hideMark/>
          </w:tcPr>
          <w:p w14:paraId="71EDF16B" w14:textId="77777777" w:rsidR="001617FC" w:rsidRDefault="009D1812">
            <w:pPr>
              <w:tabs>
                <w:tab w:val="left" w:pos="851"/>
                <w:tab w:val="left" w:pos="993"/>
              </w:tabs>
              <w:spacing w:line="276" w:lineRule="auto"/>
              <w:rPr>
                <w:szCs w:val="24"/>
              </w:rPr>
            </w:pPr>
            <w:r>
              <w:rPr>
                <w:szCs w:val="24"/>
                <w:lang w:eastAsia="lt-LT"/>
              </w:rPr>
              <w:t>Mineralinė, akmens ir stiklo vata</w:t>
            </w:r>
          </w:p>
        </w:tc>
      </w:tr>
      <w:tr w:rsidR="001617FC" w14:paraId="1D81485F" w14:textId="77777777">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2D9DB785" w14:textId="77777777" w:rsidR="001617FC" w:rsidRDefault="009D1812">
            <w:pPr>
              <w:tabs>
                <w:tab w:val="left" w:pos="851"/>
                <w:tab w:val="left" w:pos="993"/>
              </w:tabs>
              <w:spacing w:line="276" w:lineRule="auto"/>
              <w:jc w:val="center"/>
              <w:rPr>
                <w:szCs w:val="24"/>
              </w:rPr>
            </w:pPr>
            <w:r>
              <w:rPr>
                <w:szCs w:val="24"/>
              </w:rPr>
              <w:t>10.</w:t>
            </w:r>
          </w:p>
        </w:tc>
        <w:tc>
          <w:tcPr>
            <w:tcW w:w="7802" w:type="dxa"/>
            <w:tcBorders>
              <w:top w:val="single" w:sz="4" w:space="0" w:color="auto"/>
              <w:left w:val="single" w:sz="4" w:space="0" w:color="auto"/>
              <w:bottom w:val="single" w:sz="4" w:space="0" w:color="auto"/>
              <w:right w:val="single" w:sz="4" w:space="0" w:color="auto"/>
            </w:tcBorders>
            <w:hideMark/>
          </w:tcPr>
          <w:p w14:paraId="1696427C" w14:textId="77777777" w:rsidR="001617FC" w:rsidRDefault="009D1812">
            <w:pPr>
              <w:tabs>
                <w:tab w:val="left" w:pos="851"/>
                <w:tab w:val="left" w:pos="993"/>
              </w:tabs>
              <w:spacing w:line="276" w:lineRule="auto"/>
              <w:rPr>
                <w:szCs w:val="24"/>
              </w:rPr>
            </w:pPr>
            <w:r>
              <w:rPr>
                <w:szCs w:val="24"/>
                <w:lang w:eastAsia="lt-LT"/>
              </w:rPr>
              <w:t>Mediena iš statybų</w:t>
            </w:r>
          </w:p>
        </w:tc>
      </w:tr>
      <w:tr w:rsidR="001617FC" w14:paraId="035EA80A" w14:textId="77777777">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03C21645" w14:textId="77777777" w:rsidR="001617FC" w:rsidRDefault="009D1812">
            <w:pPr>
              <w:tabs>
                <w:tab w:val="left" w:pos="851"/>
                <w:tab w:val="left" w:pos="993"/>
              </w:tabs>
              <w:spacing w:line="276" w:lineRule="auto"/>
              <w:jc w:val="center"/>
              <w:rPr>
                <w:szCs w:val="24"/>
              </w:rPr>
            </w:pPr>
            <w:r>
              <w:rPr>
                <w:szCs w:val="24"/>
              </w:rPr>
              <w:t>11.</w:t>
            </w:r>
          </w:p>
        </w:tc>
        <w:tc>
          <w:tcPr>
            <w:tcW w:w="7802" w:type="dxa"/>
            <w:tcBorders>
              <w:top w:val="single" w:sz="4" w:space="0" w:color="auto"/>
              <w:left w:val="single" w:sz="4" w:space="0" w:color="auto"/>
              <w:bottom w:val="single" w:sz="4" w:space="0" w:color="auto"/>
              <w:right w:val="single" w:sz="4" w:space="0" w:color="auto"/>
            </w:tcBorders>
            <w:hideMark/>
          </w:tcPr>
          <w:p w14:paraId="47DCF98E" w14:textId="77777777" w:rsidR="001617FC" w:rsidRDefault="009D1812">
            <w:pPr>
              <w:tabs>
                <w:tab w:val="left" w:pos="851"/>
                <w:tab w:val="left" w:pos="993"/>
              </w:tabs>
              <w:spacing w:line="276" w:lineRule="auto"/>
              <w:rPr>
                <w:szCs w:val="24"/>
              </w:rPr>
            </w:pPr>
            <w:r>
              <w:rPr>
                <w:szCs w:val="24"/>
                <w:lang w:eastAsia="lt-LT"/>
              </w:rPr>
              <w:t>Namų ūkio santechnikos įrenginiai (vonios, kriauklės, praustuvai ir kiti)</w:t>
            </w:r>
          </w:p>
        </w:tc>
      </w:tr>
      <w:tr w:rsidR="001617FC" w14:paraId="6B6FF360" w14:textId="77777777">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616126E0" w14:textId="77777777" w:rsidR="001617FC" w:rsidRDefault="009D1812">
            <w:pPr>
              <w:tabs>
                <w:tab w:val="left" w:pos="851"/>
                <w:tab w:val="left" w:pos="993"/>
              </w:tabs>
              <w:spacing w:line="276" w:lineRule="auto"/>
              <w:jc w:val="center"/>
              <w:rPr>
                <w:szCs w:val="24"/>
              </w:rPr>
            </w:pPr>
            <w:r>
              <w:rPr>
                <w:szCs w:val="24"/>
              </w:rPr>
              <w:t>12.</w:t>
            </w:r>
          </w:p>
        </w:tc>
        <w:tc>
          <w:tcPr>
            <w:tcW w:w="7802" w:type="dxa"/>
            <w:tcBorders>
              <w:top w:val="single" w:sz="4" w:space="0" w:color="auto"/>
              <w:left w:val="single" w:sz="4" w:space="0" w:color="auto"/>
              <w:bottom w:val="single" w:sz="4" w:space="0" w:color="auto"/>
              <w:right w:val="single" w:sz="4" w:space="0" w:color="auto"/>
            </w:tcBorders>
            <w:hideMark/>
          </w:tcPr>
          <w:p w14:paraId="671D55C2" w14:textId="77777777" w:rsidR="001617FC" w:rsidRDefault="009D1812">
            <w:pPr>
              <w:tabs>
                <w:tab w:val="left" w:pos="851"/>
                <w:tab w:val="left" w:pos="993"/>
              </w:tabs>
              <w:spacing w:line="276" w:lineRule="auto"/>
              <w:rPr>
                <w:szCs w:val="24"/>
              </w:rPr>
            </w:pPr>
            <w:r>
              <w:rPr>
                <w:szCs w:val="24"/>
                <w:lang w:eastAsia="lt-LT"/>
              </w:rPr>
              <w:t>Ruberoidas</w:t>
            </w:r>
          </w:p>
        </w:tc>
      </w:tr>
      <w:tr w:rsidR="001617FC" w14:paraId="58FB6CED" w14:textId="77777777">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40D8AC66" w14:textId="77777777" w:rsidR="001617FC" w:rsidRDefault="009D1812">
            <w:pPr>
              <w:tabs>
                <w:tab w:val="left" w:pos="851"/>
                <w:tab w:val="left" w:pos="993"/>
              </w:tabs>
              <w:spacing w:line="276" w:lineRule="auto"/>
              <w:jc w:val="center"/>
              <w:rPr>
                <w:szCs w:val="24"/>
              </w:rPr>
            </w:pPr>
            <w:r>
              <w:rPr>
                <w:szCs w:val="24"/>
              </w:rPr>
              <w:t>13.</w:t>
            </w:r>
          </w:p>
        </w:tc>
        <w:tc>
          <w:tcPr>
            <w:tcW w:w="7802" w:type="dxa"/>
            <w:tcBorders>
              <w:top w:val="single" w:sz="4" w:space="0" w:color="auto"/>
              <w:left w:val="single" w:sz="4" w:space="0" w:color="auto"/>
              <w:bottom w:val="single" w:sz="4" w:space="0" w:color="auto"/>
              <w:right w:val="single" w:sz="4" w:space="0" w:color="auto"/>
            </w:tcBorders>
            <w:hideMark/>
          </w:tcPr>
          <w:p w14:paraId="535AAF14" w14:textId="77777777" w:rsidR="001617FC" w:rsidRDefault="009D1812">
            <w:pPr>
              <w:tabs>
                <w:tab w:val="left" w:pos="851"/>
                <w:tab w:val="left" w:pos="993"/>
              </w:tabs>
              <w:spacing w:line="276" w:lineRule="auto"/>
              <w:jc w:val="both"/>
              <w:rPr>
                <w:szCs w:val="24"/>
                <w:lang w:eastAsia="lt-LT"/>
              </w:rPr>
            </w:pPr>
            <w:r>
              <w:rPr>
                <w:szCs w:val="24"/>
                <w:lang w:eastAsia="lt-LT"/>
              </w:rPr>
              <w:t>Plastikas, stiklas, popierius iš statybų</w:t>
            </w:r>
          </w:p>
        </w:tc>
      </w:tr>
      <w:tr w:rsidR="001617FC" w14:paraId="0213E25D" w14:textId="77777777">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408EB80F" w14:textId="77777777" w:rsidR="001617FC" w:rsidRDefault="009D1812">
            <w:pPr>
              <w:tabs>
                <w:tab w:val="left" w:pos="851"/>
                <w:tab w:val="left" w:pos="993"/>
              </w:tabs>
              <w:spacing w:line="276" w:lineRule="auto"/>
              <w:jc w:val="center"/>
              <w:rPr>
                <w:szCs w:val="24"/>
              </w:rPr>
            </w:pPr>
            <w:r>
              <w:rPr>
                <w:szCs w:val="24"/>
              </w:rPr>
              <w:t>14.</w:t>
            </w:r>
          </w:p>
        </w:tc>
        <w:tc>
          <w:tcPr>
            <w:tcW w:w="7802" w:type="dxa"/>
            <w:tcBorders>
              <w:top w:val="single" w:sz="4" w:space="0" w:color="auto"/>
              <w:left w:val="single" w:sz="4" w:space="0" w:color="auto"/>
              <w:bottom w:val="single" w:sz="4" w:space="0" w:color="auto"/>
              <w:right w:val="single" w:sz="4" w:space="0" w:color="auto"/>
            </w:tcBorders>
            <w:hideMark/>
          </w:tcPr>
          <w:p w14:paraId="3E37E9DF" w14:textId="77777777" w:rsidR="001617FC" w:rsidRDefault="009D1812">
            <w:pPr>
              <w:tabs>
                <w:tab w:val="left" w:pos="851"/>
                <w:tab w:val="left" w:pos="993"/>
              </w:tabs>
              <w:spacing w:line="276" w:lineRule="auto"/>
              <w:jc w:val="both"/>
              <w:rPr>
                <w:szCs w:val="24"/>
                <w:lang w:eastAsia="lt-LT"/>
              </w:rPr>
            </w:pPr>
            <w:r>
              <w:rPr>
                <w:szCs w:val="24"/>
                <w:lang w:eastAsia="lt-LT"/>
              </w:rPr>
              <w:t>Plytos</w:t>
            </w:r>
          </w:p>
        </w:tc>
      </w:tr>
      <w:tr w:rsidR="001617FC" w14:paraId="1C21DF96" w14:textId="77777777">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4FDFAECD" w14:textId="77777777" w:rsidR="001617FC" w:rsidRDefault="009D1812">
            <w:pPr>
              <w:tabs>
                <w:tab w:val="left" w:pos="851"/>
                <w:tab w:val="left" w:pos="993"/>
              </w:tabs>
              <w:spacing w:line="276" w:lineRule="auto"/>
              <w:jc w:val="center"/>
              <w:rPr>
                <w:szCs w:val="24"/>
              </w:rPr>
            </w:pPr>
            <w:r>
              <w:rPr>
                <w:szCs w:val="24"/>
              </w:rPr>
              <w:t>15.</w:t>
            </w:r>
          </w:p>
        </w:tc>
        <w:tc>
          <w:tcPr>
            <w:tcW w:w="7802" w:type="dxa"/>
            <w:tcBorders>
              <w:top w:val="single" w:sz="4" w:space="0" w:color="auto"/>
              <w:left w:val="single" w:sz="4" w:space="0" w:color="auto"/>
              <w:bottom w:val="single" w:sz="4" w:space="0" w:color="auto"/>
              <w:right w:val="single" w:sz="4" w:space="0" w:color="auto"/>
            </w:tcBorders>
            <w:hideMark/>
          </w:tcPr>
          <w:p w14:paraId="5341BDF9" w14:textId="77777777" w:rsidR="001617FC" w:rsidRDefault="009D1812">
            <w:pPr>
              <w:tabs>
                <w:tab w:val="left" w:pos="851"/>
                <w:tab w:val="left" w:pos="993"/>
              </w:tabs>
              <w:spacing w:line="276" w:lineRule="auto"/>
              <w:jc w:val="both"/>
              <w:rPr>
                <w:szCs w:val="24"/>
                <w:lang w:eastAsia="lt-LT"/>
              </w:rPr>
            </w:pPr>
            <w:r>
              <w:rPr>
                <w:szCs w:val="24"/>
                <w:lang w:eastAsia="lt-LT"/>
              </w:rPr>
              <w:t>Putų polistirolas</w:t>
            </w:r>
          </w:p>
        </w:tc>
      </w:tr>
      <w:tr w:rsidR="001617FC" w14:paraId="24711D57" w14:textId="77777777">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5A8B4712" w14:textId="77777777" w:rsidR="001617FC" w:rsidRDefault="009D1812">
            <w:pPr>
              <w:tabs>
                <w:tab w:val="left" w:pos="851"/>
                <w:tab w:val="left" w:pos="993"/>
              </w:tabs>
              <w:spacing w:line="276" w:lineRule="auto"/>
              <w:jc w:val="center"/>
              <w:rPr>
                <w:szCs w:val="24"/>
              </w:rPr>
            </w:pPr>
            <w:r>
              <w:rPr>
                <w:szCs w:val="24"/>
              </w:rPr>
              <w:t>16.</w:t>
            </w:r>
          </w:p>
        </w:tc>
        <w:tc>
          <w:tcPr>
            <w:tcW w:w="7802" w:type="dxa"/>
            <w:tcBorders>
              <w:top w:val="single" w:sz="4" w:space="0" w:color="auto"/>
              <w:left w:val="single" w:sz="4" w:space="0" w:color="auto"/>
              <w:bottom w:val="single" w:sz="4" w:space="0" w:color="auto"/>
              <w:right w:val="single" w:sz="4" w:space="0" w:color="auto"/>
            </w:tcBorders>
            <w:hideMark/>
          </w:tcPr>
          <w:p w14:paraId="2C32659E" w14:textId="77777777" w:rsidR="001617FC" w:rsidRDefault="009D1812">
            <w:pPr>
              <w:tabs>
                <w:tab w:val="left" w:pos="851"/>
                <w:tab w:val="left" w:pos="993"/>
              </w:tabs>
              <w:spacing w:line="276" w:lineRule="auto"/>
              <w:jc w:val="both"/>
              <w:rPr>
                <w:szCs w:val="24"/>
                <w:lang w:eastAsia="lt-LT"/>
              </w:rPr>
            </w:pPr>
            <w:r>
              <w:rPr>
                <w:szCs w:val="24"/>
                <w:lang w:eastAsia="lt-LT"/>
              </w:rPr>
              <w:t>Statybinis stiklas ar jo duženos</w:t>
            </w:r>
          </w:p>
        </w:tc>
      </w:tr>
      <w:tr w:rsidR="001617FC" w14:paraId="16958400" w14:textId="77777777">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227F5C43" w14:textId="77777777" w:rsidR="001617FC" w:rsidRDefault="009D1812">
            <w:pPr>
              <w:tabs>
                <w:tab w:val="left" w:pos="851"/>
                <w:tab w:val="left" w:pos="993"/>
              </w:tabs>
              <w:spacing w:line="276" w:lineRule="auto"/>
              <w:jc w:val="center"/>
              <w:rPr>
                <w:szCs w:val="24"/>
              </w:rPr>
            </w:pPr>
            <w:r>
              <w:rPr>
                <w:szCs w:val="24"/>
              </w:rPr>
              <w:t>17.</w:t>
            </w:r>
          </w:p>
        </w:tc>
        <w:tc>
          <w:tcPr>
            <w:tcW w:w="7802" w:type="dxa"/>
            <w:tcBorders>
              <w:top w:val="single" w:sz="4" w:space="0" w:color="auto"/>
              <w:left w:val="single" w:sz="4" w:space="0" w:color="auto"/>
              <w:bottom w:val="single" w:sz="4" w:space="0" w:color="auto"/>
              <w:right w:val="single" w:sz="4" w:space="0" w:color="auto"/>
            </w:tcBorders>
            <w:hideMark/>
          </w:tcPr>
          <w:p w14:paraId="0B033F06" w14:textId="77777777" w:rsidR="001617FC" w:rsidRDefault="009D1812">
            <w:pPr>
              <w:tabs>
                <w:tab w:val="left" w:pos="851"/>
                <w:tab w:val="left" w:pos="993"/>
              </w:tabs>
              <w:spacing w:line="276" w:lineRule="auto"/>
              <w:jc w:val="both"/>
              <w:rPr>
                <w:szCs w:val="24"/>
                <w:lang w:eastAsia="lt-LT"/>
              </w:rPr>
            </w:pPr>
            <w:r>
              <w:rPr>
                <w:szCs w:val="24"/>
                <w:lang w:eastAsia="lt-LT"/>
              </w:rPr>
              <w:t>Sukietėję dažai, lakas</w:t>
            </w:r>
          </w:p>
        </w:tc>
      </w:tr>
      <w:tr w:rsidR="001617FC" w14:paraId="722A9EC0" w14:textId="77777777">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00F5BE09" w14:textId="77777777" w:rsidR="001617FC" w:rsidRDefault="009D1812">
            <w:pPr>
              <w:tabs>
                <w:tab w:val="left" w:pos="851"/>
                <w:tab w:val="left" w:pos="993"/>
              </w:tabs>
              <w:spacing w:line="276" w:lineRule="auto"/>
              <w:jc w:val="center"/>
              <w:rPr>
                <w:szCs w:val="24"/>
              </w:rPr>
            </w:pPr>
            <w:r>
              <w:rPr>
                <w:szCs w:val="24"/>
              </w:rPr>
              <w:t>18.</w:t>
            </w:r>
          </w:p>
        </w:tc>
        <w:tc>
          <w:tcPr>
            <w:tcW w:w="7802" w:type="dxa"/>
            <w:tcBorders>
              <w:top w:val="single" w:sz="4" w:space="0" w:color="auto"/>
              <w:left w:val="single" w:sz="4" w:space="0" w:color="auto"/>
              <w:bottom w:val="single" w:sz="4" w:space="0" w:color="auto"/>
              <w:right w:val="single" w:sz="4" w:space="0" w:color="auto"/>
            </w:tcBorders>
            <w:hideMark/>
          </w:tcPr>
          <w:p w14:paraId="6E87FE10" w14:textId="77777777" w:rsidR="001617FC" w:rsidRDefault="009D1812">
            <w:pPr>
              <w:tabs>
                <w:tab w:val="left" w:pos="851"/>
                <w:tab w:val="left" w:pos="993"/>
              </w:tabs>
              <w:spacing w:line="276" w:lineRule="auto"/>
              <w:jc w:val="both"/>
              <w:rPr>
                <w:szCs w:val="24"/>
                <w:lang w:eastAsia="lt-LT"/>
              </w:rPr>
            </w:pPr>
            <w:r>
              <w:rPr>
                <w:szCs w:val="24"/>
                <w:lang w:eastAsia="lt-LT"/>
              </w:rPr>
              <w:t>Šiferis</w:t>
            </w:r>
          </w:p>
        </w:tc>
      </w:tr>
      <w:tr w:rsidR="001617FC" w14:paraId="6D4CD6D2" w14:textId="77777777">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6819298D" w14:textId="77777777" w:rsidR="001617FC" w:rsidRDefault="009D1812">
            <w:pPr>
              <w:tabs>
                <w:tab w:val="left" w:pos="851"/>
                <w:tab w:val="left" w:pos="993"/>
              </w:tabs>
              <w:spacing w:line="276" w:lineRule="auto"/>
              <w:jc w:val="center"/>
              <w:rPr>
                <w:szCs w:val="24"/>
              </w:rPr>
            </w:pPr>
            <w:r>
              <w:rPr>
                <w:szCs w:val="24"/>
              </w:rPr>
              <w:t>19.</w:t>
            </w:r>
          </w:p>
        </w:tc>
        <w:tc>
          <w:tcPr>
            <w:tcW w:w="7802" w:type="dxa"/>
            <w:tcBorders>
              <w:top w:val="single" w:sz="4" w:space="0" w:color="auto"/>
              <w:left w:val="single" w:sz="4" w:space="0" w:color="auto"/>
              <w:bottom w:val="single" w:sz="4" w:space="0" w:color="auto"/>
              <w:right w:val="single" w:sz="4" w:space="0" w:color="auto"/>
            </w:tcBorders>
            <w:hideMark/>
          </w:tcPr>
          <w:p w14:paraId="285C0587" w14:textId="77777777" w:rsidR="001617FC" w:rsidRDefault="009D1812">
            <w:pPr>
              <w:tabs>
                <w:tab w:val="left" w:pos="851"/>
                <w:tab w:val="left" w:pos="993"/>
              </w:tabs>
              <w:spacing w:line="276" w:lineRule="auto"/>
              <w:jc w:val="both"/>
              <w:rPr>
                <w:szCs w:val="24"/>
                <w:lang w:eastAsia="lt-LT"/>
              </w:rPr>
            </w:pPr>
            <w:r>
              <w:rPr>
                <w:szCs w:val="24"/>
                <w:lang w:eastAsia="lt-LT"/>
              </w:rPr>
              <w:t>Kitos šios atliekų  kategorijos atliekos</w:t>
            </w:r>
          </w:p>
        </w:tc>
      </w:tr>
    </w:tbl>
    <w:p w14:paraId="37DA1AC5" w14:textId="77777777" w:rsidR="001617FC" w:rsidRDefault="009D1812">
      <w:pPr>
        <w:tabs>
          <w:tab w:val="left" w:pos="851"/>
          <w:tab w:val="left" w:pos="993"/>
        </w:tabs>
        <w:spacing w:line="276" w:lineRule="auto"/>
        <w:ind w:firstLine="709"/>
        <w:rPr>
          <w:i/>
          <w:szCs w:val="24"/>
          <w:lang w:eastAsia="lt-LT"/>
        </w:rPr>
      </w:pPr>
      <w:r>
        <w:rPr>
          <w:i/>
          <w:szCs w:val="24"/>
          <w:lang w:eastAsia="lt-LT"/>
        </w:rPr>
        <w:t>* Statybos ir griovimo atliekų sąrašas yra informacinio pobūdžio ir nenustato galutinio atliekų sąrašo.</w:t>
      </w:r>
    </w:p>
    <w:p w14:paraId="4541C15F" w14:textId="77777777" w:rsidR="001617FC" w:rsidRDefault="001617FC">
      <w:pPr>
        <w:tabs>
          <w:tab w:val="left" w:pos="851"/>
          <w:tab w:val="left" w:pos="993"/>
        </w:tabs>
        <w:spacing w:line="276" w:lineRule="auto"/>
        <w:ind w:firstLine="426"/>
        <w:jc w:val="center"/>
        <w:rPr>
          <w:szCs w:val="24"/>
          <w:lang w:eastAsia="lt-LT"/>
        </w:rPr>
      </w:pPr>
    </w:p>
    <w:p w14:paraId="06A43022" w14:textId="77777777" w:rsidR="001617FC" w:rsidRDefault="009D1812">
      <w:pPr>
        <w:tabs>
          <w:tab w:val="left" w:pos="851"/>
          <w:tab w:val="left" w:pos="993"/>
        </w:tabs>
        <w:spacing w:line="276" w:lineRule="auto"/>
        <w:jc w:val="center"/>
        <w:rPr>
          <w:szCs w:val="24"/>
        </w:rPr>
      </w:pPr>
      <w:r>
        <w:rPr>
          <w:szCs w:val="24"/>
        </w:rPr>
        <w:t>_____________________</w:t>
      </w:r>
    </w:p>
    <w:p w14:paraId="63D73AED" w14:textId="77777777" w:rsidR="001617FC" w:rsidRDefault="001617FC">
      <w:pPr>
        <w:tabs>
          <w:tab w:val="left" w:pos="993"/>
        </w:tabs>
        <w:ind w:firstLine="1276"/>
        <w:jc w:val="center"/>
      </w:pPr>
    </w:p>
    <w:p w14:paraId="52FC873D" w14:textId="77777777" w:rsidR="001617FC" w:rsidRDefault="009D1812">
      <w:pPr>
        <w:rPr>
          <w:rFonts w:eastAsia="MS Mincho"/>
          <w:i/>
          <w:iCs/>
          <w:sz w:val="20"/>
        </w:rPr>
      </w:pPr>
      <w:r>
        <w:rPr>
          <w:rFonts w:eastAsia="MS Mincho"/>
          <w:i/>
          <w:iCs/>
          <w:sz w:val="20"/>
        </w:rPr>
        <w:t>Papildyta priedu:</w:t>
      </w:r>
    </w:p>
    <w:p w14:paraId="3CDD13A4" w14:textId="77777777" w:rsidR="001617FC" w:rsidRDefault="009D1812">
      <w:pPr>
        <w:jc w:val="both"/>
        <w:rPr>
          <w:rFonts w:eastAsia="MS Mincho"/>
          <w:i/>
          <w:iCs/>
          <w:sz w:val="20"/>
        </w:rPr>
      </w:pPr>
      <w:r>
        <w:rPr>
          <w:rFonts w:eastAsia="MS Mincho"/>
          <w:i/>
          <w:iCs/>
          <w:sz w:val="20"/>
        </w:rPr>
        <w:t xml:space="preserve">Nr. </w:t>
      </w:r>
      <w:hyperlink r:id="rId23" w:history="1">
        <w:r w:rsidRPr="00532B9F">
          <w:rPr>
            <w:rFonts w:eastAsia="MS Mincho"/>
            <w:i/>
            <w:iCs/>
            <w:color w:val="0000FF" w:themeColor="hyperlink"/>
            <w:sz w:val="20"/>
            <w:u w:val="single"/>
          </w:rPr>
          <w:t>1-538</w:t>
        </w:r>
      </w:hyperlink>
      <w:r>
        <w:rPr>
          <w:rFonts w:eastAsia="MS Mincho"/>
          <w:i/>
          <w:iCs/>
          <w:sz w:val="20"/>
        </w:rPr>
        <w:t>, 2024-12-27, paskelbta TAR 2024-12-27, i. k. 2024-23331</w:t>
      </w:r>
    </w:p>
    <w:p w14:paraId="08474450" w14:textId="77777777" w:rsidR="001617FC" w:rsidRDefault="001617FC"/>
    <w:p w14:paraId="31145A59" w14:textId="77777777" w:rsidR="001617FC" w:rsidRDefault="001617FC">
      <w:pPr>
        <w:tabs>
          <w:tab w:val="left" w:pos="993"/>
        </w:tabs>
        <w:ind w:firstLine="5670"/>
        <w:sectPr w:rsidR="001617FC">
          <w:pgSz w:w="11906" w:h="16838"/>
          <w:pgMar w:top="1077" w:right="567" w:bottom="709" w:left="1701" w:header="567" w:footer="567" w:gutter="0"/>
          <w:pgNumType w:start="1"/>
          <w:cols w:space="1296"/>
          <w:titlePg/>
          <w:docGrid w:linePitch="360"/>
        </w:sectPr>
      </w:pPr>
    </w:p>
    <w:p w14:paraId="74DAE564" w14:textId="77777777" w:rsidR="001617FC" w:rsidRDefault="009D1812">
      <w:pPr>
        <w:tabs>
          <w:tab w:val="left" w:pos="993"/>
        </w:tabs>
        <w:ind w:firstLine="5670"/>
        <w:rPr>
          <w:szCs w:val="24"/>
        </w:rPr>
      </w:pPr>
      <w:r>
        <w:rPr>
          <w:szCs w:val="24"/>
        </w:rPr>
        <w:lastRenderedPageBreak/>
        <w:t>Panevėžio miesto savivaldybės</w:t>
      </w:r>
    </w:p>
    <w:p w14:paraId="0C9F1E19" w14:textId="77777777" w:rsidR="001617FC" w:rsidRDefault="009D1812">
      <w:pPr>
        <w:tabs>
          <w:tab w:val="left" w:pos="993"/>
        </w:tabs>
        <w:ind w:firstLine="5670"/>
        <w:rPr>
          <w:szCs w:val="24"/>
        </w:rPr>
      </w:pPr>
      <w:r>
        <w:rPr>
          <w:szCs w:val="24"/>
        </w:rPr>
        <w:t>atliekų tvarkymo taisyklių</w:t>
      </w:r>
    </w:p>
    <w:p w14:paraId="4F5266CB" w14:textId="77777777" w:rsidR="001617FC" w:rsidRDefault="009D1812">
      <w:pPr>
        <w:tabs>
          <w:tab w:val="left" w:pos="993"/>
        </w:tabs>
        <w:ind w:firstLine="5670"/>
        <w:rPr>
          <w:szCs w:val="24"/>
        </w:rPr>
      </w:pPr>
      <w:r>
        <w:rPr>
          <w:szCs w:val="24"/>
        </w:rPr>
        <w:t>7 priedas</w:t>
      </w:r>
    </w:p>
    <w:p w14:paraId="273E5F0D" w14:textId="77777777" w:rsidR="001617FC" w:rsidRDefault="001617FC">
      <w:pPr>
        <w:tabs>
          <w:tab w:val="left" w:pos="993"/>
        </w:tabs>
        <w:ind w:firstLine="1276"/>
        <w:jc w:val="center"/>
        <w:rPr>
          <w:szCs w:val="24"/>
        </w:rPr>
      </w:pPr>
    </w:p>
    <w:p w14:paraId="1ED13F61" w14:textId="77777777" w:rsidR="001617FC" w:rsidRDefault="001617FC">
      <w:pPr>
        <w:tabs>
          <w:tab w:val="left" w:pos="993"/>
        </w:tabs>
        <w:ind w:firstLine="1276"/>
        <w:jc w:val="center"/>
        <w:rPr>
          <w:szCs w:val="24"/>
        </w:rPr>
      </w:pPr>
    </w:p>
    <w:p w14:paraId="5C7934EB" w14:textId="77777777" w:rsidR="001617FC" w:rsidRDefault="001617FC">
      <w:pPr>
        <w:tabs>
          <w:tab w:val="left" w:pos="993"/>
        </w:tabs>
        <w:ind w:firstLine="1276"/>
        <w:jc w:val="center"/>
        <w:rPr>
          <w:szCs w:val="24"/>
        </w:rPr>
      </w:pPr>
    </w:p>
    <w:p w14:paraId="30EFFC8E" w14:textId="77777777" w:rsidR="001617FC" w:rsidRDefault="001617FC">
      <w:pPr>
        <w:tabs>
          <w:tab w:val="left" w:pos="993"/>
        </w:tabs>
        <w:ind w:firstLine="1276"/>
        <w:jc w:val="center"/>
        <w:rPr>
          <w:szCs w:val="24"/>
        </w:rPr>
      </w:pPr>
    </w:p>
    <w:p w14:paraId="01B89D9F" w14:textId="77777777" w:rsidR="001617FC" w:rsidRDefault="009D1812">
      <w:pPr>
        <w:tabs>
          <w:tab w:val="left" w:pos="851"/>
          <w:tab w:val="left" w:pos="993"/>
        </w:tabs>
        <w:jc w:val="center"/>
        <w:rPr>
          <w:b/>
          <w:bCs/>
          <w:szCs w:val="24"/>
        </w:rPr>
      </w:pPr>
      <w:r>
        <w:rPr>
          <w:b/>
          <w:bCs/>
          <w:szCs w:val="24"/>
        </w:rPr>
        <w:t>TEKSTILĖS ATLIEKŲ SĄRAŠAS *</w:t>
      </w:r>
    </w:p>
    <w:p w14:paraId="22837B8F" w14:textId="77777777" w:rsidR="001617FC" w:rsidRDefault="001617FC">
      <w:pPr>
        <w:tabs>
          <w:tab w:val="left" w:pos="851"/>
          <w:tab w:val="left" w:pos="993"/>
        </w:tabs>
        <w:spacing w:line="276" w:lineRule="auto"/>
        <w:ind w:firstLine="567"/>
        <w:rPr>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5"/>
        <w:gridCol w:w="8023"/>
      </w:tblGrid>
      <w:tr w:rsidR="001617FC" w14:paraId="33EE662A" w14:textId="77777777">
        <w:trPr>
          <w:jc w:val="center"/>
        </w:trPr>
        <w:tc>
          <w:tcPr>
            <w:tcW w:w="655" w:type="dxa"/>
            <w:tcBorders>
              <w:top w:val="single" w:sz="4" w:space="0" w:color="auto"/>
              <w:left w:val="single" w:sz="4" w:space="0" w:color="auto"/>
              <w:bottom w:val="single" w:sz="4" w:space="0" w:color="auto"/>
              <w:right w:val="single" w:sz="4" w:space="0" w:color="auto"/>
            </w:tcBorders>
            <w:hideMark/>
          </w:tcPr>
          <w:p w14:paraId="2927E988" w14:textId="77777777" w:rsidR="001617FC" w:rsidRDefault="009D1812">
            <w:pPr>
              <w:tabs>
                <w:tab w:val="left" w:pos="851"/>
                <w:tab w:val="left" w:pos="993"/>
              </w:tabs>
              <w:spacing w:line="276" w:lineRule="auto"/>
              <w:jc w:val="center"/>
              <w:rPr>
                <w:szCs w:val="24"/>
              </w:rPr>
            </w:pPr>
            <w:r>
              <w:rPr>
                <w:szCs w:val="24"/>
              </w:rPr>
              <w:t>Eil.</w:t>
            </w:r>
          </w:p>
          <w:p w14:paraId="7B36C2F2" w14:textId="77777777" w:rsidR="001617FC" w:rsidRDefault="009D1812">
            <w:pPr>
              <w:tabs>
                <w:tab w:val="left" w:pos="851"/>
                <w:tab w:val="left" w:pos="993"/>
              </w:tabs>
              <w:spacing w:line="276" w:lineRule="auto"/>
              <w:jc w:val="center"/>
              <w:rPr>
                <w:szCs w:val="24"/>
              </w:rPr>
            </w:pPr>
            <w:r>
              <w:rPr>
                <w:szCs w:val="24"/>
              </w:rPr>
              <w:t>Nr.</w:t>
            </w:r>
          </w:p>
        </w:tc>
        <w:tc>
          <w:tcPr>
            <w:tcW w:w="8023" w:type="dxa"/>
            <w:tcBorders>
              <w:top w:val="single" w:sz="4" w:space="0" w:color="auto"/>
              <w:left w:val="single" w:sz="4" w:space="0" w:color="auto"/>
              <w:bottom w:val="single" w:sz="4" w:space="0" w:color="auto"/>
              <w:right w:val="single" w:sz="4" w:space="0" w:color="auto"/>
            </w:tcBorders>
            <w:vAlign w:val="center"/>
            <w:hideMark/>
          </w:tcPr>
          <w:p w14:paraId="7EE1B51F" w14:textId="77777777" w:rsidR="001617FC" w:rsidRDefault="009D1812">
            <w:pPr>
              <w:tabs>
                <w:tab w:val="left" w:pos="851"/>
                <w:tab w:val="left" w:pos="993"/>
              </w:tabs>
              <w:spacing w:line="276" w:lineRule="auto"/>
              <w:jc w:val="center"/>
              <w:rPr>
                <w:szCs w:val="24"/>
              </w:rPr>
            </w:pPr>
            <w:r>
              <w:rPr>
                <w:szCs w:val="24"/>
              </w:rPr>
              <w:t xml:space="preserve">Tekstilės atliekų </w:t>
            </w:r>
            <w:r>
              <w:rPr>
                <w:szCs w:val="24"/>
              </w:rPr>
              <w:t>pavadinimas</w:t>
            </w:r>
          </w:p>
        </w:tc>
      </w:tr>
      <w:tr w:rsidR="001617FC" w14:paraId="030C5D02" w14:textId="77777777">
        <w:trPr>
          <w:jc w:val="center"/>
        </w:trPr>
        <w:tc>
          <w:tcPr>
            <w:tcW w:w="655" w:type="dxa"/>
            <w:tcBorders>
              <w:top w:val="single" w:sz="4" w:space="0" w:color="auto"/>
              <w:left w:val="single" w:sz="4" w:space="0" w:color="auto"/>
              <w:bottom w:val="single" w:sz="4" w:space="0" w:color="auto"/>
              <w:right w:val="single" w:sz="4" w:space="0" w:color="auto"/>
            </w:tcBorders>
            <w:hideMark/>
          </w:tcPr>
          <w:p w14:paraId="5BD2357E" w14:textId="77777777" w:rsidR="001617FC" w:rsidRDefault="009D1812">
            <w:pPr>
              <w:tabs>
                <w:tab w:val="left" w:pos="851"/>
                <w:tab w:val="left" w:pos="993"/>
              </w:tabs>
              <w:spacing w:line="276" w:lineRule="auto"/>
              <w:jc w:val="center"/>
              <w:rPr>
                <w:szCs w:val="24"/>
              </w:rPr>
            </w:pPr>
            <w:r>
              <w:rPr>
                <w:szCs w:val="24"/>
              </w:rPr>
              <w:t>1.</w:t>
            </w:r>
          </w:p>
        </w:tc>
        <w:tc>
          <w:tcPr>
            <w:tcW w:w="8023" w:type="dxa"/>
            <w:tcBorders>
              <w:top w:val="single" w:sz="4" w:space="0" w:color="auto"/>
              <w:left w:val="single" w:sz="4" w:space="0" w:color="auto"/>
              <w:bottom w:val="single" w:sz="4" w:space="0" w:color="auto"/>
              <w:right w:val="single" w:sz="4" w:space="0" w:color="auto"/>
            </w:tcBorders>
            <w:hideMark/>
          </w:tcPr>
          <w:p w14:paraId="2A5B139E" w14:textId="77777777" w:rsidR="001617FC" w:rsidRDefault="009D1812">
            <w:pPr>
              <w:tabs>
                <w:tab w:val="left" w:pos="851"/>
                <w:tab w:val="left" w:pos="993"/>
              </w:tabs>
              <w:spacing w:line="276" w:lineRule="auto"/>
              <w:rPr>
                <w:szCs w:val="24"/>
              </w:rPr>
            </w:pPr>
            <w:r>
              <w:rPr>
                <w:szCs w:val="24"/>
              </w:rPr>
              <w:t>Drabužiai</w:t>
            </w:r>
          </w:p>
        </w:tc>
      </w:tr>
      <w:tr w:rsidR="001617FC" w14:paraId="5D421326" w14:textId="77777777">
        <w:trPr>
          <w:jc w:val="center"/>
        </w:trPr>
        <w:tc>
          <w:tcPr>
            <w:tcW w:w="655" w:type="dxa"/>
            <w:tcBorders>
              <w:top w:val="single" w:sz="4" w:space="0" w:color="auto"/>
              <w:left w:val="single" w:sz="4" w:space="0" w:color="auto"/>
              <w:bottom w:val="single" w:sz="4" w:space="0" w:color="auto"/>
              <w:right w:val="single" w:sz="4" w:space="0" w:color="auto"/>
            </w:tcBorders>
            <w:hideMark/>
          </w:tcPr>
          <w:p w14:paraId="0C58C995" w14:textId="77777777" w:rsidR="001617FC" w:rsidRDefault="009D1812">
            <w:pPr>
              <w:tabs>
                <w:tab w:val="left" w:pos="851"/>
                <w:tab w:val="left" w:pos="993"/>
              </w:tabs>
              <w:spacing w:line="276" w:lineRule="auto"/>
              <w:jc w:val="center"/>
              <w:rPr>
                <w:szCs w:val="24"/>
              </w:rPr>
            </w:pPr>
            <w:r>
              <w:rPr>
                <w:szCs w:val="24"/>
              </w:rPr>
              <w:t>2.</w:t>
            </w:r>
          </w:p>
        </w:tc>
        <w:tc>
          <w:tcPr>
            <w:tcW w:w="8023" w:type="dxa"/>
            <w:tcBorders>
              <w:top w:val="single" w:sz="4" w:space="0" w:color="auto"/>
              <w:left w:val="single" w:sz="4" w:space="0" w:color="auto"/>
              <w:bottom w:val="single" w:sz="4" w:space="0" w:color="auto"/>
              <w:right w:val="single" w:sz="4" w:space="0" w:color="auto"/>
            </w:tcBorders>
            <w:hideMark/>
          </w:tcPr>
          <w:p w14:paraId="453A00EB" w14:textId="77777777" w:rsidR="001617FC" w:rsidRDefault="009D1812">
            <w:pPr>
              <w:tabs>
                <w:tab w:val="left" w:pos="851"/>
                <w:tab w:val="left" w:pos="993"/>
              </w:tabs>
              <w:spacing w:line="276" w:lineRule="auto"/>
              <w:rPr>
                <w:szCs w:val="24"/>
              </w:rPr>
            </w:pPr>
            <w:r>
              <w:rPr>
                <w:szCs w:val="24"/>
              </w:rPr>
              <w:t>Kilimai</w:t>
            </w:r>
          </w:p>
        </w:tc>
      </w:tr>
      <w:tr w:rsidR="001617FC" w14:paraId="5967F531" w14:textId="77777777">
        <w:trPr>
          <w:jc w:val="center"/>
        </w:trPr>
        <w:tc>
          <w:tcPr>
            <w:tcW w:w="655" w:type="dxa"/>
            <w:tcBorders>
              <w:top w:val="single" w:sz="4" w:space="0" w:color="auto"/>
              <w:left w:val="single" w:sz="4" w:space="0" w:color="auto"/>
              <w:bottom w:val="single" w:sz="4" w:space="0" w:color="auto"/>
              <w:right w:val="single" w:sz="4" w:space="0" w:color="auto"/>
            </w:tcBorders>
            <w:hideMark/>
          </w:tcPr>
          <w:p w14:paraId="4AE576EA" w14:textId="77777777" w:rsidR="001617FC" w:rsidRDefault="009D1812">
            <w:pPr>
              <w:tabs>
                <w:tab w:val="left" w:pos="851"/>
                <w:tab w:val="left" w:pos="993"/>
              </w:tabs>
              <w:spacing w:line="276" w:lineRule="auto"/>
              <w:jc w:val="center"/>
              <w:rPr>
                <w:szCs w:val="24"/>
              </w:rPr>
            </w:pPr>
            <w:r>
              <w:rPr>
                <w:szCs w:val="24"/>
              </w:rPr>
              <w:t>3.</w:t>
            </w:r>
          </w:p>
        </w:tc>
        <w:tc>
          <w:tcPr>
            <w:tcW w:w="8023" w:type="dxa"/>
            <w:tcBorders>
              <w:top w:val="single" w:sz="4" w:space="0" w:color="auto"/>
              <w:left w:val="single" w:sz="4" w:space="0" w:color="auto"/>
              <w:bottom w:val="single" w:sz="4" w:space="0" w:color="auto"/>
              <w:right w:val="single" w:sz="4" w:space="0" w:color="auto"/>
            </w:tcBorders>
            <w:hideMark/>
          </w:tcPr>
          <w:p w14:paraId="600FCE3D" w14:textId="77777777" w:rsidR="001617FC" w:rsidRDefault="009D1812">
            <w:pPr>
              <w:tabs>
                <w:tab w:val="left" w:pos="851"/>
                <w:tab w:val="left" w:pos="993"/>
              </w:tabs>
              <w:spacing w:line="276" w:lineRule="auto"/>
              <w:rPr>
                <w:szCs w:val="24"/>
              </w:rPr>
            </w:pPr>
            <w:r>
              <w:rPr>
                <w:szCs w:val="24"/>
              </w:rPr>
              <w:t>Patalynė, rankšluosčiai</w:t>
            </w:r>
          </w:p>
        </w:tc>
      </w:tr>
      <w:tr w:rsidR="001617FC" w14:paraId="23E3296D" w14:textId="77777777">
        <w:trPr>
          <w:jc w:val="center"/>
        </w:trPr>
        <w:tc>
          <w:tcPr>
            <w:tcW w:w="655" w:type="dxa"/>
            <w:tcBorders>
              <w:top w:val="single" w:sz="4" w:space="0" w:color="auto"/>
              <w:left w:val="single" w:sz="4" w:space="0" w:color="auto"/>
              <w:bottom w:val="single" w:sz="4" w:space="0" w:color="auto"/>
              <w:right w:val="single" w:sz="4" w:space="0" w:color="auto"/>
            </w:tcBorders>
            <w:hideMark/>
          </w:tcPr>
          <w:p w14:paraId="04363C62" w14:textId="77777777" w:rsidR="001617FC" w:rsidRDefault="009D1812">
            <w:pPr>
              <w:tabs>
                <w:tab w:val="left" w:pos="851"/>
                <w:tab w:val="left" w:pos="993"/>
              </w:tabs>
              <w:spacing w:line="276" w:lineRule="auto"/>
              <w:jc w:val="center"/>
              <w:rPr>
                <w:szCs w:val="24"/>
              </w:rPr>
            </w:pPr>
            <w:r>
              <w:rPr>
                <w:szCs w:val="24"/>
              </w:rPr>
              <w:t>4.</w:t>
            </w:r>
          </w:p>
        </w:tc>
        <w:tc>
          <w:tcPr>
            <w:tcW w:w="8023" w:type="dxa"/>
            <w:tcBorders>
              <w:top w:val="single" w:sz="4" w:space="0" w:color="auto"/>
              <w:left w:val="single" w:sz="4" w:space="0" w:color="auto"/>
              <w:bottom w:val="single" w:sz="4" w:space="0" w:color="auto"/>
              <w:right w:val="single" w:sz="4" w:space="0" w:color="auto"/>
            </w:tcBorders>
            <w:hideMark/>
          </w:tcPr>
          <w:p w14:paraId="2FB73E70" w14:textId="77777777" w:rsidR="001617FC" w:rsidRDefault="009D1812">
            <w:pPr>
              <w:tabs>
                <w:tab w:val="left" w:pos="851"/>
                <w:tab w:val="left" w:pos="993"/>
              </w:tabs>
              <w:spacing w:line="276" w:lineRule="auto"/>
              <w:rPr>
                <w:szCs w:val="24"/>
              </w:rPr>
            </w:pPr>
            <w:r>
              <w:rPr>
                <w:szCs w:val="24"/>
              </w:rPr>
              <w:t>Antklodės</w:t>
            </w:r>
          </w:p>
        </w:tc>
      </w:tr>
      <w:tr w:rsidR="001617FC" w14:paraId="641F40AB" w14:textId="77777777">
        <w:trPr>
          <w:jc w:val="center"/>
        </w:trPr>
        <w:tc>
          <w:tcPr>
            <w:tcW w:w="655" w:type="dxa"/>
            <w:tcBorders>
              <w:top w:val="single" w:sz="4" w:space="0" w:color="auto"/>
              <w:left w:val="single" w:sz="4" w:space="0" w:color="auto"/>
              <w:bottom w:val="single" w:sz="4" w:space="0" w:color="auto"/>
              <w:right w:val="single" w:sz="4" w:space="0" w:color="auto"/>
            </w:tcBorders>
            <w:hideMark/>
          </w:tcPr>
          <w:p w14:paraId="5CB91329" w14:textId="77777777" w:rsidR="001617FC" w:rsidRDefault="009D1812">
            <w:pPr>
              <w:tabs>
                <w:tab w:val="left" w:pos="851"/>
                <w:tab w:val="left" w:pos="993"/>
              </w:tabs>
              <w:spacing w:line="276" w:lineRule="auto"/>
              <w:jc w:val="center"/>
              <w:rPr>
                <w:szCs w:val="24"/>
              </w:rPr>
            </w:pPr>
            <w:r>
              <w:rPr>
                <w:szCs w:val="24"/>
              </w:rPr>
              <w:t>5.</w:t>
            </w:r>
          </w:p>
        </w:tc>
        <w:tc>
          <w:tcPr>
            <w:tcW w:w="8023" w:type="dxa"/>
            <w:tcBorders>
              <w:top w:val="single" w:sz="4" w:space="0" w:color="auto"/>
              <w:left w:val="single" w:sz="4" w:space="0" w:color="auto"/>
              <w:bottom w:val="single" w:sz="4" w:space="0" w:color="auto"/>
              <w:right w:val="single" w:sz="4" w:space="0" w:color="auto"/>
            </w:tcBorders>
            <w:hideMark/>
          </w:tcPr>
          <w:p w14:paraId="4321008F" w14:textId="77777777" w:rsidR="001617FC" w:rsidRDefault="009D1812">
            <w:pPr>
              <w:tabs>
                <w:tab w:val="left" w:pos="851"/>
                <w:tab w:val="left" w:pos="993"/>
              </w:tabs>
              <w:spacing w:line="276" w:lineRule="auto"/>
              <w:rPr>
                <w:szCs w:val="24"/>
              </w:rPr>
            </w:pPr>
            <w:r>
              <w:rPr>
                <w:szCs w:val="24"/>
              </w:rPr>
              <w:t>Užuolaidos</w:t>
            </w:r>
          </w:p>
        </w:tc>
      </w:tr>
      <w:tr w:rsidR="001617FC" w14:paraId="250BAF49" w14:textId="77777777">
        <w:trPr>
          <w:jc w:val="center"/>
        </w:trPr>
        <w:tc>
          <w:tcPr>
            <w:tcW w:w="655" w:type="dxa"/>
            <w:tcBorders>
              <w:top w:val="single" w:sz="4" w:space="0" w:color="auto"/>
              <w:left w:val="single" w:sz="4" w:space="0" w:color="auto"/>
              <w:bottom w:val="single" w:sz="4" w:space="0" w:color="auto"/>
              <w:right w:val="single" w:sz="4" w:space="0" w:color="auto"/>
            </w:tcBorders>
            <w:hideMark/>
          </w:tcPr>
          <w:p w14:paraId="1E00CE58" w14:textId="77777777" w:rsidR="001617FC" w:rsidRDefault="009D1812">
            <w:pPr>
              <w:tabs>
                <w:tab w:val="left" w:pos="851"/>
                <w:tab w:val="left" w:pos="993"/>
              </w:tabs>
              <w:spacing w:line="276" w:lineRule="auto"/>
              <w:jc w:val="center"/>
              <w:rPr>
                <w:szCs w:val="24"/>
              </w:rPr>
            </w:pPr>
            <w:r>
              <w:rPr>
                <w:szCs w:val="24"/>
              </w:rPr>
              <w:t>6.</w:t>
            </w:r>
          </w:p>
        </w:tc>
        <w:tc>
          <w:tcPr>
            <w:tcW w:w="8023" w:type="dxa"/>
            <w:tcBorders>
              <w:top w:val="single" w:sz="4" w:space="0" w:color="auto"/>
              <w:left w:val="single" w:sz="4" w:space="0" w:color="auto"/>
              <w:bottom w:val="single" w:sz="4" w:space="0" w:color="auto"/>
              <w:right w:val="single" w:sz="4" w:space="0" w:color="auto"/>
            </w:tcBorders>
            <w:hideMark/>
          </w:tcPr>
          <w:p w14:paraId="1FF8C0DD" w14:textId="77777777" w:rsidR="001617FC" w:rsidRDefault="009D1812">
            <w:pPr>
              <w:tabs>
                <w:tab w:val="left" w:pos="851"/>
                <w:tab w:val="left" w:pos="993"/>
              </w:tabs>
              <w:spacing w:line="276" w:lineRule="auto"/>
              <w:rPr>
                <w:szCs w:val="24"/>
              </w:rPr>
            </w:pPr>
            <w:r>
              <w:rPr>
                <w:szCs w:val="24"/>
              </w:rPr>
              <w:t>Avalynė</w:t>
            </w:r>
          </w:p>
        </w:tc>
      </w:tr>
      <w:tr w:rsidR="001617FC" w14:paraId="7473DC4C" w14:textId="77777777">
        <w:trPr>
          <w:jc w:val="center"/>
        </w:trPr>
        <w:tc>
          <w:tcPr>
            <w:tcW w:w="655" w:type="dxa"/>
            <w:tcBorders>
              <w:top w:val="single" w:sz="4" w:space="0" w:color="auto"/>
              <w:left w:val="single" w:sz="4" w:space="0" w:color="auto"/>
              <w:bottom w:val="single" w:sz="4" w:space="0" w:color="auto"/>
              <w:right w:val="single" w:sz="4" w:space="0" w:color="auto"/>
            </w:tcBorders>
            <w:hideMark/>
          </w:tcPr>
          <w:p w14:paraId="4C50448F" w14:textId="77777777" w:rsidR="001617FC" w:rsidRDefault="009D1812">
            <w:pPr>
              <w:tabs>
                <w:tab w:val="left" w:pos="851"/>
                <w:tab w:val="left" w:pos="993"/>
              </w:tabs>
              <w:spacing w:line="276" w:lineRule="auto"/>
              <w:jc w:val="center"/>
              <w:rPr>
                <w:szCs w:val="24"/>
              </w:rPr>
            </w:pPr>
            <w:r>
              <w:rPr>
                <w:szCs w:val="24"/>
              </w:rPr>
              <w:t>7.</w:t>
            </w:r>
          </w:p>
        </w:tc>
        <w:tc>
          <w:tcPr>
            <w:tcW w:w="8023" w:type="dxa"/>
            <w:tcBorders>
              <w:top w:val="single" w:sz="4" w:space="0" w:color="auto"/>
              <w:left w:val="single" w:sz="4" w:space="0" w:color="auto"/>
              <w:bottom w:val="single" w:sz="4" w:space="0" w:color="auto"/>
              <w:right w:val="single" w:sz="4" w:space="0" w:color="auto"/>
            </w:tcBorders>
            <w:hideMark/>
          </w:tcPr>
          <w:p w14:paraId="3E62EEE7" w14:textId="77777777" w:rsidR="001617FC" w:rsidRDefault="009D1812">
            <w:pPr>
              <w:tabs>
                <w:tab w:val="left" w:pos="851"/>
                <w:tab w:val="left" w:pos="993"/>
              </w:tabs>
              <w:spacing w:line="276" w:lineRule="auto"/>
              <w:rPr>
                <w:szCs w:val="24"/>
              </w:rPr>
            </w:pPr>
            <w:r>
              <w:rPr>
                <w:szCs w:val="24"/>
              </w:rPr>
              <w:t>Minkšti žaislai</w:t>
            </w:r>
          </w:p>
        </w:tc>
      </w:tr>
      <w:tr w:rsidR="001617FC" w14:paraId="3CA45104" w14:textId="77777777">
        <w:trPr>
          <w:jc w:val="center"/>
        </w:trPr>
        <w:tc>
          <w:tcPr>
            <w:tcW w:w="655" w:type="dxa"/>
            <w:tcBorders>
              <w:top w:val="single" w:sz="4" w:space="0" w:color="auto"/>
              <w:left w:val="single" w:sz="4" w:space="0" w:color="auto"/>
              <w:bottom w:val="single" w:sz="4" w:space="0" w:color="auto"/>
              <w:right w:val="single" w:sz="4" w:space="0" w:color="auto"/>
            </w:tcBorders>
          </w:tcPr>
          <w:p w14:paraId="1BD73B49" w14:textId="77777777" w:rsidR="001617FC" w:rsidRDefault="009D1812">
            <w:pPr>
              <w:tabs>
                <w:tab w:val="left" w:pos="851"/>
                <w:tab w:val="left" w:pos="993"/>
              </w:tabs>
              <w:spacing w:line="276" w:lineRule="auto"/>
              <w:jc w:val="center"/>
              <w:rPr>
                <w:szCs w:val="24"/>
              </w:rPr>
            </w:pPr>
            <w:r>
              <w:rPr>
                <w:szCs w:val="24"/>
              </w:rPr>
              <w:t>9.</w:t>
            </w:r>
          </w:p>
        </w:tc>
        <w:tc>
          <w:tcPr>
            <w:tcW w:w="8023" w:type="dxa"/>
            <w:tcBorders>
              <w:top w:val="single" w:sz="4" w:space="0" w:color="auto"/>
              <w:left w:val="single" w:sz="4" w:space="0" w:color="auto"/>
              <w:bottom w:val="single" w:sz="4" w:space="0" w:color="auto"/>
              <w:right w:val="single" w:sz="4" w:space="0" w:color="auto"/>
            </w:tcBorders>
          </w:tcPr>
          <w:p w14:paraId="2B0A13BF" w14:textId="77777777" w:rsidR="001617FC" w:rsidRDefault="009D1812">
            <w:pPr>
              <w:tabs>
                <w:tab w:val="left" w:pos="851"/>
                <w:tab w:val="left" w:pos="993"/>
              </w:tabs>
              <w:spacing w:line="276" w:lineRule="auto"/>
              <w:rPr>
                <w:szCs w:val="24"/>
              </w:rPr>
            </w:pPr>
            <w:r>
              <w:rPr>
                <w:szCs w:val="24"/>
              </w:rPr>
              <w:t>Aksesuarai (šalikai, kepurės, pirštinės, skarelės ir kiti aprangos priedai)</w:t>
            </w:r>
          </w:p>
        </w:tc>
      </w:tr>
      <w:tr w:rsidR="001617FC" w14:paraId="5ADAD392" w14:textId="77777777">
        <w:trPr>
          <w:jc w:val="center"/>
        </w:trPr>
        <w:tc>
          <w:tcPr>
            <w:tcW w:w="655" w:type="dxa"/>
            <w:tcBorders>
              <w:top w:val="single" w:sz="4" w:space="0" w:color="auto"/>
              <w:left w:val="single" w:sz="4" w:space="0" w:color="auto"/>
              <w:bottom w:val="single" w:sz="4" w:space="0" w:color="auto"/>
              <w:right w:val="single" w:sz="4" w:space="0" w:color="auto"/>
            </w:tcBorders>
          </w:tcPr>
          <w:p w14:paraId="06C4DD00" w14:textId="77777777" w:rsidR="001617FC" w:rsidRDefault="009D1812">
            <w:pPr>
              <w:tabs>
                <w:tab w:val="left" w:pos="851"/>
                <w:tab w:val="left" w:pos="993"/>
              </w:tabs>
              <w:spacing w:line="276" w:lineRule="auto"/>
              <w:jc w:val="center"/>
              <w:rPr>
                <w:szCs w:val="24"/>
              </w:rPr>
            </w:pPr>
            <w:r>
              <w:rPr>
                <w:szCs w:val="24"/>
              </w:rPr>
              <w:t>10.</w:t>
            </w:r>
          </w:p>
        </w:tc>
        <w:tc>
          <w:tcPr>
            <w:tcW w:w="8023" w:type="dxa"/>
            <w:tcBorders>
              <w:top w:val="single" w:sz="4" w:space="0" w:color="auto"/>
              <w:left w:val="single" w:sz="4" w:space="0" w:color="auto"/>
              <w:bottom w:val="single" w:sz="4" w:space="0" w:color="auto"/>
              <w:right w:val="single" w:sz="4" w:space="0" w:color="auto"/>
            </w:tcBorders>
          </w:tcPr>
          <w:p w14:paraId="495EF49C" w14:textId="77777777" w:rsidR="001617FC" w:rsidRDefault="009D1812">
            <w:pPr>
              <w:tabs>
                <w:tab w:val="left" w:pos="851"/>
                <w:tab w:val="left" w:pos="993"/>
              </w:tabs>
              <w:spacing w:line="276" w:lineRule="auto"/>
              <w:rPr>
                <w:szCs w:val="24"/>
              </w:rPr>
            </w:pPr>
            <w:r>
              <w:rPr>
                <w:szCs w:val="24"/>
              </w:rPr>
              <w:t>Audinių atraižos</w:t>
            </w:r>
          </w:p>
        </w:tc>
      </w:tr>
    </w:tbl>
    <w:p w14:paraId="17F36C25" w14:textId="77777777" w:rsidR="001617FC" w:rsidRDefault="009D1812">
      <w:pPr>
        <w:tabs>
          <w:tab w:val="left" w:pos="851"/>
          <w:tab w:val="left" w:pos="993"/>
        </w:tabs>
        <w:spacing w:line="276" w:lineRule="auto"/>
        <w:ind w:left="709" w:right="565"/>
        <w:jc w:val="both"/>
        <w:rPr>
          <w:i/>
          <w:szCs w:val="24"/>
        </w:rPr>
      </w:pPr>
      <w:r>
        <w:rPr>
          <w:i/>
          <w:szCs w:val="24"/>
        </w:rPr>
        <w:t xml:space="preserve">* Tekstilės atliekų </w:t>
      </w:r>
      <w:r>
        <w:rPr>
          <w:i/>
          <w:szCs w:val="24"/>
        </w:rPr>
        <w:t>sąrašas yra informacinio pobūdžio ir nenustato galutinio atliekų sąrašo.</w:t>
      </w:r>
    </w:p>
    <w:p w14:paraId="708894B1" w14:textId="77777777" w:rsidR="001617FC" w:rsidRDefault="001617FC">
      <w:pPr>
        <w:tabs>
          <w:tab w:val="left" w:pos="851"/>
          <w:tab w:val="left" w:pos="993"/>
        </w:tabs>
        <w:spacing w:line="276" w:lineRule="auto"/>
        <w:jc w:val="both"/>
        <w:rPr>
          <w:szCs w:val="24"/>
        </w:rPr>
      </w:pPr>
    </w:p>
    <w:p w14:paraId="42BD2E8E" w14:textId="77777777" w:rsidR="001617FC" w:rsidRDefault="009D1812">
      <w:pPr>
        <w:tabs>
          <w:tab w:val="left" w:pos="851"/>
          <w:tab w:val="left" w:pos="993"/>
        </w:tabs>
        <w:spacing w:line="276" w:lineRule="auto"/>
        <w:jc w:val="center"/>
        <w:rPr>
          <w:szCs w:val="24"/>
        </w:rPr>
      </w:pPr>
      <w:r>
        <w:rPr>
          <w:szCs w:val="24"/>
        </w:rPr>
        <w:t>_____________________</w:t>
      </w:r>
    </w:p>
    <w:p w14:paraId="6EAFD8EC" w14:textId="77777777" w:rsidR="001617FC" w:rsidRDefault="001617FC"/>
    <w:p w14:paraId="6B21BFAE" w14:textId="77777777" w:rsidR="001617FC" w:rsidRDefault="009D1812">
      <w:pPr>
        <w:rPr>
          <w:rFonts w:eastAsia="MS Mincho"/>
          <w:i/>
          <w:iCs/>
          <w:sz w:val="20"/>
        </w:rPr>
      </w:pPr>
      <w:r>
        <w:rPr>
          <w:rFonts w:eastAsia="MS Mincho"/>
          <w:i/>
          <w:iCs/>
          <w:sz w:val="20"/>
        </w:rPr>
        <w:t>Papildyta priedu:</w:t>
      </w:r>
    </w:p>
    <w:p w14:paraId="08C3706C" w14:textId="77777777" w:rsidR="001617FC" w:rsidRDefault="009D1812">
      <w:pPr>
        <w:jc w:val="both"/>
        <w:rPr>
          <w:rFonts w:eastAsia="MS Mincho"/>
          <w:i/>
          <w:iCs/>
          <w:sz w:val="20"/>
        </w:rPr>
      </w:pPr>
      <w:r>
        <w:rPr>
          <w:rFonts w:eastAsia="MS Mincho"/>
          <w:i/>
          <w:iCs/>
          <w:sz w:val="20"/>
        </w:rPr>
        <w:t xml:space="preserve">Nr. </w:t>
      </w:r>
      <w:hyperlink r:id="rId24" w:history="1">
        <w:r w:rsidRPr="00532B9F">
          <w:rPr>
            <w:rFonts w:eastAsia="MS Mincho"/>
            <w:i/>
            <w:iCs/>
            <w:color w:val="0000FF" w:themeColor="hyperlink"/>
            <w:sz w:val="20"/>
            <w:u w:val="single"/>
          </w:rPr>
          <w:t>1-538</w:t>
        </w:r>
      </w:hyperlink>
      <w:r>
        <w:rPr>
          <w:rFonts w:eastAsia="MS Mincho"/>
          <w:i/>
          <w:iCs/>
          <w:sz w:val="20"/>
        </w:rPr>
        <w:t>, 2024-12-27, paskelbta TAR 2024-12-27, i. k. 2024-23331</w:t>
      </w:r>
    </w:p>
    <w:p w14:paraId="4CBC9C9A" w14:textId="77777777" w:rsidR="001617FC" w:rsidRDefault="001617FC"/>
    <w:p w14:paraId="7AD090B7" w14:textId="77777777" w:rsidR="001617FC" w:rsidRDefault="001617FC">
      <w:pPr>
        <w:tabs>
          <w:tab w:val="left" w:pos="993"/>
        </w:tabs>
        <w:ind w:firstLine="5670"/>
        <w:sectPr w:rsidR="001617FC">
          <w:pgSz w:w="11906" w:h="16838"/>
          <w:pgMar w:top="1077" w:right="567" w:bottom="709" w:left="1701" w:header="567" w:footer="567" w:gutter="0"/>
          <w:pgNumType w:start="1"/>
          <w:cols w:space="1296"/>
          <w:titlePg/>
          <w:docGrid w:linePitch="360"/>
        </w:sectPr>
      </w:pPr>
    </w:p>
    <w:p w14:paraId="2E4CB557" w14:textId="77777777" w:rsidR="001617FC" w:rsidRDefault="009D1812">
      <w:pPr>
        <w:tabs>
          <w:tab w:val="left" w:pos="993"/>
        </w:tabs>
        <w:ind w:firstLine="5670"/>
        <w:rPr>
          <w:szCs w:val="24"/>
        </w:rPr>
      </w:pPr>
      <w:r>
        <w:rPr>
          <w:szCs w:val="24"/>
        </w:rPr>
        <w:lastRenderedPageBreak/>
        <w:t xml:space="preserve">Panevėžio miesto savivaldybės </w:t>
      </w:r>
    </w:p>
    <w:p w14:paraId="4FD5A3FF" w14:textId="77777777" w:rsidR="001617FC" w:rsidRDefault="009D1812">
      <w:pPr>
        <w:tabs>
          <w:tab w:val="left" w:pos="993"/>
        </w:tabs>
        <w:ind w:firstLine="5670"/>
        <w:rPr>
          <w:szCs w:val="24"/>
        </w:rPr>
      </w:pPr>
      <w:r>
        <w:rPr>
          <w:szCs w:val="24"/>
        </w:rPr>
        <w:t xml:space="preserve">atliekų tvarkymo taisyklių </w:t>
      </w:r>
    </w:p>
    <w:p w14:paraId="52013BDC" w14:textId="77777777" w:rsidR="001617FC" w:rsidRDefault="009D1812">
      <w:pPr>
        <w:tabs>
          <w:tab w:val="left" w:pos="993"/>
        </w:tabs>
        <w:ind w:firstLine="5670"/>
        <w:rPr>
          <w:szCs w:val="24"/>
        </w:rPr>
      </w:pPr>
      <w:r>
        <w:rPr>
          <w:szCs w:val="24"/>
        </w:rPr>
        <w:t>8 priedas</w:t>
      </w:r>
    </w:p>
    <w:p w14:paraId="1462590A" w14:textId="77777777" w:rsidR="001617FC" w:rsidRDefault="001617FC">
      <w:pPr>
        <w:tabs>
          <w:tab w:val="left" w:pos="993"/>
        </w:tabs>
        <w:ind w:firstLine="1276"/>
        <w:jc w:val="center"/>
        <w:rPr>
          <w:szCs w:val="24"/>
        </w:rPr>
      </w:pPr>
    </w:p>
    <w:p w14:paraId="1BFEA09D" w14:textId="77777777" w:rsidR="001617FC" w:rsidRDefault="001617FC">
      <w:pPr>
        <w:tabs>
          <w:tab w:val="left" w:pos="993"/>
        </w:tabs>
        <w:ind w:firstLine="1276"/>
        <w:jc w:val="center"/>
        <w:rPr>
          <w:szCs w:val="24"/>
        </w:rPr>
      </w:pPr>
    </w:p>
    <w:p w14:paraId="1264618F" w14:textId="77777777" w:rsidR="001617FC" w:rsidRDefault="001617FC">
      <w:pPr>
        <w:tabs>
          <w:tab w:val="left" w:pos="993"/>
        </w:tabs>
        <w:ind w:firstLine="1276"/>
        <w:jc w:val="center"/>
        <w:rPr>
          <w:szCs w:val="24"/>
        </w:rPr>
      </w:pPr>
    </w:p>
    <w:p w14:paraId="2FFF591B" w14:textId="77777777" w:rsidR="001617FC" w:rsidRDefault="001617FC">
      <w:pPr>
        <w:tabs>
          <w:tab w:val="left" w:pos="993"/>
        </w:tabs>
        <w:ind w:firstLine="1276"/>
        <w:jc w:val="center"/>
        <w:rPr>
          <w:szCs w:val="24"/>
        </w:rPr>
      </w:pPr>
    </w:p>
    <w:p w14:paraId="720A3673" w14:textId="77777777" w:rsidR="001617FC" w:rsidRDefault="009D1812">
      <w:pPr>
        <w:tabs>
          <w:tab w:val="left" w:pos="851"/>
          <w:tab w:val="left" w:pos="993"/>
        </w:tabs>
        <w:spacing w:line="276" w:lineRule="auto"/>
        <w:jc w:val="center"/>
        <w:rPr>
          <w:b/>
          <w:bCs/>
          <w:szCs w:val="24"/>
          <w:lang w:eastAsia="lt-LT"/>
        </w:rPr>
      </w:pPr>
      <w:r>
        <w:rPr>
          <w:b/>
          <w:bCs/>
          <w:szCs w:val="24"/>
          <w:lang w:eastAsia="lt-LT"/>
        </w:rPr>
        <w:t>BUITYJE SUSIDARANČIŲ PAVOJINGŲ ATLIEKŲ SĄRAŠAS*</w:t>
      </w:r>
    </w:p>
    <w:p w14:paraId="0CD7CB39" w14:textId="77777777" w:rsidR="001617FC" w:rsidRDefault="001617FC">
      <w:pPr>
        <w:tabs>
          <w:tab w:val="left" w:pos="284"/>
          <w:tab w:val="left" w:pos="426"/>
          <w:tab w:val="left" w:pos="993"/>
        </w:tabs>
        <w:spacing w:line="276" w:lineRule="auto"/>
        <w:rPr>
          <w:szCs w:val="24"/>
          <w:lang w:eastAsia="lt-L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8"/>
        <w:gridCol w:w="7802"/>
      </w:tblGrid>
      <w:tr w:rsidR="001617FC" w14:paraId="26F42668" w14:textId="77777777">
        <w:trPr>
          <w:jc w:val="center"/>
        </w:trPr>
        <w:tc>
          <w:tcPr>
            <w:tcW w:w="718" w:type="dxa"/>
            <w:tcBorders>
              <w:top w:val="single" w:sz="4" w:space="0" w:color="auto"/>
              <w:left w:val="single" w:sz="4" w:space="0" w:color="auto"/>
              <w:bottom w:val="single" w:sz="4" w:space="0" w:color="auto"/>
              <w:right w:val="single" w:sz="4" w:space="0" w:color="auto"/>
            </w:tcBorders>
            <w:hideMark/>
          </w:tcPr>
          <w:p w14:paraId="4D9BFD7B" w14:textId="77777777" w:rsidR="001617FC" w:rsidRDefault="009D1812">
            <w:pPr>
              <w:tabs>
                <w:tab w:val="left" w:pos="851"/>
                <w:tab w:val="left" w:pos="993"/>
              </w:tabs>
              <w:spacing w:line="276" w:lineRule="auto"/>
              <w:jc w:val="center"/>
              <w:rPr>
                <w:szCs w:val="24"/>
              </w:rPr>
            </w:pPr>
            <w:r>
              <w:rPr>
                <w:szCs w:val="24"/>
              </w:rPr>
              <w:t>Eil.</w:t>
            </w:r>
          </w:p>
          <w:p w14:paraId="7458453A" w14:textId="77777777" w:rsidR="001617FC" w:rsidRDefault="009D1812">
            <w:pPr>
              <w:tabs>
                <w:tab w:val="left" w:pos="851"/>
                <w:tab w:val="left" w:pos="993"/>
              </w:tabs>
              <w:spacing w:line="276" w:lineRule="auto"/>
              <w:jc w:val="center"/>
              <w:rPr>
                <w:szCs w:val="24"/>
              </w:rPr>
            </w:pPr>
            <w:r>
              <w:rPr>
                <w:szCs w:val="24"/>
              </w:rPr>
              <w:t>Nr.</w:t>
            </w:r>
          </w:p>
        </w:tc>
        <w:tc>
          <w:tcPr>
            <w:tcW w:w="7802" w:type="dxa"/>
            <w:tcBorders>
              <w:top w:val="single" w:sz="4" w:space="0" w:color="auto"/>
              <w:left w:val="single" w:sz="4" w:space="0" w:color="auto"/>
              <w:bottom w:val="single" w:sz="4" w:space="0" w:color="auto"/>
              <w:right w:val="single" w:sz="4" w:space="0" w:color="auto"/>
            </w:tcBorders>
            <w:vAlign w:val="center"/>
            <w:hideMark/>
          </w:tcPr>
          <w:p w14:paraId="7964B156" w14:textId="77777777" w:rsidR="001617FC" w:rsidRDefault="009D1812">
            <w:pPr>
              <w:tabs>
                <w:tab w:val="left" w:pos="851"/>
                <w:tab w:val="left" w:pos="993"/>
              </w:tabs>
              <w:spacing w:line="276" w:lineRule="auto"/>
              <w:jc w:val="center"/>
              <w:rPr>
                <w:szCs w:val="24"/>
              </w:rPr>
            </w:pPr>
            <w:r>
              <w:rPr>
                <w:szCs w:val="24"/>
              </w:rPr>
              <w:t xml:space="preserve">Pavojingų buitinių atliekų </w:t>
            </w:r>
            <w:r>
              <w:rPr>
                <w:szCs w:val="24"/>
              </w:rPr>
              <w:t>pavadinimas</w:t>
            </w:r>
          </w:p>
        </w:tc>
      </w:tr>
      <w:tr w:rsidR="001617FC" w14:paraId="5915AC8C" w14:textId="77777777">
        <w:trPr>
          <w:jc w:val="center"/>
        </w:trPr>
        <w:tc>
          <w:tcPr>
            <w:tcW w:w="718" w:type="dxa"/>
            <w:tcBorders>
              <w:top w:val="single" w:sz="4" w:space="0" w:color="auto"/>
              <w:left w:val="single" w:sz="4" w:space="0" w:color="auto"/>
              <w:bottom w:val="single" w:sz="4" w:space="0" w:color="auto"/>
              <w:right w:val="single" w:sz="4" w:space="0" w:color="auto"/>
            </w:tcBorders>
            <w:hideMark/>
          </w:tcPr>
          <w:p w14:paraId="7F72287D" w14:textId="77777777" w:rsidR="001617FC" w:rsidRDefault="009D1812">
            <w:pPr>
              <w:tabs>
                <w:tab w:val="left" w:pos="851"/>
                <w:tab w:val="left" w:pos="993"/>
              </w:tabs>
              <w:spacing w:line="276" w:lineRule="auto"/>
              <w:jc w:val="center"/>
              <w:rPr>
                <w:szCs w:val="24"/>
              </w:rPr>
            </w:pPr>
            <w:r>
              <w:rPr>
                <w:szCs w:val="24"/>
              </w:rPr>
              <w:t>1.</w:t>
            </w:r>
          </w:p>
        </w:tc>
        <w:tc>
          <w:tcPr>
            <w:tcW w:w="7802" w:type="dxa"/>
            <w:tcBorders>
              <w:top w:val="single" w:sz="4" w:space="0" w:color="auto"/>
              <w:left w:val="single" w:sz="4" w:space="0" w:color="auto"/>
              <w:bottom w:val="single" w:sz="4" w:space="0" w:color="auto"/>
              <w:right w:val="single" w:sz="4" w:space="0" w:color="auto"/>
            </w:tcBorders>
            <w:hideMark/>
          </w:tcPr>
          <w:p w14:paraId="598832E7" w14:textId="77777777" w:rsidR="001617FC" w:rsidRDefault="009D1812">
            <w:pPr>
              <w:keepNext/>
              <w:tabs>
                <w:tab w:val="left" w:pos="3010"/>
              </w:tabs>
              <w:suppressAutoHyphens/>
              <w:overflowPunct w:val="0"/>
              <w:ind w:left="-57" w:right="-57"/>
              <w:textAlignment w:val="baseline"/>
              <w:rPr>
                <w:szCs w:val="24"/>
                <w:lang w:eastAsia="ar-SA"/>
              </w:rPr>
            </w:pPr>
            <w:r>
              <w:rPr>
                <w:szCs w:val="24"/>
                <w:lang w:eastAsia="ar-SA"/>
              </w:rPr>
              <w:t>Namų valymo ir asmens higienos priemonės: tirpikliai; rūgštys (pvz. ėsdinantys grindų valikliai); šarmai (pvz. balikliai); plovikliai, kurių sudėtyje yra pavojingųjų medžiagų</w:t>
            </w:r>
          </w:p>
        </w:tc>
      </w:tr>
      <w:tr w:rsidR="001617FC" w14:paraId="3FCC1197" w14:textId="77777777">
        <w:trPr>
          <w:jc w:val="center"/>
        </w:trPr>
        <w:tc>
          <w:tcPr>
            <w:tcW w:w="718" w:type="dxa"/>
            <w:tcBorders>
              <w:top w:val="single" w:sz="4" w:space="0" w:color="auto"/>
              <w:left w:val="single" w:sz="4" w:space="0" w:color="auto"/>
              <w:bottom w:val="single" w:sz="4" w:space="0" w:color="auto"/>
              <w:right w:val="single" w:sz="4" w:space="0" w:color="auto"/>
            </w:tcBorders>
            <w:hideMark/>
          </w:tcPr>
          <w:p w14:paraId="2F894E87" w14:textId="77777777" w:rsidR="001617FC" w:rsidRDefault="009D1812">
            <w:pPr>
              <w:tabs>
                <w:tab w:val="left" w:pos="851"/>
                <w:tab w:val="left" w:pos="993"/>
              </w:tabs>
              <w:spacing w:line="276" w:lineRule="auto"/>
              <w:jc w:val="center"/>
              <w:rPr>
                <w:szCs w:val="24"/>
              </w:rPr>
            </w:pPr>
            <w:r>
              <w:rPr>
                <w:szCs w:val="24"/>
              </w:rPr>
              <w:t>2.</w:t>
            </w:r>
          </w:p>
        </w:tc>
        <w:tc>
          <w:tcPr>
            <w:tcW w:w="7802" w:type="dxa"/>
            <w:tcBorders>
              <w:top w:val="single" w:sz="4" w:space="0" w:color="auto"/>
              <w:left w:val="single" w:sz="4" w:space="0" w:color="auto"/>
              <w:bottom w:val="single" w:sz="4" w:space="0" w:color="auto"/>
              <w:right w:val="single" w:sz="4" w:space="0" w:color="auto"/>
            </w:tcBorders>
            <w:hideMark/>
          </w:tcPr>
          <w:p w14:paraId="41965873" w14:textId="77777777" w:rsidR="001617FC" w:rsidRDefault="009D1812">
            <w:pPr>
              <w:tabs>
                <w:tab w:val="left" w:pos="851"/>
                <w:tab w:val="left" w:pos="993"/>
              </w:tabs>
              <w:spacing w:line="276" w:lineRule="auto"/>
              <w:rPr>
                <w:szCs w:val="24"/>
              </w:rPr>
            </w:pPr>
            <w:r>
              <w:rPr>
                <w:szCs w:val="24"/>
                <w:lang w:eastAsia="ar-SA"/>
              </w:rPr>
              <w:t>Dažai, lakai, rašalas ir klijai</w:t>
            </w:r>
          </w:p>
        </w:tc>
      </w:tr>
      <w:tr w:rsidR="001617FC" w14:paraId="4FD38A6F" w14:textId="77777777">
        <w:trPr>
          <w:jc w:val="center"/>
        </w:trPr>
        <w:tc>
          <w:tcPr>
            <w:tcW w:w="718" w:type="dxa"/>
            <w:tcBorders>
              <w:top w:val="single" w:sz="4" w:space="0" w:color="auto"/>
              <w:left w:val="single" w:sz="4" w:space="0" w:color="auto"/>
              <w:bottom w:val="single" w:sz="4" w:space="0" w:color="auto"/>
              <w:right w:val="single" w:sz="4" w:space="0" w:color="auto"/>
            </w:tcBorders>
            <w:hideMark/>
          </w:tcPr>
          <w:p w14:paraId="12CB9138" w14:textId="77777777" w:rsidR="001617FC" w:rsidRDefault="009D1812">
            <w:pPr>
              <w:tabs>
                <w:tab w:val="left" w:pos="851"/>
                <w:tab w:val="left" w:pos="993"/>
              </w:tabs>
              <w:spacing w:line="276" w:lineRule="auto"/>
              <w:jc w:val="center"/>
              <w:rPr>
                <w:szCs w:val="24"/>
              </w:rPr>
            </w:pPr>
            <w:r>
              <w:rPr>
                <w:szCs w:val="24"/>
              </w:rPr>
              <w:t>3.</w:t>
            </w:r>
          </w:p>
        </w:tc>
        <w:tc>
          <w:tcPr>
            <w:tcW w:w="7802" w:type="dxa"/>
            <w:tcBorders>
              <w:top w:val="single" w:sz="4" w:space="0" w:color="auto"/>
              <w:left w:val="single" w:sz="4" w:space="0" w:color="auto"/>
              <w:bottom w:val="single" w:sz="4" w:space="0" w:color="auto"/>
              <w:right w:val="single" w:sz="4" w:space="0" w:color="auto"/>
            </w:tcBorders>
            <w:hideMark/>
          </w:tcPr>
          <w:p w14:paraId="268ED023" w14:textId="77777777" w:rsidR="001617FC" w:rsidRDefault="009D1812">
            <w:pPr>
              <w:tabs>
                <w:tab w:val="left" w:pos="851"/>
                <w:tab w:val="left" w:pos="993"/>
              </w:tabs>
              <w:spacing w:line="276" w:lineRule="auto"/>
              <w:rPr>
                <w:szCs w:val="24"/>
                <w:highlight w:val="yellow"/>
              </w:rPr>
            </w:pPr>
            <w:r>
              <w:rPr>
                <w:szCs w:val="24"/>
                <w:lang w:eastAsia="ar-SA"/>
              </w:rPr>
              <w:t xml:space="preserve">Buities ir sodo </w:t>
            </w:r>
            <w:r>
              <w:rPr>
                <w:szCs w:val="24"/>
                <w:lang w:eastAsia="ar-SA"/>
              </w:rPr>
              <w:t>pesticidai</w:t>
            </w:r>
          </w:p>
        </w:tc>
      </w:tr>
      <w:tr w:rsidR="001617FC" w14:paraId="283284DD" w14:textId="77777777">
        <w:trPr>
          <w:jc w:val="center"/>
        </w:trPr>
        <w:tc>
          <w:tcPr>
            <w:tcW w:w="718" w:type="dxa"/>
            <w:tcBorders>
              <w:top w:val="single" w:sz="4" w:space="0" w:color="auto"/>
              <w:left w:val="single" w:sz="4" w:space="0" w:color="auto"/>
              <w:bottom w:val="single" w:sz="4" w:space="0" w:color="auto"/>
              <w:right w:val="single" w:sz="4" w:space="0" w:color="auto"/>
            </w:tcBorders>
            <w:hideMark/>
          </w:tcPr>
          <w:p w14:paraId="01729540" w14:textId="77777777" w:rsidR="001617FC" w:rsidRDefault="009D1812">
            <w:pPr>
              <w:tabs>
                <w:tab w:val="left" w:pos="851"/>
                <w:tab w:val="left" w:pos="993"/>
              </w:tabs>
              <w:spacing w:line="276" w:lineRule="auto"/>
              <w:jc w:val="center"/>
              <w:rPr>
                <w:szCs w:val="24"/>
              </w:rPr>
            </w:pPr>
            <w:r>
              <w:rPr>
                <w:szCs w:val="24"/>
              </w:rPr>
              <w:t>4.</w:t>
            </w:r>
          </w:p>
        </w:tc>
        <w:tc>
          <w:tcPr>
            <w:tcW w:w="7802" w:type="dxa"/>
            <w:tcBorders>
              <w:top w:val="single" w:sz="4" w:space="0" w:color="auto"/>
              <w:left w:val="single" w:sz="4" w:space="0" w:color="auto"/>
              <w:bottom w:val="single" w:sz="4" w:space="0" w:color="auto"/>
              <w:right w:val="single" w:sz="4" w:space="0" w:color="auto"/>
            </w:tcBorders>
            <w:hideMark/>
          </w:tcPr>
          <w:p w14:paraId="23D47252" w14:textId="77777777" w:rsidR="001617FC" w:rsidRDefault="009D1812">
            <w:pPr>
              <w:tabs>
                <w:tab w:val="left" w:pos="851"/>
                <w:tab w:val="left" w:pos="993"/>
              </w:tabs>
              <w:spacing w:line="276" w:lineRule="auto"/>
              <w:rPr>
                <w:szCs w:val="24"/>
              </w:rPr>
            </w:pPr>
            <w:r>
              <w:rPr>
                <w:szCs w:val="24"/>
                <w:lang w:eastAsia="ar-SA"/>
              </w:rPr>
              <w:t>Fotografijos cheminės medžiagos</w:t>
            </w:r>
          </w:p>
        </w:tc>
      </w:tr>
      <w:tr w:rsidR="001617FC" w14:paraId="02DA9E3E" w14:textId="77777777">
        <w:trPr>
          <w:jc w:val="center"/>
        </w:trPr>
        <w:tc>
          <w:tcPr>
            <w:tcW w:w="718" w:type="dxa"/>
            <w:tcBorders>
              <w:top w:val="single" w:sz="4" w:space="0" w:color="auto"/>
              <w:left w:val="single" w:sz="4" w:space="0" w:color="auto"/>
              <w:bottom w:val="single" w:sz="4" w:space="0" w:color="auto"/>
              <w:right w:val="single" w:sz="4" w:space="0" w:color="auto"/>
            </w:tcBorders>
            <w:hideMark/>
          </w:tcPr>
          <w:p w14:paraId="351FE5CB" w14:textId="77777777" w:rsidR="001617FC" w:rsidRDefault="009D1812">
            <w:pPr>
              <w:tabs>
                <w:tab w:val="left" w:pos="851"/>
                <w:tab w:val="left" w:pos="993"/>
              </w:tabs>
              <w:spacing w:line="276" w:lineRule="auto"/>
              <w:jc w:val="center"/>
              <w:rPr>
                <w:szCs w:val="24"/>
              </w:rPr>
            </w:pPr>
            <w:r>
              <w:rPr>
                <w:szCs w:val="24"/>
              </w:rPr>
              <w:t>5.</w:t>
            </w:r>
          </w:p>
        </w:tc>
        <w:tc>
          <w:tcPr>
            <w:tcW w:w="7802" w:type="dxa"/>
            <w:tcBorders>
              <w:top w:val="single" w:sz="4" w:space="0" w:color="auto"/>
              <w:left w:val="single" w:sz="4" w:space="0" w:color="auto"/>
              <w:bottom w:val="single" w:sz="4" w:space="0" w:color="auto"/>
              <w:right w:val="single" w:sz="4" w:space="0" w:color="auto"/>
            </w:tcBorders>
            <w:hideMark/>
          </w:tcPr>
          <w:p w14:paraId="23BF743A" w14:textId="77777777" w:rsidR="001617FC" w:rsidRDefault="009D1812">
            <w:pPr>
              <w:tabs>
                <w:tab w:val="left" w:pos="851"/>
                <w:tab w:val="left" w:pos="993"/>
              </w:tabs>
              <w:spacing w:line="276" w:lineRule="auto"/>
              <w:rPr>
                <w:szCs w:val="24"/>
              </w:rPr>
            </w:pPr>
            <w:r>
              <w:rPr>
                <w:szCs w:val="24"/>
                <w:lang w:eastAsia="ar-SA"/>
              </w:rPr>
              <w:t>Pakuotės, kuriose yra pavojingųjų medžiagų likučių arba kurios yra jomis užterštos</w:t>
            </w:r>
          </w:p>
        </w:tc>
      </w:tr>
      <w:tr w:rsidR="001617FC" w14:paraId="3550100A" w14:textId="77777777">
        <w:trPr>
          <w:jc w:val="center"/>
        </w:trPr>
        <w:tc>
          <w:tcPr>
            <w:tcW w:w="718" w:type="dxa"/>
            <w:tcBorders>
              <w:top w:val="single" w:sz="4" w:space="0" w:color="auto"/>
              <w:left w:val="single" w:sz="4" w:space="0" w:color="auto"/>
              <w:bottom w:val="single" w:sz="4" w:space="0" w:color="auto"/>
              <w:right w:val="single" w:sz="4" w:space="0" w:color="auto"/>
            </w:tcBorders>
            <w:hideMark/>
          </w:tcPr>
          <w:p w14:paraId="17F55F18" w14:textId="77777777" w:rsidR="001617FC" w:rsidRDefault="009D1812">
            <w:pPr>
              <w:tabs>
                <w:tab w:val="left" w:pos="851"/>
                <w:tab w:val="left" w:pos="993"/>
              </w:tabs>
              <w:spacing w:line="276" w:lineRule="auto"/>
              <w:jc w:val="center"/>
              <w:rPr>
                <w:szCs w:val="24"/>
              </w:rPr>
            </w:pPr>
            <w:r>
              <w:rPr>
                <w:szCs w:val="24"/>
              </w:rPr>
              <w:t>6.</w:t>
            </w:r>
          </w:p>
        </w:tc>
        <w:tc>
          <w:tcPr>
            <w:tcW w:w="7802" w:type="dxa"/>
            <w:tcBorders>
              <w:top w:val="single" w:sz="4" w:space="0" w:color="auto"/>
              <w:left w:val="single" w:sz="4" w:space="0" w:color="auto"/>
              <w:bottom w:val="single" w:sz="4" w:space="0" w:color="auto"/>
              <w:right w:val="single" w:sz="4" w:space="0" w:color="auto"/>
            </w:tcBorders>
            <w:hideMark/>
          </w:tcPr>
          <w:p w14:paraId="3B4DDE25" w14:textId="77777777" w:rsidR="001617FC" w:rsidRDefault="009D1812">
            <w:pPr>
              <w:tabs>
                <w:tab w:val="left" w:pos="3010"/>
              </w:tabs>
              <w:suppressAutoHyphens/>
              <w:overflowPunct w:val="0"/>
              <w:ind w:left="-57" w:right="-57"/>
              <w:textAlignment w:val="baseline"/>
              <w:rPr>
                <w:szCs w:val="24"/>
                <w:lang w:eastAsia="ar-SA"/>
              </w:rPr>
            </w:pPr>
            <w:r>
              <w:rPr>
                <w:szCs w:val="24"/>
                <w:lang w:eastAsia="ar-SA"/>
              </w:rPr>
              <w:t xml:space="preserve">Asbesto atliekos: nebenaudojama įranga, kurioje yra grynojo asbesto; pavojingos sudedamosios dalys, išimtos iš </w:t>
            </w:r>
            <w:r>
              <w:rPr>
                <w:szCs w:val="24"/>
                <w:lang w:eastAsia="ar-SA"/>
              </w:rPr>
              <w:t>nebenaudojamos įrangos; izoliacinės medžiagos, kuriose yra asbesto; statybinės medžiagos, turinčios asbesto</w:t>
            </w:r>
          </w:p>
        </w:tc>
      </w:tr>
      <w:tr w:rsidR="001617FC" w14:paraId="5E76CDD3" w14:textId="77777777">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5B8422A7" w14:textId="77777777" w:rsidR="001617FC" w:rsidRDefault="009D1812">
            <w:pPr>
              <w:tabs>
                <w:tab w:val="left" w:pos="851"/>
                <w:tab w:val="left" w:pos="993"/>
              </w:tabs>
              <w:spacing w:line="276" w:lineRule="auto"/>
              <w:jc w:val="center"/>
              <w:rPr>
                <w:szCs w:val="24"/>
              </w:rPr>
            </w:pPr>
            <w:r>
              <w:rPr>
                <w:szCs w:val="24"/>
              </w:rPr>
              <w:t>7.</w:t>
            </w:r>
          </w:p>
        </w:tc>
        <w:tc>
          <w:tcPr>
            <w:tcW w:w="7802" w:type="dxa"/>
            <w:tcBorders>
              <w:top w:val="single" w:sz="4" w:space="0" w:color="auto"/>
              <w:left w:val="single" w:sz="4" w:space="0" w:color="auto"/>
              <w:bottom w:val="single" w:sz="4" w:space="0" w:color="auto"/>
              <w:right w:val="single" w:sz="4" w:space="0" w:color="auto"/>
            </w:tcBorders>
            <w:hideMark/>
          </w:tcPr>
          <w:p w14:paraId="77324465" w14:textId="77777777" w:rsidR="001617FC" w:rsidRDefault="009D1812">
            <w:pPr>
              <w:tabs>
                <w:tab w:val="left" w:pos="851"/>
                <w:tab w:val="left" w:pos="993"/>
              </w:tabs>
              <w:spacing w:line="276" w:lineRule="auto"/>
              <w:rPr>
                <w:szCs w:val="24"/>
                <w:highlight w:val="yellow"/>
              </w:rPr>
            </w:pPr>
            <w:r>
              <w:rPr>
                <w:szCs w:val="24"/>
                <w:lang w:eastAsia="ar-SA"/>
              </w:rPr>
              <w:t>Apdorota mediena (mediena, kurioje yra pavojingųjų medžiagų)</w:t>
            </w:r>
          </w:p>
        </w:tc>
      </w:tr>
      <w:tr w:rsidR="001617FC" w14:paraId="2E9C4152" w14:textId="77777777">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0EC310AA" w14:textId="77777777" w:rsidR="001617FC" w:rsidRDefault="009D1812">
            <w:pPr>
              <w:tabs>
                <w:tab w:val="left" w:pos="851"/>
                <w:tab w:val="left" w:pos="993"/>
              </w:tabs>
              <w:spacing w:line="276" w:lineRule="auto"/>
              <w:jc w:val="center"/>
              <w:rPr>
                <w:szCs w:val="24"/>
              </w:rPr>
            </w:pPr>
            <w:r>
              <w:rPr>
                <w:szCs w:val="24"/>
              </w:rPr>
              <w:t>8.</w:t>
            </w:r>
          </w:p>
        </w:tc>
        <w:tc>
          <w:tcPr>
            <w:tcW w:w="7802" w:type="dxa"/>
            <w:tcBorders>
              <w:top w:val="single" w:sz="4" w:space="0" w:color="auto"/>
              <w:left w:val="single" w:sz="4" w:space="0" w:color="auto"/>
              <w:bottom w:val="single" w:sz="4" w:space="0" w:color="auto"/>
              <w:right w:val="single" w:sz="4" w:space="0" w:color="auto"/>
            </w:tcBorders>
            <w:hideMark/>
          </w:tcPr>
          <w:p w14:paraId="6C630AA5" w14:textId="77777777" w:rsidR="001617FC" w:rsidRDefault="009D1812">
            <w:pPr>
              <w:tabs>
                <w:tab w:val="left" w:pos="3010"/>
              </w:tabs>
              <w:suppressAutoHyphens/>
              <w:overflowPunct w:val="0"/>
              <w:ind w:left="-57" w:right="-57"/>
              <w:textAlignment w:val="baseline"/>
              <w:rPr>
                <w:szCs w:val="24"/>
                <w:lang w:eastAsia="ar-SA"/>
              </w:rPr>
            </w:pPr>
            <w:r>
              <w:rPr>
                <w:szCs w:val="24"/>
                <w:lang w:eastAsia="ar-SA"/>
              </w:rPr>
              <w:t xml:space="preserve">Akmens anglių degutas ir gudronuotieji gaminiai: bituminiai mišiniai, </w:t>
            </w:r>
            <w:r>
              <w:rPr>
                <w:szCs w:val="24"/>
                <w:lang w:eastAsia="ar-SA"/>
              </w:rPr>
              <w:t>kuriuose yra akmens anglių dervos; akmens anglių derva ir gudronuotieji gaminiai</w:t>
            </w:r>
          </w:p>
        </w:tc>
      </w:tr>
      <w:tr w:rsidR="001617FC" w14:paraId="6745319F" w14:textId="77777777">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3B82B77D" w14:textId="77777777" w:rsidR="001617FC" w:rsidRDefault="009D1812">
            <w:pPr>
              <w:tabs>
                <w:tab w:val="left" w:pos="851"/>
                <w:tab w:val="left" w:pos="993"/>
              </w:tabs>
              <w:spacing w:line="276" w:lineRule="auto"/>
              <w:jc w:val="center"/>
              <w:rPr>
                <w:szCs w:val="24"/>
              </w:rPr>
            </w:pPr>
            <w:r>
              <w:rPr>
                <w:szCs w:val="24"/>
              </w:rPr>
              <w:t>9.</w:t>
            </w:r>
          </w:p>
        </w:tc>
        <w:tc>
          <w:tcPr>
            <w:tcW w:w="7802" w:type="dxa"/>
            <w:tcBorders>
              <w:top w:val="single" w:sz="4" w:space="0" w:color="auto"/>
              <w:left w:val="single" w:sz="4" w:space="0" w:color="auto"/>
              <w:bottom w:val="single" w:sz="4" w:space="0" w:color="auto"/>
              <w:right w:val="single" w:sz="4" w:space="0" w:color="auto"/>
            </w:tcBorders>
            <w:hideMark/>
          </w:tcPr>
          <w:p w14:paraId="20C601F1" w14:textId="77777777" w:rsidR="001617FC" w:rsidRDefault="009D1812">
            <w:pPr>
              <w:tabs>
                <w:tab w:val="left" w:pos="851"/>
                <w:tab w:val="left" w:pos="993"/>
              </w:tabs>
              <w:spacing w:line="276" w:lineRule="auto"/>
              <w:rPr>
                <w:szCs w:val="24"/>
                <w:highlight w:val="yellow"/>
                <w:lang w:eastAsia="lt-LT"/>
              </w:rPr>
            </w:pPr>
            <w:r>
              <w:rPr>
                <w:szCs w:val="24"/>
                <w:lang w:eastAsia="ar-SA"/>
              </w:rPr>
              <w:t>Tepalų filtrai ir užterštos sugeriančiosios medžiagos</w:t>
            </w:r>
          </w:p>
        </w:tc>
      </w:tr>
      <w:tr w:rsidR="001617FC" w14:paraId="4890A378" w14:textId="77777777">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648D8E01" w14:textId="77777777" w:rsidR="001617FC" w:rsidRDefault="009D1812">
            <w:pPr>
              <w:tabs>
                <w:tab w:val="left" w:pos="851"/>
                <w:tab w:val="left" w:pos="993"/>
              </w:tabs>
              <w:spacing w:line="276" w:lineRule="auto"/>
              <w:jc w:val="center"/>
              <w:rPr>
                <w:color w:val="FF0000"/>
                <w:szCs w:val="24"/>
              </w:rPr>
            </w:pPr>
            <w:r>
              <w:rPr>
                <w:szCs w:val="24"/>
              </w:rPr>
              <w:t>10.</w:t>
            </w:r>
          </w:p>
        </w:tc>
        <w:tc>
          <w:tcPr>
            <w:tcW w:w="7802" w:type="dxa"/>
            <w:tcBorders>
              <w:top w:val="single" w:sz="4" w:space="0" w:color="auto"/>
              <w:left w:val="single" w:sz="4" w:space="0" w:color="auto"/>
              <w:bottom w:val="single" w:sz="4" w:space="0" w:color="auto"/>
              <w:right w:val="single" w:sz="4" w:space="0" w:color="auto"/>
            </w:tcBorders>
            <w:hideMark/>
          </w:tcPr>
          <w:p w14:paraId="258DB620" w14:textId="77777777" w:rsidR="001617FC" w:rsidRDefault="009D1812">
            <w:pPr>
              <w:tabs>
                <w:tab w:val="left" w:pos="851"/>
                <w:tab w:val="left" w:pos="993"/>
              </w:tabs>
              <w:spacing w:line="276" w:lineRule="auto"/>
              <w:rPr>
                <w:szCs w:val="24"/>
              </w:rPr>
            </w:pPr>
            <w:r>
              <w:rPr>
                <w:szCs w:val="24"/>
                <w:lang w:eastAsia="ar-SA"/>
              </w:rPr>
              <w:t>Automobilių pramonės gaminiai, paviršių poliruokliai ir aušinimo skysčiai</w:t>
            </w:r>
          </w:p>
        </w:tc>
      </w:tr>
      <w:tr w:rsidR="001617FC" w14:paraId="08813E7F" w14:textId="77777777">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6FDC151F" w14:textId="77777777" w:rsidR="001617FC" w:rsidRDefault="009D1812">
            <w:pPr>
              <w:tabs>
                <w:tab w:val="left" w:pos="851"/>
                <w:tab w:val="left" w:pos="993"/>
              </w:tabs>
              <w:spacing w:line="276" w:lineRule="auto"/>
              <w:jc w:val="center"/>
              <w:rPr>
                <w:szCs w:val="24"/>
              </w:rPr>
            </w:pPr>
            <w:r>
              <w:rPr>
                <w:szCs w:val="24"/>
              </w:rPr>
              <w:t>11.</w:t>
            </w:r>
          </w:p>
        </w:tc>
        <w:tc>
          <w:tcPr>
            <w:tcW w:w="7802" w:type="dxa"/>
            <w:tcBorders>
              <w:top w:val="single" w:sz="4" w:space="0" w:color="auto"/>
              <w:left w:val="single" w:sz="4" w:space="0" w:color="auto"/>
              <w:bottom w:val="single" w:sz="4" w:space="0" w:color="auto"/>
              <w:right w:val="single" w:sz="4" w:space="0" w:color="auto"/>
            </w:tcBorders>
            <w:hideMark/>
          </w:tcPr>
          <w:p w14:paraId="692340FE" w14:textId="77777777" w:rsidR="001617FC" w:rsidRDefault="009D1812">
            <w:pPr>
              <w:tabs>
                <w:tab w:val="left" w:pos="851"/>
                <w:tab w:val="left" w:pos="993"/>
              </w:tabs>
              <w:spacing w:line="276" w:lineRule="auto"/>
              <w:rPr>
                <w:iCs/>
                <w:szCs w:val="24"/>
                <w:lang w:eastAsia="ar-SA"/>
              </w:rPr>
            </w:pPr>
            <w:r>
              <w:rPr>
                <w:iCs/>
                <w:szCs w:val="24"/>
                <w:lang w:eastAsia="ar-SA"/>
              </w:rPr>
              <w:t xml:space="preserve">Atliekos, kuriose yra </w:t>
            </w:r>
            <w:r>
              <w:rPr>
                <w:iCs/>
                <w:szCs w:val="24"/>
                <w:lang w:eastAsia="ar-SA"/>
              </w:rPr>
              <w:t>gyvsidabrio (išskyrus EEĮA)</w:t>
            </w:r>
          </w:p>
        </w:tc>
      </w:tr>
      <w:tr w:rsidR="001617FC" w14:paraId="7C95ED51" w14:textId="77777777">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61474907" w14:textId="77777777" w:rsidR="001617FC" w:rsidRDefault="009D1812">
            <w:pPr>
              <w:tabs>
                <w:tab w:val="left" w:pos="851"/>
                <w:tab w:val="left" w:pos="993"/>
              </w:tabs>
              <w:spacing w:line="276" w:lineRule="auto"/>
              <w:jc w:val="center"/>
              <w:rPr>
                <w:szCs w:val="24"/>
              </w:rPr>
            </w:pPr>
            <w:r>
              <w:rPr>
                <w:szCs w:val="24"/>
              </w:rPr>
              <w:t xml:space="preserve">12. </w:t>
            </w:r>
          </w:p>
        </w:tc>
        <w:tc>
          <w:tcPr>
            <w:tcW w:w="7802" w:type="dxa"/>
            <w:tcBorders>
              <w:top w:val="single" w:sz="4" w:space="0" w:color="auto"/>
              <w:left w:val="single" w:sz="4" w:space="0" w:color="auto"/>
              <w:bottom w:val="single" w:sz="4" w:space="0" w:color="auto"/>
              <w:right w:val="single" w:sz="4" w:space="0" w:color="auto"/>
            </w:tcBorders>
            <w:hideMark/>
          </w:tcPr>
          <w:p w14:paraId="06C988E8" w14:textId="77777777" w:rsidR="001617FC" w:rsidRDefault="009D1812">
            <w:pPr>
              <w:tabs>
                <w:tab w:val="left" w:pos="851"/>
                <w:tab w:val="left" w:pos="993"/>
              </w:tabs>
              <w:spacing w:line="276" w:lineRule="auto"/>
              <w:rPr>
                <w:iCs/>
                <w:szCs w:val="24"/>
                <w:lang w:eastAsia="ar-SA"/>
              </w:rPr>
            </w:pPr>
            <w:r>
              <w:rPr>
                <w:szCs w:val="24"/>
                <w:lang w:eastAsia="ar-SA"/>
              </w:rPr>
              <w:t>Aerozolių balionėliai</w:t>
            </w:r>
          </w:p>
        </w:tc>
      </w:tr>
      <w:tr w:rsidR="001617FC" w14:paraId="35C7BEF6" w14:textId="77777777">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1EBE2FBE" w14:textId="77777777" w:rsidR="001617FC" w:rsidRDefault="009D1812">
            <w:pPr>
              <w:tabs>
                <w:tab w:val="left" w:pos="851"/>
                <w:tab w:val="left" w:pos="993"/>
              </w:tabs>
              <w:spacing w:line="276" w:lineRule="auto"/>
              <w:jc w:val="center"/>
              <w:rPr>
                <w:szCs w:val="24"/>
              </w:rPr>
            </w:pPr>
            <w:r>
              <w:rPr>
                <w:szCs w:val="24"/>
              </w:rPr>
              <w:t>13.</w:t>
            </w:r>
          </w:p>
        </w:tc>
        <w:tc>
          <w:tcPr>
            <w:tcW w:w="7802" w:type="dxa"/>
            <w:tcBorders>
              <w:top w:val="single" w:sz="4" w:space="0" w:color="auto"/>
              <w:left w:val="single" w:sz="4" w:space="0" w:color="auto"/>
              <w:bottom w:val="single" w:sz="4" w:space="0" w:color="auto"/>
              <w:right w:val="single" w:sz="4" w:space="0" w:color="auto"/>
            </w:tcBorders>
            <w:hideMark/>
          </w:tcPr>
          <w:p w14:paraId="013A547C" w14:textId="77777777" w:rsidR="001617FC" w:rsidRDefault="009D1812">
            <w:pPr>
              <w:tabs>
                <w:tab w:val="left" w:pos="851"/>
                <w:tab w:val="left" w:pos="993"/>
              </w:tabs>
              <w:spacing w:line="276" w:lineRule="auto"/>
              <w:rPr>
                <w:szCs w:val="24"/>
                <w:lang w:eastAsia="ar-SA"/>
              </w:rPr>
            </w:pPr>
            <w:r>
              <w:rPr>
                <w:szCs w:val="24"/>
                <w:lang w:eastAsia="ar-SA"/>
              </w:rPr>
              <w:t>Baterijos</w:t>
            </w:r>
          </w:p>
        </w:tc>
      </w:tr>
    </w:tbl>
    <w:p w14:paraId="4AF5B9C3" w14:textId="77777777" w:rsidR="001617FC" w:rsidRDefault="009D1812">
      <w:pPr>
        <w:tabs>
          <w:tab w:val="left" w:pos="851"/>
          <w:tab w:val="left" w:pos="993"/>
        </w:tabs>
        <w:spacing w:line="276" w:lineRule="auto"/>
        <w:ind w:left="709" w:right="707"/>
        <w:rPr>
          <w:i/>
          <w:szCs w:val="24"/>
          <w:lang w:eastAsia="lt-LT"/>
        </w:rPr>
      </w:pPr>
      <w:r>
        <w:rPr>
          <w:i/>
          <w:szCs w:val="24"/>
          <w:lang w:eastAsia="lt-LT"/>
        </w:rPr>
        <w:t>* Pavojingų buities atliekų sąrašas yra informacinio pobūdžio ir nenustato galutinio atliekų sąrašo.</w:t>
      </w:r>
    </w:p>
    <w:p w14:paraId="4FE43D57" w14:textId="77777777" w:rsidR="001617FC" w:rsidRDefault="001617FC">
      <w:pPr>
        <w:tabs>
          <w:tab w:val="left" w:pos="851"/>
          <w:tab w:val="left" w:pos="993"/>
          <w:tab w:val="center" w:pos="5400"/>
          <w:tab w:val="right" w:pos="9720"/>
        </w:tabs>
        <w:spacing w:line="276" w:lineRule="auto"/>
        <w:jc w:val="center"/>
        <w:rPr>
          <w:szCs w:val="24"/>
          <w:lang w:eastAsia="lt-LT"/>
        </w:rPr>
      </w:pPr>
    </w:p>
    <w:p w14:paraId="021201BC" w14:textId="77777777" w:rsidR="001617FC" w:rsidRDefault="009D1812">
      <w:pPr>
        <w:tabs>
          <w:tab w:val="left" w:pos="851"/>
          <w:tab w:val="left" w:pos="993"/>
        </w:tabs>
        <w:spacing w:line="276" w:lineRule="auto"/>
        <w:jc w:val="center"/>
      </w:pPr>
      <w:r>
        <w:rPr>
          <w:szCs w:val="24"/>
        </w:rPr>
        <w:t>_____________________</w:t>
      </w:r>
    </w:p>
    <w:p w14:paraId="07D93595" w14:textId="77777777" w:rsidR="001617FC" w:rsidRDefault="009D1812">
      <w:pPr>
        <w:rPr>
          <w:rFonts w:eastAsia="MS Mincho"/>
          <w:i/>
          <w:iCs/>
          <w:sz w:val="20"/>
        </w:rPr>
      </w:pPr>
      <w:r>
        <w:rPr>
          <w:rFonts w:eastAsia="MS Mincho"/>
          <w:i/>
          <w:iCs/>
          <w:sz w:val="20"/>
        </w:rPr>
        <w:t>Papildyta priedu:</w:t>
      </w:r>
    </w:p>
    <w:p w14:paraId="32E95605" w14:textId="77777777" w:rsidR="001617FC" w:rsidRDefault="009D1812">
      <w:pPr>
        <w:jc w:val="both"/>
        <w:rPr>
          <w:rFonts w:eastAsia="MS Mincho"/>
          <w:i/>
          <w:iCs/>
          <w:sz w:val="20"/>
        </w:rPr>
      </w:pPr>
      <w:r>
        <w:rPr>
          <w:rFonts w:eastAsia="MS Mincho"/>
          <w:i/>
          <w:iCs/>
          <w:sz w:val="20"/>
        </w:rPr>
        <w:t xml:space="preserve">Nr. </w:t>
      </w:r>
      <w:hyperlink r:id="rId25" w:history="1">
        <w:r w:rsidRPr="00532B9F">
          <w:rPr>
            <w:rFonts w:eastAsia="MS Mincho"/>
            <w:i/>
            <w:iCs/>
            <w:color w:val="0000FF" w:themeColor="hyperlink"/>
            <w:sz w:val="20"/>
            <w:u w:val="single"/>
          </w:rPr>
          <w:t>1-538</w:t>
        </w:r>
      </w:hyperlink>
      <w:r>
        <w:rPr>
          <w:rFonts w:eastAsia="MS Mincho"/>
          <w:i/>
          <w:iCs/>
          <w:sz w:val="20"/>
        </w:rPr>
        <w:t>, 2024-12-27, paskelbta TAR 2024-12-27, i. k. 2024-23331</w:t>
      </w:r>
    </w:p>
    <w:p w14:paraId="3C95D3D3" w14:textId="77777777" w:rsidR="001617FC" w:rsidRDefault="001617FC"/>
    <w:p w14:paraId="5AEC2453" w14:textId="77777777" w:rsidR="001617FC" w:rsidRDefault="001617FC">
      <w:pPr>
        <w:tabs>
          <w:tab w:val="left" w:pos="993"/>
        </w:tabs>
        <w:ind w:firstLine="5670"/>
        <w:sectPr w:rsidR="001617FC">
          <w:pgSz w:w="11906" w:h="16838"/>
          <w:pgMar w:top="1701" w:right="567" w:bottom="1134" w:left="1701" w:header="567" w:footer="567" w:gutter="0"/>
          <w:pgNumType w:start="1"/>
          <w:cols w:space="1296"/>
          <w:titlePg/>
          <w:docGrid w:linePitch="360"/>
        </w:sectPr>
      </w:pPr>
    </w:p>
    <w:p w14:paraId="303A5E11" w14:textId="77777777" w:rsidR="001617FC" w:rsidRDefault="009D1812">
      <w:pPr>
        <w:tabs>
          <w:tab w:val="left" w:pos="993"/>
        </w:tabs>
        <w:ind w:firstLine="5670"/>
        <w:rPr>
          <w:szCs w:val="24"/>
        </w:rPr>
      </w:pPr>
      <w:r>
        <w:rPr>
          <w:szCs w:val="24"/>
        </w:rPr>
        <w:lastRenderedPageBreak/>
        <w:t xml:space="preserve">Panevėžio miesto savivaldybės </w:t>
      </w:r>
    </w:p>
    <w:p w14:paraId="4A378AD1" w14:textId="77777777" w:rsidR="001617FC" w:rsidRDefault="009D1812">
      <w:pPr>
        <w:tabs>
          <w:tab w:val="left" w:pos="993"/>
        </w:tabs>
        <w:ind w:firstLine="5670"/>
        <w:rPr>
          <w:szCs w:val="24"/>
        </w:rPr>
      </w:pPr>
      <w:r>
        <w:rPr>
          <w:szCs w:val="24"/>
        </w:rPr>
        <w:t>atliekų tvarkymo taisyklių</w:t>
      </w:r>
    </w:p>
    <w:p w14:paraId="4FD54932" w14:textId="77777777" w:rsidR="001617FC" w:rsidRDefault="009D1812">
      <w:pPr>
        <w:tabs>
          <w:tab w:val="left" w:pos="993"/>
        </w:tabs>
        <w:ind w:firstLine="5670"/>
        <w:rPr>
          <w:szCs w:val="24"/>
        </w:rPr>
      </w:pPr>
      <w:r>
        <w:rPr>
          <w:szCs w:val="24"/>
        </w:rPr>
        <w:t>9 priedas</w:t>
      </w:r>
    </w:p>
    <w:p w14:paraId="4465D1C4" w14:textId="77777777" w:rsidR="001617FC" w:rsidRDefault="001617FC">
      <w:pPr>
        <w:tabs>
          <w:tab w:val="left" w:pos="993"/>
        </w:tabs>
        <w:ind w:firstLine="1338"/>
        <w:rPr>
          <w:szCs w:val="24"/>
        </w:rPr>
      </w:pPr>
    </w:p>
    <w:p w14:paraId="112D1470" w14:textId="77777777" w:rsidR="001617FC" w:rsidRDefault="009D1812">
      <w:pPr>
        <w:tabs>
          <w:tab w:val="left" w:pos="851"/>
          <w:tab w:val="left" w:pos="993"/>
        </w:tabs>
        <w:jc w:val="center"/>
        <w:rPr>
          <w:b/>
          <w:bCs/>
          <w:szCs w:val="24"/>
          <w:lang w:eastAsia="lt-LT"/>
        </w:rPr>
      </w:pPr>
      <w:r>
        <w:rPr>
          <w:b/>
          <w:bCs/>
          <w:szCs w:val="24"/>
          <w:lang w:eastAsia="lt-LT"/>
        </w:rPr>
        <w:t>ELEKTROS IR ELEKTRONINĖS ĮRANGOS ATLIEKŲ SĄRAŠAS*</w:t>
      </w:r>
    </w:p>
    <w:p w14:paraId="0975C410" w14:textId="77777777" w:rsidR="001617FC" w:rsidRDefault="001617FC">
      <w:pPr>
        <w:tabs>
          <w:tab w:val="left" w:pos="851"/>
          <w:tab w:val="left" w:pos="993"/>
        </w:tabs>
        <w:spacing w:line="276" w:lineRule="auto"/>
        <w:jc w:val="center"/>
        <w:rPr>
          <w:szCs w:val="24"/>
          <w:lang w:eastAsia="lt-LT"/>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6"/>
        <w:gridCol w:w="7623"/>
      </w:tblGrid>
      <w:tr w:rsidR="001617FC" w14:paraId="09B916F8" w14:textId="77777777">
        <w:tc>
          <w:tcPr>
            <w:tcW w:w="2016" w:type="dxa"/>
            <w:tcBorders>
              <w:top w:val="single" w:sz="4" w:space="0" w:color="auto"/>
              <w:left w:val="single" w:sz="4" w:space="0" w:color="auto"/>
              <w:bottom w:val="single" w:sz="4" w:space="0" w:color="auto"/>
              <w:right w:val="single" w:sz="4" w:space="0" w:color="auto"/>
            </w:tcBorders>
            <w:hideMark/>
          </w:tcPr>
          <w:p w14:paraId="05EF5635" w14:textId="77777777" w:rsidR="001617FC" w:rsidRDefault="009D1812">
            <w:pPr>
              <w:tabs>
                <w:tab w:val="left" w:pos="851"/>
                <w:tab w:val="left" w:pos="993"/>
              </w:tabs>
              <w:jc w:val="center"/>
              <w:rPr>
                <w:szCs w:val="24"/>
                <w:lang w:eastAsia="lt-LT"/>
              </w:rPr>
            </w:pPr>
            <w:r>
              <w:rPr>
                <w:szCs w:val="24"/>
                <w:lang w:eastAsia="lt-LT"/>
              </w:rPr>
              <w:t>Kategorijos</w:t>
            </w:r>
          </w:p>
        </w:tc>
        <w:tc>
          <w:tcPr>
            <w:tcW w:w="7623" w:type="dxa"/>
            <w:tcBorders>
              <w:top w:val="single" w:sz="4" w:space="0" w:color="auto"/>
              <w:left w:val="single" w:sz="4" w:space="0" w:color="auto"/>
              <w:bottom w:val="single" w:sz="4" w:space="0" w:color="auto"/>
              <w:right w:val="single" w:sz="4" w:space="0" w:color="auto"/>
            </w:tcBorders>
            <w:hideMark/>
          </w:tcPr>
          <w:p w14:paraId="49CAF22A" w14:textId="77777777" w:rsidR="001617FC" w:rsidRDefault="009D1812">
            <w:pPr>
              <w:tabs>
                <w:tab w:val="left" w:pos="851"/>
                <w:tab w:val="left" w:pos="993"/>
              </w:tabs>
              <w:jc w:val="center"/>
              <w:rPr>
                <w:szCs w:val="24"/>
                <w:lang w:eastAsia="lt-LT"/>
              </w:rPr>
            </w:pPr>
            <w:r>
              <w:rPr>
                <w:szCs w:val="24"/>
                <w:lang w:eastAsia="lt-LT"/>
              </w:rPr>
              <w:t>Elektros ir elektroninės įrangos atliekų pavyzdžiai</w:t>
            </w:r>
          </w:p>
        </w:tc>
      </w:tr>
      <w:tr w:rsidR="001617FC" w14:paraId="127DF462" w14:textId="77777777">
        <w:tc>
          <w:tcPr>
            <w:tcW w:w="2016" w:type="dxa"/>
            <w:tcBorders>
              <w:top w:val="single" w:sz="4" w:space="0" w:color="auto"/>
              <w:left w:val="single" w:sz="4" w:space="0" w:color="auto"/>
              <w:bottom w:val="single" w:sz="4" w:space="0" w:color="auto"/>
              <w:right w:val="single" w:sz="4" w:space="0" w:color="auto"/>
            </w:tcBorders>
            <w:hideMark/>
          </w:tcPr>
          <w:p w14:paraId="1CB2D62D" w14:textId="77777777" w:rsidR="001617FC" w:rsidRDefault="009D1812">
            <w:pPr>
              <w:tabs>
                <w:tab w:val="left" w:pos="851"/>
                <w:tab w:val="left" w:pos="993"/>
              </w:tabs>
              <w:rPr>
                <w:szCs w:val="24"/>
                <w:lang w:eastAsia="lt-LT"/>
              </w:rPr>
            </w:pPr>
            <w:r>
              <w:rPr>
                <w:szCs w:val="24"/>
                <w:lang w:eastAsia="lt-LT"/>
              </w:rPr>
              <w:t>Apšvietimo įrangos atliekos</w:t>
            </w:r>
          </w:p>
        </w:tc>
        <w:tc>
          <w:tcPr>
            <w:tcW w:w="7623" w:type="dxa"/>
            <w:tcBorders>
              <w:top w:val="single" w:sz="4" w:space="0" w:color="auto"/>
              <w:left w:val="single" w:sz="4" w:space="0" w:color="auto"/>
              <w:bottom w:val="single" w:sz="4" w:space="0" w:color="auto"/>
              <w:right w:val="single" w:sz="4" w:space="0" w:color="auto"/>
            </w:tcBorders>
            <w:hideMark/>
          </w:tcPr>
          <w:p w14:paraId="13CF4B06" w14:textId="77777777" w:rsidR="001617FC" w:rsidRDefault="009D1812">
            <w:pPr>
              <w:tabs>
                <w:tab w:val="left" w:pos="851"/>
                <w:tab w:val="left" w:pos="993"/>
              </w:tabs>
              <w:jc w:val="both"/>
              <w:rPr>
                <w:szCs w:val="24"/>
                <w:lang w:eastAsia="lt-LT"/>
              </w:rPr>
            </w:pPr>
            <w:r>
              <w:rPr>
                <w:szCs w:val="24"/>
                <w:lang w:eastAsia="lt-LT"/>
              </w:rPr>
              <w:t>Perdegusios lempos, nebenaudojama ar sugedusi kita apšvietimo įranga.</w:t>
            </w:r>
          </w:p>
        </w:tc>
      </w:tr>
      <w:tr w:rsidR="001617FC" w14:paraId="3AA9A1E8" w14:textId="77777777">
        <w:tc>
          <w:tcPr>
            <w:tcW w:w="2016" w:type="dxa"/>
            <w:tcBorders>
              <w:top w:val="single" w:sz="4" w:space="0" w:color="auto"/>
              <w:left w:val="single" w:sz="4" w:space="0" w:color="auto"/>
              <w:bottom w:val="single" w:sz="4" w:space="0" w:color="auto"/>
              <w:right w:val="single" w:sz="4" w:space="0" w:color="auto"/>
            </w:tcBorders>
            <w:hideMark/>
          </w:tcPr>
          <w:p w14:paraId="051506DB" w14:textId="77777777" w:rsidR="001617FC" w:rsidRDefault="009D1812">
            <w:pPr>
              <w:tabs>
                <w:tab w:val="left" w:pos="851"/>
                <w:tab w:val="left" w:pos="993"/>
              </w:tabs>
              <w:rPr>
                <w:szCs w:val="24"/>
                <w:lang w:eastAsia="lt-LT"/>
              </w:rPr>
            </w:pPr>
            <w:r>
              <w:rPr>
                <w:szCs w:val="24"/>
                <w:lang w:eastAsia="lt-LT"/>
              </w:rPr>
              <w:t>Elektrinių ir elektroninių įrankių atliekos</w:t>
            </w:r>
          </w:p>
        </w:tc>
        <w:tc>
          <w:tcPr>
            <w:tcW w:w="7623" w:type="dxa"/>
            <w:tcBorders>
              <w:top w:val="single" w:sz="4" w:space="0" w:color="auto"/>
              <w:left w:val="single" w:sz="4" w:space="0" w:color="auto"/>
              <w:bottom w:val="single" w:sz="4" w:space="0" w:color="auto"/>
              <w:right w:val="single" w:sz="4" w:space="0" w:color="auto"/>
            </w:tcBorders>
            <w:hideMark/>
          </w:tcPr>
          <w:p w14:paraId="12B4BC54" w14:textId="77777777" w:rsidR="001617FC" w:rsidRDefault="009D1812">
            <w:pPr>
              <w:tabs>
                <w:tab w:val="left" w:pos="851"/>
                <w:tab w:val="left" w:pos="993"/>
              </w:tabs>
              <w:jc w:val="both"/>
              <w:rPr>
                <w:szCs w:val="24"/>
                <w:lang w:eastAsia="lt-LT"/>
              </w:rPr>
            </w:pPr>
            <w:r>
              <w:rPr>
                <w:szCs w:val="24"/>
                <w:lang w:eastAsia="lt-LT"/>
              </w:rPr>
              <w:t>Nebenaudojami ar sugedę vejos pjovimo ar kitų sodo darbų įrankiai, grąžtai, pjūklai, tekinimo, malimo, šlifavimo, smulkinimo, pjovimo, kapojimo, kirpimo, gręžimo, skylių darymo, perforavimo, lankstymo, lenkimo ar panašios paskirties medžio, metalo ar kitų medžiagų apdorojimo įranga, kniedijimo, kalimo, veržimo arba kniedžių, vinių, varžtų ištraukimo ar panašios paskirties įrankiai, virinimo, litavimo ar panašios paskirties įrankiai, skystų ar dujinių medžiagų purškimo, skleidimo, paskirstymo ar kitokio apdo</w:t>
            </w:r>
            <w:r>
              <w:rPr>
                <w:szCs w:val="24"/>
                <w:lang w:eastAsia="lt-LT"/>
              </w:rPr>
              <w:t>rojimo kitomis priemonėmis įranga.</w:t>
            </w:r>
          </w:p>
        </w:tc>
      </w:tr>
      <w:tr w:rsidR="001617FC" w14:paraId="0D6B69CE" w14:textId="77777777">
        <w:tc>
          <w:tcPr>
            <w:tcW w:w="2016" w:type="dxa"/>
            <w:tcBorders>
              <w:top w:val="single" w:sz="4" w:space="0" w:color="auto"/>
              <w:left w:val="single" w:sz="4" w:space="0" w:color="auto"/>
              <w:bottom w:val="single" w:sz="4" w:space="0" w:color="auto"/>
              <w:right w:val="single" w:sz="4" w:space="0" w:color="auto"/>
            </w:tcBorders>
            <w:hideMark/>
          </w:tcPr>
          <w:p w14:paraId="18B50E63" w14:textId="77777777" w:rsidR="001617FC" w:rsidRDefault="009D1812">
            <w:pPr>
              <w:tabs>
                <w:tab w:val="left" w:pos="851"/>
                <w:tab w:val="left" w:pos="993"/>
              </w:tabs>
              <w:rPr>
                <w:szCs w:val="24"/>
                <w:lang w:eastAsia="lt-LT"/>
              </w:rPr>
            </w:pPr>
            <w:r>
              <w:rPr>
                <w:szCs w:val="24"/>
                <w:lang w:eastAsia="lt-LT"/>
              </w:rPr>
              <w:t>IT ir telekomunikacinės įrangos atliekos</w:t>
            </w:r>
          </w:p>
        </w:tc>
        <w:tc>
          <w:tcPr>
            <w:tcW w:w="7623" w:type="dxa"/>
            <w:tcBorders>
              <w:top w:val="single" w:sz="4" w:space="0" w:color="auto"/>
              <w:left w:val="single" w:sz="4" w:space="0" w:color="auto"/>
              <w:bottom w:val="single" w:sz="4" w:space="0" w:color="auto"/>
              <w:right w:val="single" w:sz="4" w:space="0" w:color="auto"/>
            </w:tcBorders>
            <w:hideMark/>
          </w:tcPr>
          <w:p w14:paraId="74F59BEB" w14:textId="77777777" w:rsidR="001617FC" w:rsidRDefault="009D1812">
            <w:pPr>
              <w:tabs>
                <w:tab w:val="left" w:pos="851"/>
                <w:tab w:val="left" w:pos="993"/>
              </w:tabs>
              <w:jc w:val="both"/>
              <w:rPr>
                <w:szCs w:val="24"/>
                <w:lang w:eastAsia="lt-LT"/>
              </w:rPr>
            </w:pPr>
            <w:r>
              <w:rPr>
                <w:szCs w:val="24"/>
                <w:lang w:eastAsia="lt-LT"/>
              </w:rPr>
              <w:t>Nebenaudojami ar sugedę asmeniniai kompiuteriai (kartu su centriniu procesoriumi, pele, monitoriumi ir klaviatūra), nešiojamieji kompiuteriai, kompiuterinės užrašų knygelės, delniniai kompiuteriai, spausdintuvai, kopijavimo įranga, elektrinės ir elektroninės rašomosios mašinėlės, kišeninės ir stalinės skaičiavimo mašinėlės, faksimiliniai aparatai, laidiniai telefonai, mobilieji telefonai, atsakiklių sistemos.</w:t>
            </w:r>
          </w:p>
        </w:tc>
      </w:tr>
      <w:tr w:rsidR="001617FC" w14:paraId="6560D0A6" w14:textId="77777777">
        <w:tc>
          <w:tcPr>
            <w:tcW w:w="2016" w:type="dxa"/>
            <w:tcBorders>
              <w:top w:val="single" w:sz="4" w:space="0" w:color="auto"/>
              <w:left w:val="single" w:sz="4" w:space="0" w:color="auto"/>
              <w:bottom w:val="single" w:sz="4" w:space="0" w:color="auto"/>
              <w:right w:val="single" w:sz="4" w:space="0" w:color="auto"/>
            </w:tcBorders>
            <w:hideMark/>
          </w:tcPr>
          <w:p w14:paraId="6CC6B8CF" w14:textId="77777777" w:rsidR="001617FC" w:rsidRDefault="009D1812">
            <w:pPr>
              <w:tabs>
                <w:tab w:val="left" w:pos="851"/>
                <w:tab w:val="left" w:pos="993"/>
              </w:tabs>
              <w:rPr>
                <w:szCs w:val="24"/>
                <w:lang w:eastAsia="lt-LT"/>
              </w:rPr>
            </w:pPr>
            <w:r>
              <w:rPr>
                <w:szCs w:val="24"/>
                <w:lang w:eastAsia="lt-LT"/>
              </w:rPr>
              <w:t>Smulkių namų apyvokos prietaisų atliekos</w:t>
            </w:r>
          </w:p>
        </w:tc>
        <w:tc>
          <w:tcPr>
            <w:tcW w:w="7623" w:type="dxa"/>
            <w:tcBorders>
              <w:top w:val="single" w:sz="4" w:space="0" w:color="auto"/>
              <w:left w:val="single" w:sz="4" w:space="0" w:color="auto"/>
              <w:bottom w:val="single" w:sz="4" w:space="0" w:color="auto"/>
              <w:right w:val="single" w:sz="4" w:space="0" w:color="auto"/>
            </w:tcBorders>
            <w:hideMark/>
          </w:tcPr>
          <w:p w14:paraId="1EACC726" w14:textId="77777777" w:rsidR="001617FC" w:rsidRDefault="009D1812">
            <w:pPr>
              <w:tabs>
                <w:tab w:val="left" w:pos="851"/>
                <w:tab w:val="left" w:pos="993"/>
              </w:tabs>
              <w:jc w:val="both"/>
              <w:rPr>
                <w:szCs w:val="24"/>
                <w:lang w:eastAsia="lt-LT"/>
              </w:rPr>
            </w:pPr>
            <w:r>
              <w:rPr>
                <w:szCs w:val="24"/>
                <w:lang w:eastAsia="lt-LT"/>
              </w:rPr>
              <w:t>Nebenaudojami ar sugedę dulkių siurbliai, siuvimo, mezgimo, audimo ir kitokie tekstilės gaminių apdorojimo prietaisai, lygintuvai, skrudintuvai, keptuvės, smulkintuvai, kavamalės ir talpyklų ar pakuočių atidarymo ar sandarinimo įranga, elektriniai peiliai, plaukų kirpimo, džiovinimo, dantų valymo, skutimosi ir masažavimo prietaisai, kiti kūno priežiūros prietaisai, rankiniai ir staliniai laikrodžiai, laiko matavimo, rodymo ar fiksavimo įranga, svarstyklės.</w:t>
            </w:r>
          </w:p>
        </w:tc>
      </w:tr>
      <w:tr w:rsidR="001617FC" w14:paraId="16E8449B" w14:textId="77777777">
        <w:tc>
          <w:tcPr>
            <w:tcW w:w="2016" w:type="dxa"/>
            <w:tcBorders>
              <w:top w:val="single" w:sz="4" w:space="0" w:color="auto"/>
              <w:left w:val="single" w:sz="4" w:space="0" w:color="auto"/>
              <w:bottom w:val="single" w:sz="4" w:space="0" w:color="auto"/>
              <w:right w:val="single" w:sz="4" w:space="0" w:color="auto"/>
            </w:tcBorders>
            <w:hideMark/>
          </w:tcPr>
          <w:p w14:paraId="4E3153F5" w14:textId="77777777" w:rsidR="001617FC" w:rsidRDefault="009D1812">
            <w:pPr>
              <w:tabs>
                <w:tab w:val="left" w:pos="851"/>
                <w:tab w:val="left" w:pos="993"/>
              </w:tabs>
              <w:rPr>
                <w:szCs w:val="24"/>
                <w:lang w:eastAsia="lt-LT"/>
              </w:rPr>
            </w:pPr>
            <w:r>
              <w:rPr>
                <w:szCs w:val="24"/>
                <w:lang w:eastAsia="lt-LT"/>
              </w:rPr>
              <w:t>Stambių namų apyvokos prietaisų atliekos</w:t>
            </w:r>
          </w:p>
        </w:tc>
        <w:tc>
          <w:tcPr>
            <w:tcW w:w="7623" w:type="dxa"/>
            <w:tcBorders>
              <w:top w:val="single" w:sz="4" w:space="0" w:color="auto"/>
              <w:left w:val="single" w:sz="4" w:space="0" w:color="auto"/>
              <w:bottom w:val="single" w:sz="4" w:space="0" w:color="auto"/>
              <w:right w:val="single" w:sz="4" w:space="0" w:color="auto"/>
            </w:tcBorders>
            <w:hideMark/>
          </w:tcPr>
          <w:p w14:paraId="556ECE2C" w14:textId="77777777" w:rsidR="001617FC" w:rsidRDefault="009D1812">
            <w:pPr>
              <w:tabs>
                <w:tab w:val="left" w:pos="851"/>
                <w:tab w:val="left" w:pos="993"/>
              </w:tabs>
              <w:jc w:val="both"/>
              <w:rPr>
                <w:szCs w:val="24"/>
                <w:lang w:eastAsia="lt-LT"/>
              </w:rPr>
            </w:pPr>
            <w:r>
              <w:rPr>
                <w:szCs w:val="24"/>
                <w:lang w:eastAsia="lt-LT"/>
              </w:rPr>
              <w:t>Nebenaudojami ar sugedę šaldytuvai ir šaldikliai, skalbimo mašinos ir drabužių džiovintuvai, indaplovės, elektrinės viryklės ir viryklėlės, mikrobangų krosnelės, elektriniai šildymo prietaisai (pvz., elektriniai radiatoriai), elektriniai ventiliatoriai, oro kondicionavimo prietaisai.</w:t>
            </w:r>
          </w:p>
        </w:tc>
      </w:tr>
      <w:tr w:rsidR="001617FC" w14:paraId="49EB0201" w14:textId="77777777">
        <w:tc>
          <w:tcPr>
            <w:tcW w:w="2016" w:type="dxa"/>
            <w:tcBorders>
              <w:top w:val="single" w:sz="4" w:space="0" w:color="auto"/>
              <w:left w:val="single" w:sz="4" w:space="0" w:color="auto"/>
              <w:bottom w:val="single" w:sz="4" w:space="0" w:color="auto"/>
              <w:right w:val="single" w:sz="4" w:space="0" w:color="auto"/>
            </w:tcBorders>
            <w:hideMark/>
          </w:tcPr>
          <w:p w14:paraId="679CA0E2" w14:textId="77777777" w:rsidR="001617FC" w:rsidRDefault="009D1812">
            <w:pPr>
              <w:tabs>
                <w:tab w:val="left" w:pos="851"/>
                <w:tab w:val="left" w:pos="993"/>
              </w:tabs>
              <w:rPr>
                <w:szCs w:val="24"/>
                <w:lang w:eastAsia="lt-LT"/>
              </w:rPr>
            </w:pPr>
            <w:r>
              <w:rPr>
                <w:szCs w:val="24"/>
                <w:lang w:eastAsia="lt-LT"/>
              </w:rPr>
              <w:t>Vartojimo įrangos atliekos</w:t>
            </w:r>
          </w:p>
        </w:tc>
        <w:tc>
          <w:tcPr>
            <w:tcW w:w="7623" w:type="dxa"/>
            <w:tcBorders>
              <w:top w:val="single" w:sz="4" w:space="0" w:color="auto"/>
              <w:left w:val="single" w:sz="4" w:space="0" w:color="auto"/>
              <w:bottom w:val="single" w:sz="4" w:space="0" w:color="auto"/>
              <w:right w:val="single" w:sz="4" w:space="0" w:color="auto"/>
            </w:tcBorders>
            <w:hideMark/>
          </w:tcPr>
          <w:p w14:paraId="7ED4EF3D" w14:textId="77777777" w:rsidR="001617FC" w:rsidRDefault="009D1812">
            <w:pPr>
              <w:tabs>
                <w:tab w:val="left" w:pos="851"/>
                <w:tab w:val="left" w:pos="993"/>
              </w:tabs>
              <w:jc w:val="both"/>
              <w:rPr>
                <w:szCs w:val="24"/>
                <w:lang w:eastAsia="lt-LT"/>
              </w:rPr>
            </w:pPr>
            <w:r>
              <w:rPr>
                <w:szCs w:val="24"/>
                <w:lang w:eastAsia="lt-LT"/>
              </w:rPr>
              <w:t xml:space="preserve">Nebenaudojami ar sugedę radijo aparatai, televizoriai, vaizdo kameros, vaizdo grotuvai, garso grotuvai, garso stiprintuvai, muzikos </w:t>
            </w:r>
            <w:r>
              <w:rPr>
                <w:szCs w:val="24"/>
                <w:lang w:eastAsia="lt-LT"/>
              </w:rPr>
              <w:t>instrumentai, fotoaparatai.</w:t>
            </w:r>
          </w:p>
        </w:tc>
      </w:tr>
      <w:tr w:rsidR="001617FC" w14:paraId="59469F19" w14:textId="77777777">
        <w:tc>
          <w:tcPr>
            <w:tcW w:w="2016" w:type="dxa"/>
            <w:tcBorders>
              <w:top w:val="single" w:sz="4" w:space="0" w:color="auto"/>
              <w:left w:val="single" w:sz="4" w:space="0" w:color="auto"/>
              <w:bottom w:val="single" w:sz="4" w:space="0" w:color="auto"/>
              <w:right w:val="single" w:sz="4" w:space="0" w:color="auto"/>
            </w:tcBorders>
            <w:hideMark/>
          </w:tcPr>
          <w:p w14:paraId="57B8AA2B" w14:textId="77777777" w:rsidR="001617FC" w:rsidRDefault="009D1812">
            <w:pPr>
              <w:tabs>
                <w:tab w:val="left" w:pos="851"/>
                <w:tab w:val="left" w:pos="993"/>
              </w:tabs>
              <w:rPr>
                <w:szCs w:val="24"/>
                <w:lang w:eastAsia="lt-LT"/>
              </w:rPr>
            </w:pPr>
            <w:r>
              <w:rPr>
                <w:szCs w:val="24"/>
                <w:lang w:eastAsia="lt-LT"/>
              </w:rPr>
              <w:t>Žaislų, laisvalaikio ir sporto įrangos atliekos</w:t>
            </w:r>
          </w:p>
        </w:tc>
        <w:tc>
          <w:tcPr>
            <w:tcW w:w="7623" w:type="dxa"/>
            <w:tcBorders>
              <w:top w:val="single" w:sz="4" w:space="0" w:color="auto"/>
              <w:left w:val="single" w:sz="4" w:space="0" w:color="auto"/>
              <w:bottom w:val="single" w:sz="4" w:space="0" w:color="auto"/>
              <w:right w:val="single" w:sz="4" w:space="0" w:color="auto"/>
            </w:tcBorders>
            <w:hideMark/>
          </w:tcPr>
          <w:p w14:paraId="62650A3D" w14:textId="77777777" w:rsidR="001617FC" w:rsidRDefault="009D1812">
            <w:pPr>
              <w:tabs>
                <w:tab w:val="left" w:pos="851"/>
                <w:tab w:val="left" w:pos="993"/>
              </w:tabs>
              <w:jc w:val="both"/>
              <w:rPr>
                <w:szCs w:val="24"/>
                <w:lang w:eastAsia="lt-LT"/>
              </w:rPr>
            </w:pPr>
            <w:r>
              <w:rPr>
                <w:szCs w:val="24"/>
                <w:lang w:eastAsia="lt-LT"/>
              </w:rPr>
              <w:t>Nebenaudojami ar sugedę elektriniai traukinukai ar lenktyninių automobilių komplektai, rankiniai vaizdo žaidimų pultai, vaizdo žaidimai, elektrinių ar elektroninių komponentų turinti sporto įranga.</w:t>
            </w:r>
          </w:p>
        </w:tc>
      </w:tr>
    </w:tbl>
    <w:p w14:paraId="0552733A" w14:textId="77777777" w:rsidR="001617FC" w:rsidRDefault="009D1812">
      <w:pPr>
        <w:tabs>
          <w:tab w:val="left" w:pos="851"/>
          <w:tab w:val="left" w:pos="993"/>
        </w:tabs>
        <w:spacing w:line="276" w:lineRule="auto"/>
        <w:rPr>
          <w:i/>
          <w:szCs w:val="24"/>
          <w:lang w:eastAsia="lt-LT"/>
        </w:rPr>
      </w:pPr>
      <w:r>
        <w:rPr>
          <w:i/>
          <w:szCs w:val="24"/>
          <w:lang w:eastAsia="lt-LT"/>
        </w:rPr>
        <w:t>* Elektros ir elektroninės įrangos atliekų sąrašas yra informacinio pobūdžio ir nenustato galutinio  atliekų sąrašo.</w:t>
      </w:r>
    </w:p>
    <w:p w14:paraId="471B3630" w14:textId="77777777" w:rsidR="001617FC" w:rsidRDefault="009D1812">
      <w:pPr>
        <w:tabs>
          <w:tab w:val="left" w:pos="851"/>
          <w:tab w:val="left" w:pos="993"/>
        </w:tabs>
        <w:spacing w:line="276" w:lineRule="auto"/>
        <w:jc w:val="center"/>
      </w:pPr>
      <w:r>
        <w:rPr>
          <w:szCs w:val="24"/>
        </w:rPr>
        <w:t>__________________</w:t>
      </w:r>
    </w:p>
    <w:p w14:paraId="79FA992A" w14:textId="77777777" w:rsidR="001617FC" w:rsidRDefault="009D1812">
      <w:pPr>
        <w:rPr>
          <w:rFonts w:eastAsia="MS Mincho"/>
          <w:i/>
          <w:iCs/>
          <w:sz w:val="20"/>
        </w:rPr>
      </w:pPr>
      <w:r>
        <w:rPr>
          <w:rFonts w:eastAsia="MS Mincho"/>
          <w:i/>
          <w:iCs/>
          <w:sz w:val="20"/>
        </w:rPr>
        <w:t>Papildyta priedu:</w:t>
      </w:r>
    </w:p>
    <w:p w14:paraId="1DD2D646" w14:textId="77777777" w:rsidR="001617FC" w:rsidRDefault="009D1812">
      <w:pPr>
        <w:jc w:val="both"/>
        <w:rPr>
          <w:rFonts w:eastAsia="MS Mincho"/>
          <w:i/>
          <w:iCs/>
          <w:sz w:val="20"/>
        </w:rPr>
      </w:pPr>
      <w:r>
        <w:rPr>
          <w:rFonts w:eastAsia="MS Mincho"/>
          <w:i/>
          <w:iCs/>
          <w:sz w:val="20"/>
        </w:rPr>
        <w:t xml:space="preserve">Nr. </w:t>
      </w:r>
      <w:hyperlink r:id="rId26" w:history="1">
        <w:r w:rsidRPr="00532B9F">
          <w:rPr>
            <w:rFonts w:eastAsia="MS Mincho"/>
            <w:i/>
            <w:iCs/>
            <w:color w:val="0000FF" w:themeColor="hyperlink"/>
            <w:sz w:val="20"/>
            <w:u w:val="single"/>
          </w:rPr>
          <w:t>1-538</w:t>
        </w:r>
      </w:hyperlink>
      <w:r>
        <w:rPr>
          <w:rFonts w:eastAsia="MS Mincho"/>
          <w:i/>
          <w:iCs/>
          <w:sz w:val="20"/>
        </w:rPr>
        <w:t>, 2024-12-27, paskelbta TAR 2024-12-27, i. k. 2024-23331</w:t>
      </w:r>
    </w:p>
    <w:p w14:paraId="3C72F234" w14:textId="77777777" w:rsidR="001617FC" w:rsidRDefault="001617FC"/>
    <w:p w14:paraId="20C28644" w14:textId="77777777" w:rsidR="001617FC" w:rsidRDefault="001617FC">
      <w:pPr>
        <w:jc w:val="both"/>
        <w:rPr>
          <w:b/>
          <w:sz w:val="20"/>
        </w:rPr>
      </w:pPr>
    </w:p>
    <w:p w14:paraId="61A59C38" w14:textId="77777777" w:rsidR="001617FC" w:rsidRDefault="001617FC">
      <w:pPr>
        <w:jc w:val="both"/>
        <w:rPr>
          <w:b/>
          <w:sz w:val="20"/>
        </w:rPr>
      </w:pPr>
    </w:p>
    <w:p w14:paraId="2966EF0E" w14:textId="77777777" w:rsidR="001617FC" w:rsidRDefault="009D1812">
      <w:pPr>
        <w:jc w:val="both"/>
        <w:rPr>
          <w:b/>
        </w:rPr>
      </w:pPr>
      <w:r>
        <w:rPr>
          <w:b/>
          <w:sz w:val="20"/>
        </w:rPr>
        <w:t>Pakeitimai:</w:t>
      </w:r>
    </w:p>
    <w:p w14:paraId="6CEDB656" w14:textId="77777777" w:rsidR="001617FC" w:rsidRDefault="001617FC">
      <w:pPr>
        <w:jc w:val="both"/>
        <w:rPr>
          <w:sz w:val="20"/>
        </w:rPr>
      </w:pPr>
    </w:p>
    <w:p w14:paraId="767901AB" w14:textId="77777777" w:rsidR="001617FC" w:rsidRDefault="009D1812">
      <w:pPr>
        <w:jc w:val="both"/>
      </w:pPr>
      <w:r>
        <w:rPr>
          <w:sz w:val="20"/>
        </w:rPr>
        <w:t>1.</w:t>
      </w:r>
    </w:p>
    <w:p w14:paraId="1B41E3DA" w14:textId="77777777" w:rsidR="001617FC" w:rsidRDefault="009D1812">
      <w:pPr>
        <w:jc w:val="both"/>
      </w:pPr>
      <w:r>
        <w:rPr>
          <w:sz w:val="20"/>
        </w:rPr>
        <w:lastRenderedPageBreak/>
        <w:t>Panevėžio miesto savivaldybės taryba, Sprendimas</w:t>
      </w:r>
    </w:p>
    <w:p w14:paraId="49CED6DF" w14:textId="77777777" w:rsidR="001617FC" w:rsidRDefault="009D1812">
      <w:pPr>
        <w:jc w:val="both"/>
      </w:pPr>
      <w:r>
        <w:rPr>
          <w:sz w:val="20"/>
        </w:rPr>
        <w:t xml:space="preserve">Nr. </w:t>
      </w:r>
      <w:hyperlink r:id="rId27" w:history="1">
        <w:r w:rsidRPr="00532B9F">
          <w:rPr>
            <w:rFonts w:eastAsia="MS Mincho"/>
            <w:iCs/>
            <w:color w:val="0000FF" w:themeColor="hyperlink"/>
            <w:sz w:val="20"/>
            <w:u w:val="single"/>
          </w:rPr>
          <w:t>1-13</w:t>
        </w:r>
      </w:hyperlink>
      <w:r>
        <w:rPr>
          <w:rFonts w:eastAsia="MS Mincho"/>
          <w:iCs/>
          <w:sz w:val="20"/>
        </w:rPr>
        <w:t>, 2017-01-26, paskelbta TAR 2017-02-02, i. k. 2017-01902</w:t>
      </w:r>
    </w:p>
    <w:p w14:paraId="1F15F717" w14:textId="77777777" w:rsidR="001617FC" w:rsidRDefault="009D1812">
      <w:pPr>
        <w:jc w:val="both"/>
      </w:pPr>
      <w:r>
        <w:rPr>
          <w:sz w:val="20"/>
        </w:rPr>
        <w:t>Dėl Panevėžio miesto savivaldybės atliekų tvarkymo taisyklių, patvirtintų Panevėžio miesto savivaldybės tarybos 2014 m. gruodžio 18 d. sprendimu Nr. 1-378, pakeitimo</w:t>
      </w:r>
    </w:p>
    <w:p w14:paraId="28B4EB2C" w14:textId="77777777" w:rsidR="001617FC" w:rsidRDefault="001617FC">
      <w:pPr>
        <w:jc w:val="both"/>
        <w:rPr>
          <w:sz w:val="20"/>
        </w:rPr>
      </w:pPr>
    </w:p>
    <w:p w14:paraId="3FAECB34" w14:textId="77777777" w:rsidR="001617FC" w:rsidRDefault="009D1812">
      <w:pPr>
        <w:jc w:val="both"/>
      </w:pPr>
      <w:r>
        <w:rPr>
          <w:sz w:val="20"/>
        </w:rPr>
        <w:t>2.</w:t>
      </w:r>
    </w:p>
    <w:p w14:paraId="2FB66A06" w14:textId="77777777" w:rsidR="001617FC" w:rsidRDefault="009D1812">
      <w:pPr>
        <w:jc w:val="both"/>
      </w:pPr>
      <w:r>
        <w:rPr>
          <w:sz w:val="20"/>
        </w:rPr>
        <w:t>Panevėžio miesto savivaldybės taryba, Sprendimas</w:t>
      </w:r>
    </w:p>
    <w:p w14:paraId="040E43BF" w14:textId="77777777" w:rsidR="001617FC" w:rsidRDefault="009D1812">
      <w:pPr>
        <w:jc w:val="both"/>
      </w:pPr>
      <w:r>
        <w:rPr>
          <w:sz w:val="20"/>
        </w:rPr>
        <w:t xml:space="preserve">Nr. </w:t>
      </w:r>
      <w:hyperlink r:id="rId28" w:history="1">
        <w:r w:rsidRPr="00532B9F">
          <w:rPr>
            <w:rFonts w:eastAsia="MS Mincho"/>
            <w:iCs/>
            <w:color w:val="0000FF" w:themeColor="hyperlink"/>
            <w:sz w:val="20"/>
            <w:u w:val="single"/>
          </w:rPr>
          <w:t>1-360</w:t>
        </w:r>
      </w:hyperlink>
      <w:r>
        <w:rPr>
          <w:rFonts w:eastAsia="MS Mincho"/>
          <w:iCs/>
          <w:sz w:val="20"/>
        </w:rPr>
        <w:t>, 2019-09-26, paskelbta TAR 2019-09-26, i. k. 2019-15155</w:t>
      </w:r>
    </w:p>
    <w:p w14:paraId="3249A884" w14:textId="77777777" w:rsidR="001617FC" w:rsidRDefault="009D1812">
      <w:pPr>
        <w:jc w:val="both"/>
      </w:pPr>
      <w:r>
        <w:rPr>
          <w:sz w:val="20"/>
        </w:rPr>
        <w:t>Dėl Panevėžio miesto savivaldybės atliekų tvarkymo taisyklių, patvirtintų Savivaldybės tarybos 2014 m. gruodžio 18 d. sprendimu Nr. 1-378, pakeitimo</w:t>
      </w:r>
    </w:p>
    <w:p w14:paraId="4ED29749" w14:textId="77777777" w:rsidR="001617FC" w:rsidRDefault="001617FC">
      <w:pPr>
        <w:jc w:val="both"/>
        <w:rPr>
          <w:sz w:val="20"/>
        </w:rPr>
      </w:pPr>
    </w:p>
    <w:p w14:paraId="0002A25E" w14:textId="77777777" w:rsidR="001617FC" w:rsidRDefault="009D1812">
      <w:pPr>
        <w:jc w:val="both"/>
      </w:pPr>
      <w:r>
        <w:rPr>
          <w:sz w:val="20"/>
        </w:rPr>
        <w:t>3.</w:t>
      </w:r>
    </w:p>
    <w:p w14:paraId="001B9145" w14:textId="77777777" w:rsidR="001617FC" w:rsidRDefault="009D1812">
      <w:pPr>
        <w:jc w:val="both"/>
      </w:pPr>
      <w:r>
        <w:rPr>
          <w:sz w:val="20"/>
        </w:rPr>
        <w:t>Panevėžio miesto savivaldybės taryba, Sprendimas</w:t>
      </w:r>
    </w:p>
    <w:p w14:paraId="3CA0C27C" w14:textId="77777777" w:rsidR="001617FC" w:rsidRDefault="009D1812">
      <w:pPr>
        <w:jc w:val="both"/>
      </w:pPr>
      <w:r>
        <w:rPr>
          <w:sz w:val="20"/>
        </w:rPr>
        <w:t xml:space="preserve">Nr. </w:t>
      </w:r>
      <w:hyperlink r:id="rId29" w:history="1">
        <w:r w:rsidRPr="00532B9F">
          <w:rPr>
            <w:rFonts w:eastAsia="MS Mincho"/>
            <w:iCs/>
            <w:color w:val="0000FF" w:themeColor="hyperlink"/>
            <w:sz w:val="20"/>
            <w:u w:val="single"/>
          </w:rPr>
          <w:t>1-62</w:t>
        </w:r>
      </w:hyperlink>
      <w:r>
        <w:rPr>
          <w:rFonts w:eastAsia="MS Mincho"/>
          <w:iCs/>
          <w:sz w:val="20"/>
        </w:rPr>
        <w:t>, 2020-02-20, paskelbta TAR 2020-02-20, i. k. 2020-03706</w:t>
      </w:r>
    </w:p>
    <w:p w14:paraId="7E51DC1E" w14:textId="77777777" w:rsidR="001617FC" w:rsidRDefault="009D1812">
      <w:pPr>
        <w:jc w:val="both"/>
      </w:pPr>
      <w:r>
        <w:rPr>
          <w:sz w:val="20"/>
        </w:rPr>
        <w:t>Dėl Panevėžio miesto savivaldybės atliekų tvarkymo taisyklių, patvirtintų savivaldybės tarybos 2014 m. gruodžio 18 d. sprendimu Nr. 1-378, pakeitimo</w:t>
      </w:r>
    </w:p>
    <w:p w14:paraId="25766D20" w14:textId="77777777" w:rsidR="001617FC" w:rsidRDefault="001617FC">
      <w:pPr>
        <w:jc w:val="both"/>
        <w:rPr>
          <w:sz w:val="20"/>
        </w:rPr>
      </w:pPr>
    </w:p>
    <w:p w14:paraId="4B4532C6" w14:textId="77777777" w:rsidR="001617FC" w:rsidRDefault="009D1812">
      <w:pPr>
        <w:jc w:val="both"/>
      </w:pPr>
      <w:r>
        <w:rPr>
          <w:sz w:val="20"/>
        </w:rPr>
        <w:t>4.</w:t>
      </w:r>
    </w:p>
    <w:p w14:paraId="38B9C114" w14:textId="77777777" w:rsidR="001617FC" w:rsidRDefault="009D1812">
      <w:pPr>
        <w:jc w:val="both"/>
      </w:pPr>
      <w:r>
        <w:rPr>
          <w:sz w:val="20"/>
        </w:rPr>
        <w:t>Panevėžio miesto savivaldybės taryba, Sprendimas</w:t>
      </w:r>
    </w:p>
    <w:p w14:paraId="4930EC5D" w14:textId="77777777" w:rsidR="001617FC" w:rsidRDefault="009D1812">
      <w:pPr>
        <w:jc w:val="both"/>
      </w:pPr>
      <w:r>
        <w:rPr>
          <w:sz w:val="20"/>
        </w:rPr>
        <w:t xml:space="preserve">Nr. </w:t>
      </w:r>
      <w:hyperlink r:id="rId30" w:history="1">
        <w:r w:rsidRPr="00532B9F">
          <w:rPr>
            <w:rFonts w:eastAsia="MS Mincho"/>
            <w:iCs/>
            <w:color w:val="0000FF" w:themeColor="hyperlink"/>
            <w:sz w:val="20"/>
            <w:u w:val="single"/>
          </w:rPr>
          <w:t>1-516</w:t>
        </w:r>
      </w:hyperlink>
      <w:r>
        <w:rPr>
          <w:rFonts w:eastAsia="MS Mincho"/>
          <w:iCs/>
          <w:sz w:val="20"/>
        </w:rPr>
        <w:t>, 2024-11-28, paskelbta TAR 2024-11-29, i. k. 2024-20842</w:t>
      </w:r>
    </w:p>
    <w:p w14:paraId="74E88C4A" w14:textId="77777777" w:rsidR="001617FC" w:rsidRDefault="009D1812">
      <w:pPr>
        <w:jc w:val="both"/>
      </w:pPr>
      <w:r>
        <w:rPr>
          <w:sz w:val="20"/>
        </w:rPr>
        <w:t xml:space="preserve">Dėl Savivaldybės tarybos 2014 m. gruodžio 18 d. sprendimo Nr. 1-378 „Dėl Panevėžio miesto savivaldybės </w:t>
      </w:r>
      <w:r>
        <w:rPr>
          <w:sz w:val="20"/>
        </w:rPr>
        <w:t>atliekų tvarkymo taisyklių patvirtinimo“ pakeitimo</w:t>
      </w:r>
    </w:p>
    <w:p w14:paraId="185AF14A" w14:textId="77777777" w:rsidR="001617FC" w:rsidRDefault="001617FC">
      <w:pPr>
        <w:jc w:val="both"/>
        <w:rPr>
          <w:sz w:val="20"/>
        </w:rPr>
      </w:pPr>
    </w:p>
    <w:p w14:paraId="73E767D7" w14:textId="77777777" w:rsidR="001617FC" w:rsidRDefault="009D1812">
      <w:pPr>
        <w:jc w:val="both"/>
      </w:pPr>
      <w:r>
        <w:rPr>
          <w:sz w:val="20"/>
        </w:rPr>
        <w:t>5.</w:t>
      </w:r>
    </w:p>
    <w:p w14:paraId="0F8799A5" w14:textId="77777777" w:rsidR="001617FC" w:rsidRDefault="009D1812">
      <w:pPr>
        <w:jc w:val="both"/>
      </w:pPr>
      <w:r>
        <w:rPr>
          <w:sz w:val="20"/>
        </w:rPr>
        <w:t>Panevėžio miesto savivaldybės taryba, Sprendimas</w:t>
      </w:r>
    </w:p>
    <w:p w14:paraId="601E1034" w14:textId="77777777" w:rsidR="001617FC" w:rsidRDefault="009D1812">
      <w:pPr>
        <w:jc w:val="both"/>
      </w:pPr>
      <w:r>
        <w:rPr>
          <w:sz w:val="20"/>
        </w:rPr>
        <w:t xml:space="preserve">Nr. </w:t>
      </w:r>
      <w:hyperlink r:id="rId31" w:history="1">
        <w:r w:rsidRPr="00532B9F">
          <w:rPr>
            <w:rFonts w:eastAsia="MS Mincho"/>
            <w:iCs/>
            <w:color w:val="0000FF" w:themeColor="hyperlink"/>
            <w:sz w:val="20"/>
            <w:u w:val="single"/>
          </w:rPr>
          <w:t>1-538</w:t>
        </w:r>
      </w:hyperlink>
      <w:r>
        <w:rPr>
          <w:rFonts w:eastAsia="MS Mincho"/>
          <w:iCs/>
          <w:sz w:val="20"/>
        </w:rPr>
        <w:t>, 2024-12-27, paskelbta TAR 2024-12-27, i. k. 2024-23331</w:t>
      </w:r>
    </w:p>
    <w:p w14:paraId="7C607CBE" w14:textId="77777777" w:rsidR="001617FC" w:rsidRDefault="009D1812">
      <w:pPr>
        <w:jc w:val="both"/>
      </w:pPr>
      <w:r>
        <w:rPr>
          <w:sz w:val="20"/>
        </w:rPr>
        <w:t>Dėl Savivaldybės tarybos 2014 m. gruodžio 18 d. sprendimo Nr. 1-378 „Dėl Panevėžio miesto savivaldybės atliekų tvarkymo taisyklių patvirtinimo“ pakeitimo</w:t>
      </w:r>
    </w:p>
    <w:p w14:paraId="1C9E8DC5" w14:textId="77777777" w:rsidR="001617FC" w:rsidRDefault="001617FC">
      <w:pPr>
        <w:jc w:val="both"/>
        <w:rPr>
          <w:sz w:val="20"/>
        </w:rPr>
      </w:pPr>
    </w:p>
    <w:p w14:paraId="09B18514" w14:textId="77777777" w:rsidR="001617FC" w:rsidRDefault="001617FC">
      <w:pPr>
        <w:widowControl w:val="0"/>
        <w:rPr>
          <w:snapToGrid w:val="0"/>
        </w:rPr>
      </w:pPr>
    </w:p>
    <w:sectPr w:rsidR="001617FC">
      <w:headerReference w:type="default" r:id="rId32"/>
      <w:footerReference w:type="first" r:id="rId33"/>
      <w:footnotePr>
        <w:pos w:val="beneathText"/>
      </w:footnotePr>
      <w:pgSz w:w="11905" w:h="16837" w:code="9"/>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08C313" w14:textId="77777777" w:rsidR="00984A8F" w:rsidRDefault="00984A8F">
      <w:pPr>
        <w:suppressAutoHyphens/>
        <w:rPr>
          <w:szCs w:val="24"/>
          <w:lang w:val="en-US" w:eastAsia="ar-SA"/>
        </w:rPr>
      </w:pPr>
      <w:r>
        <w:rPr>
          <w:szCs w:val="24"/>
          <w:lang w:val="en-US" w:eastAsia="ar-SA"/>
        </w:rPr>
        <w:separator/>
      </w:r>
    </w:p>
  </w:endnote>
  <w:endnote w:type="continuationSeparator" w:id="0">
    <w:p w14:paraId="3792B23E" w14:textId="77777777" w:rsidR="00984A8F" w:rsidRDefault="00984A8F">
      <w:pPr>
        <w:suppressAutoHyphens/>
        <w:rPr>
          <w:szCs w:val="24"/>
          <w:lang w:val="en-US" w:eastAsia="ar-SA"/>
        </w:rPr>
      </w:pPr>
      <w:r>
        <w:rPr>
          <w:szCs w:val="24"/>
          <w:lang w:val="en-US" w:eastAsia="ar-SA"/>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TimesLT">
    <w:altName w:val="Times New Roman"/>
    <w:charset w:val="BA"/>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5390C4" w14:textId="77777777" w:rsidR="001617FC" w:rsidRDefault="001617FC">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99133A" w14:textId="77777777" w:rsidR="001617FC" w:rsidRDefault="001617FC">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22FC5C" w14:textId="77777777" w:rsidR="001617FC" w:rsidRDefault="001617FC">
    <w:pPr>
      <w:tabs>
        <w:tab w:val="center" w:pos="4320"/>
        <w:tab w:val="right" w:pos="8640"/>
      </w:tabs>
      <w:suppressAutoHyphens/>
      <w:spacing w:line="360" w:lineRule="auto"/>
      <w:ind w:firstLine="720"/>
      <w:jc w:val="right"/>
      <w:rPr>
        <w:rFonts w:ascii="TimesLT" w:hAnsi="TimesLT"/>
        <w:lang w:eastAsia="ar-SA"/>
      </w:rPr>
    </w:pPr>
  </w:p>
  <w:p w14:paraId="4A3825AB" w14:textId="77777777" w:rsidR="001617FC" w:rsidRDefault="001617FC">
    <w:pPr>
      <w:tabs>
        <w:tab w:val="center" w:pos="4320"/>
        <w:tab w:val="right" w:pos="8640"/>
      </w:tabs>
      <w:suppressAutoHyphens/>
      <w:spacing w:line="360" w:lineRule="auto"/>
      <w:ind w:firstLine="720"/>
      <w:jc w:val="both"/>
      <w:rPr>
        <w:rFonts w:ascii="TimesLT" w:hAnsi="TimesLT"/>
        <w:lang w:eastAsia="ar-S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7D7602" w14:textId="77777777" w:rsidR="001617FC" w:rsidRDefault="001617FC">
    <w:pPr>
      <w:tabs>
        <w:tab w:val="center" w:pos="4320"/>
        <w:tab w:val="right" w:pos="8640"/>
      </w:tabs>
      <w:suppressAutoHyphens/>
      <w:spacing w:line="360" w:lineRule="auto"/>
      <w:ind w:firstLine="720"/>
      <w:jc w:val="right"/>
      <w:rPr>
        <w:rFonts w:ascii="TimesLT" w:hAnsi="TimesLT"/>
        <w:lang w:eastAsia="ar-SA"/>
      </w:rPr>
    </w:pPr>
  </w:p>
  <w:p w14:paraId="79250204" w14:textId="77777777" w:rsidR="001617FC" w:rsidRDefault="001617FC">
    <w:pPr>
      <w:tabs>
        <w:tab w:val="center" w:pos="4320"/>
        <w:tab w:val="right" w:pos="8640"/>
      </w:tabs>
      <w:suppressAutoHyphens/>
      <w:spacing w:line="360" w:lineRule="auto"/>
      <w:ind w:firstLine="720"/>
      <w:jc w:val="both"/>
      <w:rPr>
        <w:rFonts w:ascii="TimesLT" w:hAnsi="TimesLT"/>
        <w:lang w:eastAsia="ar-S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D86961" w14:textId="77777777" w:rsidR="00984A8F" w:rsidRDefault="00984A8F">
      <w:pPr>
        <w:suppressAutoHyphens/>
        <w:rPr>
          <w:szCs w:val="24"/>
          <w:lang w:val="en-US" w:eastAsia="ar-SA"/>
        </w:rPr>
      </w:pPr>
      <w:r>
        <w:rPr>
          <w:szCs w:val="24"/>
          <w:lang w:val="en-US" w:eastAsia="ar-SA"/>
        </w:rPr>
        <w:separator/>
      </w:r>
    </w:p>
  </w:footnote>
  <w:footnote w:type="continuationSeparator" w:id="0">
    <w:p w14:paraId="66C636C1" w14:textId="77777777" w:rsidR="00984A8F" w:rsidRDefault="00984A8F">
      <w:pPr>
        <w:suppressAutoHyphens/>
        <w:rPr>
          <w:szCs w:val="24"/>
          <w:lang w:val="en-US" w:eastAsia="ar-SA"/>
        </w:rPr>
      </w:pPr>
      <w:r>
        <w:rPr>
          <w:szCs w:val="24"/>
          <w:lang w:val="en-US" w:eastAsia="ar-SA"/>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547220" w14:textId="77777777" w:rsidR="001617FC" w:rsidRDefault="001617FC">
    <w:pPr>
      <w:tabs>
        <w:tab w:val="center" w:pos="4680"/>
        <w:tab w:val="right" w:pos="9360"/>
      </w:tabs>
      <w:rPr>
        <w:sz w:val="22"/>
        <w:szCs w:val="22"/>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063A25" w14:textId="77777777" w:rsidR="001617FC" w:rsidRDefault="009D1812">
    <w:pPr>
      <w:tabs>
        <w:tab w:val="center" w:pos="4680"/>
        <w:tab w:val="right" w:pos="9360"/>
      </w:tabs>
      <w:jc w:val="center"/>
      <w:rPr>
        <w:szCs w:val="24"/>
        <w:lang w:eastAsia="lt-LT"/>
      </w:rPr>
    </w:pPr>
    <w:r>
      <w:rPr>
        <w:szCs w:val="24"/>
        <w:lang w:eastAsia="lt-LT"/>
      </w:rPr>
      <w:fldChar w:fldCharType="begin"/>
    </w:r>
    <w:r>
      <w:rPr>
        <w:szCs w:val="24"/>
        <w:lang w:eastAsia="lt-LT"/>
      </w:rPr>
      <w:instrText>PAGE   \* MERGEFORMAT</w:instrText>
    </w:r>
    <w:r>
      <w:rPr>
        <w:szCs w:val="24"/>
        <w:lang w:eastAsia="lt-LT"/>
      </w:rPr>
      <w:fldChar w:fldCharType="separate"/>
    </w:r>
    <w:r>
      <w:rPr>
        <w:szCs w:val="24"/>
        <w:lang w:eastAsia="lt-LT"/>
      </w:rPr>
      <w:t>21</w:t>
    </w:r>
    <w:r>
      <w:rPr>
        <w:szCs w:val="24"/>
        <w:lang w:eastAsia="lt-LT"/>
      </w:rPr>
      <w:fldChar w:fldCharType="end"/>
    </w:r>
  </w:p>
  <w:p w14:paraId="00F17869" w14:textId="77777777" w:rsidR="001617FC" w:rsidRDefault="001617FC">
    <w:pPr>
      <w:widowControl w:val="0"/>
      <w:suppressAutoHyphens/>
      <w:spacing w:line="200" w:lineRule="exact"/>
      <w:rPr>
        <w:sz w:val="20"/>
        <w:lang w:eastAsia="ar-S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8D5F9D" w14:textId="77777777" w:rsidR="001617FC" w:rsidRDefault="001617FC">
    <w:pPr>
      <w:tabs>
        <w:tab w:val="center" w:pos="4680"/>
        <w:tab w:val="right" w:pos="9360"/>
      </w:tabs>
      <w:rPr>
        <w:sz w:val="22"/>
        <w:szCs w:val="22"/>
        <w:lang w:eastAsia="lt-L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9E2D7A" w14:textId="77777777" w:rsidR="001617FC" w:rsidRDefault="009D1812">
    <w:pPr>
      <w:pStyle w:val="Antrats"/>
      <w:jc w:val="center"/>
    </w:pPr>
    <w:r>
      <w:fldChar w:fldCharType="begin"/>
    </w:r>
    <w:r>
      <w:instrText>PAGE   \* MERGEFORMAT</w:instrText>
    </w:r>
    <w:r>
      <w:fldChar w:fldCharType="separate"/>
    </w:r>
    <w:r>
      <w:t>24</w:t>
    </w:r>
    <w:r>
      <w:fldChar w:fldCharType="end"/>
    </w:r>
  </w:p>
  <w:p w14:paraId="204365F5" w14:textId="77777777" w:rsidR="001617FC" w:rsidRDefault="001617FC">
    <w:pPr>
      <w:widowControl w:val="0"/>
      <w:suppressAutoHyphens/>
      <w:spacing w:line="200" w:lineRule="exact"/>
      <w:rPr>
        <w:sz w:val="20"/>
        <w:lang w:eastAsia="ar-S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125"/>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C3A"/>
    <w:rsid w:val="001617FC"/>
    <w:rsid w:val="002069CC"/>
    <w:rsid w:val="00984A8F"/>
    <w:rsid w:val="009D1812"/>
    <w:rsid w:val="00A26C3A"/>
    <w:rsid w:val="00B94FDF"/>
    <w:rsid w:val="00DC2C58"/>
    <w:rsid w:val="00E92C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A6C587"/>
  <w15:docId w15:val="{57B50B76-71CD-492A-B0EE-0C4F5BD86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cstheme="minorBidi"/>
      <w:sz w:val="22"/>
      <w:szCs w:val="2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5440994">
      <w:bodyDiv w:val="1"/>
      <w:marLeft w:val="0"/>
      <w:marRight w:val="0"/>
      <w:marTop w:val="0"/>
      <w:marBottom w:val="0"/>
      <w:divBdr>
        <w:top w:val="none" w:sz="0" w:space="0" w:color="auto"/>
        <w:left w:val="none" w:sz="0" w:space="0" w:color="auto"/>
        <w:bottom w:val="none" w:sz="0" w:space="0" w:color="auto"/>
        <w:right w:val="none" w:sz="0" w:space="0" w:color="auto"/>
      </w:divBdr>
    </w:div>
    <w:div w:id="1657565369">
      <w:marLeft w:val="0"/>
      <w:marRight w:val="0"/>
      <w:marTop w:val="0"/>
      <w:marBottom w:val="0"/>
      <w:divBdr>
        <w:top w:val="none" w:sz="0" w:space="0" w:color="auto"/>
        <w:left w:val="none" w:sz="0" w:space="0" w:color="auto"/>
        <w:bottom w:val="none" w:sz="0" w:space="0" w:color="auto"/>
        <w:right w:val="none" w:sz="0" w:space="0" w:color="auto"/>
      </w:divBdr>
      <w:divsChild>
        <w:div w:id="1657565368">
          <w:marLeft w:val="0"/>
          <w:marRight w:val="0"/>
          <w:marTop w:val="0"/>
          <w:marBottom w:val="0"/>
          <w:divBdr>
            <w:top w:val="none" w:sz="0" w:space="0" w:color="auto"/>
            <w:left w:val="none" w:sz="0" w:space="0" w:color="auto"/>
            <w:bottom w:val="none" w:sz="0" w:space="0" w:color="auto"/>
            <w:right w:val="none" w:sz="0" w:space="0" w:color="auto"/>
          </w:divBdr>
        </w:div>
      </w:divsChild>
    </w:div>
    <w:div w:id="165756537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www.e-tar.lt/portal/legalAct.html?documentId=46a036c0e88811e68503b67e3b82e8bd" TargetMode="External"/><Relationship Id="rId26" Type="http://schemas.openxmlformats.org/officeDocument/2006/relationships/hyperlink" Target="https://www.e-tar.lt/portal/legalAct.html?documentId=e8b6b745c44911efa5ddd96c482819f5" TargetMode="External"/><Relationship Id="rId3" Type="http://schemas.openxmlformats.org/officeDocument/2006/relationships/settings" Target="settings.xml"/><Relationship Id="rId21" Type="http://schemas.openxmlformats.org/officeDocument/2006/relationships/hyperlink" Target="https://www.e-tar.lt/portal/legalAct.html?documentId=e8b6b745c44911efa5ddd96c482819f5" TargetMode="External"/><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hyperlink" Target="https://www.e-tar.lt/portal/legalAct.html?documentId=e8b6b745c44911efa5ddd96c482819f5" TargetMode="External"/><Relationship Id="rId25" Type="http://schemas.openxmlformats.org/officeDocument/2006/relationships/hyperlink" Target="https://www.e-tar.lt/portal/legalAct.html?documentId=e8b6b745c44911efa5ddd96c482819f5" TargetMode="External"/><Relationship Id="rId33" Type="http://schemas.openxmlformats.org/officeDocument/2006/relationships/footer" Target="footer4.xml"/><Relationship Id="rId2" Type="http://schemas.openxmlformats.org/officeDocument/2006/relationships/styles" Target="styles.xml"/><Relationship Id="rId16" Type="http://schemas.openxmlformats.org/officeDocument/2006/relationships/hyperlink" Target="https://www.e-tar.lt/portal/legalAct.html?documentId=46a036c0e88811e68503b67e3b82e8bd" TargetMode="External"/><Relationship Id="rId20" Type="http://schemas.openxmlformats.org/officeDocument/2006/relationships/hyperlink" Target="https://www.e-tar.lt/portal/legalAct.html?documentId=46a036c0e88811e68503b67e3b82e8bd" TargetMode="External"/><Relationship Id="rId29" Type="http://schemas.openxmlformats.org/officeDocument/2006/relationships/hyperlink" Target="https://www.e-tar.lt/portal/legalAct.html?documentId=2363440053dc11ea931dbf3357b5b1c0"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yperlink" Target="https://www.e-tar.lt/portal/legalAct.html?documentId=e8b6b745c44911efa5ddd96c482819f5" TargetMode="External"/><Relationship Id="rId32"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hyperlink" Target="https://www.e-tar.lt/portal/legalAct.html?documentId=e8b6b745c44911efa5ddd96c482819f5" TargetMode="External"/><Relationship Id="rId23" Type="http://schemas.openxmlformats.org/officeDocument/2006/relationships/hyperlink" Target="https://www.e-tar.lt/portal/legalAct.html?documentId=e8b6b745c44911efa5ddd96c482819f5" TargetMode="External"/><Relationship Id="rId28" Type="http://schemas.openxmlformats.org/officeDocument/2006/relationships/hyperlink" Target="https://www.e-tar.lt/portal/legalAct.html?documentId=9cd42ea0e04411e99681cd81dcdca52c" TargetMode="External"/><Relationship Id="rId10" Type="http://schemas.openxmlformats.org/officeDocument/2006/relationships/footer" Target="footer1.xml"/><Relationship Id="rId19" Type="http://schemas.openxmlformats.org/officeDocument/2006/relationships/hyperlink" Target="https://www.e-tar.lt/portal/legalAct.html?documentId=e8b6b745c44911efa5ddd96c482819f5" TargetMode="External"/><Relationship Id="rId31" Type="http://schemas.openxmlformats.org/officeDocument/2006/relationships/hyperlink" Target="https://www.e-tar.lt/portal/legalAct.html?documentId=e8b6b745c44911efa5ddd96c482819f5"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www.e-tar.lt/portal/legalAct.html?documentId=46a036c0e88811e68503b67e3b82e8bd" TargetMode="External"/><Relationship Id="rId22" Type="http://schemas.openxmlformats.org/officeDocument/2006/relationships/hyperlink" Target="https://www.e-tar.lt/portal/legalAct.html?documentId=e8b6b745c44911efa5ddd96c482819f5" TargetMode="External"/><Relationship Id="rId27" Type="http://schemas.openxmlformats.org/officeDocument/2006/relationships/hyperlink" Target="https://www.e-tar.lt/portal/legalAct.html?documentId=46a036c0e88811e68503b67e3b82e8bd" TargetMode="External"/><Relationship Id="rId30" Type="http://schemas.openxmlformats.org/officeDocument/2006/relationships/hyperlink" Target="https://www.e-tar.lt/portal/legalAct.html?documentId=740989a0ad9111ef90b5ee8931e5ce5e" TargetMode="External"/><Relationship Id="rId35" Type="http://schemas.openxmlformats.org/officeDocument/2006/relationships/theme" Target="theme/theme1.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059B687A-328F-4D69-997C-A5348B8F17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52301</Words>
  <Characters>29813</Characters>
  <Application>Microsoft Office Word</Application>
  <DocSecurity>4</DocSecurity>
  <Lines>248</Lines>
  <Paragraphs>163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Komunaliniu atlieku tvarkymo taisykles</vt:lpstr>
      <vt:lpstr>Komunaliniu atlieku tvarkymo taisykles</vt:lpstr>
    </vt:vector>
  </TitlesOfParts>
  <Company>AM</Company>
  <LinksUpToDate>false</LinksUpToDate>
  <CharactersWithSpaces>81951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Komunaliniu atlieku tvarkymo taisykles</dc:title>
  <dc:creator>Jonas Stravinskas</dc:creator>
  <cp:lastModifiedBy>Diana Brazdžiunienė</cp:lastModifiedBy>
  <cp:revision>2</cp:revision>
  <cp:lastPrinted>2014-12-18T12:53:00Z</cp:lastPrinted>
  <dcterms:created xsi:type="dcterms:W3CDTF">2025-12-10T06:43:00Z</dcterms:created>
  <dcterms:modified xsi:type="dcterms:W3CDTF">2025-12-10T06:43:00Z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