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119782F3" w:rsidR="00CE4261" w:rsidRPr="007D7B8A" w:rsidRDefault="00B91427" w:rsidP="00E60585">
      <w:pPr>
        <w:tabs>
          <w:tab w:val="left" w:pos="0"/>
        </w:tabs>
        <w:jc w:val="center"/>
      </w:pPr>
      <w:r>
        <w:t>202</w:t>
      </w:r>
      <w:r w:rsidR="0060359B">
        <w:t>5</w:t>
      </w:r>
      <w:r w:rsidR="009D0F94">
        <w:t xml:space="preserve"> m</w:t>
      </w:r>
      <w:r w:rsidR="00EE4AB8">
        <w:t xml:space="preserve">. </w:t>
      </w:r>
      <w:r w:rsidR="0053715F">
        <w:t xml:space="preserve">lapkričio </w:t>
      </w:r>
      <w:r w:rsidR="00801C3B">
        <w:t xml:space="preserve">25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07EDF8B6"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584253">
        <w:t>4400-6074-</w:t>
      </w:r>
      <w:r w:rsidR="0053715F">
        <w:t>1155:4471</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ind.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53715F">
        <w:t>62</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53715F" w:rsidRPr="0053715F">
        <w:t xml:space="preserve">UAB „MG auto“ </w:t>
      </w:r>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255A2B2" w:rsidR="00F86AE4" w:rsidRPr="006C01AC" w:rsidRDefault="003D2A8C" w:rsidP="002B7428">
      <w:pPr>
        <w:spacing w:line="360" w:lineRule="exact"/>
        <w:ind w:firstLine="720"/>
        <w:jc w:val="both"/>
        <w:rPr>
          <w:lang w:eastAsia="en-US"/>
        </w:rPr>
      </w:pPr>
      <w:r w:rsidRPr="00477184">
        <w:t xml:space="preserve">Savivaldybės tarybai priėmus Projektą, </w:t>
      </w:r>
      <w:r w:rsidR="0053715F" w:rsidRPr="0053715F">
        <w:t>UAB „MG auto“</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53715F">
        <w:rPr>
          <w:lang w:eastAsia="en-US"/>
        </w:rPr>
        <w:t>62</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79821137"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53715F">
        <w:rPr>
          <w:bCs/>
        </w:rPr>
        <w:t>rugpjūčio 25</w:t>
      </w:r>
      <w:r w:rsidR="003D2A8C" w:rsidRPr="006C01AC">
        <w:rPr>
          <w:bCs/>
        </w:rPr>
        <w:t xml:space="preserve"> d. gavo </w:t>
      </w:r>
      <w:r w:rsidR="0053715F" w:rsidRPr="0053715F">
        <w:rPr>
          <w:lang w:eastAsia="zh-CN"/>
        </w:rPr>
        <w:t xml:space="preserve">UAB „MG auto“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5D65790A"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53715F">
        <w:rPr>
          <w:color w:val="000000"/>
        </w:rPr>
        <w:t>lapkričio 12</w:t>
      </w:r>
      <w:r w:rsidR="00DB7757">
        <w:rPr>
          <w:color w:val="000000"/>
        </w:rPr>
        <w:t xml:space="preserve"> d.</w:t>
      </w:r>
      <w:r w:rsidR="00DB7757" w:rsidRPr="006C01AC">
        <w:rPr>
          <w:color w:val="000000"/>
        </w:rPr>
        <w:t xml:space="preserve"> </w:t>
      </w:r>
      <w:r w:rsidRPr="006C01AC">
        <w:rPr>
          <w:color w:val="000000"/>
        </w:rPr>
        <w:t>patikrinimo aktas Nr. ŽPa-</w:t>
      </w:r>
      <w:r w:rsidR="0053715F">
        <w:t>80</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45E486F9" w14:textId="30843385" w:rsidR="00801C3B" w:rsidRPr="00405A6C" w:rsidRDefault="00801C3B" w:rsidP="00801C3B">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liepos 11 d. </w:t>
      </w:r>
      <w:r w:rsidRPr="00BE60D8">
        <w:rPr>
          <w:color w:val="000000"/>
        </w:rPr>
        <w:t>atlikus individualų Žemės sklypo vertinimą, nustatyta Žemės sklypo 0,</w:t>
      </w:r>
      <w:r>
        <w:rPr>
          <w:color w:val="000000"/>
        </w:rPr>
        <w:t>0062</w:t>
      </w:r>
      <w:r w:rsidRPr="00BE60D8">
        <w:rPr>
          <w:color w:val="000000"/>
        </w:rPr>
        <w:t xml:space="preserve"> ha ploto dalies vertė </w:t>
      </w:r>
      <w:r>
        <w:rPr>
          <w:color w:val="000000"/>
        </w:rPr>
        <w:t>– 382,00</w:t>
      </w:r>
      <w:r w:rsidRPr="00BE60D8">
        <w:rPr>
          <w:color w:val="000000"/>
        </w:rPr>
        <w:t xml:space="preserve"> </w:t>
      </w:r>
      <w:r w:rsidRPr="008076A4">
        <w:rPr>
          <w:color w:val="000000"/>
        </w:rPr>
        <w:t>Eur (</w:t>
      </w:r>
      <w:r>
        <w:rPr>
          <w:color w:val="000000"/>
        </w:rPr>
        <w:t xml:space="preserve">Žemės sklypo rinkos vertė nustatyta </w:t>
      </w:r>
      <w:r w:rsidRPr="0098591B">
        <w:rPr>
          <w:color w:val="000000"/>
        </w:rPr>
        <w:t xml:space="preserve">2025 m. liepos 11 d. </w:t>
      </w:r>
      <w:r>
        <w:rPr>
          <w:color w:val="000000"/>
        </w:rPr>
        <w:t xml:space="preserve">atlikus </w:t>
      </w:r>
      <w:r w:rsidRPr="0098591B">
        <w:rPr>
          <w:color w:val="000000"/>
        </w:rPr>
        <w:t>individualų Žemės sklypo vertinimą</w:t>
      </w:r>
      <w:r>
        <w:rPr>
          <w:color w:val="000000"/>
        </w:rPr>
        <w:t xml:space="preserve"> – 275000,00 Eur, Žemės sklypo 0,0062 ha dalies vertė apskaičiuota taip: 275000</w:t>
      </w:r>
      <w:r w:rsidRPr="008076A4">
        <w:rPr>
          <w:color w:val="000000"/>
        </w:rPr>
        <w:t xml:space="preserve"> : </w:t>
      </w:r>
      <w:r>
        <w:rPr>
          <w:color w:val="000000"/>
        </w:rPr>
        <w:t>4,4653</w:t>
      </w:r>
      <w:r w:rsidRPr="008076A4">
        <w:rPr>
          <w:color w:val="000000"/>
        </w:rPr>
        <w:t xml:space="preserve"> × 0,</w:t>
      </w:r>
      <w:r>
        <w:rPr>
          <w:color w:val="000000"/>
        </w:rPr>
        <w:t>0062</w:t>
      </w:r>
      <w:r w:rsidRPr="008076A4">
        <w:rPr>
          <w:color w:val="000000"/>
        </w:rPr>
        <w:t xml:space="preserve"> = </w:t>
      </w:r>
      <w:r>
        <w:rPr>
          <w:color w:val="000000"/>
        </w:rPr>
        <w:t>382,00 Eur</w:t>
      </w:r>
      <w:r w:rsidRPr="008076A4">
        <w:rPr>
          <w:color w:val="000000"/>
        </w:rPr>
        <w:t>),</w:t>
      </w:r>
      <w:r w:rsidRPr="00BE60D8">
        <w:rPr>
          <w:color w:val="000000"/>
        </w:rPr>
        <w:t xml:space="preserve"> nuo kurios nuomininkas </w:t>
      </w:r>
      <w:r w:rsidRPr="0053715F">
        <w:rPr>
          <w:color w:val="000000"/>
        </w:rPr>
        <w:t xml:space="preserve">UAB „MG auto“ </w:t>
      </w:r>
      <w:r w:rsidRPr="00BE60D8">
        <w:rPr>
          <w:color w:val="000000"/>
        </w:rPr>
        <w:t>m</w:t>
      </w:r>
      <w:r>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Pr>
          <w:color w:val="000000"/>
        </w:rPr>
        <w:t xml:space="preserve">0,3669 ha ploto žemės dalies (kurioje yra nuomojama Žemės sklypo 0,0062 ha ploto žemės dalis) </w:t>
      </w:r>
      <w:r w:rsidRPr="00BE60D8">
        <w:rPr>
          <w:color w:val="000000"/>
        </w:rPr>
        <w:t xml:space="preserve">naudojimo būdą ar Pastato paskirtį. </w:t>
      </w:r>
    </w:p>
    <w:p w14:paraId="6B1AD958" w14:textId="77777777" w:rsidR="00801C3B" w:rsidRPr="002E4287" w:rsidRDefault="00801C3B" w:rsidP="00801C3B">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Pr>
          <w:rFonts w:cs="Arial"/>
          <w:color w:val="000000"/>
        </w:rPr>
        <w:t>:</w:t>
      </w:r>
    </w:p>
    <w:p w14:paraId="0010EB7A" w14:textId="77777777" w:rsidR="00801C3B" w:rsidRPr="002E4287" w:rsidRDefault="00801C3B" w:rsidP="00801C3B">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Pr>
          <w:rFonts w:cs="Arial"/>
          <w:color w:val="000000"/>
          <w:vertAlign w:val="subscript"/>
        </w:rPr>
        <w:t xml:space="preserve"> </w:t>
      </w:r>
      <w:r w:rsidRPr="002E4287">
        <w:rPr>
          <w:rFonts w:cs="Arial"/>
          <w:color w:val="000000"/>
        </w:rPr>
        <w:t>+</w:t>
      </w:r>
      <w:r>
        <w:rPr>
          <w:rFonts w:cs="Arial"/>
          <w:color w:val="000000"/>
        </w:rPr>
        <w:t xml:space="preserve"> </w:t>
      </w:r>
      <w:r w:rsidRPr="002E4287">
        <w:rPr>
          <w:rFonts w:cs="Arial"/>
          <w:i/>
          <w:iCs/>
          <w:color w:val="000000"/>
        </w:rPr>
        <w:t>S</w:t>
      </w:r>
      <w:r w:rsidRPr="002E4287">
        <w:rPr>
          <w:rFonts w:cs="Arial"/>
          <w:color w:val="000000"/>
          <w:vertAlign w:val="subscript"/>
        </w:rPr>
        <w:t>priež,</w:t>
      </w:r>
    </w:p>
    <w:p w14:paraId="24264704" w14:textId="77777777" w:rsidR="00801C3B" w:rsidRPr="002E4287" w:rsidRDefault="00801C3B" w:rsidP="00801C3B">
      <w:pPr>
        <w:spacing w:line="360" w:lineRule="exact"/>
        <w:ind w:firstLine="720"/>
        <w:rPr>
          <w:rFonts w:cs="Arial"/>
          <w:color w:val="000000"/>
        </w:rPr>
      </w:pPr>
      <w:r w:rsidRPr="002E4287">
        <w:rPr>
          <w:rFonts w:cs="Arial"/>
          <w:color w:val="000000"/>
        </w:rPr>
        <w:t>čia:</w:t>
      </w:r>
    </w:p>
    <w:p w14:paraId="6B7F37EC" w14:textId="77777777" w:rsidR="00801C3B" w:rsidRPr="002E4287" w:rsidRDefault="00801C3B" w:rsidP="00801C3B">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A914D8D" w14:textId="77777777" w:rsidR="00801C3B" w:rsidRPr="002E4287" w:rsidRDefault="00801C3B" w:rsidP="00801C3B">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358D499" w14:textId="77777777" w:rsidR="00801C3B" w:rsidRPr="002E4287" w:rsidRDefault="00801C3B" w:rsidP="00801C3B">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01E091CE" w14:textId="77777777" w:rsidR="00801C3B" w:rsidRDefault="00801C3B" w:rsidP="00801C3B">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1F46435C" w14:textId="77777777" w:rsidR="00801C3B" w:rsidRDefault="00801C3B" w:rsidP="00801C3B">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1347 kv. m.</w:t>
      </w:r>
    </w:p>
    <w:p w14:paraId="6592EAC0" w14:textId="77777777" w:rsidR="00801C3B" w:rsidRPr="00912167" w:rsidRDefault="00801C3B" w:rsidP="00801C3B">
      <w:pPr>
        <w:tabs>
          <w:tab w:val="left" w:pos="0"/>
        </w:tabs>
        <w:spacing w:line="360" w:lineRule="exact"/>
        <w:ind w:firstLine="720"/>
        <w:jc w:val="both"/>
        <w:rPr>
          <w:rFonts w:cs="Arial"/>
          <w:color w:val="000000"/>
        </w:rPr>
      </w:pPr>
      <w:r w:rsidRPr="008C05F9">
        <w:rPr>
          <w:rFonts w:cs="Arial"/>
          <w:color w:val="000000"/>
        </w:rPr>
        <w:t xml:space="preserve">Pagal Metodikos </w:t>
      </w:r>
      <w:r>
        <w:rPr>
          <w:rFonts w:cs="Arial"/>
          <w:color w:val="000000"/>
        </w:rPr>
        <w:t xml:space="preserve">III skyriaus </w:t>
      </w:r>
      <w:r w:rsidRPr="008C05F9">
        <w:rPr>
          <w:rFonts w:cs="Arial"/>
          <w:color w:val="000000"/>
        </w:rPr>
        <w:t>nuostatas apskaičiuotas Pastatui eksploatuoti reikalingas žemės sklypo būtinasis dydis yra 2008 kv. m (S</w:t>
      </w:r>
      <w:r w:rsidRPr="008C05F9">
        <w:rPr>
          <w:rFonts w:cs="Arial"/>
          <w:color w:val="000000"/>
          <w:vertAlign w:val="subscript"/>
        </w:rPr>
        <w:t>priež</w:t>
      </w:r>
      <w:r w:rsidRPr="008C05F9">
        <w:rPr>
          <w:rFonts w:cs="Arial"/>
          <w:color w:val="000000"/>
        </w:rPr>
        <w:t xml:space="preserve"> = 6√1347 * 3,00 = 661 kv. m; S</w:t>
      </w:r>
      <w:r w:rsidRPr="008C05F9">
        <w:rPr>
          <w:rFonts w:cs="Arial"/>
          <w:color w:val="000000"/>
          <w:vertAlign w:val="subscript"/>
        </w:rPr>
        <w:t>min</w:t>
      </w:r>
      <w:r w:rsidRPr="008C05F9">
        <w:rPr>
          <w:rFonts w:cs="Arial"/>
          <w:color w:val="000000"/>
        </w:rPr>
        <w:t xml:space="preserve">=1347 + 661 = 2008 kv. m). </w:t>
      </w:r>
      <w:r w:rsidRPr="00173A75">
        <w:rPr>
          <w:rFonts w:cs="Arial"/>
          <w:color w:val="000000"/>
        </w:rPr>
        <w:t xml:space="preserve">Įvertinus, tai kad Žemės sklypas suplanuotas </w:t>
      </w:r>
      <w:r w:rsidRPr="0098591B">
        <w:rPr>
          <w:rFonts w:cs="Arial"/>
          <w:color w:val="000000"/>
        </w:rPr>
        <w:t>žemės sklypo (Elektronikos g. 1, Panevėžys)</w:t>
      </w:r>
      <w:r>
        <w:rPr>
          <w:rFonts w:cs="Arial"/>
          <w:color w:val="000000"/>
        </w:rPr>
        <w:t xml:space="preserve"> </w:t>
      </w:r>
      <w:r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taip pat Pastatui eksploatuoti reikalingą žemės sklypo būtiną dydį padidinus mažiausiu želdynams priskiriamu žemės plotu nuo viso žemės sklypo ploto, t. y. 10 proc</w:t>
      </w:r>
      <w:r>
        <w:rPr>
          <w:rFonts w:cs="Arial"/>
          <w:color w:val="000000"/>
        </w:rPr>
        <w:t>.</w:t>
      </w:r>
      <w:r w:rsidRPr="00173A75">
        <w:rPr>
          <w:rFonts w:cs="Arial"/>
          <w:color w:val="000000"/>
        </w:rPr>
        <w:t xml:space="preserve"> – 208 kv. m </w:t>
      </w:r>
      <w:r>
        <w:rPr>
          <w:rFonts w:cs="Arial"/>
          <w:color w:val="000000"/>
        </w:rPr>
        <w:t xml:space="preserve">(2008 </w:t>
      </w:r>
      <w:r w:rsidRPr="0098591B">
        <w:rPr>
          <w:rFonts w:cs="Arial"/>
          <w:color w:val="000000"/>
        </w:rPr>
        <w:t xml:space="preserve">* </w:t>
      </w:r>
      <w:r>
        <w:rPr>
          <w:rFonts w:cs="Arial"/>
          <w:color w:val="000000"/>
        </w:rPr>
        <w:t xml:space="preserve">10 proc. </w:t>
      </w:r>
      <w:r w:rsidRPr="0098591B">
        <w:rPr>
          <w:rFonts w:cs="Arial"/>
          <w:color w:val="000000"/>
        </w:rPr>
        <w:t xml:space="preserve">= </w:t>
      </w:r>
      <w:r>
        <w:rPr>
          <w:rFonts w:cs="Arial"/>
          <w:color w:val="000000"/>
        </w:rPr>
        <w:t xml:space="preserve">208 kv. m) </w:t>
      </w:r>
      <w:r w:rsidRPr="00173A75">
        <w:rPr>
          <w:rFonts w:cs="Arial"/>
          <w:color w:val="000000"/>
        </w:rPr>
        <w:t xml:space="preserve">(Metodikos 12.2.3 papunktis) ir atsižvelgiant į faktinį </w:t>
      </w:r>
      <w:r>
        <w:rPr>
          <w:rFonts w:cs="Arial"/>
          <w:color w:val="000000"/>
        </w:rPr>
        <w:t xml:space="preserve">Žemės sklypo </w:t>
      </w:r>
      <w:r w:rsidRPr="00173A75">
        <w:rPr>
          <w:rFonts w:cs="Arial"/>
          <w:color w:val="000000"/>
        </w:rPr>
        <w:t>žemės</w:t>
      </w:r>
      <w:r>
        <w:rPr>
          <w:rFonts w:cs="Arial"/>
          <w:color w:val="000000"/>
        </w:rPr>
        <w:t xml:space="preserve"> dalies</w:t>
      </w:r>
      <w:r w:rsidRPr="00173A75">
        <w:rPr>
          <w:rFonts w:cs="Arial"/>
          <w:color w:val="000000"/>
        </w:rPr>
        <w:t>, reikalingos Pastatui eksploatuoti, naudojimą (Metodikos 13.3. papunktis), nustatyta, kad Pastatui eksploatuoti reikalinga Žemės sklypo 0,3669 ha ploto žemės dalis, kuri Žemės sklypo plane žymima ind. A, yra tinkamo dydžio.</w:t>
      </w:r>
    </w:p>
    <w:p w14:paraId="51E7FA8E" w14:textId="48112A19" w:rsidR="003F2ADD" w:rsidRPr="003F2ADD" w:rsidRDefault="00D405E6" w:rsidP="00D405E6">
      <w:pPr>
        <w:tabs>
          <w:tab w:val="left" w:pos="0"/>
        </w:tabs>
        <w:spacing w:line="360" w:lineRule="exact"/>
        <w:ind w:firstLine="720"/>
        <w:jc w:val="both"/>
        <w:rPr>
          <w:color w:val="000000"/>
        </w:rPr>
      </w:pPr>
      <w:r w:rsidRPr="006C01AC">
        <w:rPr>
          <w:color w:val="000000"/>
        </w:rPr>
        <w:lastRenderedPageBreak/>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5" w:name="_Hlk210115051"/>
      <w:r w:rsidR="003F2ADD">
        <w:rPr>
          <w:color w:val="000000"/>
        </w:rPr>
        <w:t>0,</w:t>
      </w:r>
      <w:r w:rsidR="00DB7757">
        <w:rPr>
          <w:color w:val="000000"/>
        </w:rPr>
        <w:t>00</w:t>
      </w:r>
      <w:r w:rsidR="0053715F">
        <w:rPr>
          <w:color w:val="000000"/>
        </w:rPr>
        <w:t>62</w:t>
      </w:r>
      <w:r w:rsidR="00DB7757">
        <w:rPr>
          <w:color w:val="000000"/>
        </w:rPr>
        <w:t xml:space="preserve"> </w:t>
      </w:r>
      <w:r w:rsidR="003F2ADD">
        <w:rPr>
          <w:color w:val="000000"/>
        </w:rPr>
        <w:t>ha</w:t>
      </w:r>
      <w:bookmarkEnd w:id="5"/>
      <w:r w:rsidR="003F2ADD">
        <w:rPr>
          <w:color w:val="000000"/>
        </w:rPr>
        <w:t>.</w:t>
      </w:r>
    </w:p>
    <w:p w14:paraId="48E68DB2" w14:textId="5E16E878"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r w:rsidR="0053715F" w:rsidRPr="0053715F">
        <w:t>UAB „MG auto“</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6" w:name="_Hlk164692616"/>
      <w:r w:rsidRPr="00642835">
        <w:rPr>
          <w:szCs w:val="20"/>
          <w:lang w:eastAsia="en-US"/>
        </w:rPr>
        <w:t>STR 1.12.06:2002 „Statinio naudojimo paskirtis ir gyvavimo trukmė“</w:t>
      </w:r>
      <w:bookmarkEnd w:id="6"/>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5E55BB7F"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w:t>
      </w:r>
      <w:r w:rsidRPr="00642835">
        <w:rPr>
          <w:szCs w:val="20"/>
          <w:lang w:eastAsia="en-US"/>
        </w:rPr>
        <w:lastRenderedPageBreak/>
        <w:t xml:space="preserve">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6F9FC94E"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53715F">
        <w:rPr>
          <w:szCs w:val="20"/>
          <w:lang w:eastAsia="en-US"/>
        </w:rPr>
        <w:t>62</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2A820847"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1842FE">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3A9A713A"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 xml:space="preserve">36² straipsnio </w:t>
      </w:r>
      <w:r w:rsidR="00A25311">
        <w:rPr>
          <w:lang w:eastAsia="en-US"/>
        </w:rPr>
        <w:t>8</w:t>
      </w:r>
      <w:r w:rsidRPr="00060C93">
        <w:rPr>
          <w:lang w:eastAsia="en-US"/>
        </w:rPr>
        <w:t xml:space="preserve"> dal</w:t>
      </w:r>
      <w:r>
        <w:rPr>
          <w:lang w:eastAsia="en-US"/>
        </w:rPr>
        <w:t xml:space="preserve">imi, </w:t>
      </w:r>
      <w:r w:rsidR="00E25A2E" w:rsidRPr="004655D2">
        <w:rPr>
          <w:lang w:eastAsia="en-US"/>
        </w:rPr>
        <w:t xml:space="preserve">prieš Savivaldybės tarybai priimant projektą, </w:t>
      </w:r>
      <w:r w:rsidR="00D27C0C" w:rsidRPr="004655D2">
        <w:rPr>
          <w:lang w:eastAsia="en-US"/>
        </w:rPr>
        <w:t>Projektas bu</w:t>
      </w:r>
      <w:r w:rsidRPr="004655D2">
        <w:rPr>
          <w:lang w:eastAsia="en-US"/>
        </w:rPr>
        <w:t>s</w:t>
      </w:r>
      <w:r w:rsidR="00D27C0C" w:rsidRPr="004655D2">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AE0B713" w:rsidR="002B6439" w:rsidRDefault="0053715F" w:rsidP="0053715F">
      <w:pPr>
        <w:widowControl w:val="0"/>
        <w:spacing w:line="360" w:lineRule="exact"/>
        <w:ind w:firstLine="720"/>
        <w:jc w:val="both"/>
      </w:pPr>
      <w:r w:rsidRPr="0053715F">
        <w:t xml:space="preserve">UAB „MG auto“ </w:t>
      </w:r>
      <w:r w:rsidR="00C91762" w:rsidRPr="004655D2">
        <w:rPr>
          <w:lang w:eastAsia="en-US"/>
        </w:rPr>
        <w:t xml:space="preserve">prašymu </w:t>
      </w:r>
      <w:r w:rsidR="00C91762" w:rsidRPr="004655D2">
        <w:t>Savivaldybės administracijos.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23F6F" w14:textId="77777777" w:rsidR="00A961EF" w:rsidRDefault="00A961EF" w:rsidP="00D610C3">
      <w:r>
        <w:separator/>
      </w:r>
    </w:p>
  </w:endnote>
  <w:endnote w:type="continuationSeparator" w:id="0">
    <w:p w14:paraId="3DE72DF4" w14:textId="77777777" w:rsidR="00A961EF" w:rsidRDefault="00A961E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EA95D" w14:textId="77777777" w:rsidR="00A961EF" w:rsidRDefault="00A961EF" w:rsidP="00D610C3">
      <w:r>
        <w:separator/>
      </w:r>
    </w:p>
  </w:footnote>
  <w:footnote w:type="continuationSeparator" w:id="0">
    <w:p w14:paraId="33EFAF61" w14:textId="77777777" w:rsidR="00A961EF" w:rsidRDefault="00A961E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42FE"/>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B41"/>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02C6"/>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1C3B"/>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66E6D"/>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123C"/>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7FE7"/>
    <w:rsid w:val="00A10F3E"/>
    <w:rsid w:val="00A13975"/>
    <w:rsid w:val="00A13BE9"/>
    <w:rsid w:val="00A25311"/>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61EF"/>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32"/>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07AF3"/>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037"/>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9167</Words>
  <Characters>5226</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2025-12-03T08:46:00Z</dcterms:created>
  <dcterms:modified xsi:type="dcterms:W3CDTF">2025-12-03T08:46:00Z</dcterms:modified>
</cp:coreProperties>
</file>