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7D6CC350" w:rsidR="00086860" w:rsidRDefault="00086860" w:rsidP="00086860">
      <w:pPr>
        <w:keepNext/>
        <w:jc w:val="center"/>
        <w:rPr>
          <w:b/>
        </w:rPr>
      </w:pPr>
      <w:r>
        <w:rPr>
          <w:b/>
        </w:rPr>
        <w:t>DĖL PANEVĖŽIO VYTAUTO ŽEMKALNIO 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EA609C">
        <w:rPr>
          <w:b/>
        </w:rPr>
        <w:t>GEGUŽĖS 30</w:t>
      </w:r>
      <w:r>
        <w:rPr>
          <w:b/>
        </w:rPr>
        <w:t xml:space="preserve"> D. SPRENDIMO NR. 1-</w:t>
      </w:r>
      <w:r w:rsidR="00EA609C">
        <w:rPr>
          <w:b/>
        </w:rPr>
        <w:t>254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01EF5C08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 xml:space="preserve">lapkričio </w:t>
      </w:r>
      <w:r w:rsidR="009E32DB">
        <w:t>21</w:t>
      </w:r>
      <w:r w:rsidR="00086860">
        <w:t xml:space="preserve"> d. teikimą Nr. D2-</w:t>
      </w:r>
      <w:r w:rsidR="006B4047">
        <w:t>16</w:t>
      </w:r>
      <w:r w:rsidR="009E32DB">
        <w:t>93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Vytauto Žemkalnio 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77777777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>
        <w:rPr>
          <w:highlight w:val="white"/>
        </w:rPr>
        <w:t>Vytauto Žemkalnio gimnazijos nuostatus (pridedama).</w:t>
      </w:r>
    </w:p>
    <w:p w14:paraId="1200816F" w14:textId="3D6FFF4D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157AC5">
        <w:rPr>
          <w:highlight w:val="white"/>
        </w:rPr>
        <w:t>Vytauto Žemkalnio 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27EF05EA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EA609C">
        <w:rPr>
          <w:highlight w:val="white"/>
        </w:rPr>
        <w:t>gegužės</w:t>
      </w:r>
      <w:r>
        <w:rPr>
          <w:highlight w:val="white"/>
        </w:rPr>
        <w:t xml:space="preserve"> </w:t>
      </w:r>
      <w:r w:rsidR="00EA609C">
        <w:rPr>
          <w:highlight w:val="white"/>
        </w:rPr>
        <w:t>30</w:t>
      </w:r>
      <w:r>
        <w:rPr>
          <w:highlight w:val="white"/>
        </w:rPr>
        <w:t xml:space="preserve"> d. sprendimą Nr. 1-</w:t>
      </w:r>
      <w:r w:rsidR="00EA609C">
        <w:rPr>
          <w:highlight w:val="white"/>
        </w:rPr>
        <w:t>254</w:t>
      </w:r>
      <w:r>
        <w:rPr>
          <w:highlight w:val="white"/>
        </w:rPr>
        <w:t xml:space="preserve"> „Dėl Panevėžio Vytauto Žemkalnio gimnazijos nuostatų patvirtinimo ir Savivaldybės tarybos </w:t>
      </w:r>
      <w:r w:rsidR="00EA609C">
        <w:rPr>
          <w:highlight w:val="white"/>
        </w:rPr>
        <w:t xml:space="preserve">2022 m. balandžio 21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1-133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F1182"/>
    <w:rsid w:val="001F4299"/>
    <w:rsid w:val="002D4283"/>
    <w:rsid w:val="00303EC3"/>
    <w:rsid w:val="004173E0"/>
    <w:rsid w:val="00436359"/>
    <w:rsid w:val="005A70E1"/>
    <w:rsid w:val="006B4047"/>
    <w:rsid w:val="007E57C8"/>
    <w:rsid w:val="00801104"/>
    <w:rsid w:val="0081357A"/>
    <w:rsid w:val="008429AD"/>
    <w:rsid w:val="00982DBF"/>
    <w:rsid w:val="009A47E7"/>
    <w:rsid w:val="009E32DB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1349</Words>
  <Characters>770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2025-11-25T06:10:00Z</dcterms:created>
  <dcterms:modified xsi:type="dcterms:W3CDTF">2025-11-25T06:10:00Z</dcterms:modified>
</cp:coreProperties>
</file>