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496412DC" w:rsidR="00102133" w:rsidRPr="009C46BB" w:rsidRDefault="00102133" w:rsidP="009C46BB">
      <w:pPr>
        <w:spacing w:after="0" w:line="240" w:lineRule="auto"/>
        <w:jc w:val="both"/>
        <w:rPr>
          <w:rFonts w:ascii="Times New Roman" w:eastAsia="Times New Roman" w:hAnsi="Times New Roman" w:cs="Times New Roman"/>
          <w:bCs/>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3753FA">
        <w:rPr>
          <w:rFonts w:ascii="Times New Roman" w:eastAsia="Times New Roman" w:hAnsi="Times New Roman" w:cs="Times New Roman"/>
          <w:bCs/>
          <w:i/>
          <w:iCs/>
          <w:sz w:val="24"/>
          <w:szCs w:val="20"/>
        </w:rPr>
        <w:t>D</w:t>
      </w:r>
      <w:r w:rsidR="003753FA" w:rsidRPr="003753FA">
        <w:rPr>
          <w:rFonts w:ascii="Times New Roman" w:eastAsia="Times New Roman" w:hAnsi="Times New Roman" w:cs="Times New Roman"/>
          <w:bCs/>
          <w:i/>
          <w:iCs/>
          <w:sz w:val="24"/>
          <w:szCs w:val="20"/>
        </w:rPr>
        <w:t xml:space="preserve">ėl </w:t>
      </w:r>
      <w:r w:rsidR="001C3A46">
        <w:rPr>
          <w:rFonts w:ascii="Times New Roman" w:eastAsia="Times New Roman" w:hAnsi="Times New Roman" w:cs="Times New Roman"/>
          <w:bCs/>
          <w:i/>
          <w:iCs/>
          <w:sz w:val="24"/>
          <w:szCs w:val="20"/>
        </w:rPr>
        <w:t>S</w:t>
      </w:r>
      <w:r w:rsidR="003753FA" w:rsidRPr="003753FA">
        <w:rPr>
          <w:rFonts w:ascii="Times New Roman" w:eastAsia="Times New Roman" w:hAnsi="Times New Roman" w:cs="Times New Roman"/>
          <w:bCs/>
          <w:i/>
          <w:iCs/>
          <w:sz w:val="24"/>
          <w:szCs w:val="20"/>
        </w:rPr>
        <w:t>avivaldybės tarybos 2025 m. birželio 25 d. sprendimo Nr. 1-213 „</w:t>
      </w:r>
      <w:r w:rsidR="003753FA">
        <w:rPr>
          <w:rFonts w:ascii="Times New Roman" w:eastAsia="Times New Roman" w:hAnsi="Times New Roman" w:cs="Times New Roman"/>
          <w:bCs/>
          <w:i/>
          <w:iCs/>
          <w:sz w:val="24"/>
          <w:szCs w:val="20"/>
        </w:rPr>
        <w:t>D</w:t>
      </w:r>
      <w:r w:rsidR="003753FA" w:rsidRPr="003753FA">
        <w:rPr>
          <w:rFonts w:ascii="Times New Roman" w:eastAsia="Times New Roman" w:hAnsi="Times New Roman" w:cs="Times New Roman"/>
          <w:bCs/>
          <w:i/>
          <w:iCs/>
          <w:sz w:val="24"/>
          <w:szCs w:val="20"/>
        </w:rPr>
        <w:t>ėl Panevėžio miesto savivaldybės neformaliojo vaikų švietimo mokyklų ir formalųjį švietimą papildančio ugdymo mokyklų, neformaliojo suaugusiųjų švietimo mokyklos struktūrinių padalinių-skyrių ugdymo organizavimo tvarkos aprašo patvirtinimo ir klasių (grupių) skaičiaus</w:t>
      </w:r>
      <w:r w:rsidR="003753FA" w:rsidRPr="003753FA">
        <w:rPr>
          <w:rFonts w:ascii="Times New Roman" w:eastAsia="Times New Roman" w:hAnsi="Times New Roman" w:cs="Times New Roman"/>
          <w:bCs/>
          <w:i/>
          <w:iCs/>
          <w:sz w:val="24"/>
          <w:szCs w:val="20"/>
        </w:rPr>
        <w:br/>
        <w:t>2025–2026 m. m. nustatymo“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53E58D2D" w14:textId="7414666B" w:rsidR="00A55D3C" w:rsidRDefault="00102133" w:rsidP="00FC21CC">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9C46B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3753FA">
        <w:rPr>
          <w:rFonts w:ascii="Times New Roman" w:eastAsia="Times New Roman" w:hAnsi="Times New Roman" w:cs="Times New Roman"/>
          <w:i/>
          <w:iCs/>
          <w:sz w:val="24"/>
          <w:szCs w:val="24"/>
          <w:lang w:eastAsia="lt-LT"/>
        </w:rPr>
        <w:t xml:space="preserve">Švietimo </w:t>
      </w:r>
      <w:r w:rsidR="00FA1BC0" w:rsidRPr="00FA1BC0">
        <w:rPr>
          <w:rFonts w:ascii="Times New Roman" w:eastAsia="Times New Roman" w:hAnsi="Times New Roman" w:cs="Times New Roman"/>
          <w:i/>
          <w:iCs/>
          <w:sz w:val="24"/>
          <w:szCs w:val="24"/>
          <w:lang w:eastAsia="lt-LT"/>
        </w:rPr>
        <w:t>skyriaus</w:t>
      </w:r>
      <w:r w:rsidR="00023C54">
        <w:rPr>
          <w:rFonts w:ascii="Times New Roman" w:hAnsi="Times New Roman" w:cs="Times New Roman"/>
          <w:i/>
          <w:iCs/>
          <w:sz w:val="24"/>
          <w:szCs w:val="24"/>
        </w:rPr>
        <w:t xml:space="preserve"> </w:t>
      </w:r>
      <w:r w:rsidR="00C966F1">
        <w:rPr>
          <w:rFonts w:ascii="Times New Roman" w:hAnsi="Times New Roman" w:cs="Times New Roman"/>
          <w:i/>
          <w:iCs/>
          <w:sz w:val="24"/>
          <w:szCs w:val="24"/>
        </w:rPr>
        <w:t>vedėj</w:t>
      </w:r>
      <w:r w:rsidR="003753FA">
        <w:rPr>
          <w:rFonts w:ascii="Times New Roman" w:hAnsi="Times New Roman" w:cs="Times New Roman"/>
          <w:i/>
          <w:iCs/>
          <w:sz w:val="24"/>
          <w:szCs w:val="24"/>
        </w:rPr>
        <w:t>a Silvija Sėrikovienė</w:t>
      </w:r>
      <w:r w:rsidR="00FA1BC0">
        <w:rPr>
          <w:rFonts w:ascii="Times New Roman" w:hAnsi="Times New Roman" w:cs="Times New Roman"/>
          <w:i/>
          <w:iCs/>
          <w:sz w:val="24"/>
          <w:szCs w:val="24"/>
        </w:rPr>
        <w:t xml:space="preserve">. </w:t>
      </w:r>
    </w:p>
    <w:p w14:paraId="4808D337" w14:textId="0191DD5B"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2FC66A1" w:rsidR="00102133" w:rsidRPr="00102133" w:rsidRDefault="0087488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3F86815" w:rsidR="00FE223C" w:rsidRPr="00102133" w:rsidRDefault="00FE223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FE22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0937016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194C2712" w:rsidR="00FE223C" w:rsidRPr="00102133" w:rsidRDefault="00D21A2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D21A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A1BC0"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FA1BC0" w:rsidRPr="00102133" w:rsidRDefault="00FA1BC0" w:rsidP="00FA1BC0">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FA1BC0" w:rsidRPr="00102133" w:rsidRDefault="00FA1BC0" w:rsidP="00FA1BC0">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1884DF2" w:rsidR="00FA1BC0" w:rsidRPr="00102133" w:rsidRDefault="00FA1BC0" w:rsidP="00FA1BC0">
            <w:pPr>
              <w:suppressAutoHyphens/>
              <w:spacing w:after="0" w:line="240" w:lineRule="auto"/>
              <w:textAlignment w:val="baseline"/>
              <w:rPr>
                <w:rFonts w:ascii="Times New Roman" w:eastAsia="Times New Roman" w:hAnsi="Times New Roman" w:cs="Times New Roman"/>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FA1BC0" w:rsidRPr="00102133" w:rsidRDefault="00FA1BC0" w:rsidP="00FA1BC0">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FA1BC0" w:rsidRPr="00102133" w:rsidRDefault="00FA1BC0" w:rsidP="00FA1BC0">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FA1BC0" w:rsidRPr="00102133" w:rsidRDefault="00FA1BC0" w:rsidP="00FA1BC0">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D4A7B2B" w:rsidR="00FE223C" w:rsidRPr="00102133" w:rsidRDefault="00D21A2C" w:rsidP="00FE223C">
            <w:pPr>
              <w:suppressAutoHyphens/>
              <w:spacing w:after="0" w:line="240" w:lineRule="auto"/>
              <w:textAlignment w:val="baseline"/>
              <w:rPr>
                <w:rFonts w:ascii="Times New Roman" w:eastAsia="Times New Roman" w:hAnsi="Times New Roman" w:cs="Times New Roman"/>
                <w:sz w:val="24"/>
                <w:szCs w:val="24"/>
                <w:lang w:eastAsia="lt-LT"/>
              </w:rPr>
            </w:pPr>
            <w:r w:rsidRPr="00D21A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FE223C" w:rsidRPr="00102133" w:rsidRDefault="00FE223C" w:rsidP="00FE223C">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FE223C" w:rsidRPr="00102133" w:rsidRDefault="00FE223C" w:rsidP="00FE223C">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FE223C" w:rsidRPr="00102133" w:rsidRDefault="00FE223C" w:rsidP="00FE223C">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774F582" w:rsidR="00FE223C" w:rsidRPr="00102133" w:rsidRDefault="0087488D" w:rsidP="00FE223C">
            <w:pPr>
              <w:suppressAutoHyphens/>
              <w:spacing w:after="0" w:line="240" w:lineRule="auto"/>
              <w:textAlignment w:val="baseline"/>
              <w:rPr>
                <w:rFonts w:ascii="Times New Roman" w:eastAsia="Times New Roman" w:hAnsi="Times New Roman" w:cs="Times New Roman"/>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FE223C" w:rsidRPr="00102133" w:rsidRDefault="00FE223C" w:rsidP="00FE223C">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1797FA4E" w:rsidR="00FE223C" w:rsidRPr="00102133" w:rsidRDefault="00D21A2C" w:rsidP="00FE223C">
            <w:pPr>
              <w:suppressAutoHyphens/>
              <w:spacing w:after="0" w:line="240" w:lineRule="auto"/>
              <w:textAlignment w:val="baseline"/>
              <w:rPr>
                <w:rFonts w:ascii="Times New Roman" w:eastAsia="Times New Roman" w:hAnsi="Times New Roman" w:cs="Times New Roman"/>
                <w:sz w:val="24"/>
                <w:szCs w:val="24"/>
                <w:lang w:eastAsia="lt-LT"/>
              </w:rPr>
            </w:pPr>
            <w:r w:rsidRPr="00D21A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A5FFC2A" w:rsidR="00FE223C" w:rsidRPr="00102133" w:rsidRDefault="001647E4" w:rsidP="00FE223C">
            <w:pPr>
              <w:suppressAutoHyphens/>
              <w:spacing w:after="0" w:line="240" w:lineRule="auto"/>
              <w:textAlignment w:val="baseline"/>
              <w:rPr>
                <w:rFonts w:ascii="Times New Roman" w:eastAsia="Times New Roman" w:hAnsi="Times New Roman" w:cs="Times New Roman"/>
                <w:sz w:val="24"/>
                <w:szCs w:val="24"/>
                <w:lang w:eastAsia="lt-LT"/>
              </w:rPr>
            </w:pPr>
            <w:r w:rsidRPr="001647E4">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842FDBC" w:rsidR="00FE223C" w:rsidRPr="00102133" w:rsidRDefault="0087488D" w:rsidP="00FE223C">
            <w:pPr>
              <w:suppressAutoHyphens/>
              <w:spacing w:after="0" w:line="240" w:lineRule="auto"/>
              <w:textAlignment w:val="baseline"/>
              <w:rPr>
                <w:rFonts w:ascii="Times New Roman" w:eastAsia="Times New Roman" w:hAnsi="Times New Roman" w:cs="Times New Roman"/>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FE223C" w:rsidRPr="00102133" w:rsidRDefault="00FE223C" w:rsidP="00FE223C">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FE223C" w:rsidRPr="002C037D" w:rsidRDefault="00FE223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tbl>
      <w:tblPr>
        <w:tblW w:w="14418" w:type="dxa"/>
        <w:tblInd w:w="87" w:type="dxa"/>
        <w:tblLook w:val="0000" w:firstRow="0" w:lastRow="0" w:firstColumn="0" w:lastColumn="0" w:noHBand="0" w:noVBand="0"/>
      </w:tblPr>
      <w:tblGrid>
        <w:gridCol w:w="6758"/>
        <w:gridCol w:w="7660"/>
      </w:tblGrid>
      <w:tr w:rsidR="00F432F6" w14:paraId="6D67FEA4" w14:textId="77777777" w:rsidTr="001265E8">
        <w:trPr>
          <w:trHeight w:val="389"/>
        </w:trPr>
        <w:tc>
          <w:tcPr>
            <w:tcW w:w="6758" w:type="dxa"/>
          </w:tcPr>
          <w:p w14:paraId="104DD6E6" w14:textId="77777777" w:rsidR="00F432F6" w:rsidRDefault="00F432F6" w:rsidP="001265E8">
            <w:pPr>
              <w:spacing w:after="0" w:line="240" w:lineRule="auto"/>
              <w:ind w:left="-92"/>
              <w:rPr>
                <w:rFonts w:ascii="Times New Roman" w:hAnsi="Times New Roman" w:cs="Times New Roman"/>
                <w:b/>
                <w:bCs/>
                <w:i/>
                <w:iCs/>
                <w:sz w:val="24"/>
                <w:szCs w:val="24"/>
              </w:rPr>
            </w:pPr>
            <w:r w:rsidRPr="0036424F">
              <w:rPr>
                <w:rFonts w:ascii="Times New Roman" w:hAnsi="Times New Roman" w:cs="Times New Roman"/>
                <w:b/>
                <w:bCs/>
                <w:i/>
                <w:iCs/>
                <w:sz w:val="24"/>
                <w:szCs w:val="24"/>
              </w:rPr>
              <w:t>Teisės akto projekto tiesioginis rengėjas:</w:t>
            </w:r>
          </w:p>
        </w:tc>
        <w:tc>
          <w:tcPr>
            <w:tcW w:w="7660" w:type="dxa"/>
          </w:tcPr>
          <w:p w14:paraId="153A01E9" w14:textId="77777777" w:rsidR="00F432F6" w:rsidRDefault="00F432F6" w:rsidP="001265E8">
            <w:pPr>
              <w:spacing w:after="0" w:line="240" w:lineRule="auto"/>
              <w:ind w:left="1328"/>
              <w:rPr>
                <w:rFonts w:ascii="Times New Roman" w:hAnsi="Times New Roman" w:cs="Times New Roman"/>
                <w:b/>
                <w:bCs/>
                <w:i/>
                <w:iCs/>
                <w:sz w:val="24"/>
                <w:szCs w:val="24"/>
              </w:rPr>
            </w:pPr>
            <w:r w:rsidRPr="0036424F">
              <w:rPr>
                <w:rFonts w:ascii="Times New Roman" w:hAnsi="Times New Roman" w:cs="Times New Roman"/>
                <w:b/>
                <w:bCs/>
                <w:i/>
                <w:iCs/>
                <w:sz w:val="24"/>
                <w:szCs w:val="24"/>
              </w:rPr>
              <w:t>Teisės akto projekto vertintojas:</w:t>
            </w:r>
          </w:p>
        </w:tc>
      </w:tr>
      <w:tr w:rsidR="00F432F6" w14:paraId="3EF7F49B" w14:textId="77777777" w:rsidTr="001265E8">
        <w:trPr>
          <w:trHeight w:val="389"/>
        </w:trPr>
        <w:tc>
          <w:tcPr>
            <w:tcW w:w="6758" w:type="dxa"/>
          </w:tcPr>
          <w:p w14:paraId="49A0BFDB" w14:textId="77777777" w:rsidR="00F432F6" w:rsidRPr="00FA1BC0" w:rsidRDefault="00F432F6" w:rsidP="001265E8">
            <w:pPr>
              <w:spacing w:after="0" w:line="240" w:lineRule="auto"/>
              <w:ind w:left="-92"/>
              <w:rPr>
                <w:rFonts w:ascii="Times New Roman" w:hAnsi="Times New Roman" w:cs="Times New Roman"/>
                <w:b/>
                <w:bCs/>
                <w:sz w:val="24"/>
                <w:szCs w:val="24"/>
              </w:rPr>
            </w:pPr>
            <w:r w:rsidRPr="00FA1BC0">
              <w:rPr>
                <w:rFonts w:ascii="Times New Roman" w:hAnsi="Times New Roman" w:cs="Times New Roman"/>
                <w:sz w:val="24"/>
                <w:szCs w:val="24"/>
              </w:rPr>
              <w:t>Panevėžio miesto savivaldybės administracijos</w:t>
            </w:r>
          </w:p>
        </w:tc>
        <w:tc>
          <w:tcPr>
            <w:tcW w:w="7660" w:type="dxa"/>
          </w:tcPr>
          <w:p w14:paraId="36ED0C27" w14:textId="748B59BC" w:rsidR="00F432F6" w:rsidRPr="0036424F" w:rsidRDefault="00F432F6" w:rsidP="001265E8">
            <w:pPr>
              <w:spacing w:after="0" w:line="240" w:lineRule="auto"/>
              <w:ind w:left="1328"/>
              <w:rPr>
                <w:rFonts w:ascii="Times New Roman" w:hAnsi="Times New Roman" w:cs="Times New Roman"/>
                <w:b/>
                <w:bCs/>
                <w:i/>
                <w:iCs/>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00BE38DC">
              <w:rPr>
                <w:rFonts w:ascii="Times New Roman" w:hAnsi="Times New Roman" w:cs="Times New Roman"/>
                <w:sz w:val="24"/>
                <w:szCs w:val="24"/>
              </w:rPr>
              <w:t>patarėjas</w:t>
            </w:r>
          </w:p>
        </w:tc>
      </w:tr>
      <w:tr w:rsidR="00F432F6" w14:paraId="218EDCE7" w14:textId="77777777" w:rsidTr="00BE38DC">
        <w:trPr>
          <w:trHeight w:val="417"/>
        </w:trPr>
        <w:tc>
          <w:tcPr>
            <w:tcW w:w="6758" w:type="dxa"/>
          </w:tcPr>
          <w:p w14:paraId="496FC03D" w14:textId="14DD2EA0" w:rsidR="00C966F1" w:rsidRPr="003753FA" w:rsidRDefault="003753FA" w:rsidP="001265E8">
            <w:pPr>
              <w:spacing w:after="0" w:line="240" w:lineRule="auto"/>
              <w:ind w:left="-92"/>
              <w:rPr>
                <w:rFonts w:ascii="Times New Roman" w:hAnsi="Times New Roman" w:cs="Times New Roman"/>
                <w:sz w:val="24"/>
                <w:szCs w:val="24"/>
              </w:rPr>
            </w:pPr>
            <w:r w:rsidRPr="003753FA">
              <w:rPr>
                <w:rFonts w:ascii="Times New Roman" w:eastAsia="Times New Roman" w:hAnsi="Times New Roman" w:cs="Times New Roman"/>
                <w:sz w:val="24"/>
                <w:szCs w:val="24"/>
                <w:lang w:eastAsia="lt-LT"/>
              </w:rPr>
              <w:t>Švietimo skyriaus</w:t>
            </w:r>
            <w:r w:rsidRPr="003753FA">
              <w:rPr>
                <w:rFonts w:ascii="Times New Roman" w:hAnsi="Times New Roman" w:cs="Times New Roman"/>
                <w:sz w:val="24"/>
                <w:szCs w:val="24"/>
              </w:rPr>
              <w:t xml:space="preserve"> vedėja Silvija Sėrikovienė</w:t>
            </w:r>
          </w:p>
        </w:tc>
        <w:tc>
          <w:tcPr>
            <w:tcW w:w="7660" w:type="dxa"/>
          </w:tcPr>
          <w:p w14:paraId="5F2ECD82" w14:textId="4DE6459C" w:rsidR="00F432F6" w:rsidRPr="00BE38DC" w:rsidRDefault="00BE38DC" w:rsidP="001265E8">
            <w:pPr>
              <w:spacing w:after="0" w:line="240" w:lineRule="auto"/>
              <w:ind w:left="1328"/>
              <w:rPr>
                <w:rFonts w:ascii="Times New Roman" w:hAnsi="Times New Roman" w:cs="Times New Roman"/>
                <w:sz w:val="24"/>
                <w:szCs w:val="24"/>
              </w:rPr>
            </w:pPr>
            <w:r w:rsidRPr="00BE38DC">
              <w:rPr>
                <w:rFonts w:ascii="Times New Roman" w:hAnsi="Times New Roman" w:cs="Times New Roman"/>
                <w:sz w:val="24"/>
                <w:szCs w:val="24"/>
              </w:rPr>
              <w:t>Ramūnas Drakšas</w:t>
            </w:r>
          </w:p>
        </w:tc>
      </w:tr>
      <w:tr w:rsidR="00F432F6" w14:paraId="3FFD9215" w14:textId="77777777" w:rsidTr="00BE38DC">
        <w:trPr>
          <w:trHeight w:val="438"/>
        </w:trPr>
        <w:tc>
          <w:tcPr>
            <w:tcW w:w="6758" w:type="dxa"/>
          </w:tcPr>
          <w:p w14:paraId="00BD5A3F" w14:textId="409C2D63" w:rsidR="00F432F6" w:rsidRDefault="00F432F6" w:rsidP="001265E8">
            <w:pPr>
              <w:spacing w:after="0" w:line="240" w:lineRule="auto"/>
              <w:ind w:left="-92"/>
              <w:rPr>
                <w:rFonts w:ascii="Times New Roman" w:hAnsi="Times New Roman" w:cs="Times New Roman"/>
                <w:sz w:val="24"/>
                <w:szCs w:val="24"/>
              </w:rPr>
            </w:pPr>
            <w:r>
              <w:rPr>
                <w:rFonts w:ascii="Times New Roman" w:hAnsi="Times New Roman" w:cs="Times New Roman"/>
                <w:sz w:val="24"/>
                <w:szCs w:val="24"/>
              </w:rPr>
              <w:t>2025-10-</w:t>
            </w:r>
            <w:r w:rsidR="00BE38DC">
              <w:rPr>
                <w:rFonts w:ascii="Times New Roman" w:hAnsi="Times New Roman" w:cs="Times New Roman"/>
                <w:sz w:val="24"/>
                <w:szCs w:val="24"/>
              </w:rPr>
              <w:t>10</w:t>
            </w:r>
          </w:p>
        </w:tc>
        <w:tc>
          <w:tcPr>
            <w:tcW w:w="7660" w:type="dxa"/>
          </w:tcPr>
          <w:p w14:paraId="7B3BCB92" w14:textId="6EF6A22A" w:rsidR="00F432F6" w:rsidRDefault="00F432F6" w:rsidP="001265E8">
            <w:pPr>
              <w:spacing w:after="0" w:line="240" w:lineRule="auto"/>
              <w:ind w:left="1328"/>
              <w:rPr>
                <w:rFonts w:ascii="Times New Roman" w:hAnsi="Times New Roman" w:cs="Times New Roman"/>
                <w:sz w:val="24"/>
                <w:szCs w:val="24"/>
              </w:rPr>
            </w:pPr>
            <w:r>
              <w:rPr>
                <w:rFonts w:ascii="Times New Roman" w:hAnsi="Times New Roman" w:cs="Times New Roman"/>
                <w:sz w:val="24"/>
                <w:szCs w:val="24"/>
              </w:rPr>
              <w:t>2025-10-</w:t>
            </w:r>
            <w:r w:rsidR="00BE38DC">
              <w:rPr>
                <w:rFonts w:ascii="Times New Roman" w:hAnsi="Times New Roman" w:cs="Times New Roman"/>
                <w:sz w:val="24"/>
                <w:szCs w:val="24"/>
              </w:rPr>
              <w:t>10</w:t>
            </w:r>
          </w:p>
        </w:tc>
      </w:tr>
    </w:tbl>
    <w:p w14:paraId="7BD4E13B" w14:textId="58355013" w:rsidR="0031306D" w:rsidRPr="0031306D" w:rsidRDefault="0031306D" w:rsidP="00F432F6">
      <w:pPr>
        <w:spacing w:after="0" w:line="240" w:lineRule="auto"/>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36E0"/>
    <w:rsid w:val="0000442D"/>
    <w:rsid w:val="00023C54"/>
    <w:rsid w:val="000A27BB"/>
    <w:rsid w:val="000E32EE"/>
    <w:rsid w:val="000F725D"/>
    <w:rsid w:val="00102133"/>
    <w:rsid w:val="00102B98"/>
    <w:rsid w:val="00117DA5"/>
    <w:rsid w:val="00141E58"/>
    <w:rsid w:val="001617A0"/>
    <w:rsid w:val="001623BB"/>
    <w:rsid w:val="001647E4"/>
    <w:rsid w:val="00197F07"/>
    <w:rsid w:val="001A5D39"/>
    <w:rsid w:val="001C2BBE"/>
    <w:rsid w:val="001C3A46"/>
    <w:rsid w:val="001E1C80"/>
    <w:rsid w:val="00226471"/>
    <w:rsid w:val="002419A4"/>
    <w:rsid w:val="00294904"/>
    <w:rsid w:val="002C037D"/>
    <w:rsid w:val="0031306D"/>
    <w:rsid w:val="0036424F"/>
    <w:rsid w:val="00366E57"/>
    <w:rsid w:val="003753FA"/>
    <w:rsid w:val="003C47D5"/>
    <w:rsid w:val="003F78D5"/>
    <w:rsid w:val="0040252C"/>
    <w:rsid w:val="0042476C"/>
    <w:rsid w:val="00451C62"/>
    <w:rsid w:val="004B313E"/>
    <w:rsid w:val="004D4F48"/>
    <w:rsid w:val="00555FA2"/>
    <w:rsid w:val="00565053"/>
    <w:rsid w:val="005E5EA1"/>
    <w:rsid w:val="005F504B"/>
    <w:rsid w:val="00615496"/>
    <w:rsid w:val="00637B9B"/>
    <w:rsid w:val="00672185"/>
    <w:rsid w:val="00690972"/>
    <w:rsid w:val="006956CE"/>
    <w:rsid w:val="006C1572"/>
    <w:rsid w:val="006C4902"/>
    <w:rsid w:val="006F63B7"/>
    <w:rsid w:val="0070512B"/>
    <w:rsid w:val="00717D59"/>
    <w:rsid w:val="00721568"/>
    <w:rsid w:val="007305F4"/>
    <w:rsid w:val="007552F4"/>
    <w:rsid w:val="007E4CB9"/>
    <w:rsid w:val="007F63E8"/>
    <w:rsid w:val="00821459"/>
    <w:rsid w:val="00846198"/>
    <w:rsid w:val="008613B2"/>
    <w:rsid w:val="0087488D"/>
    <w:rsid w:val="00884A69"/>
    <w:rsid w:val="008C6886"/>
    <w:rsid w:val="00927299"/>
    <w:rsid w:val="00945C61"/>
    <w:rsid w:val="00957C2E"/>
    <w:rsid w:val="009A2A6F"/>
    <w:rsid w:val="009C46BB"/>
    <w:rsid w:val="009D7D78"/>
    <w:rsid w:val="00A1430D"/>
    <w:rsid w:val="00A15062"/>
    <w:rsid w:val="00A24913"/>
    <w:rsid w:val="00A468F1"/>
    <w:rsid w:val="00A55D3C"/>
    <w:rsid w:val="00AE449A"/>
    <w:rsid w:val="00B13A3D"/>
    <w:rsid w:val="00B5155B"/>
    <w:rsid w:val="00B56C0F"/>
    <w:rsid w:val="00BE38DC"/>
    <w:rsid w:val="00BE604D"/>
    <w:rsid w:val="00C03D4B"/>
    <w:rsid w:val="00C966F1"/>
    <w:rsid w:val="00D21A2C"/>
    <w:rsid w:val="00D33AE5"/>
    <w:rsid w:val="00D64EC6"/>
    <w:rsid w:val="00D82082"/>
    <w:rsid w:val="00D86B03"/>
    <w:rsid w:val="00DD2DE9"/>
    <w:rsid w:val="00E42446"/>
    <w:rsid w:val="00E45201"/>
    <w:rsid w:val="00E61FC2"/>
    <w:rsid w:val="00EE742C"/>
    <w:rsid w:val="00EF4362"/>
    <w:rsid w:val="00F432F6"/>
    <w:rsid w:val="00F45F0D"/>
    <w:rsid w:val="00FA1BC0"/>
    <w:rsid w:val="00FA6039"/>
    <w:rsid w:val="00FB15F4"/>
    <w:rsid w:val="00FC21CC"/>
    <w:rsid w:val="00FE223C"/>
    <w:rsid w:val="00FF2E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4656</Words>
  <Characters>2654</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2025-10-13T04:55:00Z</dcterms:created>
  <dcterms:modified xsi:type="dcterms:W3CDTF">2025-10-13T04:55:00Z</dcterms:modified>
</cp:coreProperties>
</file>