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5DF5C" w14:textId="1E83941C" w:rsidR="005C41AC" w:rsidRPr="005C41AC" w:rsidRDefault="00433095" w:rsidP="00BA3ACC">
      <w:pPr>
        <w:ind w:left="3600" w:firstLine="720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CFFE06B" wp14:editId="10A4D4C7">
            <wp:extent cx="498475" cy="59944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6CC8C" w14:textId="77777777" w:rsidR="005C41AC" w:rsidRPr="005C41AC" w:rsidRDefault="005C41AC" w:rsidP="002975F3">
      <w:pPr>
        <w:jc w:val="center"/>
        <w:rPr>
          <w:szCs w:val="24"/>
        </w:rPr>
      </w:pPr>
    </w:p>
    <w:p w14:paraId="0C520814" w14:textId="77777777" w:rsidR="0062551B" w:rsidRPr="00A562AA" w:rsidRDefault="0062551B" w:rsidP="002975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20CAC6D" w14:textId="77777777" w:rsidR="005C41AC" w:rsidRDefault="005C41AC" w:rsidP="002975F3">
      <w:pPr>
        <w:keepNext/>
        <w:jc w:val="center"/>
        <w:outlineLvl w:val="1"/>
      </w:pPr>
    </w:p>
    <w:p w14:paraId="7B3F9E2C" w14:textId="77777777" w:rsidR="002517E2" w:rsidRPr="005C41AC" w:rsidRDefault="002517E2" w:rsidP="002975F3">
      <w:pPr>
        <w:keepNext/>
        <w:jc w:val="center"/>
        <w:outlineLvl w:val="1"/>
      </w:pPr>
    </w:p>
    <w:p w14:paraId="52A3F040" w14:textId="77777777" w:rsidR="0062551B" w:rsidRPr="00A562AA" w:rsidRDefault="00A11511" w:rsidP="00AB467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44A13C" w14:textId="65C73005" w:rsidR="00AD7F09" w:rsidRDefault="001A51E1" w:rsidP="00AD7F09">
      <w:pPr>
        <w:jc w:val="center"/>
        <w:rPr>
          <w:b/>
          <w:bCs/>
        </w:rPr>
      </w:pPr>
      <w:r>
        <w:rPr>
          <w:b/>
          <w:color w:val="000000"/>
        </w:rPr>
        <w:t xml:space="preserve">DĖL </w:t>
      </w:r>
      <w:r w:rsidR="003D533D">
        <w:rPr>
          <w:b/>
          <w:color w:val="000000"/>
        </w:rPr>
        <w:t>SAVIVALDYBĖS TARYBOS 2025 M. BIRŽELIO 25 D. SPRENDIMO NR. 1-213 „</w:t>
      </w:r>
      <w:r w:rsidR="00AA5E4A">
        <w:rPr>
          <w:b/>
          <w:color w:val="000000"/>
        </w:rPr>
        <w:t xml:space="preserve">DĖL </w:t>
      </w:r>
      <w:r>
        <w:rPr>
          <w:b/>
          <w:color w:val="000000"/>
        </w:rPr>
        <w:t>PANEVĖŽIO MIESTO SAVIVALDYBĖS NEFORMALIOJO VAIKŲ ŠVIETIMO</w:t>
      </w:r>
      <w:r w:rsidR="004B015B">
        <w:rPr>
          <w:b/>
          <w:color w:val="000000"/>
        </w:rPr>
        <w:t xml:space="preserve"> MOKYKLŲ IR</w:t>
      </w:r>
      <w:r>
        <w:rPr>
          <w:b/>
          <w:color w:val="000000"/>
        </w:rPr>
        <w:t xml:space="preserve"> FORMALŲJĮ ŠVIETIMĄ PAPILDANČIO UGDYMO </w:t>
      </w:r>
      <w:r w:rsidR="004B015B">
        <w:rPr>
          <w:b/>
          <w:color w:val="000000"/>
        </w:rPr>
        <w:t xml:space="preserve">MOKYKLŲ, </w:t>
      </w:r>
      <w:r>
        <w:rPr>
          <w:b/>
          <w:color w:val="000000"/>
        </w:rPr>
        <w:t xml:space="preserve"> NEFORMALIOJO SUAUGUSIŲJŲ ŠVIETIMO</w:t>
      </w:r>
      <w:r w:rsidR="004B015B">
        <w:rPr>
          <w:b/>
          <w:color w:val="000000"/>
        </w:rPr>
        <w:t xml:space="preserve"> MOKYKLOS STRUKTŪRINIŲ PADALINIŲ-SKYRIŲ UGDYMO</w:t>
      </w:r>
      <w:r>
        <w:rPr>
          <w:b/>
          <w:color w:val="000000"/>
        </w:rPr>
        <w:t xml:space="preserve"> ORGANIZAVIMO TVARKOS APRAŠO PATVIRTINIMO IR </w:t>
      </w:r>
      <w:r w:rsidR="00AD7F09">
        <w:rPr>
          <w:b/>
          <w:bCs/>
        </w:rPr>
        <w:t xml:space="preserve">KLASIŲ (GRUPIŲ) SKAIČIAUS </w:t>
      </w:r>
    </w:p>
    <w:p w14:paraId="41EA80C5" w14:textId="3177E433" w:rsidR="00AD7F09" w:rsidRDefault="00AD7F09" w:rsidP="00AD7F09">
      <w:pPr>
        <w:jc w:val="center"/>
        <w:rPr>
          <w:b/>
          <w:bCs/>
          <w:sz w:val="22"/>
        </w:rPr>
      </w:pPr>
      <w:r>
        <w:rPr>
          <w:b/>
          <w:bCs/>
        </w:rPr>
        <w:t>202</w:t>
      </w:r>
      <w:r w:rsidR="001A51E1">
        <w:rPr>
          <w:b/>
          <w:bCs/>
        </w:rPr>
        <w:t>5</w:t>
      </w:r>
      <w:r>
        <w:rPr>
          <w:b/>
          <w:bCs/>
        </w:rPr>
        <w:t>–202</w:t>
      </w:r>
      <w:r w:rsidR="001A51E1">
        <w:rPr>
          <w:b/>
          <w:bCs/>
        </w:rPr>
        <w:t>6</w:t>
      </w:r>
      <w:r>
        <w:rPr>
          <w:b/>
          <w:bCs/>
        </w:rPr>
        <w:t xml:space="preserve"> M. M. NUSTATYMO</w:t>
      </w:r>
      <w:r w:rsidR="003D533D">
        <w:rPr>
          <w:b/>
          <w:bCs/>
        </w:rPr>
        <w:t>“ PAKEITIMO</w:t>
      </w:r>
    </w:p>
    <w:p w14:paraId="5C5AD6B6" w14:textId="77777777" w:rsidR="00C62484" w:rsidRPr="0025659D" w:rsidRDefault="00C62484" w:rsidP="00AB467A">
      <w:pPr>
        <w:jc w:val="center"/>
        <w:rPr>
          <w:b/>
          <w:szCs w:val="24"/>
        </w:rPr>
      </w:pPr>
    </w:p>
    <w:p w14:paraId="23EBF975" w14:textId="77777777" w:rsidR="001A7AD8" w:rsidRPr="00A562AA" w:rsidRDefault="001A7AD8" w:rsidP="001A7AD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spalio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TSP-410</w:t>
      </w:r>
      <w:r>
        <w:fldChar w:fldCharType="end"/>
      </w:r>
      <w:bookmarkEnd w:id="1"/>
    </w:p>
    <w:p w14:paraId="2ECDC237" w14:textId="77777777" w:rsidR="0062551B" w:rsidRPr="00A562AA" w:rsidRDefault="0062551B" w:rsidP="002975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A0811D" w14:textId="77777777" w:rsidR="0062551B" w:rsidRDefault="0062551B" w:rsidP="002975F3">
      <w:pPr>
        <w:jc w:val="center"/>
      </w:pPr>
    </w:p>
    <w:p w14:paraId="7685F3CC" w14:textId="77777777" w:rsidR="003A2B5A" w:rsidRDefault="003A2B5A" w:rsidP="002975F3">
      <w:pPr>
        <w:jc w:val="center"/>
      </w:pPr>
    </w:p>
    <w:p w14:paraId="0BE6D724" w14:textId="0514409B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 xml:space="preserve">Vadovaudamasi Lietuvos Respublikos vietos savivaldos įstatymo </w:t>
      </w:r>
      <w:r w:rsidR="00CF3922">
        <w:rPr>
          <w:szCs w:val="24"/>
        </w:rPr>
        <w:t>6 straipsnio 8 punktu,</w:t>
      </w:r>
      <w:r w:rsidRPr="004C7DC3">
        <w:rPr>
          <w:szCs w:val="24"/>
        </w:rPr>
        <w:t xml:space="preserve"> </w:t>
      </w:r>
      <w:r w:rsidR="00CF3922">
        <w:rPr>
          <w:szCs w:val="24"/>
        </w:rPr>
        <w:t xml:space="preserve">16 straipsnio 1 dalimi, </w:t>
      </w:r>
      <w:r w:rsidR="003D533D">
        <w:rPr>
          <w:color w:val="000000"/>
        </w:rPr>
        <w:t xml:space="preserve">Panevėžio miesto savivaldybės neformaliojo vaikų švietimo mokyklų ir formalųjį švietimą papildančio ugdymo mokyklų, neformaliojo suaugusiųjų švietimo mokyklos struktūrinių padalinių-skyrių ugdymo organizavimo tvarkos aprašo, patvirtinto </w:t>
      </w:r>
      <w:r w:rsidR="003D533D">
        <w:rPr>
          <w:szCs w:val="24"/>
        </w:rPr>
        <w:t>Panevėžio miesto savivaldybės tarybos 2025 m. birželio 25 d. sprendimu Nr. 1-213 „</w:t>
      </w:r>
      <w:r w:rsidR="003D533D" w:rsidRPr="003D533D">
        <w:t>Dėl Panevėžio miesto savivaldybės neformaliojo vaikų švietimo mokyklų ir formalųjį švietimą papildančio ugdymo mokyklų, Neformaliojo suaugusiųjų švietimo mokyklos struktūrinių padalinių-skyrių ugdymo organizavimo tvarkos aprašo patvirtinimo ir klasių (grupių) skaičiaus 2025–2026 m. m. nustatymo</w:t>
      </w:r>
      <w:r w:rsidR="003D533D">
        <w:rPr>
          <w:color w:val="000000"/>
        </w:rPr>
        <w:t>“</w:t>
      </w:r>
      <w:r w:rsidR="00AA5E4A">
        <w:rPr>
          <w:color w:val="000000"/>
        </w:rPr>
        <w:t>,</w:t>
      </w:r>
      <w:r w:rsidR="003D533D">
        <w:rPr>
          <w:color w:val="000000"/>
        </w:rPr>
        <w:t xml:space="preserve"> 7 punktu</w:t>
      </w:r>
      <w:r w:rsidR="003340F6" w:rsidRPr="00907E6E">
        <w:rPr>
          <w:szCs w:val="24"/>
        </w:rPr>
        <w:t xml:space="preserve">, </w:t>
      </w:r>
      <w:r w:rsidRPr="004C7DC3">
        <w:rPr>
          <w:szCs w:val="24"/>
        </w:rPr>
        <w:t xml:space="preserve">Panevėžio miesto savivaldybės taryba </w:t>
      </w:r>
      <w:r w:rsidR="002975F3">
        <w:rPr>
          <w:szCs w:val="24"/>
        </w:rPr>
        <w:t xml:space="preserve"> </w:t>
      </w:r>
      <w:r w:rsidRPr="004C7DC3">
        <w:rPr>
          <w:szCs w:val="24"/>
        </w:rPr>
        <w:t>n u s p r e n d ž i a:</w:t>
      </w:r>
    </w:p>
    <w:p w14:paraId="454DB810" w14:textId="526E6344" w:rsidR="003340F6" w:rsidRDefault="001A51E1" w:rsidP="0006733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3D533D">
        <w:rPr>
          <w:szCs w:val="24"/>
        </w:rPr>
        <w:t xml:space="preserve">Pakeisti </w:t>
      </w:r>
      <w:r w:rsidR="003D533D">
        <w:t xml:space="preserve">Panevėžio miesto savivaldybės tarybos 2025 m. </w:t>
      </w:r>
      <w:r w:rsidR="00891971">
        <w:t>birželio</w:t>
      </w:r>
      <w:r w:rsidR="003D533D">
        <w:t xml:space="preserve"> 25 d. sprendimo </w:t>
      </w:r>
      <w:r w:rsidR="00AA5E4A">
        <w:br/>
      </w:r>
      <w:r w:rsidR="003D533D">
        <w:t>Nr. 1-213 „</w:t>
      </w:r>
      <w:r w:rsidR="003D533D" w:rsidRPr="003D533D">
        <w:t xml:space="preserve">Dėl Panevėžio miesto savivaldybės neformaliojo vaikų švietimo mokyklų ir formalųjį švietimą papildančio ugdymo mokyklų, Neformaliojo suaugusiųjų švietimo mokyklos struktūrinių padalinių-skyrių ugdymo organizavimo tvarkos aprašo patvirtinimo ir klasių (grupių) skaičiaus </w:t>
      </w:r>
      <w:r w:rsidR="00AA5E4A">
        <w:br/>
      </w:r>
      <w:r w:rsidR="003D533D" w:rsidRPr="003D533D">
        <w:t>2025–2026 m. m. nustatymo</w:t>
      </w:r>
      <w:r w:rsidR="003D533D">
        <w:t xml:space="preserve">“ priedą ir išdėstyti </w:t>
      </w:r>
      <w:r w:rsidR="00AA5E4A">
        <w:t xml:space="preserve">jį </w:t>
      </w:r>
      <w:r w:rsidR="003D533D">
        <w:t xml:space="preserve">nauja redakcija (pridedama). </w:t>
      </w:r>
    </w:p>
    <w:p w14:paraId="519B23B7" w14:textId="1428EE4D" w:rsidR="00CC6099" w:rsidRDefault="00AA5E4A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2</w:t>
      </w:r>
      <w:r w:rsidR="00A20535">
        <w:rPr>
          <w:szCs w:val="24"/>
        </w:rPr>
        <w:t xml:space="preserve">. </w:t>
      </w:r>
      <w:r w:rsidR="00CC6099" w:rsidRPr="00C676BD">
        <w:rPr>
          <w:szCs w:val="24"/>
          <w:lang w:eastAsia="lt-LT"/>
        </w:rPr>
        <w:t>Nustatyti, kad sprendimas</w:t>
      </w:r>
      <w:bookmarkStart w:id="2" w:name="part_177987d1a1fe4d87936d9c3af399e054"/>
      <w:bookmarkEnd w:id="2"/>
      <w:r w:rsidR="00CC6099">
        <w:rPr>
          <w:szCs w:val="24"/>
          <w:lang w:eastAsia="lt-LT"/>
        </w:rPr>
        <w:t>:</w:t>
      </w:r>
    </w:p>
    <w:p w14:paraId="47B5FE85" w14:textId="014AC270" w:rsidR="00CC6099" w:rsidRPr="00C676BD" w:rsidRDefault="00AA5E4A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CC6099">
        <w:rPr>
          <w:szCs w:val="24"/>
          <w:lang w:eastAsia="lt-LT"/>
        </w:rPr>
        <w:t>.1.</w:t>
      </w:r>
      <w:r w:rsidR="00CC6099" w:rsidRPr="00C676BD">
        <w:rPr>
          <w:szCs w:val="24"/>
          <w:lang w:eastAsia="lt-LT"/>
        </w:rPr>
        <w:t xml:space="preserve"> skelbiamas Teisės aktų registre ir Savivaldybės interneto svetainėje</w:t>
      </w:r>
      <w:r w:rsidR="00CC6099">
        <w:rPr>
          <w:szCs w:val="24"/>
          <w:lang w:eastAsia="lt-LT"/>
        </w:rPr>
        <w:t>;</w:t>
      </w:r>
    </w:p>
    <w:p w14:paraId="2BF20265" w14:textId="2C120616" w:rsidR="00CC6099" w:rsidRPr="00C676BD" w:rsidRDefault="00AA5E4A" w:rsidP="00CC609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CC6099">
        <w:rPr>
          <w:szCs w:val="24"/>
          <w:lang w:eastAsia="lt-LT"/>
        </w:rPr>
        <w:t>.2.</w:t>
      </w:r>
      <w:r w:rsidR="00CC6099" w:rsidRPr="00C676BD">
        <w:rPr>
          <w:szCs w:val="24"/>
          <w:lang w:eastAsia="lt-LT"/>
        </w:rPr>
        <w:t xml:space="preserve"> įsigalioja kitą dieną po oficialaus paskelbimo Teisės aktų registre.</w:t>
      </w:r>
    </w:p>
    <w:p w14:paraId="7E529A81" w14:textId="77777777" w:rsidR="00D60857" w:rsidRDefault="00D60857" w:rsidP="002517E2">
      <w:pPr>
        <w:suppressAutoHyphens/>
        <w:ind w:firstLine="851"/>
        <w:jc w:val="both"/>
        <w:rPr>
          <w:szCs w:val="24"/>
        </w:rPr>
      </w:pPr>
    </w:p>
    <w:p w14:paraId="41FE4172" w14:textId="77777777" w:rsidR="002517E2" w:rsidRDefault="002517E2" w:rsidP="002517E2">
      <w:pPr>
        <w:suppressAutoHyphens/>
        <w:ind w:firstLine="851"/>
        <w:jc w:val="both"/>
        <w:rPr>
          <w:szCs w:val="24"/>
        </w:rPr>
      </w:pPr>
    </w:p>
    <w:p w14:paraId="5221928C" w14:textId="0B840165" w:rsidR="003340F6" w:rsidRPr="003340F6" w:rsidRDefault="00D60857" w:rsidP="00571D9F">
      <w:pPr>
        <w:tabs>
          <w:tab w:val="left" w:pos="6917"/>
        </w:tabs>
        <w:jc w:val="both"/>
        <w:rPr>
          <w:b/>
        </w:rPr>
      </w:pPr>
      <w:r>
        <w:rPr>
          <w:rFonts w:eastAsia="Calibri"/>
          <w:szCs w:val="24"/>
        </w:rPr>
        <w:t>Savivaldybės mer</w:t>
      </w:r>
      <w:r w:rsidR="001A51E1">
        <w:rPr>
          <w:rFonts w:eastAsia="Calibri"/>
          <w:szCs w:val="24"/>
        </w:rPr>
        <w:t>ė</w:t>
      </w:r>
      <w:r w:rsidR="00571D9F">
        <w:rPr>
          <w:rFonts w:eastAsia="Calibri"/>
          <w:szCs w:val="24"/>
        </w:rPr>
        <w:tab/>
      </w:r>
      <w:r w:rsidR="001A51E1">
        <w:rPr>
          <w:rFonts w:eastAsia="Calibri"/>
          <w:szCs w:val="24"/>
        </w:rPr>
        <w:t>Loreta Masiliūnienė</w:t>
      </w:r>
    </w:p>
    <w:sectPr w:rsidR="003340F6" w:rsidRPr="003340F6" w:rsidSect="002517E2">
      <w:headerReference w:type="default" r:id="rId9"/>
      <w:pgSz w:w="11906" w:h="16838" w:code="9"/>
      <w:pgMar w:top="1134" w:right="567" w:bottom="1135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B2872" w14:textId="77777777" w:rsidR="00B47649" w:rsidRDefault="00B47649">
      <w:r>
        <w:separator/>
      </w:r>
    </w:p>
  </w:endnote>
  <w:endnote w:type="continuationSeparator" w:id="0">
    <w:p w14:paraId="1E087D80" w14:textId="77777777" w:rsidR="00B47649" w:rsidRDefault="00B4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63B49" w14:textId="77777777" w:rsidR="00B47649" w:rsidRDefault="00B47649">
      <w:r>
        <w:separator/>
      </w:r>
    </w:p>
  </w:footnote>
  <w:footnote w:type="continuationSeparator" w:id="0">
    <w:p w14:paraId="124ED8C7" w14:textId="77777777" w:rsidR="00B47649" w:rsidRDefault="00B47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C6CA0" w14:textId="77777777" w:rsidR="002517E2" w:rsidRDefault="002517E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D0253E" w14:textId="77777777" w:rsidR="00E32D8F" w:rsidRDefault="00E32D8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813FC7"/>
    <w:multiLevelType w:val="hybridMultilevel"/>
    <w:tmpl w:val="6456917E"/>
    <w:lvl w:ilvl="0" w:tplc="0F1E39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6B6210"/>
    <w:multiLevelType w:val="hybridMultilevel"/>
    <w:tmpl w:val="E4B0D714"/>
    <w:lvl w:ilvl="0" w:tplc="C008873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F8C7B9F"/>
    <w:multiLevelType w:val="hybridMultilevel"/>
    <w:tmpl w:val="E66C38CE"/>
    <w:lvl w:ilvl="0" w:tplc="318E5E8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3023">
    <w:abstractNumId w:val="6"/>
  </w:num>
  <w:num w:numId="2" w16cid:durableId="1403870065">
    <w:abstractNumId w:val="7"/>
  </w:num>
  <w:num w:numId="3" w16cid:durableId="923684950">
    <w:abstractNumId w:val="1"/>
  </w:num>
  <w:num w:numId="4" w16cid:durableId="1164586044">
    <w:abstractNumId w:val="2"/>
  </w:num>
  <w:num w:numId="5" w16cid:durableId="837422570">
    <w:abstractNumId w:val="4"/>
  </w:num>
  <w:num w:numId="6" w16cid:durableId="1884247851">
    <w:abstractNumId w:val="8"/>
  </w:num>
  <w:num w:numId="7" w16cid:durableId="1208032050">
    <w:abstractNumId w:val="0"/>
  </w:num>
  <w:num w:numId="8" w16cid:durableId="1947810874">
    <w:abstractNumId w:val="9"/>
  </w:num>
  <w:num w:numId="9" w16cid:durableId="1107039690">
    <w:abstractNumId w:val="3"/>
  </w:num>
  <w:num w:numId="10" w16cid:durableId="308940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24C"/>
    <w:rsid w:val="00002120"/>
    <w:rsid w:val="00002728"/>
    <w:rsid w:val="00003A8F"/>
    <w:rsid w:val="00012976"/>
    <w:rsid w:val="0001566B"/>
    <w:rsid w:val="0002192F"/>
    <w:rsid w:val="00024E92"/>
    <w:rsid w:val="00026D56"/>
    <w:rsid w:val="00044E2F"/>
    <w:rsid w:val="0005169C"/>
    <w:rsid w:val="00056D9E"/>
    <w:rsid w:val="00057684"/>
    <w:rsid w:val="00064007"/>
    <w:rsid w:val="00067332"/>
    <w:rsid w:val="00071340"/>
    <w:rsid w:val="00075594"/>
    <w:rsid w:val="00075D5A"/>
    <w:rsid w:val="00080FB1"/>
    <w:rsid w:val="000811E1"/>
    <w:rsid w:val="00081F68"/>
    <w:rsid w:val="000849EB"/>
    <w:rsid w:val="000872FE"/>
    <w:rsid w:val="000921E7"/>
    <w:rsid w:val="00097757"/>
    <w:rsid w:val="000A48CE"/>
    <w:rsid w:val="000A5D66"/>
    <w:rsid w:val="000B113B"/>
    <w:rsid w:val="000B123B"/>
    <w:rsid w:val="000B5DB5"/>
    <w:rsid w:val="000B5F2D"/>
    <w:rsid w:val="000D31F2"/>
    <w:rsid w:val="000D44C7"/>
    <w:rsid w:val="000E02E7"/>
    <w:rsid w:val="000E32EE"/>
    <w:rsid w:val="000E5933"/>
    <w:rsid w:val="000E7131"/>
    <w:rsid w:val="000F40F5"/>
    <w:rsid w:val="000F7937"/>
    <w:rsid w:val="00101F07"/>
    <w:rsid w:val="00113E85"/>
    <w:rsid w:val="0011583F"/>
    <w:rsid w:val="00124B60"/>
    <w:rsid w:val="00132ABE"/>
    <w:rsid w:val="00142647"/>
    <w:rsid w:val="001444B3"/>
    <w:rsid w:val="00150DAD"/>
    <w:rsid w:val="00153B94"/>
    <w:rsid w:val="0017500F"/>
    <w:rsid w:val="001755FE"/>
    <w:rsid w:val="00180A97"/>
    <w:rsid w:val="00181C36"/>
    <w:rsid w:val="001A51E1"/>
    <w:rsid w:val="001A6A43"/>
    <w:rsid w:val="001A7AD8"/>
    <w:rsid w:val="001B1FE3"/>
    <w:rsid w:val="001B3C0C"/>
    <w:rsid w:val="001D01FC"/>
    <w:rsid w:val="001D1AC1"/>
    <w:rsid w:val="001D22AC"/>
    <w:rsid w:val="001D3CB6"/>
    <w:rsid w:val="001D484A"/>
    <w:rsid w:val="001D553E"/>
    <w:rsid w:val="001D7636"/>
    <w:rsid w:val="001E4DFD"/>
    <w:rsid w:val="001E6299"/>
    <w:rsid w:val="001F2E16"/>
    <w:rsid w:val="001F5F20"/>
    <w:rsid w:val="001F7914"/>
    <w:rsid w:val="0020204A"/>
    <w:rsid w:val="00206FC7"/>
    <w:rsid w:val="002176D4"/>
    <w:rsid w:val="00220C42"/>
    <w:rsid w:val="0023417F"/>
    <w:rsid w:val="00234FD8"/>
    <w:rsid w:val="0024706D"/>
    <w:rsid w:val="002517E2"/>
    <w:rsid w:val="002526D2"/>
    <w:rsid w:val="00255CFA"/>
    <w:rsid w:val="0026144E"/>
    <w:rsid w:val="0026173C"/>
    <w:rsid w:val="0026219A"/>
    <w:rsid w:val="002630A9"/>
    <w:rsid w:val="002658A0"/>
    <w:rsid w:val="0026640B"/>
    <w:rsid w:val="00276412"/>
    <w:rsid w:val="00285E51"/>
    <w:rsid w:val="002861FE"/>
    <w:rsid w:val="002915B5"/>
    <w:rsid w:val="00291649"/>
    <w:rsid w:val="00292FFC"/>
    <w:rsid w:val="00293059"/>
    <w:rsid w:val="002975F3"/>
    <w:rsid w:val="002A2097"/>
    <w:rsid w:val="002A68D0"/>
    <w:rsid w:val="002D0B3C"/>
    <w:rsid w:val="002D57F9"/>
    <w:rsid w:val="002D75F0"/>
    <w:rsid w:val="002D7E2D"/>
    <w:rsid w:val="002E2386"/>
    <w:rsid w:val="002E2F2B"/>
    <w:rsid w:val="002E4357"/>
    <w:rsid w:val="002F5AF9"/>
    <w:rsid w:val="002F5F29"/>
    <w:rsid w:val="002F7001"/>
    <w:rsid w:val="00300BEB"/>
    <w:rsid w:val="00303346"/>
    <w:rsid w:val="00307648"/>
    <w:rsid w:val="00307F54"/>
    <w:rsid w:val="00310DE3"/>
    <w:rsid w:val="00310DFD"/>
    <w:rsid w:val="00312A5C"/>
    <w:rsid w:val="003158D9"/>
    <w:rsid w:val="00325CF1"/>
    <w:rsid w:val="00330C47"/>
    <w:rsid w:val="003317A3"/>
    <w:rsid w:val="003340F6"/>
    <w:rsid w:val="00337555"/>
    <w:rsid w:val="0034039F"/>
    <w:rsid w:val="00351420"/>
    <w:rsid w:val="00352035"/>
    <w:rsid w:val="003527D9"/>
    <w:rsid w:val="00352A18"/>
    <w:rsid w:val="00355495"/>
    <w:rsid w:val="00355EE8"/>
    <w:rsid w:val="003715BF"/>
    <w:rsid w:val="00371B8B"/>
    <w:rsid w:val="0037557C"/>
    <w:rsid w:val="003859A1"/>
    <w:rsid w:val="00392558"/>
    <w:rsid w:val="0039447E"/>
    <w:rsid w:val="0039707D"/>
    <w:rsid w:val="003A2B5A"/>
    <w:rsid w:val="003A3559"/>
    <w:rsid w:val="003A758B"/>
    <w:rsid w:val="003B185B"/>
    <w:rsid w:val="003C25E9"/>
    <w:rsid w:val="003C47D5"/>
    <w:rsid w:val="003D113C"/>
    <w:rsid w:val="003D533D"/>
    <w:rsid w:val="003D5B30"/>
    <w:rsid w:val="003D6535"/>
    <w:rsid w:val="003E58F0"/>
    <w:rsid w:val="003F1DD1"/>
    <w:rsid w:val="003F3684"/>
    <w:rsid w:val="004014AB"/>
    <w:rsid w:val="004037E9"/>
    <w:rsid w:val="00406656"/>
    <w:rsid w:val="004100D4"/>
    <w:rsid w:val="00411A5E"/>
    <w:rsid w:val="00420850"/>
    <w:rsid w:val="00421D43"/>
    <w:rsid w:val="00424598"/>
    <w:rsid w:val="004275DC"/>
    <w:rsid w:val="00430A4E"/>
    <w:rsid w:val="00431751"/>
    <w:rsid w:val="00432663"/>
    <w:rsid w:val="00433095"/>
    <w:rsid w:val="0043473E"/>
    <w:rsid w:val="004376E8"/>
    <w:rsid w:val="00452D77"/>
    <w:rsid w:val="004564CD"/>
    <w:rsid w:val="00464759"/>
    <w:rsid w:val="00464BB1"/>
    <w:rsid w:val="00467857"/>
    <w:rsid w:val="004733CA"/>
    <w:rsid w:val="00480D2E"/>
    <w:rsid w:val="004849ED"/>
    <w:rsid w:val="00485C00"/>
    <w:rsid w:val="00494160"/>
    <w:rsid w:val="004A3610"/>
    <w:rsid w:val="004A59F7"/>
    <w:rsid w:val="004B015B"/>
    <w:rsid w:val="004B272F"/>
    <w:rsid w:val="004B3531"/>
    <w:rsid w:val="004B54FF"/>
    <w:rsid w:val="004B6542"/>
    <w:rsid w:val="004C0247"/>
    <w:rsid w:val="004C07E0"/>
    <w:rsid w:val="004C48D3"/>
    <w:rsid w:val="004C6E9A"/>
    <w:rsid w:val="004D19C5"/>
    <w:rsid w:val="004D35C5"/>
    <w:rsid w:val="004E4142"/>
    <w:rsid w:val="004E7FAE"/>
    <w:rsid w:val="004F096F"/>
    <w:rsid w:val="004F0B05"/>
    <w:rsid w:val="004F20E1"/>
    <w:rsid w:val="004F2EF0"/>
    <w:rsid w:val="005032A9"/>
    <w:rsid w:val="005033A2"/>
    <w:rsid w:val="005068FC"/>
    <w:rsid w:val="00510DE4"/>
    <w:rsid w:val="005166E3"/>
    <w:rsid w:val="00516A3C"/>
    <w:rsid w:val="00522506"/>
    <w:rsid w:val="0052387D"/>
    <w:rsid w:val="00523EEB"/>
    <w:rsid w:val="00524D2D"/>
    <w:rsid w:val="00533646"/>
    <w:rsid w:val="00533D89"/>
    <w:rsid w:val="00535D55"/>
    <w:rsid w:val="0054039D"/>
    <w:rsid w:val="005518DB"/>
    <w:rsid w:val="00562BCD"/>
    <w:rsid w:val="00566FC8"/>
    <w:rsid w:val="005707A7"/>
    <w:rsid w:val="0057152E"/>
    <w:rsid w:val="00571BF3"/>
    <w:rsid w:val="00571D9F"/>
    <w:rsid w:val="00576204"/>
    <w:rsid w:val="00584C4D"/>
    <w:rsid w:val="00591AF5"/>
    <w:rsid w:val="00593DF4"/>
    <w:rsid w:val="00595F80"/>
    <w:rsid w:val="005A143C"/>
    <w:rsid w:val="005A3199"/>
    <w:rsid w:val="005A35E9"/>
    <w:rsid w:val="005B1469"/>
    <w:rsid w:val="005B727C"/>
    <w:rsid w:val="005B78AD"/>
    <w:rsid w:val="005C042B"/>
    <w:rsid w:val="005C41AC"/>
    <w:rsid w:val="005C605B"/>
    <w:rsid w:val="005D47CD"/>
    <w:rsid w:val="005E694C"/>
    <w:rsid w:val="005F080B"/>
    <w:rsid w:val="005F44E3"/>
    <w:rsid w:val="005F6353"/>
    <w:rsid w:val="005F7C06"/>
    <w:rsid w:val="0060692D"/>
    <w:rsid w:val="0060717D"/>
    <w:rsid w:val="00611EE0"/>
    <w:rsid w:val="006127B2"/>
    <w:rsid w:val="006128BC"/>
    <w:rsid w:val="00613C49"/>
    <w:rsid w:val="0061401B"/>
    <w:rsid w:val="00615031"/>
    <w:rsid w:val="006200A5"/>
    <w:rsid w:val="006244B6"/>
    <w:rsid w:val="0062551B"/>
    <w:rsid w:val="0062586B"/>
    <w:rsid w:val="00625C86"/>
    <w:rsid w:val="00627ABC"/>
    <w:rsid w:val="00630B08"/>
    <w:rsid w:val="0063592F"/>
    <w:rsid w:val="0064039D"/>
    <w:rsid w:val="00644B5A"/>
    <w:rsid w:val="00646768"/>
    <w:rsid w:val="00653F1F"/>
    <w:rsid w:val="00655408"/>
    <w:rsid w:val="0065568D"/>
    <w:rsid w:val="00655E6A"/>
    <w:rsid w:val="00656893"/>
    <w:rsid w:val="00660F9B"/>
    <w:rsid w:val="00661C2A"/>
    <w:rsid w:val="00662FB1"/>
    <w:rsid w:val="00663EA8"/>
    <w:rsid w:val="00670623"/>
    <w:rsid w:val="00673F94"/>
    <w:rsid w:val="00675F6C"/>
    <w:rsid w:val="0068030A"/>
    <w:rsid w:val="0068069A"/>
    <w:rsid w:val="00681B11"/>
    <w:rsid w:val="006866C6"/>
    <w:rsid w:val="006A47F2"/>
    <w:rsid w:val="006B0BC0"/>
    <w:rsid w:val="006C53C1"/>
    <w:rsid w:val="006D0E1D"/>
    <w:rsid w:val="006D107B"/>
    <w:rsid w:val="006D298E"/>
    <w:rsid w:val="006D6344"/>
    <w:rsid w:val="006D7A59"/>
    <w:rsid w:val="006F1E30"/>
    <w:rsid w:val="006F44BC"/>
    <w:rsid w:val="00701945"/>
    <w:rsid w:val="00702508"/>
    <w:rsid w:val="00710B18"/>
    <w:rsid w:val="00712590"/>
    <w:rsid w:val="007129E5"/>
    <w:rsid w:val="00712F81"/>
    <w:rsid w:val="007141E4"/>
    <w:rsid w:val="00740946"/>
    <w:rsid w:val="00740D4D"/>
    <w:rsid w:val="00743B7D"/>
    <w:rsid w:val="007452C6"/>
    <w:rsid w:val="00763C54"/>
    <w:rsid w:val="007779A8"/>
    <w:rsid w:val="00780E8C"/>
    <w:rsid w:val="007835FA"/>
    <w:rsid w:val="00784D12"/>
    <w:rsid w:val="00785145"/>
    <w:rsid w:val="007855D3"/>
    <w:rsid w:val="00793437"/>
    <w:rsid w:val="00793D18"/>
    <w:rsid w:val="00796E6A"/>
    <w:rsid w:val="007978F3"/>
    <w:rsid w:val="00797FF4"/>
    <w:rsid w:val="007A38DC"/>
    <w:rsid w:val="007A6682"/>
    <w:rsid w:val="007A7ADB"/>
    <w:rsid w:val="007B3F6B"/>
    <w:rsid w:val="007B6392"/>
    <w:rsid w:val="007C1C8F"/>
    <w:rsid w:val="007C2330"/>
    <w:rsid w:val="007C2D63"/>
    <w:rsid w:val="007D3F07"/>
    <w:rsid w:val="007D7B34"/>
    <w:rsid w:val="007E2B12"/>
    <w:rsid w:val="007F1F9E"/>
    <w:rsid w:val="007F2ABF"/>
    <w:rsid w:val="007F3F25"/>
    <w:rsid w:val="00801DD2"/>
    <w:rsid w:val="00811E67"/>
    <w:rsid w:val="00817692"/>
    <w:rsid w:val="008212D1"/>
    <w:rsid w:val="00824E4D"/>
    <w:rsid w:val="008360B5"/>
    <w:rsid w:val="0084201D"/>
    <w:rsid w:val="00842B96"/>
    <w:rsid w:val="00856F0A"/>
    <w:rsid w:val="008608CB"/>
    <w:rsid w:val="0086111D"/>
    <w:rsid w:val="00865189"/>
    <w:rsid w:val="008677AE"/>
    <w:rsid w:val="00876E15"/>
    <w:rsid w:val="0088367B"/>
    <w:rsid w:val="00883F12"/>
    <w:rsid w:val="008871A1"/>
    <w:rsid w:val="00891971"/>
    <w:rsid w:val="00895C75"/>
    <w:rsid w:val="008A2000"/>
    <w:rsid w:val="008A73E2"/>
    <w:rsid w:val="008B28AB"/>
    <w:rsid w:val="008B31BD"/>
    <w:rsid w:val="008B3D51"/>
    <w:rsid w:val="008C4CB9"/>
    <w:rsid w:val="008C6BA2"/>
    <w:rsid w:val="008C7B15"/>
    <w:rsid w:val="008D2134"/>
    <w:rsid w:val="008D3067"/>
    <w:rsid w:val="008D7F28"/>
    <w:rsid w:val="008E2088"/>
    <w:rsid w:val="008E2695"/>
    <w:rsid w:val="008E7D2E"/>
    <w:rsid w:val="008F1635"/>
    <w:rsid w:val="008F1AAD"/>
    <w:rsid w:val="008F47BC"/>
    <w:rsid w:val="008F5D3C"/>
    <w:rsid w:val="008F62A9"/>
    <w:rsid w:val="00907E6E"/>
    <w:rsid w:val="009111D4"/>
    <w:rsid w:val="009140F9"/>
    <w:rsid w:val="00916D5D"/>
    <w:rsid w:val="00931ACB"/>
    <w:rsid w:val="00933349"/>
    <w:rsid w:val="00933400"/>
    <w:rsid w:val="00936847"/>
    <w:rsid w:val="00937702"/>
    <w:rsid w:val="0094059B"/>
    <w:rsid w:val="00942B11"/>
    <w:rsid w:val="00956EFA"/>
    <w:rsid w:val="00960271"/>
    <w:rsid w:val="00961F10"/>
    <w:rsid w:val="009652B5"/>
    <w:rsid w:val="00971587"/>
    <w:rsid w:val="00976276"/>
    <w:rsid w:val="00976DDE"/>
    <w:rsid w:val="00981EA1"/>
    <w:rsid w:val="0098326D"/>
    <w:rsid w:val="00983960"/>
    <w:rsid w:val="00986AA9"/>
    <w:rsid w:val="0099046B"/>
    <w:rsid w:val="00990645"/>
    <w:rsid w:val="009A4733"/>
    <w:rsid w:val="009A5240"/>
    <w:rsid w:val="009B147E"/>
    <w:rsid w:val="009B542B"/>
    <w:rsid w:val="009C3C68"/>
    <w:rsid w:val="009C55DF"/>
    <w:rsid w:val="009C71B7"/>
    <w:rsid w:val="009C721E"/>
    <w:rsid w:val="009D1163"/>
    <w:rsid w:val="009D4140"/>
    <w:rsid w:val="009E5C02"/>
    <w:rsid w:val="009F28E2"/>
    <w:rsid w:val="009F3683"/>
    <w:rsid w:val="009F5E68"/>
    <w:rsid w:val="00A0004E"/>
    <w:rsid w:val="00A06C03"/>
    <w:rsid w:val="00A07FEF"/>
    <w:rsid w:val="00A11511"/>
    <w:rsid w:val="00A13EFD"/>
    <w:rsid w:val="00A14BDE"/>
    <w:rsid w:val="00A20535"/>
    <w:rsid w:val="00A23077"/>
    <w:rsid w:val="00A3474A"/>
    <w:rsid w:val="00A36213"/>
    <w:rsid w:val="00A37460"/>
    <w:rsid w:val="00A405F1"/>
    <w:rsid w:val="00A4075F"/>
    <w:rsid w:val="00A40FFA"/>
    <w:rsid w:val="00A52E44"/>
    <w:rsid w:val="00A544D5"/>
    <w:rsid w:val="00A562AA"/>
    <w:rsid w:val="00A57683"/>
    <w:rsid w:val="00A60102"/>
    <w:rsid w:val="00A71B1D"/>
    <w:rsid w:val="00A71BB7"/>
    <w:rsid w:val="00A72F74"/>
    <w:rsid w:val="00A76FF5"/>
    <w:rsid w:val="00A81759"/>
    <w:rsid w:val="00A83444"/>
    <w:rsid w:val="00A838DA"/>
    <w:rsid w:val="00A84DDD"/>
    <w:rsid w:val="00A90AC8"/>
    <w:rsid w:val="00A91167"/>
    <w:rsid w:val="00A97838"/>
    <w:rsid w:val="00AA5E4A"/>
    <w:rsid w:val="00AB02B7"/>
    <w:rsid w:val="00AB0E39"/>
    <w:rsid w:val="00AB467A"/>
    <w:rsid w:val="00AD109F"/>
    <w:rsid w:val="00AD3E4E"/>
    <w:rsid w:val="00AD778C"/>
    <w:rsid w:val="00AD7F09"/>
    <w:rsid w:val="00AF32C2"/>
    <w:rsid w:val="00AF7AE9"/>
    <w:rsid w:val="00B032C2"/>
    <w:rsid w:val="00B05FC9"/>
    <w:rsid w:val="00B11851"/>
    <w:rsid w:val="00B14AEE"/>
    <w:rsid w:val="00B274B8"/>
    <w:rsid w:val="00B408ED"/>
    <w:rsid w:val="00B44F79"/>
    <w:rsid w:val="00B468E5"/>
    <w:rsid w:val="00B47649"/>
    <w:rsid w:val="00B52C06"/>
    <w:rsid w:val="00B52FFC"/>
    <w:rsid w:val="00B56432"/>
    <w:rsid w:val="00B61A88"/>
    <w:rsid w:val="00B6518B"/>
    <w:rsid w:val="00B664FD"/>
    <w:rsid w:val="00B748B6"/>
    <w:rsid w:val="00B83E18"/>
    <w:rsid w:val="00B844B0"/>
    <w:rsid w:val="00B86137"/>
    <w:rsid w:val="00B87D14"/>
    <w:rsid w:val="00B90884"/>
    <w:rsid w:val="00B92EBF"/>
    <w:rsid w:val="00BA3ACC"/>
    <w:rsid w:val="00BA458B"/>
    <w:rsid w:val="00BB0318"/>
    <w:rsid w:val="00BB06B1"/>
    <w:rsid w:val="00BB130F"/>
    <w:rsid w:val="00BB28E7"/>
    <w:rsid w:val="00BB6886"/>
    <w:rsid w:val="00BC0DDD"/>
    <w:rsid w:val="00BC665B"/>
    <w:rsid w:val="00BD129E"/>
    <w:rsid w:val="00BD5C3A"/>
    <w:rsid w:val="00BE4566"/>
    <w:rsid w:val="00BE4B0F"/>
    <w:rsid w:val="00BF06D7"/>
    <w:rsid w:val="00BF0A1B"/>
    <w:rsid w:val="00BF1AFD"/>
    <w:rsid w:val="00BF4986"/>
    <w:rsid w:val="00BF4EFC"/>
    <w:rsid w:val="00BF5466"/>
    <w:rsid w:val="00BF6478"/>
    <w:rsid w:val="00C008EA"/>
    <w:rsid w:val="00C030EF"/>
    <w:rsid w:val="00C13EA5"/>
    <w:rsid w:val="00C14F8B"/>
    <w:rsid w:val="00C16C08"/>
    <w:rsid w:val="00C24AA6"/>
    <w:rsid w:val="00C36FFD"/>
    <w:rsid w:val="00C40FD3"/>
    <w:rsid w:val="00C420AA"/>
    <w:rsid w:val="00C52416"/>
    <w:rsid w:val="00C5715B"/>
    <w:rsid w:val="00C62484"/>
    <w:rsid w:val="00C727AE"/>
    <w:rsid w:val="00C72861"/>
    <w:rsid w:val="00C72CB4"/>
    <w:rsid w:val="00C75F05"/>
    <w:rsid w:val="00C809BF"/>
    <w:rsid w:val="00C9091E"/>
    <w:rsid w:val="00CB1119"/>
    <w:rsid w:val="00CB61D6"/>
    <w:rsid w:val="00CC1C9D"/>
    <w:rsid w:val="00CC23E4"/>
    <w:rsid w:val="00CC5B6A"/>
    <w:rsid w:val="00CC6099"/>
    <w:rsid w:val="00CD4997"/>
    <w:rsid w:val="00CD5CCA"/>
    <w:rsid w:val="00CD72C6"/>
    <w:rsid w:val="00CE1C5C"/>
    <w:rsid w:val="00CF3922"/>
    <w:rsid w:val="00CF4026"/>
    <w:rsid w:val="00D03F4B"/>
    <w:rsid w:val="00D12C65"/>
    <w:rsid w:val="00D12D66"/>
    <w:rsid w:val="00D16849"/>
    <w:rsid w:val="00D22FB1"/>
    <w:rsid w:val="00D25AF1"/>
    <w:rsid w:val="00D25F2C"/>
    <w:rsid w:val="00D30D71"/>
    <w:rsid w:val="00D33742"/>
    <w:rsid w:val="00D341E9"/>
    <w:rsid w:val="00D41D02"/>
    <w:rsid w:val="00D42211"/>
    <w:rsid w:val="00D4615F"/>
    <w:rsid w:val="00D60857"/>
    <w:rsid w:val="00D625ED"/>
    <w:rsid w:val="00D679FC"/>
    <w:rsid w:val="00D72DCE"/>
    <w:rsid w:val="00D72DFC"/>
    <w:rsid w:val="00D950C1"/>
    <w:rsid w:val="00DA3D0C"/>
    <w:rsid w:val="00DB5818"/>
    <w:rsid w:val="00DC2BB6"/>
    <w:rsid w:val="00DC66B7"/>
    <w:rsid w:val="00DC75E0"/>
    <w:rsid w:val="00DD20B8"/>
    <w:rsid w:val="00DD41CC"/>
    <w:rsid w:val="00DD520E"/>
    <w:rsid w:val="00DD7A09"/>
    <w:rsid w:val="00DE0D95"/>
    <w:rsid w:val="00DE3BFA"/>
    <w:rsid w:val="00DE6059"/>
    <w:rsid w:val="00DF42AC"/>
    <w:rsid w:val="00E00B4D"/>
    <w:rsid w:val="00E0307D"/>
    <w:rsid w:val="00E03EAD"/>
    <w:rsid w:val="00E10DBB"/>
    <w:rsid w:val="00E211AE"/>
    <w:rsid w:val="00E21A77"/>
    <w:rsid w:val="00E3272D"/>
    <w:rsid w:val="00E32D8F"/>
    <w:rsid w:val="00E34BFA"/>
    <w:rsid w:val="00E429EE"/>
    <w:rsid w:val="00E53B66"/>
    <w:rsid w:val="00E60928"/>
    <w:rsid w:val="00E6329A"/>
    <w:rsid w:val="00E66E2D"/>
    <w:rsid w:val="00E73C7C"/>
    <w:rsid w:val="00E76610"/>
    <w:rsid w:val="00E811DF"/>
    <w:rsid w:val="00E81C99"/>
    <w:rsid w:val="00E8325C"/>
    <w:rsid w:val="00E874D4"/>
    <w:rsid w:val="00E9055A"/>
    <w:rsid w:val="00E94693"/>
    <w:rsid w:val="00E94E7A"/>
    <w:rsid w:val="00EA2453"/>
    <w:rsid w:val="00EA4E67"/>
    <w:rsid w:val="00EA6A5E"/>
    <w:rsid w:val="00EB01E1"/>
    <w:rsid w:val="00EB102B"/>
    <w:rsid w:val="00EB4692"/>
    <w:rsid w:val="00EB787B"/>
    <w:rsid w:val="00EC19C9"/>
    <w:rsid w:val="00EC4E26"/>
    <w:rsid w:val="00ED09B8"/>
    <w:rsid w:val="00ED531C"/>
    <w:rsid w:val="00ED5422"/>
    <w:rsid w:val="00ED6339"/>
    <w:rsid w:val="00F00D68"/>
    <w:rsid w:val="00F031C1"/>
    <w:rsid w:val="00F0681D"/>
    <w:rsid w:val="00F11D76"/>
    <w:rsid w:val="00F13C15"/>
    <w:rsid w:val="00F2208E"/>
    <w:rsid w:val="00F31F25"/>
    <w:rsid w:val="00F43577"/>
    <w:rsid w:val="00F47074"/>
    <w:rsid w:val="00F47A39"/>
    <w:rsid w:val="00F51B6C"/>
    <w:rsid w:val="00F57084"/>
    <w:rsid w:val="00F625C3"/>
    <w:rsid w:val="00F62954"/>
    <w:rsid w:val="00F70A9F"/>
    <w:rsid w:val="00F7310A"/>
    <w:rsid w:val="00F774B6"/>
    <w:rsid w:val="00F83894"/>
    <w:rsid w:val="00F86B18"/>
    <w:rsid w:val="00F9348D"/>
    <w:rsid w:val="00F97C2A"/>
    <w:rsid w:val="00FA1E51"/>
    <w:rsid w:val="00FA5FAE"/>
    <w:rsid w:val="00FA65B5"/>
    <w:rsid w:val="00FB6C36"/>
    <w:rsid w:val="00FC1129"/>
    <w:rsid w:val="00FC1FBA"/>
    <w:rsid w:val="00FD2B52"/>
    <w:rsid w:val="00FD6215"/>
    <w:rsid w:val="00FD7127"/>
    <w:rsid w:val="00FE4E52"/>
    <w:rsid w:val="00FE517E"/>
    <w:rsid w:val="00FE7ED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EB516"/>
  <w15:docId w15:val="{9FEE3C21-6C25-42F2-85E9-F2E62B40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B147E"/>
    <w:pPr>
      <w:ind w:left="720"/>
      <w:contextualSpacing/>
    </w:pPr>
  </w:style>
  <w:style w:type="paragraph" w:styleId="prastasiniatinklio">
    <w:name w:val="Normal (Web)"/>
    <w:basedOn w:val="prastasis"/>
    <w:rsid w:val="004F20E1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locked/>
    <w:rsid w:val="004F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qFormat/>
    <w:locked/>
    <w:rsid w:val="00D30D71"/>
    <w:rPr>
      <w:i/>
      <w:iCs/>
    </w:rPr>
  </w:style>
  <w:style w:type="character" w:styleId="Grietas">
    <w:name w:val="Strong"/>
    <w:qFormat/>
    <w:locked/>
    <w:rsid w:val="00D30D71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rsid w:val="00D30D71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character" w:customStyle="1" w:styleId="PaantratDiagrama">
    <w:name w:val="Paantraštė Diagrama"/>
    <w:link w:val="Paantrat"/>
    <w:rsid w:val="00D30D71"/>
    <w:rPr>
      <w:rFonts w:ascii="Calibri" w:eastAsia="Times New Roman" w:hAnsi="Calibri" w:cs="Times New Roman"/>
      <w:color w:val="5A5A5A"/>
      <w:spacing w:val="15"/>
      <w:lang w:val="en-GB" w:eastAsia="en-US"/>
    </w:rPr>
  </w:style>
  <w:style w:type="paragraph" w:styleId="Betarp">
    <w:name w:val="No Spacing"/>
    <w:uiPriority w:val="1"/>
    <w:qFormat/>
    <w:rsid w:val="003340F6"/>
    <w:rPr>
      <w:sz w:val="24"/>
      <w:lang w:eastAsia="en-US"/>
    </w:rPr>
  </w:style>
  <w:style w:type="paragraph" w:styleId="Pataisymai">
    <w:name w:val="Revision"/>
    <w:hidden/>
    <w:uiPriority w:val="99"/>
    <w:semiHidden/>
    <w:rsid w:val="008360B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C0E6-C916-4A9D-83C4-8B3A7918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1725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Manager>2021-04-29</Manager>
  <Company>PMS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</dc:title>
  <dc:subject>1-115</dc:subject>
  <dc:creator>Laima Matuzevičienė</dc:creator>
  <cp:lastModifiedBy>Diana Brazdžiunienė</cp:lastModifiedBy>
  <cp:revision>2</cp:revision>
  <cp:lastPrinted>2023-05-03T11:53:00Z</cp:lastPrinted>
  <dcterms:created xsi:type="dcterms:W3CDTF">2025-10-13T04:52:00Z</dcterms:created>
  <dcterms:modified xsi:type="dcterms:W3CDTF">2025-10-13T04:52:00Z</dcterms:modified>
  <cp:category>SPRENDIMAS</cp:category>
</cp:coreProperties>
</file>