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77777777" w:rsidR="00A934AD" w:rsidRPr="00F804E8" w:rsidRDefault="00A934AD" w:rsidP="00A934AD">
      <w:pPr>
        <w:jc w:val="center"/>
      </w:pPr>
      <w:r>
        <w:t xml:space="preserve">2025 </w:t>
      </w:r>
      <w:r w:rsidRPr="00120084">
        <w:t>m</w:t>
      </w:r>
      <w:r>
        <w:t xml:space="preserve">. spalio 2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5BA4749A" w14:textId="77777777" w:rsidR="00A934AD" w:rsidRDefault="00A934AD" w:rsidP="00A934AD">
      <w:pPr>
        <w:ind w:firstLine="720"/>
        <w:jc w:val="both"/>
      </w:pPr>
      <w:r>
        <w:rPr>
          <w:b/>
        </w:rPr>
        <w:t xml:space="preserve">1. </w:t>
      </w:r>
      <w:r w:rsidRPr="00D736F0">
        <w:rPr>
          <w:b/>
        </w:rPr>
        <w:t>Sprendimo projekto tikslai ir uždaviniai:</w:t>
      </w:r>
      <w:r w:rsidRPr="00B332F8">
        <w:t xml:space="preserve"> </w:t>
      </w:r>
    </w:p>
    <w:p w14:paraId="4F1A1F1F" w14:textId="2D3DA899" w:rsidR="00A934AD" w:rsidRDefault="00A934AD" w:rsidP="00A934AD">
      <w:pPr>
        <w:tabs>
          <w:tab w:val="left" w:pos="851"/>
        </w:tabs>
        <w:jc w:val="both"/>
      </w:pPr>
      <w:r>
        <w:tab/>
        <w:t xml:space="preserve"> 2025 m. liepos 29 d. gautas </w:t>
      </w:r>
      <w:r w:rsidR="00710DD6">
        <w:t>(</w:t>
      </w:r>
      <w:r w:rsidR="00710DD6" w:rsidRPr="00C17696">
        <w:rPr>
          <w:bCs/>
        </w:rPr>
        <w:t>asmens duomenys neskelbtini</w:t>
      </w:r>
      <w:r w:rsidR="00710DD6">
        <w:rPr>
          <w:bCs/>
        </w:rPr>
        <w:t>)</w:t>
      </w:r>
      <w:r>
        <w:t>, nuomojančios Savivaldybei nuosavybės teise priklausantį būstą, prašymas privatizuoti nuomojamą Savivaldybės būstą.</w:t>
      </w:r>
      <w:r w:rsidRPr="00E26DD6">
        <w:t xml:space="preserve"> </w:t>
      </w:r>
      <w:r w:rsidR="00710DD6">
        <w:t>N</w:t>
      </w:r>
      <w:r>
        <w:t xml:space="preserve">uomoja Savivaldybei nuosavybės teise priklausantį butą nuo 2019-10-30. Šiuo metu savivaldybės būstas nuomojamas </w:t>
      </w:r>
      <w:r w:rsidRPr="00EE211E">
        <w:t>ne socialinio būsto nuomos sąlygomis</w:t>
      </w:r>
      <w:r>
        <w:t>. Buto bendras plotas – 41,93 kv. m</w:t>
      </w:r>
    </w:p>
    <w:p w14:paraId="3828C6AC" w14:textId="77777777" w:rsidR="00A934AD" w:rsidRDefault="00A934AD" w:rsidP="00A934AD">
      <w:pPr>
        <w:tabs>
          <w:tab w:val="left" w:pos="851"/>
        </w:tabs>
        <w:jc w:val="both"/>
      </w:pPr>
      <w:r>
        <w:tab/>
        <w:t>Siūlome leisti pirkti</w:t>
      </w:r>
      <w:r w:rsidRPr="00E26DD6">
        <w:t xml:space="preserve"> </w:t>
      </w:r>
      <w:r>
        <w:t xml:space="preserve">(asmens duomenys neskelbtini) nuomojamą Savivaldybės būstą </w:t>
      </w:r>
      <w:r w:rsidRPr="005749CC">
        <w:t>rinkos kaina, nes vadovaujantis Lietuvos Respublikos valstybės paramos būstui įsigyti ar išsin</w:t>
      </w:r>
      <w:r>
        <w:t>uomoti įstatymo 25 straipsnio 2 dalies 5 punktu  – už rinkos kainą, gali būti parduodami savivaldybės būstai, kurie nuomojami ne socialinio būsto nuomos sąlygomis ir kuriuose nuomininkai yra išgyvenę ne trumpiau kaip 5 metus nuo būsto nuomos sutarties sudarymo dienos, neatsižvelgiant į taikytas būsto nuomos sąlygas.</w:t>
      </w:r>
    </w:p>
    <w:p w14:paraId="0F5A893B" w14:textId="77777777" w:rsidR="00A934AD" w:rsidRDefault="00A934AD" w:rsidP="00A934AD">
      <w:pPr>
        <w:tabs>
          <w:tab w:val="left" w:pos="709"/>
        </w:tabs>
        <w:jc w:val="both"/>
      </w:pPr>
      <w:r>
        <w:tab/>
      </w:r>
      <w:r>
        <w:rPr>
          <w:b/>
        </w:rPr>
        <w:t xml:space="preserve">2. </w:t>
      </w:r>
      <w:r w:rsidRPr="00D736F0">
        <w:rPr>
          <w:b/>
          <w:bCs/>
        </w:rPr>
        <w:t>Siūlomos teisinio reguliavimo nuostatos, laukiami rezultatai:</w:t>
      </w:r>
      <w:r w:rsidRPr="00B332F8">
        <w:t xml:space="preserve"> </w:t>
      </w:r>
    </w:p>
    <w:p w14:paraId="1F4F609F" w14:textId="77777777" w:rsidR="00A934AD" w:rsidRDefault="00A934AD" w:rsidP="00A934AD">
      <w:pPr>
        <w:tabs>
          <w:tab w:val="left" w:pos="851"/>
        </w:tabs>
        <w:jc w:val="both"/>
      </w:pPr>
      <w:r>
        <w:tab/>
        <w:t>Savivaldybei nuosavybės teise priklausančio turto savininko funkcijas remdamasi įstatymais įgyvendina Savivaldybės taryba.</w:t>
      </w:r>
    </w:p>
    <w:p w14:paraId="433A727A" w14:textId="77777777" w:rsidR="00A934AD" w:rsidRDefault="00A934AD" w:rsidP="00A934AD">
      <w:pPr>
        <w:tabs>
          <w:tab w:val="left" w:pos="851"/>
        </w:tabs>
        <w:jc w:val="both"/>
      </w:pPr>
      <w:r>
        <w:tab/>
      </w:r>
      <w:r w:rsidRPr="008A3BAA">
        <w:t>Va</w:t>
      </w:r>
      <w:r>
        <w:t>dovaujantis Lietuvos Respublikos valstybės paramos būstui įsigyti ar išsinuomoti įstatymo 25 straipsnio 2 dalies 5 punktu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5 punktu: „savivaldybės būstai, kurie nuomojami ne socialinio būsto nuomos sąlygomis ir kuriuose nuomininkai yra išgyvenę ne trumpiau kaip 5 metus nuo būsto nuomos sutarties sudarymo dienos, neatsižvelgiant į taikytas būsto nuomos sąlygas“.</w:t>
      </w:r>
    </w:p>
    <w:p w14:paraId="34468D6F" w14:textId="77777777" w:rsidR="00A934AD" w:rsidRDefault="00A934AD" w:rsidP="00A934AD">
      <w:pPr>
        <w:ind w:firstLine="720"/>
        <w:jc w:val="both"/>
      </w:pPr>
      <w:r>
        <w:t xml:space="preserve">Vadovaujantis galiojančiais teisės aktais, LR paramos būstui įsigyti ar išsinuomoti įstatymo </w:t>
      </w:r>
      <w:r w:rsidRPr="00600AB5">
        <w:t>2</w:t>
      </w:r>
      <w:r>
        <w:t>5</w:t>
      </w:r>
      <w:r w:rsidRPr="00600AB5">
        <w:t xml:space="preserve"> straipsnio 2 dalies 5 punktu</w:t>
      </w:r>
      <w:r>
        <w:t xml:space="preserve"> ir Savivaldybės tarybos </w:t>
      </w:r>
      <w:r w:rsidRPr="00FD1B85">
        <w:t>20</w:t>
      </w:r>
      <w:r>
        <w:t>24</w:t>
      </w:r>
      <w:r w:rsidRPr="00FD1B85">
        <w:t>-</w:t>
      </w:r>
      <w:r>
        <w:t>12</w:t>
      </w:r>
      <w:r w:rsidRPr="00FD1B85">
        <w:t>-</w:t>
      </w:r>
      <w:r>
        <w:t>27</w:t>
      </w:r>
      <w:r w:rsidRPr="00FD1B85">
        <w:t xml:space="preserve"> d.</w:t>
      </w:r>
      <w:r>
        <w:t xml:space="preserve"> sprendimu Nr. 1-542 patvirtintu parduodamų Panevėžio miesto savivaldybės būstų ir pagalbinio ūkio paskirties pastatų sąrašu (nauja redakcija), </w:t>
      </w:r>
      <w:r w:rsidRPr="003C35E8">
        <w:t>gavus nuo</w:t>
      </w:r>
      <w:r>
        <w:t xml:space="preserve">mininko prašymą, parengtas sprendimo projektas dėl buto pardavimo rinkos kaina. Šiuo sprendimu siekiama įgyvendinti Lietuvos Respublikos paramos būstui įsigyti ar išsinuomoti įstatymą ir patenkinti Savivaldybės būstų nuomininkų prašymus dėl leidimo privatizuoti (pirkti) nuomojamas Savivaldybei nuosavybės teise priklausančias gyvenamąsias patalpas. </w:t>
      </w:r>
      <w:r w:rsidRPr="00F804E8">
        <w:t>Gautos</w:t>
      </w:r>
      <w:r>
        <w:t xml:space="preserve"> lėšos už parduotą Savivaldybės būstą bus panaudotos </w:t>
      </w:r>
      <w:r w:rsidRPr="00EF5E43">
        <w:t>socialinio būsto fondo plėtrai.</w:t>
      </w:r>
    </w:p>
    <w:p w14:paraId="11ACB05F" w14:textId="77777777" w:rsidR="00A934AD" w:rsidRDefault="00A934AD" w:rsidP="00A934AD">
      <w:pPr>
        <w:tabs>
          <w:tab w:val="left" w:pos="0"/>
        </w:tabs>
        <w:ind w:firstLine="720"/>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129F8872" w14:textId="3DDEDAD8" w:rsidR="00A934AD" w:rsidRPr="00354DEA" w:rsidRDefault="00A934AD" w:rsidP="00A934AD">
      <w:pPr>
        <w:tabs>
          <w:tab w:val="left" w:pos="709"/>
        </w:tabs>
        <w:jc w:val="both"/>
      </w:pPr>
      <w:r>
        <w:tab/>
        <w:t>Pagal UAB „</w:t>
      </w:r>
      <w:proofErr w:type="spellStart"/>
      <w:r>
        <w:t>Verslavita</w:t>
      </w:r>
      <w:proofErr w:type="spellEnd"/>
      <w:r>
        <w:t xml:space="preserve">“ </w:t>
      </w:r>
      <w:r w:rsidRPr="00C45FEB">
        <w:t>nekilnojamo</w:t>
      </w:r>
      <w:r>
        <w:t>jo</w:t>
      </w:r>
      <w:r w:rsidRPr="00C45FEB">
        <w:t xml:space="preserve"> </w:t>
      </w:r>
      <w:r w:rsidRPr="00F804E8">
        <w:t>turto įvertinimo 202</w:t>
      </w:r>
      <w:r>
        <w:t>5</w:t>
      </w:r>
      <w:r w:rsidRPr="00F804E8">
        <w:t xml:space="preserve"> m. </w:t>
      </w:r>
      <w:r>
        <w:t>rugsėjo 1</w:t>
      </w:r>
      <w:r w:rsidRPr="00F804E8">
        <w:t xml:space="preserve"> d. ataskaitą, b</w:t>
      </w:r>
      <w:r>
        <w:t>ūs</w:t>
      </w:r>
      <w:r w:rsidRPr="00F804E8">
        <w:t>tas</w:t>
      </w:r>
      <w:r>
        <w:t xml:space="preserve"> </w:t>
      </w:r>
      <w:r w:rsidR="00710DD6">
        <w:t>(duomenys neskelbtini),</w:t>
      </w:r>
      <w:r>
        <w:t xml:space="preserve"> Panevėžyje </w:t>
      </w:r>
      <w:r w:rsidRPr="00F804E8">
        <w:t xml:space="preserve">įvertintas </w:t>
      </w:r>
      <w:r>
        <w:t>46 0</w:t>
      </w:r>
      <w:r w:rsidRPr="00F804E8">
        <w:t>0</w:t>
      </w:r>
      <w:r w:rsidR="00C15F03">
        <w:t>0</w:t>
      </w:r>
      <w:r w:rsidRPr="00F804E8">
        <w:t>,00 Eur (</w:t>
      </w:r>
      <w:r>
        <w:t xml:space="preserve">keturiasdešimt šeši </w:t>
      </w:r>
      <w:r w:rsidRPr="00F804E8">
        <w:rPr>
          <w:bCs/>
        </w:rPr>
        <w:t>tūkstanči</w:t>
      </w:r>
      <w:r>
        <w:rPr>
          <w:bCs/>
        </w:rPr>
        <w:t xml:space="preserve">ai </w:t>
      </w:r>
      <w:r w:rsidRPr="00F804E8">
        <w:rPr>
          <w:bCs/>
        </w:rPr>
        <w:t xml:space="preserve">eurų). </w:t>
      </w:r>
      <w:r w:rsidRPr="00F804E8">
        <w:t>Su paskaičiuota kaina nuominink</w:t>
      </w:r>
      <w:r>
        <w:t>ė</w:t>
      </w:r>
      <w:r w:rsidRPr="00F804E8">
        <w:t xml:space="preserve"> supažindinta ir sutinka. Gautos</w:t>
      </w:r>
      <w:r>
        <w:t xml:space="preserve"> lėšos už parduotą Savivaldybės būstą bus </w:t>
      </w:r>
      <w:r w:rsidRPr="00354DEA">
        <w:t>panaudotos socialinio būsto fondo plėtrai.</w:t>
      </w:r>
    </w:p>
    <w:p w14:paraId="0D424460" w14:textId="77777777"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1CC601C4" w:rsidR="00A934AD" w:rsidRDefault="00A934AD" w:rsidP="00710DD6">
      <w:pPr>
        <w:ind w:firstLine="851"/>
        <w:jc w:val="both"/>
      </w:pPr>
      <w:r>
        <w:t xml:space="preserve">Sprendimo projektą parengė Turto valdymo skyrius pagal </w:t>
      </w:r>
      <w:r w:rsidR="00710DD6">
        <w:t>(</w:t>
      </w:r>
      <w:r w:rsidR="00710DD6" w:rsidRPr="00C17696">
        <w:rPr>
          <w:bCs/>
        </w:rPr>
        <w:t>asmens duomenys neskelbtini</w:t>
      </w:r>
      <w:r w:rsidR="00710DD6">
        <w:rPr>
          <w:bCs/>
        </w:rPr>
        <w:t xml:space="preserve">) </w:t>
      </w:r>
      <w:r>
        <w:t>prašymą.</w:t>
      </w:r>
    </w:p>
    <w:p w14:paraId="0A84CF77" w14:textId="77777777" w:rsidR="00A934AD" w:rsidRDefault="00A934AD" w:rsidP="00A934AD">
      <w:pPr>
        <w:jc w:val="both"/>
      </w:pPr>
    </w:p>
    <w:p w14:paraId="2417C4C6" w14:textId="77777777" w:rsidR="00A934AD" w:rsidRDefault="00A934AD" w:rsidP="00A934AD">
      <w:pPr>
        <w:jc w:val="both"/>
      </w:pPr>
    </w:p>
    <w:p w14:paraId="3EE4B0C7" w14:textId="77777777" w:rsidR="00A934AD" w:rsidRDefault="00A934AD" w:rsidP="00A934AD">
      <w:pPr>
        <w:jc w:val="both"/>
      </w:pPr>
      <w:r>
        <w:lastRenderedPageBreak/>
        <w:t xml:space="preserve">Turto valdymo skyriaus vyr. specialistė           </w:t>
      </w:r>
      <w:r>
        <w:tab/>
      </w:r>
      <w:r>
        <w:tab/>
        <w:t xml:space="preserve">     </w:t>
      </w:r>
      <w:r>
        <w:tab/>
        <w:t xml:space="preserve"> Rasa Rimšienė</w:t>
      </w:r>
    </w:p>
    <w:p w14:paraId="5E268C66" w14:textId="77777777" w:rsidR="00DD2DA1" w:rsidRDefault="00DD2DA1"/>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2D576B"/>
    <w:rsid w:val="00332415"/>
    <w:rsid w:val="00337063"/>
    <w:rsid w:val="003559D7"/>
    <w:rsid w:val="00710DD6"/>
    <w:rsid w:val="007A046E"/>
    <w:rsid w:val="00A934AD"/>
    <w:rsid w:val="00AB53AA"/>
    <w:rsid w:val="00C15F03"/>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2121</Words>
  <Characters>1209</Characters>
  <Application>Microsoft Office Word</Application>
  <DocSecurity>4</DocSecurity>
  <Lines>10</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2025-10-06T13:36:00Z</dcterms:created>
  <dcterms:modified xsi:type="dcterms:W3CDTF">2025-10-06T13:36:00Z</dcterms:modified>
</cp:coreProperties>
</file>