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BA1C3" w14:textId="01F654ED" w:rsidR="002C5E47" w:rsidRDefault="0084030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6AC5EF54" w14:textId="77777777" w:rsidR="000E7E96" w:rsidRPr="00997999" w:rsidRDefault="000E7E9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31C3D" w14:textId="1E6CA77B" w:rsidR="007F64BA" w:rsidRPr="0043396B" w:rsidRDefault="007F64BA" w:rsidP="007F64BA">
      <w:pPr>
        <w:pStyle w:val="Antrat1"/>
      </w:pPr>
      <w:r w:rsidRPr="0043396B">
        <w:t>D</w:t>
      </w:r>
      <w:r w:rsidRPr="0043396B">
        <w:rPr>
          <w:shd w:val="clear" w:color="auto" w:fill="FFFFFF"/>
        </w:rPr>
        <w:t xml:space="preserve">ĖL PANEVĖŽIO SOCIALINIŲ PASLAUGŲ CENTRO </w:t>
      </w:r>
      <w:r>
        <w:rPr>
          <w:shd w:val="clear" w:color="auto" w:fill="FFFFFF"/>
        </w:rPr>
        <w:t>202</w:t>
      </w:r>
      <w:r w:rsidR="00E055D6">
        <w:rPr>
          <w:shd w:val="clear" w:color="auto" w:fill="FFFFFF"/>
        </w:rPr>
        <w:t>4</w:t>
      </w:r>
      <w:r>
        <w:rPr>
          <w:shd w:val="clear" w:color="auto" w:fill="FFFFFF"/>
        </w:rPr>
        <w:t xml:space="preserve"> METŲ </w:t>
      </w:r>
      <w:r w:rsidRPr="0043396B">
        <w:rPr>
          <w:shd w:val="clear" w:color="auto" w:fill="FFFFFF"/>
        </w:rPr>
        <w:t>ATASKAITŲ RINKINIO PATVIRTINIMO</w:t>
      </w:r>
    </w:p>
    <w:p w14:paraId="1698A6A1" w14:textId="687121E4" w:rsidR="002C5E47" w:rsidRPr="00997999" w:rsidRDefault="009318BE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055D6">
        <w:rPr>
          <w:rFonts w:ascii="Times New Roman" w:eastAsia="Times New Roman" w:hAnsi="Times New Roman" w:cs="Times New Roman"/>
          <w:sz w:val="24"/>
          <w:szCs w:val="24"/>
        </w:rPr>
        <w:t>5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5D6">
        <w:rPr>
          <w:rFonts w:ascii="Times New Roman" w:eastAsia="Times New Roman" w:hAnsi="Times New Roman" w:cs="Times New Roman"/>
          <w:sz w:val="24"/>
          <w:szCs w:val="24"/>
        </w:rPr>
        <w:t>kovo</w:t>
      </w:r>
      <w:r w:rsidR="005652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5D6">
        <w:rPr>
          <w:rFonts w:ascii="Times New Roman" w:eastAsia="Times New Roman" w:hAnsi="Times New Roman" w:cs="Times New Roman"/>
          <w:sz w:val="24"/>
          <w:szCs w:val="24"/>
        </w:rPr>
        <w:t>4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125B4775" w14:textId="77777777" w:rsidR="009745E1" w:rsidRPr="00997999" w:rsidRDefault="009745E1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E99007" w14:textId="49F11995" w:rsidR="007F64BA" w:rsidRPr="0022221C" w:rsidRDefault="00712223" w:rsidP="007F64BA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C95189" w:rsidRPr="0022221C">
        <w:rPr>
          <w:rFonts w:ascii="Times New Roman" w:hAnsi="Times New Roman" w:cs="Times New Roman"/>
          <w:bCs/>
          <w:sz w:val="24"/>
          <w:szCs w:val="24"/>
        </w:rPr>
        <w:t xml:space="preserve">Sprendimo projekto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>tikslas – įgyvendinti Lietuvos Respublikos savivaldos įstatymo nuostatą</w:t>
      </w:r>
      <w:r w:rsidR="00C95189" w:rsidRPr="0022221C">
        <w:rPr>
          <w:rFonts w:ascii="Times New Roman" w:eastAsia="Times New Roman" w:hAnsi="Times New Roman" w:cs="Times New Roman"/>
          <w:bCs/>
          <w:sz w:val="24"/>
          <w:szCs w:val="24"/>
        </w:rPr>
        <w:t>. Uždavinys -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patvirtinti Panevėžio </w:t>
      </w:r>
      <w:r w:rsidR="00F4201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socialinių  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paslaugų centro pateiktą 202</w:t>
      </w:r>
      <w:r w:rsidR="00E055D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ataskaitų rinkinį. </w:t>
      </w:r>
    </w:p>
    <w:p w14:paraId="199AC405" w14:textId="706C0BE2" w:rsidR="00C95189" w:rsidRPr="0022221C" w:rsidRDefault="00706B74" w:rsidP="00E359AB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laukiami rezultatai: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221C" w:rsidRPr="00BE57EA">
        <w:rPr>
          <w:rFonts w:ascii="Times New Roman" w:eastAsia="Times New Roman" w:hAnsi="Times New Roman" w:cs="Times New Roman"/>
          <w:bCs/>
          <w:sz w:val="24"/>
          <w:szCs w:val="24"/>
        </w:rPr>
        <w:t>Nuostatos</w:t>
      </w:r>
      <w:r w:rsidR="0022221C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Lietuvos Respublikos vietos savivaldos įstatymo 1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straipsnio 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dalies 1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punkt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e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nurodoma, kad Savivaldybės 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taryba 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tvirtina savivaldybės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biudžetinių įstaigų metin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ių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ataskait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ų rinkinį. 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Panevėžio socialinių paslaugų centras, atsižvelgdamas į teisinį reglamentavimą</w:t>
      </w:r>
      <w:r w:rsidR="00E055D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pateikė įstaigos 202</w:t>
      </w:r>
      <w:r w:rsidR="00E055D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metų metinį ataskaitų rinkinį (toliau – rinkinys).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pateiktas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vadovaujantis </w:t>
      </w:r>
      <w:r w:rsidR="00C95189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Lietuvos Respublikos viešojo sektoriaus atskaitomybės įstatymo 6 straipsnio 1 dalyje </w:t>
      </w:r>
      <w:r w:rsidR="00BE5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nustatyta tvarka, </w:t>
      </w:r>
      <w:r w:rsidR="0022221C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kur</w:t>
      </w:r>
      <w:r w:rsidR="00BE5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ioje </w:t>
      </w:r>
      <w:r w:rsidR="0022221C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nurodoma, kad 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viešojo sektoriaus subjektų grupės metinių ataskaitų rinkinį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sudaro </w:t>
      </w:r>
      <w:bookmarkStart w:id="0" w:name="part_54764ead00d64d6d822cedb49316686c"/>
      <w:bookmarkEnd w:id="0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1) metinė veiklos ataskaita, kurioje pateikiama informacija apie veiklos tikslų pasiekimą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1" w:name="part_0b5aba78240c4293adbd89184eb40388"/>
      <w:bookmarkEnd w:id="1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2) metinių finansinių ataskaitų rinkinys, kuriame pateikiami finansiniai duomenys apie viešojo sektoriaus subjekto ar viešojo sektoriaus subjektų grupės finansinę būklę, veiklos rezultatus, pinigų srautus;</w:t>
      </w:r>
      <w:bookmarkStart w:id="2" w:name="part_e0766e8c2969442584780b4d20234790"/>
      <w:bookmarkEnd w:id="2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3) jeigu viešojo sektoriaus subjektas gauna biudžeto asignavimų, – metinių biudžeto vykdymo ataskaitų rinkinys, kuriame pateikiami išlaidų sąmatos vykdymo duomenys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Laukiami rezultatai – Savivaldybės tarybos 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patvirtintas Panevėžio socialinių  </w:t>
      </w:r>
      <w:r w:rsidR="0022221C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paslaugų centro  202</w:t>
      </w:r>
      <w:r w:rsidR="00E055D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="0022221C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ataskaitų rinkinys, įgyvendintos teisinio reguliavimo nuostatos.</w:t>
      </w:r>
    </w:p>
    <w:p w14:paraId="6FEF8897" w14:textId="72EE39C4" w:rsidR="003D7A9B" w:rsidRPr="0022221C" w:rsidRDefault="003C1D0E" w:rsidP="003A195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Lėšų poreikis ir</w:t>
      </w:r>
      <w:r w:rsidR="008F3D41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14AE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šaltiniai: 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>š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iam Tarybos sprendimo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įgyvendinimui lėšos nereikalingos. </w:t>
      </w:r>
    </w:p>
    <w:p w14:paraId="0BBAE6D6" w14:textId="23B7A1BE" w:rsidR="007F64BA" w:rsidRPr="0022221C" w:rsidRDefault="00BC1CDE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 priėmim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ui atliktų skaičiavimų nėra, nes </w:t>
      </w:r>
      <w:r w:rsidR="00BE57EA">
        <w:rPr>
          <w:rFonts w:ascii="Times New Roman" w:hAnsi="Times New Roman" w:cs="Times New Roman"/>
          <w:sz w:val="24"/>
          <w:szCs w:val="24"/>
        </w:rPr>
        <w:t>šio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 sprendimo projekto įgyvendinimui lėšos nereikalingos. Pagrindimą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nusako </w:t>
      </w:r>
      <w:r w:rsidR="0022221C" w:rsidRPr="0022221C">
        <w:rPr>
          <w:rFonts w:ascii="Times New Roman" w:hAnsi="Times New Roman" w:cs="Times New Roman"/>
          <w:sz w:val="24"/>
          <w:szCs w:val="24"/>
        </w:rPr>
        <w:t>2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punkte išvardinti norminiai aktai. </w:t>
      </w:r>
      <w:r w:rsidR="00BE57EA" w:rsidRPr="003A195A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išnagrinėtas Savivaldybės administracijos Socialinių reikalų ir Strateginio planavimo ir finansų skyriaus specialistų.</w:t>
      </w:r>
    </w:p>
    <w:p w14:paraId="08E3D922" w14:textId="0B1262DE" w:rsidR="007F64BA" w:rsidRPr="0022221C" w:rsidRDefault="002C5E47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</w:t>
      </w:r>
      <w:r w:rsidR="007F64BA" w:rsidRPr="002222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hAnsi="Times New Roman" w:cs="Times New Roman"/>
          <w:sz w:val="24"/>
          <w:szCs w:val="24"/>
        </w:rPr>
        <w:t>projektas parengtas Panevėžio miesto savivaldybės administracijos iniciatyva.</w:t>
      </w:r>
    </w:p>
    <w:p w14:paraId="7BDEBE74" w14:textId="280DAC38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3D61AD" w14:textId="77777777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BF3A0" w14:textId="77777777" w:rsidR="00997999" w:rsidRPr="0022221C" w:rsidRDefault="00997999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542FAD" w14:textId="77777777" w:rsidR="00084060" w:rsidRPr="0022221C" w:rsidRDefault="00084060" w:rsidP="000840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Socialinių reikalų skyriaus</w:t>
      </w:r>
    </w:p>
    <w:p w14:paraId="0CB5DEB6" w14:textId="77777777" w:rsidR="00084060" w:rsidRPr="0022221C" w:rsidRDefault="00084060" w:rsidP="000840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sz w:val="24"/>
          <w:szCs w:val="24"/>
        </w:rPr>
        <w:t xml:space="preserve">Socialinių paslaugų poskyrio </w:t>
      </w:r>
      <w:r>
        <w:rPr>
          <w:rFonts w:ascii="Times New Roman" w:eastAsia="Times New Roman" w:hAnsi="Times New Roman" w:cs="Times New Roman"/>
          <w:sz w:val="24"/>
          <w:szCs w:val="24"/>
        </w:rPr>
        <w:t>vyriausioji specialistė</w:t>
      </w:r>
      <w:r w:rsidRPr="002222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22221C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Simona Stočkutė</w:t>
      </w:r>
    </w:p>
    <w:p w14:paraId="74AD302B" w14:textId="77777777" w:rsidR="000969E4" w:rsidRPr="0022221C" w:rsidRDefault="000969E4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E65B62" w14:textId="77777777" w:rsidR="008C1F11" w:rsidRPr="0022221C" w:rsidRDefault="008C1F11" w:rsidP="007F64BA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C1F11" w:rsidRPr="0022221C" w:rsidSect="00647EE5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CC7F6" w14:textId="77777777" w:rsidR="00CC7D79" w:rsidRDefault="00CC7D79" w:rsidP="004B2811">
      <w:pPr>
        <w:spacing w:after="0" w:line="240" w:lineRule="auto"/>
      </w:pPr>
      <w:r>
        <w:separator/>
      </w:r>
    </w:p>
  </w:endnote>
  <w:endnote w:type="continuationSeparator" w:id="0">
    <w:p w14:paraId="7E3C1433" w14:textId="77777777" w:rsidR="00CC7D79" w:rsidRDefault="00CC7D79" w:rsidP="004B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8F11D" w14:textId="77777777" w:rsidR="00CC7D79" w:rsidRDefault="00CC7D79" w:rsidP="004B2811">
      <w:pPr>
        <w:spacing w:after="0" w:line="240" w:lineRule="auto"/>
      </w:pPr>
      <w:r>
        <w:separator/>
      </w:r>
    </w:p>
  </w:footnote>
  <w:footnote w:type="continuationSeparator" w:id="0">
    <w:p w14:paraId="648F64D9" w14:textId="77777777" w:rsidR="00CC7D79" w:rsidRDefault="00CC7D79" w:rsidP="004B2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C2DD3"/>
    <w:multiLevelType w:val="multilevel"/>
    <w:tmpl w:val="813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5D77"/>
    <w:multiLevelType w:val="hybridMultilevel"/>
    <w:tmpl w:val="9736820E"/>
    <w:lvl w:ilvl="0" w:tplc="E82A2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E4204"/>
    <w:multiLevelType w:val="hybridMultilevel"/>
    <w:tmpl w:val="C38EA4DE"/>
    <w:lvl w:ilvl="0" w:tplc="304A135A">
      <w:start w:val="2023"/>
      <w:numFmt w:val="bullet"/>
      <w:lvlText w:val="-"/>
      <w:lvlJc w:val="left"/>
      <w:pPr>
        <w:ind w:left="457" w:hanging="360"/>
      </w:pPr>
      <w:rPr>
        <w:rFonts w:ascii="Times New Roman" w:eastAsiaTheme="minorEastAsia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5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504647"/>
    <w:multiLevelType w:val="hybridMultilevel"/>
    <w:tmpl w:val="867CD1E4"/>
    <w:lvl w:ilvl="0" w:tplc="0427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3F590252"/>
    <w:multiLevelType w:val="multilevel"/>
    <w:tmpl w:val="5ED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F7697"/>
    <w:multiLevelType w:val="hybridMultilevel"/>
    <w:tmpl w:val="D848EF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373682">
    <w:abstractNumId w:val="1"/>
  </w:num>
  <w:num w:numId="2" w16cid:durableId="2058435333">
    <w:abstractNumId w:val="5"/>
  </w:num>
  <w:num w:numId="3" w16cid:durableId="706413564">
    <w:abstractNumId w:val="0"/>
  </w:num>
  <w:num w:numId="4" w16cid:durableId="742529366">
    <w:abstractNumId w:val="6"/>
  </w:num>
  <w:num w:numId="5" w16cid:durableId="1178426701">
    <w:abstractNumId w:val="7"/>
  </w:num>
  <w:num w:numId="6" w16cid:durableId="1749301528">
    <w:abstractNumId w:val="3"/>
  </w:num>
  <w:num w:numId="7" w16cid:durableId="1301570222">
    <w:abstractNumId w:val="4"/>
  </w:num>
  <w:num w:numId="8" w16cid:durableId="1517114692">
    <w:abstractNumId w:val="2"/>
  </w:num>
  <w:num w:numId="9" w16cid:durableId="11487428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47"/>
    <w:rsid w:val="000013AC"/>
    <w:rsid w:val="00001F59"/>
    <w:rsid w:val="00003BC1"/>
    <w:rsid w:val="000055B3"/>
    <w:rsid w:val="000063EE"/>
    <w:rsid w:val="00010748"/>
    <w:rsid w:val="000268E6"/>
    <w:rsid w:val="00027AFD"/>
    <w:rsid w:val="00031F0C"/>
    <w:rsid w:val="00043091"/>
    <w:rsid w:val="000556D0"/>
    <w:rsid w:val="000614AE"/>
    <w:rsid w:val="00063D46"/>
    <w:rsid w:val="00084060"/>
    <w:rsid w:val="0008409E"/>
    <w:rsid w:val="000854FE"/>
    <w:rsid w:val="00095A25"/>
    <w:rsid w:val="000969E4"/>
    <w:rsid w:val="000B0B00"/>
    <w:rsid w:val="000B5A37"/>
    <w:rsid w:val="000B74B6"/>
    <w:rsid w:val="000B74CD"/>
    <w:rsid w:val="000C2283"/>
    <w:rsid w:val="000C49FF"/>
    <w:rsid w:val="000C5AC6"/>
    <w:rsid w:val="000D1FD4"/>
    <w:rsid w:val="000E7E96"/>
    <w:rsid w:val="00124142"/>
    <w:rsid w:val="00162BAB"/>
    <w:rsid w:val="001725F8"/>
    <w:rsid w:val="00180D33"/>
    <w:rsid w:val="001B71B6"/>
    <w:rsid w:val="001C496B"/>
    <w:rsid w:val="001D1A8E"/>
    <w:rsid w:val="001E6E1F"/>
    <w:rsid w:val="001F68E7"/>
    <w:rsid w:val="00202664"/>
    <w:rsid w:val="00205E9F"/>
    <w:rsid w:val="00210C37"/>
    <w:rsid w:val="002171D5"/>
    <w:rsid w:val="0022221C"/>
    <w:rsid w:val="002255AE"/>
    <w:rsid w:val="002315DC"/>
    <w:rsid w:val="00231A78"/>
    <w:rsid w:val="0024129B"/>
    <w:rsid w:val="002474AF"/>
    <w:rsid w:val="00253762"/>
    <w:rsid w:val="002576B4"/>
    <w:rsid w:val="00260CA1"/>
    <w:rsid w:val="0026175A"/>
    <w:rsid w:val="0026280B"/>
    <w:rsid w:val="00264A32"/>
    <w:rsid w:val="00265EE6"/>
    <w:rsid w:val="002661AF"/>
    <w:rsid w:val="00272E7D"/>
    <w:rsid w:val="0027632C"/>
    <w:rsid w:val="002827DF"/>
    <w:rsid w:val="0028396B"/>
    <w:rsid w:val="002851B2"/>
    <w:rsid w:val="002A2722"/>
    <w:rsid w:val="002A3673"/>
    <w:rsid w:val="002A6330"/>
    <w:rsid w:val="002A6613"/>
    <w:rsid w:val="002B44C1"/>
    <w:rsid w:val="002B4CB9"/>
    <w:rsid w:val="002C2013"/>
    <w:rsid w:val="002C2B20"/>
    <w:rsid w:val="002C4B79"/>
    <w:rsid w:val="002C56DF"/>
    <w:rsid w:val="002C5E47"/>
    <w:rsid w:val="002D3C6D"/>
    <w:rsid w:val="002D4581"/>
    <w:rsid w:val="002D6F64"/>
    <w:rsid w:val="002E2147"/>
    <w:rsid w:val="002E6615"/>
    <w:rsid w:val="002F04EE"/>
    <w:rsid w:val="002F4820"/>
    <w:rsid w:val="002F7B87"/>
    <w:rsid w:val="00300CBA"/>
    <w:rsid w:val="00303D84"/>
    <w:rsid w:val="00311550"/>
    <w:rsid w:val="00314264"/>
    <w:rsid w:val="003150F9"/>
    <w:rsid w:val="00315513"/>
    <w:rsid w:val="00316EEF"/>
    <w:rsid w:val="003467FA"/>
    <w:rsid w:val="00351D61"/>
    <w:rsid w:val="0035373A"/>
    <w:rsid w:val="00363341"/>
    <w:rsid w:val="00363E79"/>
    <w:rsid w:val="003719A7"/>
    <w:rsid w:val="00381E62"/>
    <w:rsid w:val="0039519C"/>
    <w:rsid w:val="003A195A"/>
    <w:rsid w:val="003A32C9"/>
    <w:rsid w:val="003B09E6"/>
    <w:rsid w:val="003B2AA7"/>
    <w:rsid w:val="003B34C4"/>
    <w:rsid w:val="003B7AD8"/>
    <w:rsid w:val="003C1D0E"/>
    <w:rsid w:val="003C66D0"/>
    <w:rsid w:val="003D7707"/>
    <w:rsid w:val="003D7A9B"/>
    <w:rsid w:val="003E5EFB"/>
    <w:rsid w:val="00400063"/>
    <w:rsid w:val="00420752"/>
    <w:rsid w:val="00421C22"/>
    <w:rsid w:val="00422C77"/>
    <w:rsid w:val="004350EB"/>
    <w:rsid w:val="004530AE"/>
    <w:rsid w:val="00457EE8"/>
    <w:rsid w:val="004611DC"/>
    <w:rsid w:val="00461479"/>
    <w:rsid w:val="00465160"/>
    <w:rsid w:val="0047371D"/>
    <w:rsid w:val="004764DF"/>
    <w:rsid w:val="0047675D"/>
    <w:rsid w:val="004767F2"/>
    <w:rsid w:val="00480510"/>
    <w:rsid w:val="00493E86"/>
    <w:rsid w:val="004943BC"/>
    <w:rsid w:val="00495885"/>
    <w:rsid w:val="004A364A"/>
    <w:rsid w:val="004A717B"/>
    <w:rsid w:val="004B03FF"/>
    <w:rsid w:val="004B2811"/>
    <w:rsid w:val="004B3DC9"/>
    <w:rsid w:val="004B64F9"/>
    <w:rsid w:val="004D1560"/>
    <w:rsid w:val="004D3454"/>
    <w:rsid w:val="004D4FEA"/>
    <w:rsid w:val="004F38AE"/>
    <w:rsid w:val="004F48E4"/>
    <w:rsid w:val="004F4921"/>
    <w:rsid w:val="004F65E8"/>
    <w:rsid w:val="005004DA"/>
    <w:rsid w:val="00517103"/>
    <w:rsid w:val="00531987"/>
    <w:rsid w:val="00533332"/>
    <w:rsid w:val="00541B00"/>
    <w:rsid w:val="00551CC3"/>
    <w:rsid w:val="00556641"/>
    <w:rsid w:val="00564992"/>
    <w:rsid w:val="0056521D"/>
    <w:rsid w:val="0056714F"/>
    <w:rsid w:val="00572A32"/>
    <w:rsid w:val="00572C55"/>
    <w:rsid w:val="00590044"/>
    <w:rsid w:val="00594A8D"/>
    <w:rsid w:val="005A6D7E"/>
    <w:rsid w:val="005B2A90"/>
    <w:rsid w:val="005D0E5F"/>
    <w:rsid w:val="005D578F"/>
    <w:rsid w:val="005E3169"/>
    <w:rsid w:val="005E3BBD"/>
    <w:rsid w:val="005E6642"/>
    <w:rsid w:val="005E66A7"/>
    <w:rsid w:val="005E7358"/>
    <w:rsid w:val="005E7418"/>
    <w:rsid w:val="005F300E"/>
    <w:rsid w:val="00602653"/>
    <w:rsid w:val="00606CDB"/>
    <w:rsid w:val="006105F5"/>
    <w:rsid w:val="0061216E"/>
    <w:rsid w:val="006138BA"/>
    <w:rsid w:val="00617C4B"/>
    <w:rsid w:val="006230A7"/>
    <w:rsid w:val="00626826"/>
    <w:rsid w:val="00627139"/>
    <w:rsid w:val="00627186"/>
    <w:rsid w:val="006300C0"/>
    <w:rsid w:val="00633E08"/>
    <w:rsid w:val="006406F2"/>
    <w:rsid w:val="006424CB"/>
    <w:rsid w:val="006428D2"/>
    <w:rsid w:val="00647EE5"/>
    <w:rsid w:val="00665A23"/>
    <w:rsid w:val="00676FA7"/>
    <w:rsid w:val="006A60B3"/>
    <w:rsid w:val="006B0879"/>
    <w:rsid w:val="006B4A10"/>
    <w:rsid w:val="006C5075"/>
    <w:rsid w:val="006C68F7"/>
    <w:rsid w:val="006D3D52"/>
    <w:rsid w:val="006D65F9"/>
    <w:rsid w:val="006E2154"/>
    <w:rsid w:val="006F25ED"/>
    <w:rsid w:val="00701AB3"/>
    <w:rsid w:val="007065E3"/>
    <w:rsid w:val="00706B74"/>
    <w:rsid w:val="00712223"/>
    <w:rsid w:val="007160B0"/>
    <w:rsid w:val="00725FF8"/>
    <w:rsid w:val="007272B1"/>
    <w:rsid w:val="00731BCA"/>
    <w:rsid w:val="00746EF3"/>
    <w:rsid w:val="00750570"/>
    <w:rsid w:val="007544C5"/>
    <w:rsid w:val="00757933"/>
    <w:rsid w:val="007630DD"/>
    <w:rsid w:val="00766350"/>
    <w:rsid w:val="007668C2"/>
    <w:rsid w:val="00770DDD"/>
    <w:rsid w:val="00774D6F"/>
    <w:rsid w:val="007855E9"/>
    <w:rsid w:val="007858DC"/>
    <w:rsid w:val="00785BE5"/>
    <w:rsid w:val="007865C5"/>
    <w:rsid w:val="00786F37"/>
    <w:rsid w:val="00790EF0"/>
    <w:rsid w:val="007A39CE"/>
    <w:rsid w:val="007A3B1E"/>
    <w:rsid w:val="007B1E51"/>
    <w:rsid w:val="007E6208"/>
    <w:rsid w:val="007F64BA"/>
    <w:rsid w:val="007F6755"/>
    <w:rsid w:val="00802976"/>
    <w:rsid w:val="008148F5"/>
    <w:rsid w:val="00822D2B"/>
    <w:rsid w:val="00830DE8"/>
    <w:rsid w:val="00832B47"/>
    <w:rsid w:val="008360DB"/>
    <w:rsid w:val="00840306"/>
    <w:rsid w:val="00846AD4"/>
    <w:rsid w:val="008552B9"/>
    <w:rsid w:val="008643AE"/>
    <w:rsid w:val="00875007"/>
    <w:rsid w:val="00876A3C"/>
    <w:rsid w:val="00881BAD"/>
    <w:rsid w:val="008828C5"/>
    <w:rsid w:val="00885A08"/>
    <w:rsid w:val="0088707B"/>
    <w:rsid w:val="008920F4"/>
    <w:rsid w:val="008A5647"/>
    <w:rsid w:val="008A6441"/>
    <w:rsid w:val="008B3769"/>
    <w:rsid w:val="008C1F11"/>
    <w:rsid w:val="008C29A6"/>
    <w:rsid w:val="008D537A"/>
    <w:rsid w:val="008F3D41"/>
    <w:rsid w:val="00904FFF"/>
    <w:rsid w:val="009101C0"/>
    <w:rsid w:val="0091275B"/>
    <w:rsid w:val="00913448"/>
    <w:rsid w:val="0092189D"/>
    <w:rsid w:val="009241BE"/>
    <w:rsid w:val="00925EAD"/>
    <w:rsid w:val="009318BE"/>
    <w:rsid w:val="009417A8"/>
    <w:rsid w:val="00944DED"/>
    <w:rsid w:val="00945F2B"/>
    <w:rsid w:val="00946800"/>
    <w:rsid w:val="009550C0"/>
    <w:rsid w:val="009650DC"/>
    <w:rsid w:val="009679D8"/>
    <w:rsid w:val="009745E1"/>
    <w:rsid w:val="00975B17"/>
    <w:rsid w:val="009848C4"/>
    <w:rsid w:val="009904B0"/>
    <w:rsid w:val="0099369B"/>
    <w:rsid w:val="00995BFE"/>
    <w:rsid w:val="00997999"/>
    <w:rsid w:val="009A223A"/>
    <w:rsid w:val="009A2F4D"/>
    <w:rsid w:val="009B791C"/>
    <w:rsid w:val="009C4D05"/>
    <w:rsid w:val="009E0777"/>
    <w:rsid w:val="009E1F40"/>
    <w:rsid w:val="009E43B9"/>
    <w:rsid w:val="009F5847"/>
    <w:rsid w:val="009F699D"/>
    <w:rsid w:val="009F7F21"/>
    <w:rsid w:val="00A039A3"/>
    <w:rsid w:val="00A05948"/>
    <w:rsid w:val="00A0772D"/>
    <w:rsid w:val="00A11DE4"/>
    <w:rsid w:val="00A11E12"/>
    <w:rsid w:val="00A129FF"/>
    <w:rsid w:val="00A150B9"/>
    <w:rsid w:val="00A203AD"/>
    <w:rsid w:val="00A206F9"/>
    <w:rsid w:val="00A21CD6"/>
    <w:rsid w:val="00A24E70"/>
    <w:rsid w:val="00A253B2"/>
    <w:rsid w:val="00A34D6E"/>
    <w:rsid w:val="00A35343"/>
    <w:rsid w:val="00A46A07"/>
    <w:rsid w:val="00A5466E"/>
    <w:rsid w:val="00A62A15"/>
    <w:rsid w:val="00A66380"/>
    <w:rsid w:val="00A71AD6"/>
    <w:rsid w:val="00A800F1"/>
    <w:rsid w:val="00A8607D"/>
    <w:rsid w:val="00A863EB"/>
    <w:rsid w:val="00A86990"/>
    <w:rsid w:val="00A93A66"/>
    <w:rsid w:val="00A9715F"/>
    <w:rsid w:val="00AB0E47"/>
    <w:rsid w:val="00AC085E"/>
    <w:rsid w:val="00AC546E"/>
    <w:rsid w:val="00AD145A"/>
    <w:rsid w:val="00AD2235"/>
    <w:rsid w:val="00AF1110"/>
    <w:rsid w:val="00B026E0"/>
    <w:rsid w:val="00B027FB"/>
    <w:rsid w:val="00B16811"/>
    <w:rsid w:val="00B16E32"/>
    <w:rsid w:val="00B23417"/>
    <w:rsid w:val="00B24A92"/>
    <w:rsid w:val="00B479E3"/>
    <w:rsid w:val="00B532FA"/>
    <w:rsid w:val="00B5564E"/>
    <w:rsid w:val="00B64C10"/>
    <w:rsid w:val="00B7176A"/>
    <w:rsid w:val="00B73101"/>
    <w:rsid w:val="00B82B60"/>
    <w:rsid w:val="00B841D5"/>
    <w:rsid w:val="00B86B8E"/>
    <w:rsid w:val="00B9346B"/>
    <w:rsid w:val="00BA0E8E"/>
    <w:rsid w:val="00BA585E"/>
    <w:rsid w:val="00BA76C6"/>
    <w:rsid w:val="00BB1B25"/>
    <w:rsid w:val="00BB43B5"/>
    <w:rsid w:val="00BC1CDE"/>
    <w:rsid w:val="00BC344E"/>
    <w:rsid w:val="00BC7622"/>
    <w:rsid w:val="00BC7812"/>
    <w:rsid w:val="00BC7C6D"/>
    <w:rsid w:val="00BD0338"/>
    <w:rsid w:val="00BD52B8"/>
    <w:rsid w:val="00BD538A"/>
    <w:rsid w:val="00BD6B26"/>
    <w:rsid w:val="00BE20E0"/>
    <w:rsid w:val="00BE5578"/>
    <w:rsid w:val="00BE57EA"/>
    <w:rsid w:val="00BE7842"/>
    <w:rsid w:val="00BF2CEA"/>
    <w:rsid w:val="00BF4107"/>
    <w:rsid w:val="00BF6ACC"/>
    <w:rsid w:val="00C007E2"/>
    <w:rsid w:val="00C01B42"/>
    <w:rsid w:val="00C02E4D"/>
    <w:rsid w:val="00C149A4"/>
    <w:rsid w:val="00C14E1E"/>
    <w:rsid w:val="00C205CD"/>
    <w:rsid w:val="00C23892"/>
    <w:rsid w:val="00C37851"/>
    <w:rsid w:val="00C43D57"/>
    <w:rsid w:val="00C50D50"/>
    <w:rsid w:val="00C53B78"/>
    <w:rsid w:val="00C551CE"/>
    <w:rsid w:val="00C637A1"/>
    <w:rsid w:val="00C73255"/>
    <w:rsid w:val="00C90F23"/>
    <w:rsid w:val="00C95189"/>
    <w:rsid w:val="00CA6AFC"/>
    <w:rsid w:val="00CA6B0D"/>
    <w:rsid w:val="00CB02FE"/>
    <w:rsid w:val="00CB0349"/>
    <w:rsid w:val="00CB5221"/>
    <w:rsid w:val="00CC7D79"/>
    <w:rsid w:val="00CE0259"/>
    <w:rsid w:val="00D076BC"/>
    <w:rsid w:val="00D07B1A"/>
    <w:rsid w:val="00D13D44"/>
    <w:rsid w:val="00D202EC"/>
    <w:rsid w:val="00D213F0"/>
    <w:rsid w:val="00D30A86"/>
    <w:rsid w:val="00D41170"/>
    <w:rsid w:val="00D64F14"/>
    <w:rsid w:val="00D675E9"/>
    <w:rsid w:val="00D6786D"/>
    <w:rsid w:val="00D716F5"/>
    <w:rsid w:val="00D72BA4"/>
    <w:rsid w:val="00D838BE"/>
    <w:rsid w:val="00D84DC8"/>
    <w:rsid w:val="00D967A0"/>
    <w:rsid w:val="00DB07A9"/>
    <w:rsid w:val="00DB1131"/>
    <w:rsid w:val="00DB42B1"/>
    <w:rsid w:val="00DC68C3"/>
    <w:rsid w:val="00DD1347"/>
    <w:rsid w:val="00DD1C4F"/>
    <w:rsid w:val="00DE62A1"/>
    <w:rsid w:val="00DE7FA2"/>
    <w:rsid w:val="00E0448A"/>
    <w:rsid w:val="00E055D6"/>
    <w:rsid w:val="00E05E6F"/>
    <w:rsid w:val="00E06A68"/>
    <w:rsid w:val="00E0761B"/>
    <w:rsid w:val="00E118AB"/>
    <w:rsid w:val="00E134BD"/>
    <w:rsid w:val="00E21026"/>
    <w:rsid w:val="00E308BD"/>
    <w:rsid w:val="00E410CE"/>
    <w:rsid w:val="00E416E9"/>
    <w:rsid w:val="00E41D1F"/>
    <w:rsid w:val="00E501A2"/>
    <w:rsid w:val="00E716D4"/>
    <w:rsid w:val="00E71BCA"/>
    <w:rsid w:val="00E82A0C"/>
    <w:rsid w:val="00E8792B"/>
    <w:rsid w:val="00E91D70"/>
    <w:rsid w:val="00E94F0C"/>
    <w:rsid w:val="00EA605E"/>
    <w:rsid w:val="00EE3132"/>
    <w:rsid w:val="00EE7B88"/>
    <w:rsid w:val="00EF509C"/>
    <w:rsid w:val="00EF6481"/>
    <w:rsid w:val="00F0464A"/>
    <w:rsid w:val="00F1253D"/>
    <w:rsid w:val="00F13E76"/>
    <w:rsid w:val="00F147B7"/>
    <w:rsid w:val="00F14B8B"/>
    <w:rsid w:val="00F1683E"/>
    <w:rsid w:val="00F33B14"/>
    <w:rsid w:val="00F4201A"/>
    <w:rsid w:val="00F437EE"/>
    <w:rsid w:val="00F55945"/>
    <w:rsid w:val="00F674D7"/>
    <w:rsid w:val="00F6788D"/>
    <w:rsid w:val="00F725BC"/>
    <w:rsid w:val="00F73C34"/>
    <w:rsid w:val="00F86F81"/>
    <w:rsid w:val="00F87893"/>
    <w:rsid w:val="00F91DE5"/>
    <w:rsid w:val="00F94333"/>
    <w:rsid w:val="00F95DAC"/>
    <w:rsid w:val="00F97370"/>
    <w:rsid w:val="00FA0106"/>
    <w:rsid w:val="00FA12B6"/>
    <w:rsid w:val="00FA7AEE"/>
    <w:rsid w:val="00FB485A"/>
    <w:rsid w:val="00FC5BC8"/>
    <w:rsid w:val="00FD0D90"/>
    <w:rsid w:val="00FE2449"/>
    <w:rsid w:val="00FE56E9"/>
    <w:rsid w:val="00FE655A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aliases w:val=" Char"/>
    <w:basedOn w:val="prastasis"/>
    <w:link w:val="KomentarotekstasDiagrama"/>
    <w:uiPriority w:val="99"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aliases w:val=" Char Diagrama"/>
    <w:basedOn w:val="Numatytasispastraiposriftas"/>
    <w:link w:val="Komentarotekstas"/>
    <w:uiPriority w:val="99"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BC7622"/>
    <w:rPr>
      <w:b/>
      <w:bCs/>
    </w:rPr>
  </w:style>
  <w:style w:type="paragraph" w:styleId="Porat">
    <w:name w:val="footer"/>
    <w:basedOn w:val="prastasis"/>
    <w:link w:val="PoratDiagrama"/>
    <w:uiPriority w:val="99"/>
    <w:rsid w:val="003C66D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C66D0"/>
    <w:rPr>
      <w:rFonts w:eastAsia="Times New Roman" w:cs="Times New Roman"/>
      <w:kern w:val="0"/>
      <w:szCs w:val="24"/>
      <w:lang w:eastAsia="lt-LT"/>
      <w14:ligatures w14:val="none"/>
    </w:rPr>
  </w:style>
  <w:style w:type="character" w:customStyle="1" w:styleId="a5f4f924d9b97427e95a6f2e15aedee1884">
    <w:name w:val="a5f4f924d9b97427e95a6f2e15aedee1884"/>
    <w:basedOn w:val="Numatytasispastraiposriftas"/>
    <w:rsid w:val="004B64F9"/>
  </w:style>
  <w:style w:type="character" w:customStyle="1" w:styleId="a5f4f924d9b97427e95a6f2e15aedee1885">
    <w:name w:val="a5f4f924d9b97427e95a6f2e15aedee1885"/>
    <w:basedOn w:val="Numatytasispastraiposriftas"/>
    <w:rsid w:val="004B64F9"/>
  </w:style>
  <w:style w:type="character" w:customStyle="1" w:styleId="a5f4f924d9b97427e95a6f2e15aedee1886">
    <w:name w:val="a5f4f924d9b97427e95a6f2e15aedee1886"/>
    <w:basedOn w:val="Numatytasispastraiposriftas"/>
    <w:rsid w:val="004B64F9"/>
  </w:style>
  <w:style w:type="character" w:customStyle="1" w:styleId="a5f4f924d9b97427e95a6f2e15aedee18114">
    <w:name w:val="a5f4f924d9b97427e95a6f2e15aedee18114"/>
    <w:basedOn w:val="Numatytasispastraiposriftas"/>
    <w:rsid w:val="004B64F9"/>
  </w:style>
  <w:style w:type="character" w:customStyle="1" w:styleId="a5f4f924d9b97427e95a6f2e15aedee18115">
    <w:name w:val="a5f4f924d9b97427e95a6f2e15aedee18115"/>
    <w:basedOn w:val="Numatytasispastraiposriftas"/>
    <w:rsid w:val="004B64F9"/>
  </w:style>
  <w:style w:type="character" w:customStyle="1" w:styleId="a08adaf88f32f4887a0dfb03f1bbff0b184">
    <w:name w:val="a08adaf88f32f4887a0dfb03f1bbff0b184"/>
    <w:basedOn w:val="Numatytasispastraiposriftas"/>
    <w:rsid w:val="004B64F9"/>
  </w:style>
  <w:style w:type="character" w:customStyle="1" w:styleId="a08adaf88f32f4887a0dfb03f1bbff0b185">
    <w:name w:val="a08adaf88f32f4887a0dfb03f1bbff0b185"/>
    <w:basedOn w:val="Numatytasispastraiposriftas"/>
    <w:rsid w:val="004B64F9"/>
  </w:style>
  <w:style w:type="character" w:customStyle="1" w:styleId="a08adaf88f32f4887a0dfb03f1bbff0b186">
    <w:name w:val="a08adaf88f32f4887a0dfb03f1bbff0b186"/>
    <w:basedOn w:val="Numatytasispastraiposriftas"/>
    <w:rsid w:val="004B64F9"/>
  </w:style>
  <w:style w:type="character" w:customStyle="1" w:styleId="a08adaf88f32f4887a0dfb03f1bbff0b1114">
    <w:name w:val="a08adaf88f32f4887a0dfb03f1bbff0b1114"/>
    <w:basedOn w:val="Numatytasispastraiposriftas"/>
    <w:rsid w:val="004B64F9"/>
  </w:style>
  <w:style w:type="character" w:customStyle="1" w:styleId="a08adaf88f32f4887a0dfb03f1bbff0b1115">
    <w:name w:val="a08adaf88f32f4887a0dfb03f1bbff0b1115"/>
    <w:basedOn w:val="Numatytasispastraiposriftas"/>
    <w:rsid w:val="004B64F9"/>
  </w:style>
  <w:style w:type="paragraph" w:styleId="Pagrindinistekstas3">
    <w:name w:val="Body Text 3"/>
    <w:basedOn w:val="prastasis"/>
    <w:link w:val="Pagrindinistekstas3Diagrama"/>
    <w:uiPriority w:val="99"/>
    <w:unhideWhenUsed/>
    <w:rsid w:val="009318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318BE"/>
    <w:rPr>
      <w:rFonts w:eastAsia="Times New Roman" w:cs="Times New Roman"/>
      <w:kern w:val="0"/>
      <w:sz w:val="16"/>
      <w:szCs w:val="16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B2811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B28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6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69FAA-253E-4038-A4FF-090754F43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1509</Words>
  <Characters>861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Jurgita Gedvilienė</cp:lastModifiedBy>
  <cp:revision>2</cp:revision>
  <cp:lastPrinted>2024-02-07T10:43:00Z</cp:lastPrinted>
  <dcterms:created xsi:type="dcterms:W3CDTF">2025-03-10T07:13:00Z</dcterms:created>
  <dcterms:modified xsi:type="dcterms:W3CDTF">2025-03-10T07:13:00Z</dcterms:modified>
</cp:coreProperties>
</file>