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F6F3CA" w14:textId="77777777" w:rsidR="003F61C1" w:rsidRDefault="003F61C1" w:rsidP="003F61C1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1363D0A4" wp14:editId="7747E74F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383F8" w14:textId="77777777" w:rsidR="003F61C1" w:rsidRDefault="003F61C1" w:rsidP="003F61C1">
      <w:pPr>
        <w:jc w:val="center"/>
        <w:rPr>
          <w:szCs w:val="24"/>
        </w:rPr>
      </w:pPr>
    </w:p>
    <w:p w14:paraId="341A970A" w14:textId="77777777" w:rsidR="003F61C1" w:rsidRDefault="003F61C1" w:rsidP="003F61C1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7B211B38" w14:textId="77777777" w:rsidR="003F61C1" w:rsidRDefault="003F61C1" w:rsidP="003F61C1">
      <w:pPr>
        <w:keepNext/>
        <w:jc w:val="center"/>
        <w:outlineLvl w:val="1"/>
      </w:pPr>
    </w:p>
    <w:p w14:paraId="401E2336" w14:textId="77777777" w:rsidR="003F61C1" w:rsidRDefault="003F61C1" w:rsidP="003F61C1">
      <w:pPr>
        <w:keepNext/>
        <w:jc w:val="center"/>
        <w:outlineLvl w:val="1"/>
      </w:pPr>
    </w:p>
    <w:p w14:paraId="5F39AFCC" w14:textId="77777777" w:rsidR="003F61C1" w:rsidRDefault="003F61C1" w:rsidP="003F61C1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1FBC7FF" w14:textId="0D1B6B7E" w:rsidR="00D63D17" w:rsidRDefault="00D63D17" w:rsidP="00D63D17">
      <w:pPr>
        <w:keepNext/>
        <w:suppressAutoHyphens/>
        <w:jc w:val="center"/>
        <w:outlineLvl w:val="2"/>
        <w:rPr>
          <w:b/>
          <w:bCs/>
          <w:szCs w:val="26"/>
        </w:rPr>
      </w:pPr>
      <w:r w:rsidRPr="00D63D17">
        <w:rPr>
          <w:b/>
          <w:bCs/>
          <w:szCs w:val="26"/>
        </w:rPr>
        <w:t xml:space="preserve">DĖL </w:t>
      </w:r>
      <w:r w:rsidR="00BA1B30">
        <w:rPr>
          <w:b/>
          <w:bCs/>
          <w:szCs w:val="26"/>
        </w:rPr>
        <w:t xml:space="preserve">PERDUODAMOS NEATLYGINTINAI NAUDOTIS </w:t>
      </w:r>
      <w:r w:rsidRPr="00D63D17">
        <w:rPr>
          <w:b/>
          <w:bCs/>
          <w:szCs w:val="26"/>
        </w:rPr>
        <w:t>VALSTYBINĖS ŽEMĖS SKLYPO</w:t>
      </w:r>
      <w:r>
        <w:rPr>
          <w:b/>
          <w:bCs/>
          <w:szCs w:val="26"/>
        </w:rPr>
        <w:t xml:space="preserve">, </w:t>
      </w:r>
      <w:r w:rsidRPr="00D63D17">
        <w:rPr>
          <w:b/>
          <w:bCs/>
          <w:szCs w:val="26"/>
        </w:rPr>
        <w:t xml:space="preserve">ESANČIO PANEVĖŽYJE, </w:t>
      </w:r>
      <w:r w:rsidR="00281845">
        <w:rPr>
          <w:b/>
          <w:bCs/>
          <w:szCs w:val="26"/>
        </w:rPr>
        <w:t>RESPUBLIKOS G. 68</w:t>
      </w:r>
      <w:r w:rsidRPr="00D63D17">
        <w:rPr>
          <w:b/>
          <w:bCs/>
          <w:szCs w:val="26"/>
        </w:rPr>
        <w:t xml:space="preserve">, DALIES </w:t>
      </w:r>
      <w:r w:rsidR="00E66202">
        <w:rPr>
          <w:b/>
          <w:bCs/>
          <w:szCs w:val="26"/>
        </w:rPr>
        <w:t xml:space="preserve">DYDŽIO NUSTATYMO IR </w:t>
      </w:r>
      <w:r w:rsidR="00BA1B30">
        <w:rPr>
          <w:b/>
          <w:bCs/>
          <w:szCs w:val="26"/>
        </w:rPr>
        <w:t xml:space="preserve">ŠIOS ŽEMĖS DALIES </w:t>
      </w:r>
      <w:r w:rsidRPr="00D63D17">
        <w:rPr>
          <w:b/>
          <w:bCs/>
          <w:szCs w:val="26"/>
        </w:rPr>
        <w:t xml:space="preserve">PERDAVIMO NEATLYGINTINAI </w:t>
      </w:r>
      <w:r w:rsidRPr="007D2F0C">
        <w:rPr>
          <w:b/>
          <w:bCs/>
          <w:szCs w:val="26"/>
        </w:rPr>
        <w:t>NAUDOTIS</w:t>
      </w:r>
      <w:r w:rsidR="00E66202" w:rsidRPr="007D2F0C">
        <w:rPr>
          <w:b/>
          <w:bCs/>
          <w:iCs/>
          <w:color w:val="000000"/>
          <w:szCs w:val="24"/>
        </w:rPr>
        <w:t xml:space="preserve"> </w:t>
      </w:r>
      <w:r w:rsidR="00401FCA">
        <w:rPr>
          <w:b/>
          <w:bCs/>
          <w:iCs/>
          <w:color w:val="000000"/>
          <w:szCs w:val="24"/>
        </w:rPr>
        <w:t>VŠĮ</w:t>
      </w:r>
      <w:r w:rsidR="00281845" w:rsidRPr="00281845">
        <w:rPr>
          <w:b/>
          <w:bCs/>
          <w:iCs/>
          <w:color w:val="000000"/>
          <w:szCs w:val="24"/>
        </w:rPr>
        <w:t xml:space="preserve"> PANEVĖŽIO MIESTO ODONTOLOGIJOS POLIKLINIKAI</w:t>
      </w:r>
    </w:p>
    <w:p w14:paraId="5FD34D5F" w14:textId="77777777" w:rsidR="00D63D17" w:rsidRDefault="00D63D17" w:rsidP="00D63D17">
      <w:pPr>
        <w:keepNext/>
        <w:suppressAutoHyphens/>
        <w:jc w:val="center"/>
        <w:outlineLvl w:val="2"/>
        <w:rPr>
          <w:b/>
          <w:bCs/>
          <w:szCs w:val="26"/>
        </w:rPr>
      </w:pPr>
    </w:p>
    <w:p w14:paraId="0F164E3A" w14:textId="3ACCE862" w:rsidR="00837079" w:rsidRPr="00A562AA" w:rsidRDefault="00837079" w:rsidP="00D63D17">
      <w:pPr>
        <w:keepNext/>
        <w:suppressAutoHyphens/>
        <w:jc w:val="center"/>
        <w:outlineLvl w:val="2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vasario 13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TSP-53</w:t>
      </w:r>
      <w:r>
        <w:fldChar w:fldCharType="end"/>
      </w:r>
      <w:bookmarkEnd w:id="1"/>
    </w:p>
    <w:p w14:paraId="65C3CEA0" w14:textId="77777777" w:rsidR="00837079" w:rsidRPr="00A562AA" w:rsidRDefault="00837079" w:rsidP="00837079">
      <w:pPr>
        <w:keepNext/>
        <w:jc w:val="center"/>
        <w:outlineLvl w:val="2"/>
        <w:rPr>
          <w:b/>
        </w:rPr>
      </w:pPr>
      <w:r w:rsidRPr="00A562AA">
        <w:t>Panevėžys</w:t>
      </w:r>
    </w:p>
    <w:p w14:paraId="23DABBE0" w14:textId="77777777" w:rsidR="00837079" w:rsidRDefault="00837079" w:rsidP="00837079">
      <w:pPr>
        <w:jc w:val="center"/>
      </w:pPr>
    </w:p>
    <w:p w14:paraId="300E1ACF" w14:textId="77777777" w:rsidR="003F61C1" w:rsidRDefault="003F61C1" w:rsidP="003F61C1">
      <w:pPr>
        <w:jc w:val="center"/>
        <w:rPr>
          <w:szCs w:val="24"/>
        </w:rPr>
      </w:pPr>
    </w:p>
    <w:p w14:paraId="28274C78" w14:textId="41F82E3B" w:rsidR="003F61C1" w:rsidRDefault="003F61C1" w:rsidP="003F61C1">
      <w:pPr>
        <w:tabs>
          <w:tab w:val="left" w:pos="1560"/>
        </w:tabs>
        <w:spacing w:line="360" w:lineRule="auto"/>
        <w:ind w:firstLine="851"/>
        <w:jc w:val="both"/>
        <w:rPr>
          <w:rFonts w:eastAsia="Calibri"/>
        </w:rPr>
      </w:pPr>
      <w:r w:rsidRPr="00F721E5">
        <w:rPr>
          <w:szCs w:val="24"/>
        </w:rPr>
        <w:t xml:space="preserve">Vadovaudamasi Lietuvos Respublikos vietos savivaldos įstatymo </w:t>
      </w:r>
      <w:r w:rsidR="00C211DA" w:rsidRPr="00F721E5">
        <w:rPr>
          <w:szCs w:val="24"/>
        </w:rPr>
        <w:t xml:space="preserve">6 straipsnio </w:t>
      </w:r>
      <w:r w:rsidR="00AD50ED" w:rsidRPr="00F721E5">
        <w:rPr>
          <w:szCs w:val="24"/>
        </w:rPr>
        <w:t>17</w:t>
      </w:r>
      <w:r w:rsidR="00C211DA" w:rsidRPr="00F721E5">
        <w:rPr>
          <w:szCs w:val="24"/>
        </w:rPr>
        <w:t xml:space="preserve"> punkt</w:t>
      </w:r>
      <w:r w:rsidR="00AD50ED" w:rsidRPr="00F721E5">
        <w:rPr>
          <w:szCs w:val="24"/>
        </w:rPr>
        <w:t>u</w:t>
      </w:r>
      <w:r w:rsidR="00C211DA" w:rsidRPr="00F721E5">
        <w:rPr>
          <w:szCs w:val="24"/>
        </w:rPr>
        <w:t xml:space="preserve">, </w:t>
      </w:r>
      <w:r w:rsidRPr="00F721E5">
        <w:rPr>
          <w:szCs w:val="24"/>
        </w:rPr>
        <w:t xml:space="preserve">15 straipsnio 2 dalies 20 punktu, Lietuvos Respublikos žemės įstatymo </w:t>
      </w:r>
      <w:r w:rsidR="002842FD" w:rsidRPr="00F721E5">
        <w:rPr>
          <w:szCs w:val="24"/>
        </w:rPr>
        <w:t>8</w:t>
      </w:r>
      <w:r w:rsidRPr="00F721E5">
        <w:rPr>
          <w:szCs w:val="24"/>
        </w:rPr>
        <w:t xml:space="preserve"> straipsni</w:t>
      </w:r>
      <w:r w:rsidR="004334F6" w:rsidRPr="00F721E5">
        <w:rPr>
          <w:szCs w:val="24"/>
        </w:rPr>
        <w:t>o 1 dalimi, 3 dalies 1 punktu</w:t>
      </w:r>
      <w:r w:rsidRPr="00F721E5">
        <w:rPr>
          <w:szCs w:val="24"/>
        </w:rPr>
        <w:t xml:space="preserve">, </w:t>
      </w:r>
      <w:r w:rsidR="002842FD" w:rsidRPr="00F721E5">
        <w:rPr>
          <w:szCs w:val="24"/>
        </w:rPr>
        <w:t>Valstybinės žemės perdavimo neatlygintinai naudotis taisykl</w:t>
      </w:r>
      <w:r w:rsidR="004334F6" w:rsidRPr="00F721E5">
        <w:rPr>
          <w:szCs w:val="24"/>
        </w:rPr>
        <w:t>ių</w:t>
      </w:r>
      <w:r w:rsidR="002842FD" w:rsidRPr="00F721E5">
        <w:rPr>
          <w:szCs w:val="24"/>
        </w:rPr>
        <w:t>, patvirtint</w:t>
      </w:r>
      <w:r w:rsidR="004334F6" w:rsidRPr="00F721E5">
        <w:rPr>
          <w:szCs w:val="24"/>
        </w:rPr>
        <w:t>ų</w:t>
      </w:r>
      <w:r w:rsidR="002842FD" w:rsidRPr="00F721E5">
        <w:rPr>
          <w:szCs w:val="24"/>
        </w:rPr>
        <w:t xml:space="preserve"> Lietuvos Respublikos Vyriausybės 1995 m. lapkričio 13 d. nutarimu Nr. 1428 „Dėl </w:t>
      </w:r>
      <w:r w:rsidR="00BE49C3" w:rsidRPr="00F721E5">
        <w:rPr>
          <w:szCs w:val="24"/>
        </w:rPr>
        <w:t>V</w:t>
      </w:r>
      <w:r w:rsidR="002842FD" w:rsidRPr="00F721E5">
        <w:rPr>
          <w:szCs w:val="24"/>
        </w:rPr>
        <w:t xml:space="preserve">alstybinės žemės perdavimo neatlygintinai naudotis taisyklių patvirtinimo“, </w:t>
      </w:r>
      <w:r w:rsidR="004334F6" w:rsidRPr="00F721E5">
        <w:rPr>
          <w:szCs w:val="24"/>
        </w:rPr>
        <w:t>2, 3 punktais, 4.2</w:t>
      </w:r>
      <w:r w:rsidR="00CC08E1" w:rsidRPr="00F721E5">
        <w:rPr>
          <w:szCs w:val="24"/>
        </w:rPr>
        <w:t xml:space="preserve"> papunkčiu</w:t>
      </w:r>
      <w:r w:rsidR="004334F6" w:rsidRPr="00F721E5">
        <w:rPr>
          <w:szCs w:val="24"/>
        </w:rPr>
        <w:t xml:space="preserve">, </w:t>
      </w:r>
      <w:r w:rsidR="00CC08E1" w:rsidRPr="00F721E5">
        <w:rPr>
          <w:szCs w:val="24"/>
        </w:rPr>
        <w:t>9 punktu</w:t>
      </w:r>
      <w:r w:rsidR="004334F6" w:rsidRPr="00F721E5">
        <w:rPr>
          <w:szCs w:val="24"/>
        </w:rPr>
        <w:t xml:space="preserve">, </w:t>
      </w:r>
      <w:r w:rsidR="002842FD" w:rsidRPr="00F721E5">
        <w:rPr>
          <w:szCs w:val="24"/>
        </w:rPr>
        <w:t>Lietuvos Respublikos Vyriausybės 1999 m. vasario 24 d. nutarim</w:t>
      </w:r>
      <w:r w:rsidR="00CC08E1" w:rsidRPr="00F721E5">
        <w:rPr>
          <w:szCs w:val="24"/>
        </w:rPr>
        <w:t>o</w:t>
      </w:r>
      <w:r w:rsidR="002842FD" w:rsidRPr="00F721E5">
        <w:rPr>
          <w:szCs w:val="24"/>
        </w:rPr>
        <w:t xml:space="preserve"> Nr. 205 „Dėl žemės įvertinimo tvarkos“ </w:t>
      </w:r>
      <w:r w:rsidR="00CC08E1" w:rsidRPr="00F721E5">
        <w:rPr>
          <w:szCs w:val="24"/>
        </w:rPr>
        <w:t>5.8 papunkčiu</w:t>
      </w:r>
      <w:r w:rsidR="008E620B" w:rsidRPr="00F721E5">
        <w:rPr>
          <w:szCs w:val="24"/>
        </w:rPr>
        <w:t>,</w:t>
      </w:r>
      <w:r w:rsidR="008E620B">
        <w:rPr>
          <w:szCs w:val="24"/>
        </w:rPr>
        <w:t xml:space="preserve"> </w:t>
      </w:r>
      <w:r>
        <w:rPr>
          <w:szCs w:val="24"/>
        </w:rPr>
        <w:t>atsižvelgdama į</w:t>
      </w:r>
      <w:r w:rsidR="007E695E">
        <w:rPr>
          <w:szCs w:val="24"/>
        </w:rPr>
        <w:t xml:space="preserve"> </w:t>
      </w:r>
      <w:r w:rsidR="001913AE" w:rsidRPr="001913AE">
        <w:rPr>
          <w:szCs w:val="24"/>
        </w:rPr>
        <w:t>Nacionalinės žemės tarnybos prie Aplinkos ministerijos 202</w:t>
      </w:r>
      <w:r w:rsidR="001913AE">
        <w:rPr>
          <w:szCs w:val="24"/>
        </w:rPr>
        <w:t>5</w:t>
      </w:r>
      <w:r w:rsidR="001913AE" w:rsidRPr="001913AE">
        <w:rPr>
          <w:szCs w:val="24"/>
        </w:rPr>
        <w:t xml:space="preserve"> m. </w:t>
      </w:r>
      <w:r w:rsidR="001913AE">
        <w:rPr>
          <w:szCs w:val="24"/>
        </w:rPr>
        <w:t>vasario 5</w:t>
      </w:r>
      <w:r w:rsidR="001913AE" w:rsidRPr="001913AE">
        <w:rPr>
          <w:szCs w:val="24"/>
        </w:rPr>
        <w:t xml:space="preserve"> d. išvadą Nr. 1SD-13557-(8.5 E.) „Dėl </w:t>
      </w:r>
      <w:r w:rsidR="001913AE">
        <w:rPr>
          <w:szCs w:val="24"/>
        </w:rPr>
        <w:t>valstybinės žemės panaudos sutarties</w:t>
      </w:r>
      <w:r w:rsidR="001913AE" w:rsidRPr="001913AE">
        <w:rPr>
          <w:szCs w:val="24"/>
        </w:rPr>
        <w:t xml:space="preserve"> projekto atitikties teisės aktų reikalavimams“</w:t>
      </w:r>
      <w:r w:rsidR="00597732">
        <w:rPr>
          <w:szCs w:val="24"/>
        </w:rPr>
        <w:t xml:space="preserve">, </w:t>
      </w:r>
      <w:r w:rsidR="00F721E5">
        <w:rPr>
          <w:szCs w:val="24"/>
        </w:rPr>
        <w:t xml:space="preserve">VšĮ Panevėžio miesto odontologijos poliklinikos </w:t>
      </w:r>
      <w:r>
        <w:rPr>
          <w:szCs w:val="24"/>
        </w:rPr>
        <w:t>202</w:t>
      </w:r>
      <w:r w:rsidR="00F721E5">
        <w:rPr>
          <w:szCs w:val="24"/>
        </w:rPr>
        <w:t xml:space="preserve">5 </w:t>
      </w:r>
      <w:r>
        <w:rPr>
          <w:szCs w:val="24"/>
        </w:rPr>
        <w:t xml:space="preserve">m. </w:t>
      </w:r>
      <w:r w:rsidR="00F721E5">
        <w:rPr>
          <w:szCs w:val="24"/>
        </w:rPr>
        <w:t>sausio 10</w:t>
      </w:r>
      <w:r>
        <w:rPr>
          <w:szCs w:val="24"/>
        </w:rPr>
        <w:t xml:space="preserve"> d. prašymą</w:t>
      </w:r>
      <w:r w:rsidR="00236396">
        <w:rPr>
          <w:szCs w:val="24"/>
        </w:rPr>
        <w:t xml:space="preserve"> ir </w:t>
      </w:r>
      <w:r w:rsidR="00236396" w:rsidRPr="00236396">
        <w:rPr>
          <w:szCs w:val="24"/>
        </w:rPr>
        <w:t>202</w:t>
      </w:r>
      <w:r w:rsidR="00236396">
        <w:rPr>
          <w:szCs w:val="24"/>
        </w:rPr>
        <w:t>5</w:t>
      </w:r>
      <w:r w:rsidR="00236396" w:rsidRPr="00236396">
        <w:rPr>
          <w:szCs w:val="24"/>
        </w:rPr>
        <w:t xml:space="preserve"> m. </w:t>
      </w:r>
      <w:r w:rsidR="00236396">
        <w:rPr>
          <w:szCs w:val="24"/>
        </w:rPr>
        <w:t>sausio 23</w:t>
      </w:r>
      <w:r w:rsidR="00236396" w:rsidRPr="00236396">
        <w:rPr>
          <w:szCs w:val="24"/>
        </w:rPr>
        <w:t xml:space="preserve"> d. prašymo papildymą</w:t>
      </w:r>
      <w:r w:rsidR="00737B0D">
        <w:rPr>
          <w:szCs w:val="24"/>
        </w:rPr>
        <w:t xml:space="preserve">, </w:t>
      </w:r>
      <w:r>
        <w:rPr>
          <w:szCs w:val="24"/>
        </w:rPr>
        <w:t>Panevėžio miesto savivaldybės taryba</w:t>
      </w:r>
      <w:r w:rsidR="001913AE">
        <w:rPr>
          <w:szCs w:val="24"/>
        </w:rPr>
        <w:t xml:space="preserve"> </w:t>
      </w:r>
      <w:r>
        <w:t>n</w:t>
      </w:r>
      <w:r w:rsidR="00F721E5">
        <w:t xml:space="preserve"> </w:t>
      </w:r>
      <w:r>
        <w:t>u s p r e n d ž i a:</w:t>
      </w:r>
    </w:p>
    <w:p w14:paraId="3EE5DA5F" w14:textId="5354C181" w:rsidR="007E695E" w:rsidRPr="007E695E" w:rsidRDefault="002842FD" w:rsidP="003F61C1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bCs/>
          <w:szCs w:val="24"/>
        </w:rPr>
      </w:pPr>
      <w:r>
        <w:rPr>
          <w:szCs w:val="24"/>
        </w:rPr>
        <w:t>Nustatyti</w:t>
      </w:r>
      <w:r w:rsidR="000B10B9">
        <w:rPr>
          <w:szCs w:val="24"/>
        </w:rPr>
        <w:t>, kad</w:t>
      </w:r>
      <w:r w:rsidR="007E695E">
        <w:rPr>
          <w:szCs w:val="24"/>
        </w:rPr>
        <w:t>:</w:t>
      </w:r>
    </w:p>
    <w:p w14:paraId="06AD6633" w14:textId="4CCBA477" w:rsidR="003F61C1" w:rsidRPr="00695AC6" w:rsidRDefault="009F0F1E" w:rsidP="007E695E">
      <w:pPr>
        <w:pStyle w:val="Sraopastraipa"/>
        <w:numPr>
          <w:ilvl w:val="1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bCs/>
        </w:rPr>
      </w:pPr>
      <w:r>
        <w:t xml:space="preserve">Panevėžio miesto savivaldybės nuosavybės teise valdomai </w:t>
      </w:r>
      <w:r w:rsidR="00910A1C">
        <w:t>pastato</w:t>
      </w:r>
      <w:r w:rsidR="007E695E">
        <w:t xml:space="preserve"> – </w:t>
      </w:r>
      <w:r w:rsidR="00910A1C">
        <w:t>poliklinik</w:t>
      </w:r>
      <w:r w:rsidR="00683AC9">
        <w:t xml:space="preserve">os </w:t>
      </w:r>
      <w:r w:rsidR="002842FD" w:rsidRPr="007E695E">
        <w:t xml:space="preserve">(unikalus Nr. </w:t>
      </w:r>
      <w:r w:rsidR="009220E9">
        <w:t>2798</w:t>
      </w:r>
      <w:r w:rsidR="00910A1C">
        <w:t>-4003-1019</w:t>
      </w:r>
      <w:r w:rsidR="002842FD" w:rsidRPr="007E695E">
        <w:t>)</w:t>
      </w:r>
      <w:r w:rsidR="00683AC9" w:rsidRPr="00683AC9">
        <w:t xml:space="preserve"> </w:t>
      </w:r>
      <w:r w:rsidR="00954C84">
        <w:t xml:space="preserve">882/1000 </w:t>
      </w:r>
      <w:r w:rsidR="00683AC9">
        <w:t>daliai</w:t>
      </w:r>
      <w:r w:rsidR="00910A1C">
        <w:t>, kitiems inžineriniams statiniams – kiemo statiniams (unikalus Nr. 2798-4003-1026)</w:t>
      </w:r>
      <w:r>
        <w:t xml:space="preserve">, </w:t>
      </w:r>
      <w:r w:rsidR="00F324D7">
        <w:t xml:space="preserve">perduotiems </w:t>
      </w:r>
      <w:r w:rsidR="00E00B4A">
        <w:t xml:space="preserve">2020 m. liepos 8 d. turto patikėjimo sutartimi Nr. 22-1474 </w:t>
      </w:r>
      <w:r w:rsidR="00F324D7">
        <w:t xml:space="preserve">patikėjimo teise valdyti </w:t>
      </w:r>
      <w:r w:rsidR="00F324D7" w:rsidRPr="0035143E">
        <w:t xml:space="preserve">VšĮ </w:t>
      </w:r>
      <w:r w:rsidR="00F324D7">
        <w:t>Panevėžio miesto odontologijos poliklinikai</w:t>
      </w:r>
      <w:r>
        <w:t xml:space="preserve">, </w:t>
      </w:r>
      <w:r w:rsidR="002842FD" w:rsidRPr="007E695E">
        <w:t>eksploat</w:t>
      </w:r>
      <w:r>
        <w:t>uoti</w:t>
      </w:r>
      <w:r w:rsidR="007E695E">
        <w:t xml:space="preserve"> </w:t>
      </w:r>
      <w:r w:rsidR="00A635C1">
        <w:t>reikaling</w:t>
      </w:r>
      <w:r>
        <w:t>as</w:t>
      </w:r>
      <w:r w:rsidR="002842FD" w:rsidRPr="007E695E">
        <w:t xml:space="preserve"> </w:t>
      </w:r>
      <w:r w:rsidR="00AA27FB">
        <w:t xml:space="preserve">0,1833 ha </w:t>
      </w:r>
      <w:r w:rsidR="004334F6">
        <w:t xml:space="preserve">valstybinės </w:t>
      </w:r>
      <w:r w:rsidR="002842FD" w:rsidRPr="007E695E">
        <w:t>žemės sklypo (</w:t>
      </w:r>
      <w:r w:rsidR="00C26568" w:rsidRPr="00D63D17">
        <w:t xml:space="preserve">kadastro Nr. </w:t>
      </w:r>
      <w:r w:rsidR="0035143E">
        <w:t>2701/0017:244</w:t>
      </w:r>
      <w:r w:rsidR="00C26568">
        <w:t xml:space="preserve">), </w:t>
      </w:r>
      <w:r w:rsidR="002842FD" w:rsidRPr="007E695E">
        <w:t xml:space="preserve">esančio Panevėžyje, </w:t>
      </w:r>
      <w:r w:rsidR="0035143E">
        <w:t>Respublikos g. 68</w:t>
      </w:r>
      <w:r w:rsidR="002842FD" w:rsidRPr="007E695E">
        <w:t xml:space="preserve">, </w:t>
      </w:r>
      <w:r w:rsidR="007D2F0C" w:rsidRPr="00C26568">
        <w:t>dalie</w:t>
      </w:r>
      <w:r w:rsidR="007D2F0C">
        <w:t xml:space="preserve">s </w:t>
      </w:r>
      <w:r w:rsidR="00A635C1">
        <w:t>dyd</w:t>
      </w:r>
      <w:r w:rsidR="000B10B9">
        <w:t>is</w:t>
      </w:r>
      <w:r w:rsidR="00C26568">
        <w:t xml:space="preserve"> </w:t>
      </w:r>
      <w:r w:rsidR="005A71A4">
        <w:t>–</w:t>
      </w:r>
      <w:r w:rsidR="00A635C1">
        <w:t xml:space="preserve"> </w:t>
      </w:r>
      <w:r w:rsidR="0035143E">
        <w:t>0,1617</w:t>
      </w:r>
      <w:r w:rsidR="007E695E" w:rsidRPr="007E695E">
        <w:t xml:space="preserve"> </w:t>
      </w:r>
      <w:r w:rsidR="005A71A4">
        <w:t>ha</w:t>
      </w:r>
      <w:r w:rsidR="00107946">
        <w:t>;</w:t>
      </w:r>
    </w:p>
    <w:p w14:paraId="219AD6FC" w14:textId="15389C71" w:rsidR="00695AC6" w:rsidRPr="007E695E" w:rsidRDefault="004334F6" w:rsidP="007E695E">
      <w:pPr>
        <w:pStyle w:val="Sraopastraipa"/>
        <w:numPr>
          <w:ilvl w:val="1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bCs/>
        </w:rPr>
      </w:pPr>
      <w:r>
        <w:t xml:space="preserve">šio sprendimo </w:t>
      </w:r>
      <w:r w:rsidR="00695AC6">
        <w:t xml:space="preserve">1.1 papunktyje </w:t>
      </w:r>
      <w:r>
        <w:t xml:space="preserve">nurodytos </w:t>
      </w:r>
      <w:r w:rsidR="00695AC6" w:rsidRPr="00D63D17">
        <w:t>valstybinės žemės sklypo</w:t>
      </w:r>
      <w:r w:rsidR="00695AC6">
        <w:t xml:space="preserve"> dalies</w:t>
      </w:r>
      <w:r w:rsidR="00695AC6" w:rsidRPr="00D63D17">
        <w:t xml:space="preserve"> vidutinė rinkos vertė, apskaičiuota pagal žemės verčių zonų žemėlapius, patvirtintus </w:t>
      </w:r>
      <w:r w:rsidR="0035143E" w:rsidRPr="0035143E">
        <w:t>Nacionalinės žemės tarnybos prie Aplinkos ministerijos direktoriaus 2024 m. gruodžio 9 d. įsakymu Nr. 1P-546-(1.3 E.) „Dėl masinio žemės vertinimo dokumentų patvirtinimo“</w:t>
      </w:r>
      <w:r w:rsidR="000B10B9">
        <w:t>,</w:t>
      </w:r>
      <w:r w:rsidR="00695AC6" w:rsidRPr="00D63D17">
        <w:t xml:space="preserve"> –</w:t>
      </w:r>
      <w:r w:rsidR="00695AC6">
        <w:t xml:space="preserve"> </w:t>
      </w:r>
      <w:r w:rsidR="0035143E" w:rsidRPr="0035143E">
        <w:t>39 874,00 Eur (trisdešimt devyni tūkstančiai aštuoni šimtai septyniasdešimt keturi eurai)</w:t>
      </w:r>
      <w:r w:rsidR="00551146">
        <w:t>.</w:t>
      </w:r>
    </w:p>
    <w:p w14:paraId="36C4F528" w14:textId="556C4F09" w:rsidR="00A635C1" w:rsidRPr="00A635C1" w:rsidRDefault="00695AC6" w:rsidP="003F61C1">
      <w:pPr>
        <w:pStyle w:val="Antrats"/>
        <w:widowControl w:val="0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caps/>
        </w:rPr>
      </w:pPr>
      <w:r w:rsidRPr="00D63D17">
        <w:rPr>
          <w:szCs w:val="24"/>
        </w:rPr>
        <w:lastRenderedPageBreak/>
        <w:t>Perduo</w:t>
      </w:r>
      <w:r>
        <w:rPr>
          <w:szCs w:val="24"/>
        </w:rPr>
        <w:t>ti</w:t>
      </w:r>
      <w:r w:rsidRPr="00D63D17">
        <w:rPr>
          <w:szCs w:val="24"/>
        </w:rPr>
        <w:t xml:space="preserve"> neatlygintinai naudotis </w:t>
      </w:r>
      <w:r w:rsidR="0035143E" w:rsidRPr="0035143E">
        <w:t xml:space="preserve">VšĮ Panevėžio miesto odontologijos poliklinikai </w:t>
      </w:r>
      <w:r w:rsidR="004334F6" w:rsidRPr="004334F6">
        <w:rPr>
          <w:szCs w:val="24"/>
        </w:rPr>
        <w:t>šio sprendimo 1.1 papunktyje nurodyt</w:t>
      </w:r>
      <w:r w:rsidR="004334F6">
        <w:rPr>
          <w:szCs w:val="24"/>
        </w:rPr>
        <w:t>ą</w:t>
      </w:r>
      <w:r w:rsidR="004334F6" w:rsidRPr="004334F6">
        <w:rPr>
          <w:szCs w:val="24"/>
        </w:rPr>
        <w:t xml:space="preserve"> valstybinės žemės sklypo dal</w:t>
      </w:r>
      <w:r w:rsidR="004334F6">
        <w:rPr>
          <w:szCs w:val="24"/>
        </w:rPr>
        <w:t>į</w:t>
      </w:r>
      <w:r w:rsidR="004334F6" w:rsidRPr="004334F6" w:rsidDel="004334F6">
        <w:rPr>
          <w:szCs w:val="24"/>
        </w:rPr>
        <w:t xml:space="preserve"> </w:t>
      </w:r>
      <w:r w:rsidR="005A71A4">
        <w:rPr>
          <w:szCs w:val="24"/>
        </w:rPr>
        <w:t>iki 20</w:t>
      </w:r>
      <w:r w:rsidR="0035143E">
        <w:rPr>
          <w:szCs w:val="24"/>
        </w:rPr>
        <w:t xml:space="preserve">40 </w:t>
      </w:r>
      <w:r w:rsidRPr="00D63D17">
        <w:rPr>
          <w:szCs w:val="24"/>
        </w:rPr>
        <w:t>m</w:t>
      </w:r>
      <w:r w:rsidR="005A71A4">
        <w:rPr>
          <w:szCs w:val="24"/>
        </w:rPr>
        <w:t xml:space="preserve">. </w:t>
      </w:r>
      <w:r w:rsidR="0035143E">
        <w:rPr>
          <w:szCs w:val="24"/>
        </w:rPr>
        <w:t>kovo 1</w:t>
      </w:r>
      <w:r w:rsidR="005A71A4">
        <w:rPr>
          <w:szCs w:val="24"/>
        </w:rPr>
        <w:t xml:space="preserve"> d., </w:t>
      </w:r>
      <w:r w:rsidRPr="00D63D17">
        <w:rPr>
          <w:szCs w:val="24"/>
        </w:rPr>
        <w:t xml:space="preserve">bet ne ilgesniam laikotarpiui nei reikia </w:t>
      </w:r>
      <w:r w:rsidR="00216948" w:rsidRPr="00216948">
        <w:rPr>
          <w:szCs w:val="24"/>
        </w:rPr>
        <w:t>savivaldybės funkcijai – pirminė asmens ir visuomenės sveikatos priežiūra (žmonių sveikatos priežiūros veikla; odontologinės praktikos veikla; medicininės ir odontologinės praktikos veikla; dirbtinių dantų, dantų protezų ir kitų protezų gamyba odontologijos laboratorijose; kita žmonių sveikatos priežiūros veikla; odontologijos paramedicinos personalo, tokio kaip dantų higienistai, veikla; rentgeno laboratorijos ir kiti diagnostinio vizualizavimo centrai; konferencijų, seminarų, kvalifikacijos tobulinimo kursų, posėdžių ir kitų renginių organizavimas; mokamų asmens sveikatos priežiūros paslaugų, kurių nedraudžia teisės aktai, teikimas) vykdyti</w:t>
      </w:r>
      <w:r w:rsidR="00216948">
        <w:rPr>
          <w:szCs w:val="24"/>
        </w:rPr>
        <w:t xml:space="preserve"> </w:t>
      </w:r>
      <w:r w:rsidR="00CD24B0">
        <w:rPr>
          <w:szCs w:val="24"/>
        </w:rPr>
        <w:t>pagal pridedamą valstybinės žemės panaudos sutarties projektą</w:t>
      </w:r>
      <w:r w:rsidR="00D865B8">
        <w:rPr>
          <w:szCs w:val="24"/>
        </w:rPr>
        <w:t xml:space="preserve"> (priedas)</w:t>
      </w:r>
      <w:r w:rsidR="00EA73E2">
        <w:rPr>
          <w:szCs w:val="24"/>
        </w:rPr>
        <w:t>, kuris yra neatskiriamoji šio sprendimo dalis</w:t>
      </w:r>
      <w:r w:rsidR="00CD24B0">
        <w:rPr>
          <w:szCs w:val="24"/>
        </w:rPr>
        <w:t>.</w:t>
      </w:r>
    </w:p>
    <w:p w14:paraId="47B361F8" w14:textId="6A18AE45" w:rsidR="003F61C1" w:rsidRPr="0027509D" w:rsidRDefault="0027509D" w:rsidP="004334F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27509D">
        <w:t>Nurodyti, kad sprendimas per vieną mėnesį gali būti skundžiamas Panevėžio apylinkės teismo Panevėžio rūmams (Laisvės a. 17, 35200 Panevėžys), Lietuvos Respublikos civilinio proceso kodekso nustatyta tvarka</w:t>
      </w:r>
      <w:r w:rsidR="003F61C1" w:rsidRPr="0027509D">
        <w:t>.</w:t>
      </w:r>
    </w:p>
    <w:p w14:paraId="47C248CD" w14:textId="77777777" w:rsidR="003F61C1" w:rsidRDefault="003F61C1" w:rsidP="003F61C1">
      <w:pPr>
        <w:tabs>
          <w:tab w:val="left" w:pos="1134"/>
        </w:tabs>
        <w:jc w:val="both"/>
        <w:rPr>
          <w:szCs w:val="24"/>
        </w:rPr>
      </w:pPr>
    </w:p>
    <w:p w14:paraId="036FB4EC" w14:textId="77777777" w:rsidR="003F61C1" w:rsidRDefault="003F61C1" w:rsidP="003F61C1">
      <w:pPr>
        <w:tabs>
          <w:tab w:val="left" w:pos="6917"/>
        </w:tabs>
        <w:jc w:val="both"/>
      </w:pPr>
    </w:p>
    <w:p w14:paraId="536A54A8" w14:textId="50FA73C2" w:rsidR="0035143E" w:rsidRDefault="001838F5" w:rsidP="001838F5">
      <w:r w:rsidRPr="001838F5">
        <w:t>Mero pareigas laikinai einantis Savivaldybės tarybos narys                                  Petras Luomanas</w:t>
      </w:r>
    </w:p>
    <w:sectPr w:rsidR="0035143E" w:rsidSect="002A4E99">
      <w:headerReference w:type="default" r:id="rId8"/>
      <w:pgSz w:w="11906" w:h="16838"/>
      <w:pgMar w:top="1134" w:right="70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A4D2E7" w14:textId="77777777" w:rsidR="004E00A4" w:rsidRDefault="004E00A4" w:rsidP="003F61C1">
      <w:r>
        <w:separator/>
      </w:r>
    </w:p>
  </w:endnote>
  <w:endnote w:type="continuationSeparator" w:id="0">
    <w:p w14:paraId="23482156" w14:textId="77777777" w:rsidR="004E00A4" w:rsidRDefault="004E00A4" w:rsidP="003F6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970510" w14:textId="77777777" w:rsidR="004E00A4" w:rsidRDefault="004E00A4" w:rsidP="003F61C1">
      <w:r>
        <w:separator/>
      </w:r>
    </w:p>
  </w:footnote>
  <w:footnote w:type="continuationSeparator" w:id="0">
    <w:p w14:paraId="38112B0C" w14:textId="77777777" w:rsidR="004E00A4" w:rsidRDefault="004E00A4" w:rsidP="003F6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08664061"/>
      <w:docPartObj>
        <w:docPartGallery w:val="Page Numbers (Top of Page)"/>
        <w:docPartUnique/>
      </w:docPartObj>
    </w:sdtPr>
    <w:sdtEndPr/>
    <w:sdtContent>
      <w:p w14:paraId="79E9A88F" w14:textId="21B686C0" w:rsidR="00CA5010" w:rsidRDefault="00CA501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2B1D22" w14:textId="77777777" w:rsidR="003F61C1" w:rsidRDefault="003F61C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FE0F5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12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0FB7653"/>
    <w:multiLevelType w:val="multilevel"/>
    <w:tmpl w:val="0427001F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782143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5302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1C1"/>
    <w:rsid w:val="000508AE"/>
    <w:rsid w:val="0008474B"/>
    <w:rsid w:val="000B10B9"/>
    <w:rsid w:val="000F7AE0"/>
    <w:rsid w:val="00101781"/>
    <w:rsid w:val="00107946"/>
    <w:rsid w:val="00151679"/>
    <w:rsid w:val="00177505"/>
    <w:rsid w:val="001838F5"/>
    <w:rsid w:val="001913AE"/>
    <w:rsid w:val="001D5382"/>
    <w:rsid w:val="002142C4"/>
    <w:rsid w:val="00216948"/>
    <w:rsid w:val="00227710"/>
    <w:rsid w:val="00236396"/>
    <w:rsid w:val="00271D65"/>
    <w:rsid w:val="00274981"/>
    <w:rsid w:val="0027509D"/>
    <w:rsid w:val="00281845"/>
    <w:rsid w:val="002842FD"/>
    <w:rsid w:val="002A4E99"/>
    <w:rsid w:val="002F16CB"/>
    <w:rsid w:val="00331A45"/>
    <w:rsid w:val="003356D4"/>
    <w:rsid w:val="0035143E"/>
    <w:rsid w:val="0036048A"/>
    <w:rsid w:val="00371F41"/>
    <w:rsid w:val="00377A16"/>
    <w:rsid w:val="0038476B"/>
    <w:rsid w:val="003D003F"/>
    <w:rsid w:val="003D5DCA"/>
    <w:rsid w:val="003E6E6F"/>
    <w:rsid w:val="003F197C"/>
    <w:rsid w:val="003F61C1"/>
    <w:rsid w:val="003F6EA2"/>
    <w:rsid w:val="00401FCA"/>
    <w:rsid w:val="004334F6"/>
    <w:rsid w:val="004500F4"/>
    <w:rsid w:val="00450EF9"/>
    <w:rsid w:val="004E00A4"/>
    <w:rsid w:val="004F753F"/>
    <w:rsid w:val="00507685"/>
    <w:rsid w:val="00535B43"/>
    <w:rsid w:val="00551146"/>
    <w:rsid w:val="00552843"/>
    <w:rsid w:val="00597732"/>
    <w:rsid w:val="005A71A4"/>
    <w:rsid w:val="005E0B66"/>
    <w:rsid w:val="006028D1"/>
    <w:rsid w:val="00611F34"/>
    <w:rsid w:val="0063451B"/>
    <w:rsid w:val="006630CF"/>
    <w:rsid w:val="006646FB"/>
    <w:rsid w:val="00683AC9"/>
    <w:rsid w:val="00695AC6"/>
    <w:rsid w:val="006B4047"/>
    <w:rsid w:val="007148B9"/>
    <w:rsid w:val="007158FB"/>
    <w:rsid w:val="00715991"/>
    <w:rsid w:val="00721426"/>
    <w:rsid w:val="00737B0D"/>
    <w:rsid w:val="00752D10"/>
    <w:rsid w:val="00776D46"/>
    <w:rsid w:val="00784641"/>
    <w:rsid w:val="007926CE"/>
    <w:rsid w:val="007D2F0C"/>
    <w:rsid w:val="007D66E0"/>
    <w:rsid w:val="007E695E"/>
    <w:rsid w:val="008035B9"/>
    <w:rsid w:val="00807FAB"/>
    <w:rsid w:val="0082238A"/>
    <w:rsid w:val="00837079"/>
    <w:rsid w:val="00863160"/>
    <w:rsid w:val="00871737"/>
    <w:rsid w:val="008A3A84"/>
    <w:rsid w:val="008B5D83"/>
    <w:rsid w:val="008C2065"/>
    <w:rsid w:val="008E3E26"/>
    <w:rsid w:val="008E620B"/>
    <w:rsid w:val="0090207E"/>
    <w:rsid w:val="00910A1C"/>
    <w:rsid w:val="0091128B"/>
    <w:rsid w:val="009129EB"/>
    <w:rsid w:val="009220E9"/>
    <w:rsid w:val="0092381D"/>
    <w:rsid w:val="00932624"/>
    <w:rsid w:val="0093523E"/>
    <w:rsid w:val="00947E0C"/>
    <w:rsid w:val="00954C84"/>
    <w:rsid w:val="00965F9F"/>
    <w:rsid w:val="00984F16"/>
    <w:rsid w:val="009D7E12"/>
    <w:rsid w:val="009E6A6F"/>
    <w:rsid w:val="009E781F"/>
    <w:rsid w:val="009F0F1E"/>
    <w:rsid w:val="00A2101E"/>
    <w:rsid w:val="00A3768A"/>
    <w:rsid w:val="00A635C1"/>
    <w:rsid w:val="00AA154A"/>
    <w:rsid w:val="00AA27FB"/>
    <w:rsid w:val="00AC6889"/>
    <w:rsid w:val="00AD50ED"/>
    <w:rsid w:val="00AE5325"/>
    <w:rsid w:val="00AF4686"/>
    <w:rsid w:val="00B248E5"/>
    <w:rsid w:val="00B332F8"/>
    <w:rsid w:val="00B65E54"/>
    <w:rsid w:val="00B77087"/>
    <w:rsid w:val="00BA074E"/>
    <w:rsid w:val="00BA1B30"/>
    <w:rsid w:val="00BA2659"/>
    <w:rsid w:val="00BD5016"/>
    <w:rsid w:val="00BE404C"/>
    <w:rsid w:val="00BE49C3"/>
    <w:rsid w:val="00C211DA"/>
    <w:rsid w:val="00C26568"/>
    <w:rsid w:val="00C42280"/>
    <w:rsid w:val="00C55937"/>
    <w:rsid w:val="00C714E7"/>
    <w:rsid w:val="00C73723"/>
    <w:rsid w:val="00C76625"/>
    <w:rsid w:val="00C948AF"/>
    <w:rsid w:val="00CA5010"/>
    <w:rsid w:val="00CB480E"/>
    <w:rsid w:val="00CC08E1"/>
    <w:rsid w:val="00CC4B61"/>
    <w:rsid w:val="00CD24B0"/>
    <w:rsid w:val="00D124D1"/>
    <w:rsid w:val="00D34063"/>
    <w:rsid w:val="00D63D17"/>
    <w:rsid w:val="00D76BE7"/>
    <w:rsid w:val="00D85521"/>
    <w:rsid w:val="00D865B8"/>
    <w:rsid w:val="00D870BF"/>
    <w:rsid w:val="00DB1D92"/>
    <w:rsid w:val="00DB5614"/>
    <w:rsid w:val="00E00B4A"/>
    <w:rsid w:val="00E106C9"/>
    <w:rsid w:val="00E322B1"/>
    <w:rsid w:val="00E3278B"/>
    <w:rsid w:val="00E34AEF"/>
    <w:rsid w:val="00E44EE7"/>
    <w:rsid w:val="00E66202"/>
    <w:rsid w:val="00E92D1E"/>
    <w:rsid w:val="00EA4782"/>
    <w:rsid w:val="00EA73E2"/>
    <w:rsid w:val="00EE436D"/>
    <w:rsid w:val="00EE7236"/>
    <w:rsid w:val="00F224A3"/>
    <w:rsid w:val="00F324D7"/>
    <w:rsid w:val="00F621D9"/>
    <w:rsid w:val="00F71728"/>
    <w:rsid w:val="00F721E5"/>
    <w:rsid w:val="00FA45CC"/>
    <w:rsid w:val="00FE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9D3F1"/>
  <w15:chartTrackingRefBased/>
  <w15:docId w15:val="{1A772A86-EF77-49DA-B03A-9FC0CAD5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F61C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3F61C1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3F61C1"/>
    <w:rPr>
      <w:rFonts w:ascii="Times New Roman" w:eastAsia="Times New Roman" w:hAnsi="Times New Roman" w:cs="Times New Roman"/>
      <w:sz w:val="24"/>
      <w:szCs w:val="20"/>
    </w:rPr>
  </w:style>
  <w:style w:type="character" w:customStyle="1" w:styleId="Style3">
    <w:name w:val="Style3"/>
    <w:uiPriority w:val="99"/>
    <w:rsid w:val="003F61C1"/>
    <w:rPr>
      <w:rFonts w:ascii="Times New Roman" w:hAnsi="Times New Roman" w:cs="Times New Roman" w:hint="default"/>
      <w:sz w:val="24"/>
    </w:rPr>
  </w:style>
  <w:style w:type="paragraph" w:styleId="Porat">
    <w:name w:val="footer"/>
    <w:basedOn w:val="prastasis"/>
    <w:link w:val="PoratDiagrama"/>
    <w:uiPriority w:val="99"/>
    <w:unhideWhenUsed/>
    <w:rsid w:val="003F61C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3F61C1"/>
    <w:rPr>
      <w:rFonts w:ascii="Times New Roman" w:eastAsia="Times New Roman" w:hAnsi="Times New Roman" w:cs="Times New Roman"/>
      <w:sz w:val="24"/>
      <w:szCs w:val="20"/>
    </w:rPr>
  </w:style>
  <w:style w:type="paragraph" w:styleId="Pataisymai">
    <w:name w:val="Revision"/>
    <w:hidden/>
    <w:uiPriority w:val="99"/>
    <w:semiHidden/>
    <w:rsid w:val="001775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90207E"/>
    <w:pPr>
      <w:ind w:left="720"/>
      <w:contextualSpacing/>
    </w:pPr>
    <w:rPr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6028D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028D1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028D1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028D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028D1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8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2283</Words>
  <Characters>1302</Characters>
  <Application>Microsoft Office Word</Application>
  <DocSecurity>4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Diana Brazdžiunienė</cp:lastModifiedBy>
  <cp:revision>2</cp:revision>
  <dcterms:created xsi:type="dcterms:W3CDTF">2025-02-13T14:52:00Z</dcterms:created>
  <dcterms:modified xsi:type="dcterms:W3CDTF">2025-02-13T14:52:00Z</dcterms:modified>
</cp:coreProperties>
</file>