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BAD0BC7" w14:textId="77777777" w:rsidR="00D33BE2" w:rsidRDefault="00D33BE2" w:rsidP="00D33BE2">
      <w:pPr>
        <w:pStyle w:val="Antrats"/>
        <w:tabs>
          <w:tab w:val="left" w:pos="5103"/>
        </w:tabs>
        <w:jc w:val="center"/>
        <w:rPr>
          <w:b/>
          <w:caps/>
        </w:rPr>
      </w:pPr>
      <w:r>
        <w:rPr>
          <w:b/>
          <w:caps/>
          <w:szCs w:val="22"/>
        </w:rPr>
        <w:t xml:space="preserve">DĖL </w:t>
      </w:r>
      <w:r>
        <w:rPr>
          <w:b/>
          <w:caps/>
        </w:rPr>
        <w:t xml:space="preserve">SUTIKIMO REGISTRUOTI JURIDINIO ASMENS – VIEŠOSIOS ĮSTAIGOS PANEVĖŽIO PLĖTROS AGENTŪROS – BUVEINĘ </w:t>
      </w:r>
    </w:p>
    <w:p w14:paraId="08A99050" w14:textId="77777777" w:rsidR="00D33BE2" w:rsidRPr="00FA1DC4" w:rsidRDefault="00D33BE2" w:rsidP="00D33BE2">
      <w:pPr>
        <w:pStyle w:val="Antrats"/>
        <w:tabs>
          <w:tab w:val="left" w:pos="5103"/>
        </w:tabs>
        <w:jc w:val="center"/>
        <w:rPr>
          <w:b/>
        </w:rPr>
      </w:pPr>
      <w:r>
        <w:rPr>
          <w:b/>
          <w:caps/>
        </w:rPr>
        <w:t>ADRESU: KRANTO G. 25-35, PANEVĖŽYS</w:t>
      </w:r>
    </w:p>
    <w:p w14:paraId="4938E39C" w14:textId="77777777" w:rsidR="004A1995" w:rsidRDefault="004A1995" w:rsidP="004A1995">
      <w:pPr>
        <w:jc w:val="center"/>
        <w:rPr>
          <w:b/>
        </w:rPr>
      </w:pPr>
    </w:p>
    <w:p w14:paraId="77C4EA46" w14:textId="5CA1B0A2" w:rsidR="006539FD" w:rsidRPr="00B332F8" w:rsidRDefault="00D33BE2" w:rsidP="001352EF">
      <w:pPr>
        <w:tabs>
          <w:tab w:val="left" w:pos="0"/>
        </w:tabs>
        <w:jc w:val="center"/>
      </w:pPr>
      <w:r>
        <w:t>2025</w:t>
      </w:r>
      <w:r w:rsidR="00F56BB8" w:rsidRPr="00B332F8">
        <w:t xml:space="preserve"> m. </w:t>
      </w:r>
      <w:r>
        <w:t>sausio 13</w:t>
      </w:r>
      <w:r w:rsidR="00D22B0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2612F17F" w:rsidR="00D22B07" w:rsidRPr="004A1995" w:rsidRDefault="00D33BE2" w:rsidP="005354C5">
      <w:pPr>
        <w:tabs>
          <w:tab w:val="left" w:pos="0"/>
        </w:tabs>
        <w:ind w:firstLine="720"/>
        <w:jc w:val="both"/>
      </w:pPr>
      <w:r>
        <w:t>Viešoji įstaiga Panevėžio plėtros agentūra 2025 m. sausio 10 d. raštu Nr. SD-24-3 „Dėl buveinės registravimo“</w:t>
      </w:r>
      <w:r w:rsidR="004A1995" w:rsidRPr="004A1995">
        <w:t xml:space="preserve"> kreipėsi į Savivaldybės administraciją dėl galimybės įregistruoti buveinę Savivaldybei nuosavybės teise priklausančiose patalpose</w:t>
      </w:r>
      <w:r w:rsidR="004A1995">
        <w:t xml:space="preserve">, esančiose </w:t>
      </w:r>
      <w:r>
        <w:t>Kranto g. 25-35</w:t>
      </w:r>
      <w:r w:rsidR="004A1995">
        <w:t xml:space="preserve">, kuriomis įstaiga naudojasi pagal panaudos sutartį. Parengtas  Savivaldybės tarybos sprendimo projektas dėl sutikimo registruoti minėtose patalpose juridinio asmens </w:t>
      </w:r>
      <w:r>
        <w:t>–</w:t>
      </w:r>
      <w:r w:rsidR="004A1995">
        <w:t xml:space="preserve"> </w:t>
      </w:r>
      <w:r>
        <w:t>viešosios įstaigos Panevėžio plėtros agentūros</w:t>
      </w:r>
      <w:r w:rsidR="004A1995">
        <w:t xml:space="preserve"> – buveinę.</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10BA5689"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7159518" w:rsidR="000E6F84" w:rsidRPr="004A1995"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711C545" w:rsidR="00C858EE" w:rsidRDefault="00CA7C28" w:rsidP="00C858EE">
      <w:pPr>
        <w:tabs>
          <w:tab w:val="left" w:pos="0"/>
        </w:tabs>
        <w:ind w:firstLine="720"/>
        <w:jc w:val="both"/>
      </w:pPr>
      <w:r w:rsidRPr="00CA7C28">
        <w:t>Sprendimo projektą parengė Miesto infrastruktūros skyri</w:t>
      </w:r>
      <w:r w:rsidR="005354C5">
        <w:t>us</w:t>
      </w:r>
      <w:r w:rsidR="000E6F84">
        <w:t xml:space="preserve"> remdamasis </w:t>
      </w:r>
      <w:r w:rsidR="00D33BE2">
        <w:t>viešosios įstaigos Panevėžio plėtros agentūros</w:t>
      </w:r>
      <w:r w:rsidR="004A1995" w:rsidRPr="004A1995">
        <w:t xml:space="preserve"> </w:t>
      </w:r>
      <w:r w:rsidR="00D33BE2">
        <w:t>2025 m. sausio 10 d. raštu Nr. SD-24-3 „Dėl buveinės registravimo“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078E80EA" w:rsidR="000E6F84" w:rsidRDefault="00D33BE2" w:rsidP="00C858EE">
      <w:pPr>
        <w:tabs>
          <w:tab w:val="left" w:pos="0"/>
        </w:tabs>
        <w:ind w:firstLine="720"/>
        <w:jc w:val="both"/>
      </w:pPr>
      <w:r>
        <w:t>Viešosios  įstaigos Panevėžio plėtros agentūros</w:t>
      </w:r>
      <w:r w:rsidRPr="004A1995">
        <w:t xml:space="preserve"> </w:t>
      </w:r>
      <w:r>
        <w:t>2025 m. sausio 10 d. rašto Nr. SD-24-3 „Dėl buveinės registravimo“</w:t>
      </w:r>
      <w:r w:rsidR="000E6F84">
        <w:t xml:space="preserve"> </w:t>
      </w:r>
      <w:r>
        <w:t>kopija</w:t>
      </w:r>
      <w:r w:rsidR="000E6F84">
        <w:t xml:space="preserve">, </w:t>
      </w:r>
      <w:r w:rsidR="004A1995">
        <w:t>1</w:t>
      </w:r>
      <w:r w:rsidR="000E6F84">
        <w:t xml:space="preserve"> l.</w:t>
      </w:r>
    </w:p>
    <w:p w14:paraId="360FCE11" w14:textId="535DA34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81191" w14:textId="77777777" w:rsidR="004939B0" w:rsidRDefault="004939B0" w:rsidP="00A52524">
      <w:r>
        <w:separator/>
      </w:r>
    </w:p>
  </w:endnote>
  <w:endnote w:type="continuationSeparator" w:id="0">
    <w:p w14:paraId="72765B77" w14:textId="77777777" w:rsidR="004939B0" w:rsidRDefault="004939B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299A1" w14:textId="77777777" w:rsidR="004939B0" w:rsidRDefault="004939B0" w:rsidP="00A52524">
      <w:r>
        <w:separator/>
      </w:r>
    </w:p>
  </w:footnote>
  <w:footnote w:type="continuationSeparator" w:id="0">
    <w:p w14:paraId="1027953E" w14:textId="77777777" w:rsidR="004939B0" w:rsidRDefault="004939B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60646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7642091">
    <w:abstractNumId w:val="1"/>
  </w:num>
  <w:num w:numId="3" w16cid:durableId="759253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939B0"/>
    <w:rsid w:val="004A106C"/>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33BE2"/>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4C4A"/>
    <w:rsid w:val="00E83543"/>
    <w:rsid w:val="00E86C4C"/>
    <w:rsid w:val="00E909FE"/>
    <w:rsid w:val="00E90E21"/>
    <w:rsid w:val="00E936DD"/>
    <w:rsid w:val="00EA2E59"/>
    <w:rsid w:val="00EA6E14"/>
    <w:rsid w:val="00EB3D70"/>
    <w:rsid w:val="00EC1D0F"/>
    <w:rsid w:val="00ED0D98"/>
    <w:rsid w:val="00ED441B"/>
    <w:rsid w:val="00ED54EC"/>
    <w:rsid w:val="00ED7CF4"/>
    <w:rsid w:val="00EE06A7"/>
    <w:rsid w:val="00EF55E1"/>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1719</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2025-01-14T11:45:00Z</dcterms:created>
  <dcterms:modified xsi:type="dcterms:W3CDTF">2025-01-14T11:45:00Z</dcterms:modified>
</cp:coreProperties>
</file>