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E17CA" w14:textId="77777777" w:rsidR="005C41AC" w:rsidRPr="005C41AC" w:rsidRDefault="001D3CB6" w:rsidP="005C41AC">
      <w:pPr>
        <w:jc w:val="center"/>
        <w:rPr>
          <w:szCs w:val="24"/>
        </w:rPr>
      </w:pPr>
      <w:r>
        <w:rPr>
          <w:noProof/>
          <w:lang w:eastAsia="lt-LT"/>
        </w:rPr>
        <w:drawing>
          <wp:inline distT="0" distB="0" distL="0" distR="0" wp14:anchorId="51459CB8" wp14:editId="769A207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938490" w14:textId="77777777" w:rsidR="005C41AC" w:rsidRPr="005C41AC" w:rsidRDefault="005C41AC" w:rsidP="005C41AC">
      <w:pPr>
        <w:jc w:val="center"/>
        <w:rPr>
          <w:szCs w:val="24"/>
        </w:rPr>
      </w:pPr>
    </w:p>
    <w:p w14:paraId="62515C8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657AD8A" w14:textId="77777777" w:rsidR="005C41AC" w:rsidRPr="005C41AC" w:rsidRDefault="005C41AC" w:rsidP="00571BF3">
      <w:pPr>
        <w:keepNext/>
        <w:jc w:val="center"/>
        <w:outlineLvl w:val="1"/>
      </w:pPr>
    </w:p>
    <w:p w14:paraId="4CA962B2" w14:textId="77777777" w:rsidR="005C41AC" w:rsidRPr="005C41AC" w:rsidRDefault="005C41AC" w:rsidP="00571BF3">
      <w:pPr>
        <w:keepNext/>
        <w:jc w:val="center"/>
        <w:outlineLvl w:val="1"/>
      </w:pPr>
    </w:p>
    <w:p w14:paraId="193C1F28" w14:textId="77777777" w:rsidR="0062551B" w:rsidRPr="00A562AA" w:rsidRDefault="00A11511" w:rsidP="00571BF3">
      <w:pPr>
        <w:keepNext/>
        <w:jc w:val="center"/>
        <w:outlineLvl w:val="1"/>
        <w:rPr>
          <w:b/>
        </w:rPr>
      </w:pPr>
      <w:r>
        <w:rPr>
          <w:b/>
        </w:rPr>
        <w:t>SPRENDIMAS</w:t>
      </w:r>
    </w:p>
    <w:p w14:paraId="328408DD" w14:textId="4EA5A248" w:rsidR="0025217D" w:rsidRPr="00127E30" w:rsidRDefault="0025217D" w:rsidP="00C0349D">
      <w:pPr>
        <w:ind w:left="360"/>
        <w:jc w:val="center"/>
        <w:outlineLvl w:val="0"/>
      </w:pPr>
      <w:bookmarkStart w:id="0" w:name="_Hlk70341645"/>
      <w:r w:rsidRPr="00445E16">
        <w:rPr>
          <w:b/>
          <w:bCs/>
          <w:szCs w:val="24"/>
        </w:rPr>
        <w:t>DĖL LEIDIMO VYKDYTI VIEŠĄJĮ PIRKIMĄ „</w:t>
      </w:r>
      <w:r w:rsidR="00A131CF">
        <w:rPr>
          <w:b/>
          <w:bCs/>
          <w:caps/>
        </w:rPr>
        <w:t>TILTO PER NEVĖŽIO UPĘ NEMUNO GATVĖJE, PANEVĖŽIO MIESTE</w:t>
      </w:r>
      <w:r w:rsidR="00566415">
        <w:rPr>
          <w:b/>
          <w:bCs/>
          <w:caps/>
        </w:rPr>
        <w:t>,</w:t>
      </w:r>
      <w:r w:rsidR="002A3AE1" w:rsidRPr="002A3AE1">
        <w:rPr>
          <w:b/>
          <w:bCs/>
          <w:caps/>
        </w:rPr>
        <w:t xml:space="preserve"> kapitalini</w:t>
      </w:r>
      <w:r w:rsidR="00A131CF">
        <w:rPr>
          <w:b/>
          <w:bCs/>
          <w:caps/>
        </w:rPr>
        <w:t>S</w:t>
      </w:r>
      <w:r w:rsidR="002A3AE1" w:rsidRPr="002A3AE1">
        <w:rPr>
          <w:b/>
          <w:bCs/>
          <w:caps/>
        </w:rPr>
        <w:t xml:space="preserve"> remont</w:t>
      </w:r>
      <w:r w:rsidR="00A131CF">
        <w:rPr>
          <w:b/>
          <w:bCs/>
          <w:caps/>
        </w:rPr>
        <w:t>AS</w:t>
      </w:r>
      <w:r w:rsidRPr="00C0349D">
        <w:rPr>
          <w:b/>
          <w:bCs/>
        </w:rPr>
        <w:t>“ IR ADMINISTRACIJOS DIREKTORIUI PASIRAŠYTI SUTARTĮ</w:t>
      </w:r>
    </w:p>
    <w:bookmarkEnd w:id="0"/>
    <w:p w14:paraId="0E54DD21" w14:textId="77777777" w:rsidR="0062551B" w:rsidRDefault="0062551B" w:rsidP="003E58F0">
      <w:pPr>
        <w:jc w:val="center"/>
      </w:pPr>
    </w:p>
    <w:p w14:paraId="68B4027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2025 m. sausio 10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TSP-6</w:t>
      </w:r>
      <w:r>
        <w:fldChar w:fldCharType="end"/>
      </w:r>
      <w:bookmarkEnd w:id="2"/>
    </w:p>
    <w:p w14:paraId="5CCF9A5F" w14:textId="77777777" w:rsidR="0062551B" w:rsidRPr="00A562AA" w:rsidRDefault="0062551B" w:rsidP="00571BF3">
      <w:pPr>
        <w:keepNext/>
        <w:jc w:val="center"/>
        <w:outlineLvl w:val="2"/>
        <w:rPr>
          <w:b/>
        </w:rPr>
      </w:pPr>
      <w:r w:rsidRPr="00A562AA">
        <w:t>Panevėžys</w:t>
      </w:r>
    </w:p>
    <w:p w14:paraId="2362141E" w14:textId="77777777" w:rsidR="0062551B" w:rsidRDefault="0062551B" w:rsidP="00571BF3">
      <w:pPr>
        <w:jc w:val="both"/>
      </w:pPr>
    </w:p>
    <w:p w14:paraId="04AA8211" w14:textId="77777777" w:rsidR="0062551B" w:rsidRPr="00A562AA" w:rsidRDefault="0062551B" w:rsidP="00FC4D1A">
      <w:pPr>
        <w:jc w:val="both"/>
      </w:pPr>
    </w:p>
    <w:p w14:paraId="1C4C7E60" w14:textId="434F747B" w:rsidR="00FA7504" w:rsidRPr="00D058FB" w:rsidRDefault="00EB39B2" w:rsidP="00FA7504">
      <w:pPr>
        <w:spacing w:line="360" w:lineRule="auto"/>
        <w:ind w:firstLine="720"/>
        <w:jc w:val="both"/>
      </w:pPr>
      <w:bookmarkStart w:id="3" w:name="_Hlk142461954"/>
      <w:r w:rsidRPr="00CC7D43">
        <w:rPr>
          <w:color w:val="000000"/>
          <w:lang w:eastAsia="lt-LT"/>
        </w:rPr>
        <w:t xml:space="preserve">Vadovaudamasi Lietuvos Respublikos vietos savivaldos įstatymo 6 straipsnio 32 punktu, </w:t>
      </w:r>
      <w:r w:rsidRPr="00CC7D43">
        <w:rPr>
          <w:color w:val="000000"/>
          <w:lang w:eastAsia="lt-LT"/>
        </w:rPr>
        <w:br/>
        <w:t>1</w:t>
      </w:r>
      <w:r>
        <w:rPr>
          <w:color w:val="000000"/>
          <w:lang w:eastAsia="lt-LT"/>
        </w:rPr>
        <w:t>5</w:t>
      </w:r>
      <w:r w:rsidRPr="00CC7D43">
        <w:rPr>
          <w:color w:val="000000"/>
          <w:lang w:eastAsia="lt-LT"/>
        </w:rPr>
        <w:t xml:space="preserve"> straipsnio 2 dalies 1</w:t>
      </w:r>
      <w:r>
        <w:rPr>
          <w:color w:val="000000"/>
          <w:lang w:eastAsia="lt-LT"/>
        </w:rPr>
        <w:t>2</w:t>
      </w:r>
      <w:r w:rsidRPr="00CC7D43">
        <w:rPr>
          <w:color w:val="000000"/>
          <w:lang w:eastAsia="lt-LT"/>
        </w:rPr>
        <w:t xml:space="preserve"> punkt</w:t>
      </w:r>
      <w:r>
        <w:rPr>
          <w:color w:val="000000"/>
          <w:lang w:eastAsia="lt-LT"/>
        </w:rPr>
        <w:t>u</w:t>
      </w:r>
      <w:bookmarkEnd w:id="3"/>
      <w:r>
        <w:rPr>
          <w:color w:val="000000"/>
          <w:lang w:eastAsia="lt-LT"/>
        </w:rPr>
        <w:t xml:space="preserve">, 66 straipsnio 1 dalimi ir </w:t>
      </w:r>
      <w:bookmarkStart w:id="4" w:name="_Hlk66959153"/>
      <w:r w:rsidR="00944EB1" w:rsidRPr="00944EB1">
        <w:rPr>
          <w:color w:val="000000"/>
          <w:lang w:eastAsia="lt-LT"/>
        </w:rPr>
        <w:t>Panevėžio miesto savivaldybės vardu sudaromų sutarčių pasirašymo tvarkos aprašo, patvirtinto Panevėžio miesto savivaldybės tarybos 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566415">
        <w:rPr>
          <w:color w:val="000000"/>
          <w:lang w:eastAsia="lt-LT"/>
        </w:rPr>
        <w:t>,</w:t>
      </w:r>
      <w:r w:rsidR="005E5952" w:rsidRPr="005E5952">
        <w:rPr>
          <w:color w:val="000000"/>
          <w:lang w:eastAsia="lt-LT"/>
        </w:rPr>
        <w:t xml:space="preserve"> </w:t>
      </w:r>
      <w:r w:rsidR="005E5952" w:rsidRPr="005924F0">
        <w:rPr>
          <w:color w:val="000000"/>
          <w:lang w:eastAsia="lt-LT"/>
        </w:rPr>
        <w:t>6</w:t>
      </w:r>
      <w:r w:rsidR="00FA7504" w:rsidRPr="005924F0">
        <w:rPr>
          <w:color w:val="000000"/>
          <w:lang w:eastAsia="lt-LT"/>
        </w:rPr>
        <w:t xml:space="preserve">.10 papunkčiu ir </w:t>
      </w:r>
      <w:r w:rsidR="005E5952" w:rsidRPr="005924F0">
        <w:rPr>
          <w:color w:val="000000"/>
          <w:lang w:eastAsia="lt-LT"/>
        </w:rPr>
        <w:t xml:space="preserve">20 </w:t>
      </w:r>
      <w:r w:rsidR="00FA7504" w:rsidRPr="005924F0">
        <w:rPr>
          <w:color w:val="000000"/>
          <w:lang w:eastAsia="lt-LT"/>
        </w:rPr>
        <w:t>punktu</w:t>
      </w:r>
      <w:bookmarkEnd w:id="4"/>
      <w:r w:rsidR="00FA7504" w:rsidRPr="00FA7504">
        <w:rPr>
          <w:color w:val="000000"/>
          <w:lang w:eastAsia="lt-LT"/>
        </w:rPr>
        <w:t>, Panevėžio miesto savivaldybės taryba n u s p r e n d ž i a:</w:t>
      </w:r>
    </w:p>
    <w:p w14:paraId="3D98E531" w14:textId="6C61033F" w:rsidR="00B83CC1" w:rsidRPr="00C85682" w:rsidRDefault="00B83CC1" w:rsidP="008E7592">
      <w:pPr>
        <w:numPr>
          <w:ilvl w:val="0"/>
          <w:numId w:val="1"/>
        </w:numPr>
        <w:tabs>
          <w:tab w:val="left" w:pos="851"/>
        </w:tabs>
        <w:spacing w:line="360" w:lineRule="auto"/>
        <w:ind w:left="0" w:firstLine="851"/>
        <w:jc w:val="both"/>
      </w:pPr>
      <w:r w:rsidRPr="00C85682">
        <w:t xml:space="preserve">Leisti vykdyti viešąjį pirkimą </w:t>
      </w:r>
      <w:r w:rsidR="00AE22BE">
        <w:t>„</w:t>
      </w:r>
      <w:r w:rsidR="00A131CF">
        <w:t>Tilto per Nevėžio upę Nemuno gatvėje, Panevėžio mieste, kapitalinis remontas</w:t>
      </w:r>
      <w:r w:rsidR="00AE22BE">
        <w:rPr>
          <w:szCs w:val="24"/>
        </w:rPr>
        <w:t>“</w:t>
      </w:r>
      <w:r w:rsidRPr="00C85682">
        <w:rPr>
          <w:szCs w:val="24"/>
        </w:rPr>
        <w:t xml:space="preserve"> </w:t>
      </w:r>
      <w:r w:rsidR="002E76E3">
        <w:t>numatant</w:t>
      </w:r>
      <w:r w:rsidR="002E76E3" w:rsidRPr="00C85682">
        <w:t xml:space="preserve"> finansavim</w:t>
      </w:r>
      <w:r w:rsidR="002E76E3">
        <w:t>ą</w:t>
      </w:r>
      <w:r w:rsidR="002E76E3" w:rsidRPr="00C85682">
        <w:rPr>
          <w:szCs w:val="24"/>
        </w:rPr>
        <w:t xml:space="preserve"> </w:t>
      </w:r>
      <w:r w:rsidR="002A3AE1">
        <w:rPr>
          <w:szCs w:val="24"/>
        </w:rPr>
        <w:t>remonto darb</w:t>
      </w:r>
      <w:r w:rsidR="00427348">
        <w:rPr>
          <w:szCs w:val="24"/>
        </w:rPr>
        <w:t>ams</w:t>
      </w:r>
      <w:r w:rsidR="002A3AE1">
        <w:rPr>
          <w:szCs w:val="24"/>
        </w:rPr>
        <w:t xml:space="preserve"> atlik</w:t>
      </w:r>
      <w:r w:rsidR="00427348">
        <w:rPr>
          <w:szCs w:val="24"/>
        </w:rPr>
        <w:t>t</w:t>
      </w:r>
      <w:r w:rsidR="002A3AE1">
        <w:rPr>
          <w:szCs w:val="24"/>
        </w:rPr>
        <w:t>i</w:t>
      </w:r>
      <w:r w:rsidRPr="00C85682">
        <w:t>.</w:t>
      </w:r>
    </w:p>
    <w:p w14:paraId="2D9D6B1C" w14:textId="77777777" w:rsidR="00B83CC1" w:rsidRPr="00C85682" w:rsidRDefault="00B83CC1" w:rsidP="008E7592">
      <w:pPr>
        <w:numPr>
          <w:ilvl w:val="0"/>
          <w:numId w:val="1"/>
        </w:numPr>
        <w:tabs>
          <w:tab w:val="left" w:pos="851"/>
        </w:tabs>
        <w:spacing w:line="360" w:lineRule="auto"/>
        <w:ind w:left="0" w:firstLine="851"/>
        <w:jc w:val="both"/>
      </w:pPr>
      <w:r w:rsidRPr="00C85682">
        <w:t>Leisti Savivaldybės administracijos direktoriui pasirašyti sutartį.</w:t>
      </w:r>
    </w:p>
    <w:p w14:paraId="0B22D0A4" w14:textId="1C29003A" w:rsidR="00B83CC1" w:rsidRPr="00C85682" w:rsidRDefault="00B83CC1" w:rsidP="008E7592">
      <w:pPr>
        <w:numPr>
          <w:ilvl w:val="0"/>
          <w:numId w:val="1"/>
        </w:numPr>
        <w:tabs>
          <w:tab w:val="left" w:pos="851"/>
        </w:tabs>
        <w:spacing w:line="360" w:lineRule="auto"/>
        <w:ind w:left="0" w:firstLine="851"/>
        <w:jc w:val="both"/>
      </w:pPr>
      <w:r w:rsidRPr="00C85682">
        <w:t xml:space="preserve">Numatyti </w:t>
      </w:r>
      <w:r w:rsidR="005728BB">
        <w:t>202</w:t>
      </w:r>
      <w:r w:rsidR="00A131CF">
        <w:t>5</w:t>
      </w:r>
      <w:r w:rsidR="00960089">
        <w:t>–</w:t>
      </w:r>
      <w:r w:rsidR="002D2C51">
        <w:t>202</w:t>
      </w:r>
      <w:r w:rsidR="00A131CF">
        <w:t>7</w:t>
      </w:r>
      <w:r w:rsidR="00391218">
        <w:t xml:space="preserve"> </w:t>
      </w:r>
      <w:r w:rsidRPr="00C85682">
        <w:t xml:space="preserve">m. finansavimą iš </w:t>
      </w:r>
      <w:r w:rsidR="002E76E3">
        <w:t>S</w:t>
      </w:r>
      <w:r w:rsidRPr="00C85682">
        <w:t>avivaldybės biudžeto</w:t>
      </w:r>
      <w:r w:rsidR="00AE22BE">
        <w:t xml:space="preserve"> </w:t>
      </w:r>
      <w:r w:rsidR="00AD1D57">
        <w:t xml:space="preserve">ir </w:t>
      </w:r>
      <w:r w:rsidR="00AE22BE">
        <w:t>kitų finansavimo šaltinių.</w:t>
      </w:r>
    </w:p>
    <w:p w14:paraId="51AAD149" w14:textId="77777777" w:rsidR="00B83CC1" w:rsidRPr="00C85682" w:rsidRDefault="00B83CC1" w:rsidP="008E7592">
      <w:pPr>
        <w:numPr>
          <w:ilvl w:val="0"/>
          <w:numId w:val="1"/>
        </w:numPr>
        <w:tabs>
          <w:tab w:val="left" w:pos="851"/>
        </w:tabs>
        <w:spacing w:line="360" w:lineRule="auto"/>
        <w:ind w:left="0" w:firstLine="851"/>
        <w:jc w:val="both"/>
      </w:pPr>
      <w:r w:rsidRPr="00C85682">
        <w:t>Pavesti Savivaldybės administracij</w:t>
      </w:r>
      <w:r w:rsidR="008274FC">
        <w:t>ai</w:t>
      </w:r>
      <w:r w:rsidRPr="00C85682">
        <w:t xml:space="preserve"> nustatyta tvarka vykdyti 1 punkte minimų darbų užsakovo funkcijas.</w:t>
      </w:r>
    </w:p>
    <w:p w14:paraId="212BAFB8" w14:textId="73F48F6D" w:rsidR="00CC7D43" w:rsidRPr="00CD26D4" w:rsidRDefault="005924F0" w:rsidP="008E7592">
      <w:pPr>
        <w:pStyle w:val="Sraopastraipa"/>
        <w:numPr>
          <w:ilvl w:val="0"/>
          <w:numId w:val="1"/>
        </w:numPr>
        <w:spacing w:line="360" w:lineRule="auto"/>
        <w:ind w:left="0" w:firstLine="851"/>
        <w:jc w:val="both"/>
        <w:rPr>
          <w:color w:val="000000"/>
          <w:lang w:val="lt-LT" w:eastAsia="lt-LT"/>
        </w:rPr>
      </w:pPr>
      <w:r w:rsidRPr="005924F0">
        <w:rPr>
          <w:color w:val="000000"/>
          <w:lang w:val="lt-LT" w:eastAsia="lt-LT"/>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Pr>
          <w:color w:val="000000"/>
          <w:lang w:val="lt-LT" w:eastAsia="lt-LT"/>
        </w:rPr>
        <w:t>.</w:t>
      </w:r>
    </w:p>
    <w:p w14:paraId="511C3F43" w14:textId="77777777" w:rsidR="00CC7D43" w:rsidRPr="00CC7D43" w:rsidRDefault="00CC7D43" w:rsidP="00CC7D43">
      <w:pPr>
        <w:spacing w:line="360" w:lineRule="auto"/>
        <w:jc w:val="both"/>
        <w:rPr>
          <w:color w:val="000000"/>
          <w:lang w:eastAsia="lt-LT"/>
        </w:rPr>
      </w:pPr>
    </w:p>
    <w:p w14:paraId="667BB590" w14:textId="77777777" w:rsidR="00A131CF" w:rsidRDefault="00A131CF" w:rsidP="00A131CF">
      <w:pPr>
        <w:tabs>
          <w:tab w:val="left" w:pos="6663"/>
        </w:tabs>
        <w:rPr>
          <w:rFonts w:eastAsia="Calibri"/>
        </w:rPr>
      </w:pPr>
      <w:r>
        <w:rPr>
          <w:rFonts w:eastAsia="Calibri"/>
        </w:rPr>
        <w:t xml:space="preserve">Mero pareigas laikinai einantis </w:t>
      </w:r>
    </w:p>
    <w:p w14:paraId="32F149AD" w14:textId="77777777" w:rsidR="00A131CF" w:rsidRPr="00A562AA" w:rsidRDefault="00A131CF" w:rsidP="00A131CF">
      <w:pPr>
        <w:tabs>
          <w:tab w:val="left" w:pos="6663"/>
        </w:tabs>
        <w:rPr>
          <w:szCs w:val="24"/>
        </w:rPr>
      </w:pPr>
      <w:r>
        <w:rPr>
          <w:rFonts w:eastAsia="Calibri"/>
        </w:rPr>
        <w:t>Savivaldybės tarybos narys</w:t>
      </w:r>
      <w:r w:rsidRPr="00CC7D43">
        <w:rPr>
          <w:rFonts w:eastAsia="Calibri"/>
        </w:rPr>
        <w:tab/>
      </w:r>
      <w:r>
        <w:rPr>
          <w:rFonts w:eastAsia="Calibri"/>
        </w:rPr>
        <w:t xml:space="preserve">                  Petras Luomanas</w:t>
      </w:r>
    </w:p>
    <w:p w14:paraId="6135352B" w14:textId="163ABD45" w:rsidR="005C41AC" w:rsidRPr="00A562AA" w:rsidRDefault="005C41AC" w:rsidP="00A131CF">
      <w:pPr>
        <w:tabs>
          <w:tab w:val="left" w:pos="6663"/>
        </w:tabs>
        <w:jc w:val="center"/>
        <w:rPr>
          <w:szCs w:val="24"/>
        </w:rPr>
      </w:pPr>
    </w:p>
    <w:sectPr w:rsidR="005C41AC" w:rsidRPr="00A562AA" w:rsidSect="002D4A45">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38A913" w14:textId="77777777" w:rsidR="00135C2E" w:rsidRDefault="00135C2E">
      <w:r>
        <w:separator/>
      </w:r>
    </w:p>
  </w:endnote>
  <w:endnote w:type="continuationSeparator" w:id="0">
    <w:p w14:paraId="3162107D" w14:textId="77777777" w:rsidR="00135C2E" w:rsidRDefault="00135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5C28" w14:textId="77777777" w:rsidR="0062551B" w:rsidRDefault="0062551B" w:rsidP="00BE4566">
    <w:pPr>
      <w:tabs>
        <w:tab w:val="left" w:pos="8445"/>
      </w:tabs>
    </w:pPr>
    <w:r>
      <w:tab/>
    </w:r>
  </w:p>
  <w:p w14:paraId="278E4BCA" w14:textId="77777777" w:rsidR="0062551B" w:rsidRDefault="0062551B"/>
  <w:p w14:paraId="18FE556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87" w14:textId="77777777" w:rsidR="0062551B" w:rsidRDefault="0062551B" w:rsidP="00DD20B8">
    <w:pPr>
      <w:pStyle w:val="Porat"/>
    </w:pPr>
  </w:p>
  <w:p w14:paraId="5C8FA2DC" w14:textId="77777777" w:rsidR="0062551B" w:rsidRDefault="0062551B" w:rsidP="00DD20B8">
    <w:pPr>
      <w:pStyle w:val="Porat"/>
    </w:pPr>
  </w:p>
  <w:p w14:paraId="0D67C491" w14:textId="77777777" w:rsidR="0062551B" w:rsidRDefault="0062551B" w:rsidP="00DD20B8">
    <w:pPr>
      <w:pStyle w:val="Porat"/>
    </w:pPr>
  </w:p>
  <w:p w14:paraId="60EC9EB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AE1C2" w14:textId="77777777" w:rsidR="00135C2E" w:rsidRDefault="00135C2E">
      <w:r>
        <w:separator/>
      </w:r>
    </w:p>
  </w:footnote>
  <w:footnote w:type="continuationSeparator" w:id="0">
    <w:p w14:paraId="1C8B9E71" w14:textId="77777777" w:rsidR="00135C2E" w:rsidRDefault="00135C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48CEF" w14:textId="77777777" w:rsidR="0062551B" w:rsidRDefault="0062551B">
    <w:pPr>
      <w:pStyle w:val="Antrats"/>
      <w:jc w:val="center"/>
    </w:pPr>
  </w:p>
  <w:p w14:paraId="6E2F7E7E" w14:textId="77777777" w:rsidR="0062551B" w:rsidRDefault="0062551B">
    <w:pPr>
      <w:pStyle w:val="Antrats"/>
      <w:jc w:val="center"/>
    </w:pPr>
  </w:p>
  <w:p w14:paraId="2F14A787" w14:textId="77777777" w:rsidR="0062551B" w:rsidRDefault="002E4357">
    <w:pPr>
      <w:pStyle w:val="Antrats"/>
      <w:jc w:val="center"/>
    </w:pPr>
    <w:r>
      <w:fldChar w:fldCharType="begin"/>
    </w:r>
    <w:r>
      <w:instrText xml:space="preserve"> PAGE   \* MERGEFORMAT </w:instrText>
    </w:r>
    <w:r>
      <w:fldChar w:fldCharType="separate"/>
    </w:r>
    <w:r w:rsidR="0066284F">
      <w:rPr>
        <w:noProof/>
      </w:rPr>
      <w:t>2</w:t>
    </w:r>
    <w:r>
      <w:rPr>
        <w:noProof/>
      </w:rPr>
      <w:fldChar w:fldCharType="end"/>
    </w:r>
  </w:p>
  <w:p w14:paraId="466BB458"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16cid:durableId="155696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75594"/>
    <w:rsid w:val="00075D5A"/>
    <w:rsid w:val="000811E1"/>
    <w:rsid w:val="000B4962"/>
    <w:rsid w:val="000E5933"/>
    <w:rsid w:val="000E7131"/>
    <w:rsid w:val="00101F07"/>
    <w:rsid w:val="00110A44"/>
    <w:rsid w:val="00124B60"/>
    <w:rsid w:val="00125CCB"/>
    <w:rsid w:val="00132ABE"/>
    <w:rsid w:val="00135C2E"/>
    <w:rsid w:val="00140B76"/>
    <w:rsid w:val="00153B94"/>
    <w:rsid w:val="00157340"/>
    <w:rsid w:val="00176783"/>
    <w:rsid w:val="001B1FE3"/>
    <w:rsid w:val="001D070A"/>
    <w:rsid w:val="001D1AC1"/>
    <w:rsid w:val="001D3CB6"/>
    <w:rsid w:val="001E4DFD"/>
    <w:rsid w:val="001E644C"/>
    <w:rsid w:val="001F7914"/>
    <w:rsid w:val="001F7A23"/>
    <w:rsid w:val="0020204A"/>
    <w:rsid w:val="00206FC7"/>
    <w:rsid w:val="0021091B"/>
    <w:rsid w:val="002222BE"/>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A3AE1"/>
    <w:rsid w:val="002A5AED"/>
    <w:rsid w:val="002B7F07"/>
    <w:rsid w:val="002D0B3C"/>
    <w:rsid w:val="002D2C51"/>
    <w:rsid w:val="002D4A45"/>
    <w:rsid w:val="002D57F9"/>
    <w:rsid w:val="002D75F0"/>
    <w:rsid w:val="002D7E2D"/>
    <w:rsid w:val="002E2386"/>
    <w:rsid w:val="002E4357"/>
    <w:rsid w:val="002E76E3"/>
    <w:rsid w:val="002F3349"/>
    <w:rsid w:val="002F7001"/>
    <w:rsid w:val="00303346"/>
    <w:rsid w:val="00310D96"/>
    <w:rsid w:val="00312A5C"/>
    <w:rsid w:val="00323FD0"/>
    <w:rsid w:val="00325CF1"/>
    <w:rsid w:val="00332E74"/>
    <w:rsid w:val="00337555"/>
    <w:rsid w:val="00355495"/>
    <w:rsid w:val="00355EE8"/>
    <w:rsid w:val="00375424"/>
    <w:rsid w:val="00383E7A"/>
    <w:rsid w:val="00391218"/>
    <w:rsid w:val="00392558"/>
    <w:rsid w:val="0039707D"/>
    <w:rsid w:val="003A3559"/>
    <w:rsid w:val="003A4CA4"/>
    <w:rsid w:val="003C7666"/>
    <w:rsid w:val="003D113C"/>
    <w:rsid w:val="003D4680"/>
    <w:rsid w:val="003D6535"/>
    <w:rsid w:val="003E58F0"/>
    <w:rsid w:val="003F1D53"/>
    <w:rsid w:val="003F3684"/>
    <w:rsid w:val="004014AB"/>
    <w:rsid w:val="004100D4"/>
    <w:rsid w:val="00420850"/>
    <w:rsid w:val="00421D43"/>
    <w:rsid w:val="00427348"/>
    <w:rsid w:val="004376E8"/>
    <w:rsid w:val="00445E16"/>
    <w:rsid w:val="004564CD"/>
    <w:rsid w:val="00464BB1"/>
    <w:rsid w:val="00480D2E"/>
    <w:rsid w:val="00482582"/>
    <w:rsid w:val="004849ED"/>
    <w:rsid w:val="00497A2A"/>
    <w:rsid w:val="004A3610"/>
    <w:rsid w:val="004B4A51"/>
    <w:rsid w:val="004C07E0"/>
    <w:rsid w:val="004D35C5"/>
    <w:rsid w:val="004E4142"/>
    <w:rsid w:val="00507E9A"/>
    <w:rsid w:val="00510DE4"/>
    <w:rsid w:val="005166E3"/>
    <w:rsid w:val="0052387D"/>
    <w:rsid w:val="00524D2D"/>
    <w:rsid w:val="00533646"/>
    <w:rsid w:val="0053783A"/>
    <w:rsid w:val="0053783B"/>
    <w:rsid w:val="00541823"/>
    <w:rsid w:val="00562BCD"/>
    <w:rsid w:val="00566415"/>
    <w:rsid w:val="00566FC8"/>
    <w:rsid w:val="00571BF3"/>
    <w:rsid w:val="005728BB"/>
    <w:rsid w:val="00584C4D"/>
    <w:rsid w:val="005924F0"/>
    <w:rsid w:val="00595F80"/>
    <w:rsid w:val="005B1469"/>
    <w:rsid w:val="005B727C"/>
    <w:rsid w:val="005C41AC"/>
    <w:rsid w:val="005C605B"/>
    <w:rsid w:val="005E5952"/>
    <w:rsid w:val="005F44E3"/>
    <w:rsid w:val="005F6353"/>
    <w:rsid w:val="0060717D"/>
    <w:rsid w:val="00611EE0"/>
    <w:rsid w:val="006127B2"/>
    <w:rsid w:val="006128BC"/>
    <w:rsid w:val="0061401B"/>
    <w:rsid w:val="006244B6"/>
    <w:rsid w:val="0062551B"/>
    <w:rsid w:val="00625C86"/>
    <w:rsid w:val="00630B08"/>
    <w:rsid w:val="00631768"/>
    <w:rsid w:val="00655408"/>
    <w:rsid w:val="00655E6A"/>
    <w:rsid w:val="0066284F"/>
    <w:rsid w:val="00662FB1"/>
    <w:rsid w:val="00665661"/>
    <w:rsid w:val="0068030A"/>
    <w:rsid w:val="006B0BC0"/>
    <w:rsid w:val="006B14D1"/>
    <w:rsid w:val="006C2186"/>
    <w:rsid w:val="006D107B"/>
    <w:rsid w:val="006D6344"/>
    <w:rsid w:val="006D7A59"/>
    <w:rsid w:val="00701945"/>
    <w:rsid w:val="00710ABF"/>
    <w:rsid w:val="007129E5"/>
    <w:rsid w:val="00721DF2"/>
    <w:rsid w:val="00740946"/>
    <w:rsid w:val="00743B7D"/>
    <w:rsid w:val="007452C6"/>
    <w:rsid w:val="00752C8E"/>
    <w:rsid w:val="00780E8C"/>
    <w:rsid w:val="00785145"/>
    <w:rsid w:val="00793437"/>
    <w:rsid w:val="00796E6A"/>
    <w:rsid w:val="007978F3"/>
    <w:rsid w:val="007A38DC"/>
    <w:rsid w:val="007C314B"/>
    <w:rsid w:val="007C4404"/>
    <w:rsid w:val="007D3F07"/>
    <w:rsid w:val="007E2B12"/>
    <w:rsid w:val="007F1F9E"/>
    <w:rsid w:val="007F2ABF"/>
    <w:rsid w:val="007F3F25"/>
    <w:rsid w:val="00801DD2"/>
    <w:rsid w:val="00811E67"/>
    <w:rsid w:val="008212D1"/>
    <w:rsid w:val="00826BB1"/>
    <w:rsid w:val="008274FC"/>
    <w:rsid w:val="00837468"/>
    <w:rsid w:val="008608CB"/>
    <w:rsid w:val="0086111D"/>
    <w:rsid w:val="00876E15"/>
    <w:rsid w:val="0088367B"/>
    <w:rsid w:val="00883F12"/>
    <w:rsid w:val="00884726"/>
    <w:rsid w:val="0088555F"/>
    <w:rsid w:val="008A2000"/>
    <w:rsid w:val="008B1835"/>
    <w:rsid w:val="008B28AB"/>
    <w:rsid w:val="008B3D51"/>
    <w:rsid w:val="008D7F28"/>
    <w:rsid w:val="008E6431"/>
    <w:rsid w:val="008E7592"/>
    <w:rsid w:val="008F1635"/>
    <w:rsid w:val="008F62A9"/>
    <w:rsid w:val="009111D4"/>
    <w:rsid w:val="00913BFD"/>
    <w:rsid w:val="00916D5D"/>
    <w:rsid w:val="00931ACB"/>
    <w:rsid w:val="00942B11"/>
    <w:rsid w:val="00944EB1"/>
    <w:rsid w:val="00956EFA"/>
    <w:rsid w:val="00960089"/>
    <w:rsid w:val="00976276"/>
    <w:rsid w:val="00983960"/>
    <w:rsid w:val="0099046B"/>
    <w:rsid w:val="00990645"/>
    <w:rsid w:val="0099648F"/>
    <w:rsid w:val="009A4733"/>
    <w:rsid w:val="009B0512"/>
    <w:rsid w:val="009B542B"/>
    <w:rsid w:val="009C3C68"/>
    <w:rsid w:val="009C4CD4"/>
    <w:rsid w:val="009C55DF"/>
    <w:rsid w:val="009D1163"/>
    <w:rsid w:val="009D4140"/>
    <w:rsid w:val="009E5C02"/>
    <w:rsid w:val="009F5E68"/>
    <w:rsid w:val="00A0004E"/>
    <w:rsid w:val="00A11511"/>
    <w:rsid w:val="00A131CF"/>
    <w:rsid w:val="00A3474A"/>
    <w:rsid w:val="00A36213"/>
    <w:rsid w:val="00A37460"/>
    <w:rsid w:val="00A562AA"/>
    <w:rsid w:val="00A57683"/>
    <w:rsid w:val="00A72F74"/>
    <w:rsid w:val="00A81759"/>
    <w:rsid w:val="00A83444"/>
    <w:rsid w:val="00A84DDD"/>
    <w:rsid w:val="00A90AC8"/>
    <w:rsid w:val="00A97838"/>
    <w:rsid w:val="00AB02B7"/>
    <w:rsid w:val="00AB0E39"/>
    <w:rsid w:val="00AC270D"/>
    <w:rsid w:val="00AD1D57"/>
    <w:rsid w:val="00AD3E4E"/>
    <w:rsid w:val="00AD778C"/>
    <w:rsid w:val="00AE22BE"/>
    <w:rsid w:val="00AF491B"/>
    <w:rsid w:val="00B00A09"/>
    <w:rsid w:val="00B05FC9"/>
    <w:rsid w:val="00B14AEE"/>
    <w:rsid w:val="00B348D0"/>
    <w:rsid w:val="00B408ED"/>
    <w:rsid w:val="00B44F79"/>
    <w:rsid w:val="00B471EB"/>
    <w:rsid w:val="00B52FFC"/>
    <w:rsid w:val="00B61A88"/>
    <w:rsid w:val="00B6518B"/>
    <w:rsid w:val="00B664FD"/>
    <w:rsid w:val="00B8004B"/>
    <w:rsid w:val="00B83CC1"/>
    <w:rsid w:val="00B83E18"/>
    <w:rsid w:val="00B92EBF"/>
    <w:rsid w:val="00BA458B"/>
    <w:rsid w:val="00BB0318"/>
    <w:rsid w:val="00BB130F"/>
    <w:rsid w:val="00BB6886"/>
    <w:rsid w:val="00BD5C3A"/>
    <w:rsid w:val="00BE4566"/>
    <w:rsid w:val="00BF06D7"/>
    <w:rsid w:val="00BF0A1B"/>
    <w:rsid w:val="00C008EA"/>
    <w:rsid w:val="00C0349D"/>
    <w:rsid w:val="00C13EA5"/>
    <w:rsid w:val="00C14F8B"/>
    <w:rsid w:val="00C222EC"/>
    <w:rsid w:val="00C40FD3"/>
    <w:rsid w:val="00C420AA"/>
    <w:rsid w:val="00C52416"/>
    <w:rsid w:val="00C72861"/>
    <w:rsid w:val="00C72CB4"/>
    <w:rsid w:val="00C747B0"/>
    <w:rsid w:val="00C75F05"/>
    <w:rsid w:val="00C9091E"/>
    <w:rsid w:val="00CB76DF"/>
    <w:rsid w:val="00CC23E4"/>
    <w:rsid w:val="00CC5B6A"/>
    <w:rsid w:val="00CC7D43"/>
    <w:rsid w:val="00CD26D4"/>
    <w:rsid w:val="00CD5CCA"/>
    <w:rsid w:val="00CE1C5C"/>
    <w:rsid w:val="00CF4026"/>
    <w:rsid w:val="00D16849"/>
    <w:rsid w:val="00D25AF1"/>
    <w:rsid w:val="00D25F2C"/>
    <w:rsid w:val="00D27C88"/>
    <w:rsid w:val="00D33742"/>
    <w:rsid w:val="00D5672C"/>
    <w:rsid w:val="00D625ED"/>
    <w:rsid w:val="00D679FC"/>
    <w:rsid w:val="00DA3EDF"/>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B39B2"/>
    <w:rsid w:val="00EC4E26"/>
    <w:rsid w:val="00ED6339"/>
    <w:rsid w:val="00EF2DE0"/>
    <w:rsid w:val="00EF3A83"/>
    <w:rsid w:val="00F0681D"/>
    <w:rsid w:val="00F43577"/>
    <w:rsid w:val="00F44715"/>
    <w:rsid w:val="00F47074"/>
    <w:rsid w:val="00F51B6C"/>
    <w:rsid w:val="00F72D2B"/>
    <w:rsid w:val="00F83894"/>
    <w:rsid w:val="00F86B18"/>
    <w:rsid w:val="00F9348D"/>
    <w:rsid w:val="00F97C2A"/>
    <w:rsid w:val="00FA5FAE"/>
    <w:rsid w:val="00FA7504"/>
    <w:rsid w:val="00FB6C36"/>
    <w:rsid w:val="00FC0B2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3E8E6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445E1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445E1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 w:type="paragraph" w:styleId="Pataisymai">
    <w:name w:val="Revision"/>
    <w:hidden/>
    <w:uiPriority w:val="99"/>
    <w:semiHidden/>
    <w:rsid w:val="00445E16"/>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236</Words>
  <Characters>1639</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2025-01-10T08:57:00Z</dcterms:created>
  <dcterms:modified xsi:type="dcterms:W3CDTF">2025-01-10T08:57:00Z</dcterms:modified>
</cp:coreProperties>
</file>