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9C1B5E" w14:textId="77777777" w:rsidR="00663E59" w:rsidRPr="00301FDF" w:rsidRDefault="00663E59" w:rsidP="00663E59">
      <w:pPr>
        <w:jc w:val="center"/>
        <w:rPr>
          <w:szCs w:val="24"/>
        </w:rPr>
      </w:pPr>
      <w:r w:rsidRPr="00301FDF">
        <w:rPr>
          <w:noProof/>
          <w:lang w:eastAsia="lt-LT"/>
        </w:rPr>
        <w:drawing>
          <wp:inline distT="0" distB="0" distL="0" distR="0" wp14:anchorId="720E5A2A" wp14:editId="2BA5EB08">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D2A2D0" w14:textId="77777777" w:rsidR="00663E59" w:rsidRPr="00301FDF" w:rsidRDefault="00663E59" w:rsidP="00663E59">
      <w:pPr>
        <w:jc w:val="center"/>
        <w:rPr>
          <w:szCs w:val="24"/>
        </w:rPr>
      </w:pPr>
    </w:p>
    <w:p w14:paraId="5BBCF235" w14:textId="77777777" w:rsidR="00663E59" w:rsidRPr="00301FDF" w:rsidRDefault="00663E59" w:rsidP="00663E59">
      <w:pPr>
        <w:jc w:val="center"/>
        <w:rPr>
          <w:b/>
          <w:sz w:val="28"/>
        </w:rPr>
      </w:pPr>
      <w:r w:rsidRPr="00301FDF">
        <w:rPr>
          <w:b/>
          <w:sz w:val="28"/>
        </w:rPr>
        <w:t>PANEVĖŽIO MIESTO SAVIVALDYBĖS TARYBA</w:t>
      </w:r>
    </w:p>
    <w:p w14:paraId="7AA4C3C7" w14:textId="77777777" w:rsidR="00663E59" w:rsidRPr="00301FDF" w:rsidRDefault="00663E59" w:rsidP="00663E59">
      <w:pPr>
        <w:keepNext/>
        <w:jc w:val="center"/>
        <w:outlineLvl w:val="1"/>
      </w:pPr>
    </w:p>
    <w:p w14:paraId="1DF7920C" w14:textId="77777777" w:rsidR="00663E59" w:rsidRPr="00301FDF" w:rsidRDefault="00663E59" w:rsidP="00663E59">
      <w:pPr>
        <w:keepNext/>
        <w:jc w:val="center"/>
        <w:outlineLvl w:val="1"/>
      </w:pPr>
    </w:p>
    <w:p w14:paraId="3DAA8770" w14:textId="77777777" w:rsidR="00663E59" w:rsidRPr="00301FDF" w:rsidRDefault="00663E59" w:rsidP="00663E59">
      <w:pPr>
        <w:keepNext/>
        <w:jc w:val="center"/>
        <w:outlineLvl w:val="1"/>
        <w:rPr>
          <w:b/>
        </w:rPr>
      </w:pPr>
      <w:r w:rsidRPr="00301FDF">
        <w:rPr>
          <w:b/>
        </w:rPr>
        <w:t>SPRENDIMAS</w:t>
      </w:r>
    </w:p>
    <w:p w14:paraId="521AAC8D" w14:textId="3D33E762" w:rsidR="00663E59" w:rsidRPr="00301FDF" w:rsidRDefault="00663E59" w:rsidP="00663E59">
      <w:pPr>
        <w:pStyle w:val="Antrat1"/>
      </w:pPr>
      <w:r w:rsidRPr="00301FDF">
        <w:t>DĖL K</w:t>
      </w:r>
      <w:r w:rsidRPr="00301FDF">
        <w:rPr>
          <w:bCs/>
        </w:rPr>
        <w:t>OMUNALINIŲ ATLIEKŲ TVARKYMO KAINOS, SUSIDARYMO NORMOS IR</w:t>
      </w:r>
      <w:r w:rsidRPr="00301FDF">
        <w:rPr>
          <w:b w:val="0"/>
          <w:bCs/>
        </w:rPr>
        <w:t xml:space="preserve"> </w:t>
      </w:r>
      <w:r w:rsidRPr="00301FDF">
        <w:t xml:space="preserve">VIETINĖS ĮMOKOS UŽ KOMUNALINIŲ ATLIEKŲ IR KOMUNALINĖMS ATLIEKOMS NEPRISKIRIAMŲ BUITYJE SUSIDARANČIŲ ATLIEKŲ TVARKYMĄ DYDŽIŲ </w:t>
      </w:r>
      <w:r w:rsidR="00301FDF">
        <w:t xml:space="preserve">SĄRAŠŲ </w:t>
      </w:r>
      <w:r w:rsidRPr="00301FDF">
        <w:t>PATVIRTINIMO</w:t>
      </w:r>
    </w:p>
    <w:p w14:paraId="645A8765" w14:textId="77777777" w:rsidR="00663E59" w:rsidRPr="00301FDF" w:rsidRDefault="00663E59" w:rsidP="00663E59">
      <w:pPr>
        <w:jc w:val="center"/>
        <w:rPr>
          <w:rStyle w:val="Style3"/>
        </w:rPr>
      </w:pPr>
    </w:p>
    <w:p w14:paraId="0009164C" w14:textId="77777777" w:rsidR="00663E59" w:rsidRPr="00301FDF" w:rsidRDefault="00663E59" w:rsidP="00663E59">
      <w:pPr>
        <w:jc w:val="center"/>
      </w:pPr>
      <w:r w:rsidRPr="00301FDF">
        <w:rPr>
          <w:rStyle w:val="Style3"/>
        </w:rPr>
        <w:fldChar w:fldCharType="begin">
          <w:ffData>
            <w:name w:val="registravimoDataIlga"/>
            <w:enabled/>
            <w:calcOnExit w:val="0"/>
            <w:textInput/>
          </w:ffData>
        </w:fldChar>
      </w:r>
      <w:bookmarkStart w:id="0" w:name="registravimoDataIlga"/>
      <w:r w:rsidRPr="00301FDF">
        <w:rPr>
          <w:rStyle w:val="Style3"/>
        </w:rPr>
        <w:instrText xml:space="preserve"> FORMTEXT </w:instrText>
      </w:r>
      <w:r w:rsidRPr="00301FDF">
        <w:rPr>
          <w:rStyle w:val="Style3"/>
        </w:rPr>
      </w:r>
      <w:r w:rsidRPr="00301FDF">
        <w:rPr>
          <w:rStyle w:val="Style3"/>
        </w:rPr>
        <w:fldChar w:fldCharType="separate"/>
      </w:r>
      <w:r w:rsidRPr="00301FDF">
        <w:rPr>
          <w:rStyle w:val="Style3"/>
          <w:noProof/>
        </w:rPr>
        <w:t>2024 m. lapkričio 12 d.</w:t>
      </w:r>
      <w:r w:rsidRPr="00301FDF">
        <w:rPr>
          <w:rStyle w:val="Style3"/>
        </w:rPr>
        <w:fldChar w:fldCharType="end"/>
      </w:r>
      <w:bookmarkEnd w:id="0"/>
      <w:r w:rsidRPr="00301FDF">
        <w:t xml:space="preserve"> Nr. </w:t>
      </w:r>
      <w:r w:rsidRPr="00301FDF">
        <w:fldChar w:fldCharType="begin">
          <w:ffData>
            <w:name w:val="registravimoNr"/>
            <w:enabled/>
            <w:calcOnExit w:val="0"/>
            <w:textInput/>
          </w:ffData>
        </w:fldChar>
      </w:r>
      <w:bookmarkStart w:id="1" w:name="registravimoNr"/>
      <w:r w:rsidRPr="00301FDF">
        <w:instrText xml:space="preserve"> FORMTEXT </w:instrText>
      </w:r>
      <w:r w:rsidRPr="00301FDF">
        <w:fldChar w:fldCharType="separate"/>
      </w:r>
      <w:r w:rsidRPr="00301FDF">
        <w:rPr>
          <w:noProof/>
        </w:rPr>
        <w:t>TSP-560</w:t>
      </w:r>
      <w:r w:rsidRPr="00301FDF">
        <w:fldChar w:fldCharType="end"/>
      </w:r>
      <w:bookmarkEnd w:id="1"/>
    </w:p>
    <w:p w14:paraId="77A90499" w14:textId="77777777" w:rsidR="00663E59" w:rsidRPr="00301FDF" w:rsidRDefault="00663E59" w:rsidP="00663E59">
      <w:pPr>
        <w:keepNext/>
        <w:jc w:val="center"/>
        <w:outlineLvl w:val="2"/>
        <w:rPr>
          <w:b/>
        </w:rPr>
      </w:pPr>
      <w:r w:rsidRPr="00301FDF">
        <w:t>Panevėžys</w:t>
      </w:r>
    </w:p>
    <w:p w14:paraId="2A225B1E" w14:textId="77777777" w:rsidR="00663E59" w:rsidRPr="00301FDF" w:rsidRDefault="00663E59" w:rsidP="00663E59">
      <w:pPr>
        <w:jc w:val="both"/>
      </w:pPr>
    </w:p>
    <w:p w14:paraId="030E66FE" w14:textId="4591B831" w:rsidR="00663E59" w:rsidRPr="00301FDF" w:rsidRDefault="00663E59" w:rsidP="00301FDF">
      <w:pPr>
        <w:spacing w:line="360" w:lineRule="auto"/>
        <w:ind w:firstLine="840"/>
        <w:jc w:val="both"/>
        <w:rPr>
          <w:szCs w:val="24"/>
          <w:lang w:eastAsia="lt-LT"/>
        </w:rPr>
      </w:pPr>
      <w:r w:rsidRPr="00301FDF">
        <w:rPr>
          <w:szCs w:val="24"/>
          <w:lang w:eastAsia="lt-LT"/>
        </w:rPr>
        <w:t>Vadovaudamasi Lietuvos Respublikos vietos savivaldos įstatymo 6 straipsnio 31 punktu, Lietuvos Respublikos atliekų tvarkymo įstatymo 25 straipsniu, 30² straipsnio 3, 4, 10 dalimis (įstatymo redakcija nuo 2025</w:t>
      </w:r>
      <w:r w:rsidR="00301FDF">
        <w:rPr>
          <w:szCs w:val="24"/>
          <w:lang w:eastAsia="lt-LT"/>
        </w:rPr>
        <w:t xml:space="preserve"> m. sausio </w:t>
      </w:r>
      <w:r w:rsidRPr="00301FDF">
        <w:rPr>
          <w:szCs w:val="24"/>
          <w:lang w:eastAsia="lt-LT"/>
        </w:rPr>
        <w:t>1</w:t>
      </w:r>
      <w:r w:rsidR="00301FDF">
        <w:rPr>
          <w:szCs w:val="24"/>
          <w:lang w:eastAsia="lt-LT"/>
        </w:rPr>
        <w:t xml:space="preserve"> d.</w:t>
      </w:r>
      <w:r w:rsidRPr="00301FDF">
        <w:rPr>
          <w:szCs w:val="24"/>
          <w:lang w:eastAsia="lt-LT"/>
        </w:rPr>
        <w:t>), Lietuvos Respublikos Vyriausybės 2013 m. liepos 24 d. nutarimu Nr. 711 „Dėl Vietinės rinkliavos ar kitos įmokos už komunalinių atliekų ir komunalinėms atliekoms nepriskiriamų buityje susidarančių atliekų tvarkymą dydžio nustatymo taisyklių patvirtinimo“ (Lietuvos Respublikos Vyriausybės 2024 m. rugsėjo 25 d. nutarimo Nr.</w:t>
      </w:r>
      <w:r w:rsidR="00301FDF">
        <w:rPr>
          <w:szCs w:val="24"/>
          <w:lang w:eastAsia="lt-LT"/>
        </w:rPr>
        <w:t> </w:t>
      </w:r>
      <w:r w:rsidRPr="00301FDF">
        <w:rPr>
          <w:szCs w:val="24"/>
          <w:lang w:eastAsia="lt-LT"/>
        </w:rPr>
        <w:t>805 redakcija), Panevėžio miesto savivaldybės taryba  n u s p r e n d ž i a:</w:t>
      </w:r>
    </w:p>
    <w:p w14:paraId="5A91D0A0" w14:textId="357B9C0E" w:rsidR="00663E59" w:rsidRPr="00301FDF" w:rsidRDefault="00663E59" w:rsidP="00301FDF">
      <w:pPr>
        <w:pStyle w:val="Sraopastraipa"/>
        <w:numPr>
          <w:ilvl w:val="0"/>
          <w:numId w:val="4"/>
        </w:numPr>
        <w:spacing w:line="360" w:lineRule="auto"/>
        <w:ind w:left="142" w:firstLine="709"/>
        <w:jc w:val="both"/>
        <w:rPr>
          <w:szCs w:val="24"/>
          <w:lang w:eastAsia="lt-LT"/>
        </w:rPr>
      </w:pPr>
      <w:bookmarkStart w:id="2" w:name="part_22ff0f666948460280e27123f182233d"/>
      <w:bookmarkStart w:id="3" w:name="part_919024bb93b14ffbac59e236184cc5c5"/>
      <w:bookmarkEnd w:id="2"/>
      <w:bookmarkEnd w:id="3"/>
      <w:r w:rsidRPr="00301FDF">
        <w:rPr>
          <w:szCs w:val="24"/>
          <w:lang w:eastAsia="lt-LT"/>
        </w:rPr>
        <w:t>Patvirtinti komunalinių atliekų tvarkymo kain</w:t>
      </w:r>
      <w:r w:rsidR="00301FDF">
        <w:rPr>
          <w:szCs w:val="24"/>
          <w:lang w:eastAsia="lt-LT"/>
        </w:rPr>
        <w:t>os</w:t>
      </w:r>
      <w:r w:rsidRPr="00301FDF">
        <w:rPr>
          <w:szCs w:val="24"/>
          <w:lang w:eastAsia="lt-LT"/>
        </w:rPr>
        <w:t>, susidarymo norm</w:t>
      </w:r>
      <w:r w:rsidR="00301FDF">
        <w:rPr>
          <w:szCs w:val="24"/>
          <w:lang w:eastAsia="lt-LT"/>
        </w:rPr>
        <w:t>ų</w:t>
      </w:r>
      <w:r w:rsidRPr="00301FDF">
        <w:rPr>
          <w:szCs w:val="24"/>
          <w:lang w:eastAsia="lt-LT"/>
        </w:rPr>
        <w:t xml:space="preserve"> ir vietinės įmokos už komunalinių atliekų ir komunalinėms atliekoms nepriskiriamų buityje susidarančių atliekų tvarkymą dydži</w:t>
      </w:r>
      <w:r w:rsidR="00301FDF">
        <w:rPr>
          <w:szCs w:val="24"/>
          <w:lang w:eastAsia="lt-LT"/>
        </w:rPr>
        <w:t>ų sąrašus</w:t>
      </w:r>
      <w:r w:rsidRPr="00301FDF">
        <w:rPr>
          <w:szCs w:val="24"/>
          <w:lang w:eastAsia="lt-LT"/>
        </w:rPr>
        <w:t xml:space="preserve"> (pridedama).</w:t>
      </w:r>
    </w:p>
    <w:p w14:paraId="26FD665E" w14:textId="77777777" w:rsidR="00663E59" w:rsidRPr="00301FDF" w:rsidRDefault="00663E59" w:rsidP="00663E59">
      <w:pPr>
        <w:pStyle w:val="Sraopastraipa"/>
        <w:numPr>
          <w:ilvl w:val="0"/>
          <w:numId w:val="4"/>
        </w:numPr>
        <w:spacing w:line="360" w:lineRule="auto"/>
        <w:jc w:val="both"/>
        <w:rPr>
          <w:szCs w:val="24"/>
        </w:rPr>
      </w:pPr>
      <w:r w:rsidRPr="00301FDF">
        <w:rPr>
          <w:szCs w:val="24"/>
        </w:rPr>
        <w:t>Nustatyti, kad šis sprendimas įsigalioja 2025 m. sausio 1 d.</w:t>
      </w:r>
    </w:p>
    <w:p w14:paraId="624CDF44" w14:textId="77777777" w:rsidR="00663E59" w:rsidRPr="00301FDF" w:rsidRDefault="00663E59" w:rsidP="00663E59">
      <w:pPr>
        <w:pStyle w:val="Sraopastraipa"/>
        <w:numPr>
          <w:ilvl w:val="0"/>
          <w:numId w:val="4"/>
        </w:numPr>
        <w:spacing w:line="360" w:lineRule="auto"/>
        <w:ind w:left="0" w:firstLine="851"/>
        <w:jc w:val="both"/>
        <w:rPr>
          <w:szCs w:val="24"/>
          <w:lang w:eastAsia="lt-LT"/>
        </w:rPr>
      </w:pPr>
      <w:r w:rsidRPr="00301FDF">
        <w:rPr>
          <w:szCs w:val="24"/>
        </w:rPr>
        <w:t>Nurodyti, kad šis sprendimas skelbiamas Teisės aktų registre ir Panevėžio miesto savivaldybės interneto svetainėje.</w:t>
      </w:r>
    </w:p>
    <w:p w14:paraId="7615300B" w14:textId="77777777" w:rsidR="00301FDF" w:rsidRPr="00301FDF" w:rsidRDefault="00301FDF" w:rsidP="00301FDF">
      <w:pPr>
        <w:pStyle w:val="Sraopastraipa"/>
        <w:spacing w:line="360" w:lineRule="auto"/>
        <w:ind w:left="851"/>
        <w:jc w:val="both"/>
        <w:rPr>
          <w:szCs w:val="24"/>
          <w:lang w:eastAsia="lt-LT"/>
        </w:rPr>
      </w:pPr>
    </w:p>
    <w:p w14:paraId="3A1E199B" w14:textId="77777777" w:rsidR="00663E59" w:rsidRPr="00301FDF" w:rsidRDefault="00663E59" w:rsidP="00301FDF">
      <w:pPr>
        <w:jc w:val="both"/>
        <w:rPr>
          <w:rFonts w:eastAsia="Calibri"/>
          <w:szCs w:val="24"/>
        </w:rPr>
      </w:pPr>
      <w:r w:rsidRPr="00301FDF">
        <w:rPr>
          <w:rFonts w:eastAsia="Calibri"/>
          <w:szCs w:val="24"/>
        </w:rPr>
        <w:t>Mero pareigas laikinai einantis</w:t>
      </w:r>
    </w:p>
    <w:p w14:paraId="2FC92A59" w14:textId="77777777" w:rsidR="00663E59" w:rsidRPr="00301FDF" w:rsidRDefault="00663E59" w:rsidP="00301FDF">
      <w:pPr>
        <w:jc w:val="both"/>
        <w:rPr>
          <w:rFonts w:eastAsia="Calibri"/>
          <w:szCs w:val="24"/>
        </w:rPr>
      </w:pPr>
      <w:r w:rsidRPr="00301FDF">
        <w:rPr>
          <w:szCs w:val="24"/>
          <w:lang w:eastAsia="lt-LT"/>
        </w:rPr>
        <w:t>S</w:t>
      </w:r>
      <w:r w:rsidRPr="00301FDF">
        <w:rPr>
          <w:rFonts w:eastAsia="Calibri"/>
          <w:szCs w:val="24"/>
        </w:rPr>
        <w:t xml:space="preserve">avivaldybės tarybos narys    </w:t>
      </w:r>
      <w:r w:rsidRPr="00301FDF">
        <w:rPr>
          <w:rFonts w:eastAsia="Calibri"/>
          <w:szCs w:val="24"/>
        </w:rPr>
        <w:tab/>
      </w:r>
      <w:r w:rsidRPr="00301FDF">
        <w:rPr>
          <w:rFonts w:eastAsia="Calibri"/>
          <w:szCs w:val="24"/>
        </w:rPr>
        <w:tab/>
      </w:r>
      <w:r w:rsidRPr="00301FDF">
        <w:rPr>
          <w:rFonts w:eastAsia="Calibri"/>
          <w:szCs w:val="24"/>
        </w:rPr>
        <w:tab/>
        <w:t xml:space="preserve">Petras Luomanas                                                                         </w:t>
      </w:r>
    </w:p>
    <w:p w14:paraId="536A6668" w14:textId="77777777" w:rsidR="00663E59" w:rsidRPr="00301FDF" w:rsidRDefault="00663E59" w:rsidP="00663E59">
      <w:pPr>
        <w:spacing w:before="100" w:beforeAutospacing="1" w:after="100" w:afterAutospacing="1"/>
        <w:jc w:val="both"/>
        <w:rPr>
          <w:szCs w:val="24"/>
        </w:rPr>
      </w:pPr>
    </w:p>
    <w:p w14:paraId="33E787F6" w14:textId="77777777" w:rsidR="00663E59" w:rsidRPr="00301FDF" w:rsidRDefault="00663E59" w:rsidP="00301FDF">
      <w:pPr>
        <w:ind w:left="5103"/>
        <w:rPr>
          <w:szCs w:val="24"/>
        </w:rPr>
      </w:pPr>
      <w:r w:rsidRPr="00301FDF">
        <w:rPr>
          <w:szCs w:val="24"/>
        </w:rPr>
        <w:br w:type="column"/>
      </w:r>
      <w:r w:rsidRPr="00301FDF">
        <w:rPr>
          <w:szCs w:val="24"/>
        </w:rPr>
        <w:lastRenderedPageBreak/>
        <w:t>PATVIRTINTA</w:t>
      </w:r>
    </w:p>
    <w:p w14:paraId="5457BC96" w14:textId="77777777" w:rsidR="00663E59" w:rsidRPr="00301FDF" w:rsidRDefault="00663E59" w:rsidP="00301FDF">
      <w:pPr>
        <w:ind w:left="5103"/>
        <w:rPr>
          <w:szCs w:val="24"/>
        </w:rPr>
      </w:pPr>
      <w:r w:rsidRPr="00301FDF">
        <w:rPr>
          <w:szCs w:val="24"/>
        </w:rPr>
        <w:t>Panevėžio miesto savivaldybės tarybos</w:t>
      </w:r>
    </w:p>
    <w:p w14:paraId="44EAA6A0" w14:textId="25E11D18" w:rsidR="00663E59" w:rsidRPr="00301FDF" w:rsidRDefault="00663E59" w:rsidP="00301FDF">
      <w:pPr>
        <w:ind w:left="5103"/>
        <w:rPr>
          <w:szCs w:val="24"/>
        </w:rPr>
      </w:pPr>
      <w:r w:rsidRPr="00301FDF">
        <w:rPr>
          <w:szCs w:val="24"/>
        </w:rPr>
        <w:t>2024 m. lapkričio    d. sprendimu Nr.</w:t>
      </w:r>
    </w:p>
    <w:p w14:paraId="790723AF" w14:textId="77777777" w:rsidR="00663E59" w:rsidRDefault="00663E59" w:rsidP="00663E59">
      <w:pPr>
        <w:jc w:val="center"/>
        <w:rPr>
          <w:szCs w:val="24"/>
        </w:rPr>
      </w:pPr>
    </w:p>
    <w:p w14:paraId="107696D2" w14:textId="77777777" w:rsidR="007264E0" w:rsidRPr="00301FDF" w:rsidRDefault="007264E0" w:rsidP="00663E59">
      <w:pPr>
        <w:jc w:val="center"/>
        <w:rPr>
          <w:szCs w:val="24"/>
        </w:rPr>
      </w:pPr>
    </w:p>
    <w:p w14:paraId="21F0EF6E" w14:textId="466D0020" w:rsidR="00663E59" w:rsidRDefault="00301FDF" w:rsidP="00663E59">
      <w:pPr>
        <w:jc w:val="center"/>
        <w:rPr>
          <w:rFonts w:eastAsia="Calibri" w:cs="Arial"/>
          <w:b/>
          <w:lang w:eastAsia="lt-LT"/>
        </w:rPr>
      </w:pPr>
      <w:r w:rsidRPr="00301FDF">
        <w:rPr>
          <w:rFonts w:eastAsia="Calibri" w:cs="Arial"/>
          <w:b/>
          <w:lang w:eastAsia="lt-LT"/>
        </w:rPr>
        <w:t xml:space="preserve">KOMUNALINIŲ ATLIEKŲ TVARKYMO KAINOS, SUSIDARYMO NORMOS IR VIETINĖS ĮMOKOS UŽ KOMUNALINIŲ ATLIEKŲ IR KOMUNALINĖMS ATLIEKOMS NEPRISKIRIAMŲ BUITYJE SUSIDARANČIŲ ATLIEKŲ TVARKYMĄ DYDŽIŲ </w:t>
      </w:r>
      <w:r>
        <w:rPr>
          <w:rFonts w:eastAsia="Calibri" w:cs="Arial"/>
          <w:b/>
          <w:lang w:eastAsia="lt-LT"/>
        </w:rPr>
        <w:t>SĄRAŠAI</w:t>
      </w:r>
    </w:p>
    <w:p w14:paraId="5EAA94FA" w14:textId="77777777" w:rsidR="001107DA" w:rsidRDefault="001107DA" w:rsidP="00663E59">
      <w:pPr>
        <w:jc w:val="center"/>
        <w:rPr>
          <w:rFonts w:eastAsia="Calibri" w:cs="Arial"/>
          <w:b/>
          <w:lang w:eastAsia="lt-LT"/>
        </w:rPr>
      </w:pPr>
    </w:p>
    <w:p w14:paraId="1420A116" w14:textId="77777777" w:rsidR="00557AB3" w:rsidRDefault="00557AB3" w:rsidP="00557AB3">
      <w:pPr>
        <w:pStyle w:val="Sraopastraipa"/>
        <w:numPr>
          <w:ilvl w:val="0"/>
          <w:numId w:val="5"/>
        </w:numPr>
        <w:tabs>
          <w:tab w:val="left" w:pos="465"/>
        </w:tabs>
        <w:ind w:left="0" w:firstLine="0"/>
        <w:jc w:val="center"/>
        <w:rPr>
          <w:b/>
          <w:bCs/>
          <w:szCs w:val="24"/>
          <w:lang w:eastAsia="lt-LT"/>
        </w:rPr>
      </w:pPr>
      <w:r w:rsidRPr="00301FDF">
        <w:rPr>
          <w:b/>
          <w:bCs/>
          <w:szCs w:val="24"/>
          <w:lang w:eastAsia="lt-LT"/>
        </w:rPr>
        <w:t>KOMUNALINIŲ ATLIEKŲ TVARKYMO KAINA (EUR BE PVM)</w:t>
      </w:r>
    </w:p>
    <w:p w14:paraId="42D0750D" w14:textId="77777777" w:rsidR="00557AB3" w:rsidRDefault="00557AB3" w:rsidP="00557AB3">
      <w:pPr>
        <w:pStyle w:val="Sraopastraipa"/>
        <w:tabs>
          <w:tab w:val="left" w:pos="465"/>
        </w:tabs>
        <w:ind w:left="0"/>
        <w:rPr>
          <w:b/>
          <w:bCs/>
          <w:szCs w:val="24"/>
          <w:lang w:eastAsia="lt-LT"/>
        </w:rPr>
      </w:pPr>
    </w:p>
    <w:p w14:paraId="47B7EBEB" w14:textId="77777777" w:rsidR="00557AB3" w:rsidRPr="00301FDF" w:rsidRDefault="00557AB3" w:rsidP="00557AB3">
      <w:pPr>
        <w:pStyle w:val="Sraopastraipa"/>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245"/>
        <w:gridCol w:w="1275"/>
        <w:gridCol w:w="843"/>
        <w:gridCol w:w="1001"/>
        <w:gridCol w:w="1134"/>
      </w:tblGrid>
      <w:tr w:rsidR="00557AB3" w:rsidRPr="00301FDF" w14:paraId="48A260AC" w14:textId="77777777" w:rsidTr="001107DA">
        <w:trPr>
          <w:trHeight w:val="146"/>
        </w:trPr>
        <w:tc>
          <w:tcPr>
            <w:tcW w:w="524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E265DE" w14:textId="77777777" w:rsidR="00557AB3" w:rsidRPr="00301FDF" w:rsidRDefault="00557AB3" w:rsidP="001107DA">
            <w:pPr>
              <w:spacing w:before="100" w:beforeAutospacing="1" w:after="100" w:afterAutospacing="1"/>
              <w:jc w:val="center"/>
              <w:rPr>
                <w:szCs w:val="24"/>
                <w:lang w:eastAsia="lt-LT"/>
              </w:rPr>
            </w:pP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211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6AEB2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tūrinis svoris</w:t>
            </w:r>
          </w:p>
        </w:tc>
        <w:tc>
          <w:tcPr>
            <w:tcW w:w="213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CB705C"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tvarkymo kaina</w:t>
            </w:r>
          </w:p>
        </w:tc>
      </w:tr>
      <w:tr w:rsidR="00557AB3" w:rsidRPr="00301FDF" w14:paraId="5CA4F56F" w14:textId="77777777" w:rsidTr="001107DA">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8638BDD"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neturinčių rūšiuojančio namų ūkio statuso,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DF96DE9"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198,00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FA483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0B0D473" w14:textId="77777777" w:rsidR="00557AB3" w:rsidRPr="00301FDF" w:rsidRDefault="00557AB3" w:rsidP="001107DA">
            <w:pPr>
              <w:spacing w:before="100" w:beforeAutospacing="1" w:after="100" w:afterAutospacing="1"/>
              <w:ind w:right="-40"/>
              <w:jc w:val="right"/>
              <w:rPr>
                <w:szCs w:val="24"/>
                <w:lang w:eastAsia="lt-LT"/>
              </w:rPr>
            </w:pPr>
            <w:r w:rsidRPr="00301FDF">
              <w:rPr>
                <w:sz w:val="20"/>
                <w:lang w:eastAsia="lt-LT"/>
              </w:rPr>
              <w:t>62,39</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D3064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95CC348" w14:textId="77777777" w:rsidTr="001107DA">
        <w:trPr>
          <w:trHeight w:val="146"/>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3F689823" w14:textId="77777777" w:rsidR="00557AB3" w:rsidRPr="00301FDF" w:rsidRDefault="00557AB3" w:rsidP="001107DA">
            <w:pPr>
              <w:spacing w:before="100" w:beforeAutospacing="1" w:after="100" w:afterAutospacing="1"/>
              <w:rPr>
                <w:sz w:val="20"/>
                <w:lang w:eastAsia="lt-LT"/>
              </w:rPr>
            </w:pPr>
            <w:r w:rsidRPr="00301FDF">
              <w:rPr>
                <w:sz w:val="20"/>
                <w:lang w:eastAsia="lt-LT"/>
              </w:rPr>
              <w:t>Individualių namų, turinčių rūšiuojančio namų ūkio statusą, gyventojai</w:t>
            </w:r>
          </w:p>
        </w:tc>
        <w:tc>
          <w:tcPr>
            <w:tcW w:w="1275" w:type="dxa"/>
            <w:tcBorders>
              <w:top w:val="nil"/>
              <w:left w:val="nil"/>
              <w:bottom w:val="single" w:sz="8" w:space="0" w:color="auto"/>
              <w:right w:val="nil"/>
            </w:tcBorders>
            <w:tcMar>
              <w:top w:w="0" w:type="dxa"/>
              <w:left w:w="108" w:type="dxa"/>
              <w:bottom w:w="0" w:type="dxa"/>
              <w:right w:w="108" w:type="dxa"/>
            </w:tcMar>
            <w:vAlign w:val="center"/>
          </w:tcPr>
          <w:p w14:paraId="2AA15760" w14:textId="77777777" w:rsidR="00557AB3" w:rsidRPr="00301FDF" w:rsidRDefault="00557AB3" w:rsidP="001107DA">
            <w:pPr>
              <w:spacing w:before="100" w:beforeAutospacing="1" w:after="100" w:afterAutospacing="1"/>
              <w:jc w:val="right"/>
              <w:rPr>
                <w:color w:val="000000"/>
                <w:sz w:val="20"/>
                <w:lang w:eastAsia="lt-LT"/>
              </w:rPr>
            </w:pPr>
            <w:r w:rsidRPr="00301FDF">
              <w:rPr>
                <w:color w:val="000000"/>
                <w:sz w:val="20"/>
                <w:lang w:eastAsia="lt-LT"/>
              </w:rPr>
              <w:t>157,81</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0AA1BD7E" w14:textId="77777777" w:rsidR="00557AB3" w:rsidRPr="00301FDF" w:rsidRDefault="00557AB3" w:rsidP="001107DA">
            <w:pPr>
              <w:spacing w:before="100" w:beforeAutospacing="1" w:after="100" w:afterAutospacing="1"/>
              <w:ind w:left="-108"/>
              <w:rPr>
                <w:sz w:val="20"/>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tcPr>
          <w:p w14:paraId="79EF466A" w14:textId="77777777" w:rsidR="00557AB3" w:rsidRPr="00301FDF" w:rsidRDefault="00557AB3" w:rsidP="001107DA">
            <w:pPr>
              <w:spacing w:before="100" w:beforeAutospacing="1" w:after="100" w:afterAutospacing="1"/>
              <w:ind w:right="-40"/>
              <w:jc w:val="right"/>
              <w:rPr>
                <w:sz w:val="20"/>
                <w:lang w:eastAsia="lt-LT"/>
              </w:rPr>
            </w:pPr>
            <w:r w:rsidRPr="00301FDF">
              <w:rPr>
                <w:sz w:val="20"/>
                <w:lang w:eastAsia="lt-LT"/>
              </w:rPr>
              <w:t>49,72</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6B6D40D3" w14:textId="77777777" w:rsidR="00557AB3" w:rsidRPr="00301FDF" w:rsidRDefault="00557AB3" w:rsidP="001107DA">
            <w:pPr>
              <w:spacing w:before="100" w:beforeAutospacing="1" w:after="100" w:afterAutospacing="1"/>
              <w:ind w:left="-108"/>
              <w:rPr>
                <w:sz w:val="20"/>
                <w:lang w:eastAsia="lt-LT"/>
              </w:rPr>
            </w:pPr>
            <w:r w:rsidRPr="00301FDF">
              <w:rPr>
                <w:sz w:val="20"/>
                <w:lang w:eastAsia="lt-LT"/>
              </w:rPr>
              <w:t>Eur už m</w:t>
            </w:r>
            <w:r w:rsidRPr="00301FDF">
              <w:rPr>
                <w:sz w:val="20"/>
                <w:vertAlign w:val="superscript"/>
                <w:lang w:eastAsia="lt-LT"/>
              </w:rPr>
              <w:t>3</w:t>
            </w:r>
          </w:p>
        </w:tc>
      </w:tr>
      <w:tr w:rsidR="00557AB3" w:rsidRPr="00301FDF" w14:paraId="014FC5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BC78E5"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776DDEF"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100,00</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2CCD2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C714E7" w14:textId="77777777" w:rsidR="00557AB3" w:rsidRPr="00301FDF" w:rsidRDefault="00557AB3" w:rsidP="001107DA">
            <w:pPr>
              <w:spacing w:before="100" w:beforeAutospacing="1" w:after="100" w:afterAutospacing="1"/>
              <w:ind w:right="-40"/>
              <w:jc w:val="right"/>
              <w:rPr>
                <w:szCs w:val="24"/>
                <w:lang w:eastAsia="lt-LT"/>
              </w:rPr>
            </w:pPr>
            <w:r w:rsidRPr="00301FDF">
              <w:rPr>
                <w:sz w:val="20"/>
                <w:lang w:eastAsia="lt-LT"/>
              </w:rPr>
              <w:t>31,51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79C38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123F18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6036D2"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42240B7A"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92F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61319F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D7C16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299D6DB8"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F6733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BAF836F"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5233D5"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79B4B9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B0D3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7395C542"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86F713"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FC15577"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F88D9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285CF87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B54E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939B08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BD6837"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453EDE8"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DAB4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B51163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CD90D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r w:rsidRPr="00301FDF">
              <w:rPr>
                <w:sz w:val="20"/>
                <w:lang w:eastAsia="lt-LT"/>
              </w:rPr>
              <w:t xml:space="preserve"> </w:t>
            </w:r>
          </w:p>
        </w:tc>
      </w:tr>
      <w:tr w:rsidR="00557AB3" w:rsidRPr="00301FDF" w14:paraId="3A2579D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3584D5"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135A0F1"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6C14EA"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A6B4D4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8017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EC2A4B0"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C0E02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4646CAB"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A9CBE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C00AA2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8C3B11"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893B3F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34BF8B"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EA50109"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25AE0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F92B04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81EDF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94742F9"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56CC9C7"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29859B1B"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128,25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9C1D0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51131EB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40,41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8E25A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40D3FFFA"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E112FC"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A24728"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909BC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B5F24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1B2E8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D5BD60B"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0FEFF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E769268"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DB5CEC"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B88ABF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3A0198"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E4FEF53"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2F5C2E"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6EF03809"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29DB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98862D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44E69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0D2390B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B9D1846"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4B8F617"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C5C730"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C777FF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73EBA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65B39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72FD9E"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E786107"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2F201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9EEBDF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FA7BA2"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1813A69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2A79B79"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3042EDA"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861606"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0D0799D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A535F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6C817307"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4EB87E9"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AC9DC4D"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15239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3F03BC8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64BBB3"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4E9641D"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26CBCE"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146565D8"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00D84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6876CAB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4C29B9"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52D5D855"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B2986F"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368EA361"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1E9DE7"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469C5C5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8F62FF"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3335CFBE"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D90CEB"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51D17D9E"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137,75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CD061D"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0708012"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43,40</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EDFDF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r w:rsidR="00557AB3" w:rsidRPr="00301FDF" w14:paraId="7D4DD904" w14:textId="77777777" w:rsidTr="001107DA">
        <w:trPr>
          <w:trHeight w:val="270"/>
        </w:trPr>
        <w:tc>
          <w:tcPr>
            <w:tcW w:w="524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6F7707"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275" w:type="dxa"/>
            <w:tcBorders>
              <w:top w:val="nil"/>
              <w:left w:val="nil"/>
              <w:bottom w:val="single" w:sz="8" w:space="0" w:color="auto"/>
              <w:right w:val="nil"/>
            </w:tcBorders>
            <w:tcMar>
              <w:top w:w="0" w:type="dxa"/>
              <w:left w:w="108" w:type="dxa"/>
              <w:bottom w:w="0" w:type="dxa"/>
              <w:right w:w="108" w:type="dxa"/>
            </w:tcMar>
            <w:vAlign w:val="center"/>
            <w:hideMark/>
          </w:tcPr>
          <w:p w14:paraId="79361A8F" w14:textId="77777777" w:rsidR="00557AB3" w:rsidRPr="00301FDF" w:rsidRDefault="00557AB3" w:rsidP="001107DA">
            <w:pPr>
              <w:spacing w:before="100" w:beforeAutospacing="1" w:after="100" w:afterAutospacing="1"/>
              <w:jc w:val="right"/>
              <w:rPr>
                <w:szCs w:val="24"/>
                <w:lang w:eastAsia="lt-LT"/>
              </w:rPr>
            </w:pPr>
            <w:r w:rsidRPr="00301FDF">
              <w:rPr>
                <w:color w:val="000000"/>
                <w:sz w:val="20"/>
                <w:lang w:eastAsia="lt-LT"/>
              </w:rPr>
              <w:t>80,95</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A5EA0B"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kg/m</w:t>
            </w:r>
            <w:r w:rsidRPr="00301FDF">
              <w:rPr>
                <w:sz w:val="20"/>
                <w:vertAlign w:val="superscript"/>
                <w:lang w:eastAsia="lt-LT"/>
              </w:rPr>
              <w:t>3</w:t>
            </w:r>
          </w:p>
        </w:tc>
        <w:tc>
          <w:tcPr>
            <w:tcW w:w="1001" w:type="dxa"/>
            <w:tcBorders>
              <w:top w:val="nil"/>
              <w:left w:val="nil"/>
              <w:bottom w:val="single" w:sz="8" w:space="0" w:color="auto"/>
              <w:right w:val="nil"/>
            </w:tcBorders>
            <w:tcMar>
              <w:top w:w="0" w:type="dxa"/>
              <w:left w:w="108" w:type="dxa"/>
              <w:bottom w:w="0" w:type="dxa"/>
              <w:right w:w="108" w:type="dxa"/>
            </w:tcMar>
            <w:vAlign w:val="center"/>
            <w:hideMark/>
          </w:tcPr>
          <w:p w14:paraId="171078D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25,51</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8CFEE"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Eur už m</w:t>
            </w:r>
            <w:r w:rsidRPr="00301FDF">
              <w:rPr>
                <w:sz w:val="20"/>
                <w:vertAlign w:val="superscript"/>
                <w:lang w:eastAsia="lt-LT"/>
              </w:rPr>
              <w:t>3</w:t>
            </w:r>
          </w:p>
        </w:tc>
      </w:tr>
    </w:tbl>
    <w:p w14:paraId="2E8B5C86" w14:textId="77777777" w:rsidR="00557AB3" w:rsidRPr="007264E0" w:rsidRDefault="00557AB3" w:rsidP="00557AB3">
      <w:pPr>
        <w:pStyle w:val="Sraopastraipa"/>
        <w:numPr>
          <w:ilvl w:val="0"/>
          <w:numId w:val="5"/>
        </w:numPr>
        <w:spacing w:before="100" w:beforeAutospacing="1" w:after="100" w:afterAutospacing="1"/>
        <w:jc w:val="center"/>
        <w:rPr>
          <w:szCs w:val="24"/>
          <w:lang w:eastAsia="lt-LT"/>
        </w:rPr>
      </w:pPr>
      <w:r w:rsidRPr="004C79DA">
        <w:rPr>
          <w:b/>
          <w:bCs/>
          <w:szCs w:val="24"/>
          <w:lang w:eastAsia="lt-LT"/>
        </w:rPr>
        <w:t>KOMUNALINIŲ ATLIEKŲ SUSIDARYMO NORMOS</w:t>
      </w:r>
    </w:p>
    <w:p w14:paraId="33695413" w14:textId="77777777" w:rsidR="00557AB3" w:rsidRPr="007264E0" w:rsidRDefault="00557AB3" w:rsidP="00557AB3">
      <w:pPr>
        <w:pStyle w:val="Sraopastraipa"/>
        <w:spacing w:before="100" w:beforeAutospacing="1" w:after="100" w:afterAutospacing="1"/>
        <w:ind w:left="780"/>
        <w:rPr>
          <w:szCs w:val="24"/>
          <w:lang w:eastAsia="lt-LT"/>
        </w:rPr>
      </w:pPr>
    </w:p>
    <w:tbl>
      <w:tblPr>
        <w:tblW w:w="9498" w:type="dxa"/>
        <w:tblInd w:w="108" w:type="dxa"/>
        <w:tblCellMar>
          <w:left w:w="0" w:type="dxa"/>
          <w:right w:w="0" w:type="dxa"/>
        </w:tblCellMar>
        <w:tblLook w:val="04A0" w:firstRow="1" w:lastRow="0" w:firstColumn="1" w:lastColumn="0" w:noHBand="0" w:noVBand="1"/>
      </w:tblPr>
      <w:tblGrid>
        <w:gridCol w:w="5529"/>
        <w:gridCol w:w="1559"/>
        <w:gridCol w:w="2410"/>
      </w:tblGrid>
      <w:tr w:rsidR="00557AB3" w:rsidRPr="00301FDF" w14:paraId="3BB05E12" w14:textId="77777777" w:rsidTr="001107DA">
        <w:trPr>
          <w:trHeight w:val="146"/>
        </w:trPr>
        <w:tc>
          <w:tcPr>
            <w:tcW w:w="55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EFF6D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w:t>
            </w:r>
            <w:r>
              <w:rPr>
                <w:b/>
                <w:bCs/>
                <w:sz w:val="20"/>
                <w:lang w:eastAsia="lt-LT"/>
              </w:rPr>
              <w:t>Komunalinių a</w:t>
            </w:r>
            <w:r w:rsidRPr="00301FDF">
              <w:rPr>
                <w:b/>
                <w:bCs/>
                <w:sz w:val="20"/>
                <w:lang w:eastAsia="lt-LT"/>
              </w:rPr>
              <w:t xml:space="preserve">tliekų </w:t>
            </w:r>
            <w:r>
              <w:rPr>
                <w:b/>
                <w:bCs/>
                <w:sz w:val="20"/>
                <w:lang w:eastAsia="lt-LT"/>
              </w:rPr>
              <w:t xml:space="preserve">(KA) </w:t>
            </w:r>
            <w:r w:rsidRPr="00301FDF">
              <w:rPr>
                <w:b/>
                <w:bCs/>
                <w:sz w:val="20"/>
                <w:lang w:eastAsia="lt-LT"/>
              </w:rPr>
              <w:t>turėtojų grupė</w:t>
            </w:r>
          </w:p>
        </w:tc>
        <w:tc>
          <w:tcPr>
            <w:tcW w:w="396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DDD3E6B"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KA susidarymo norma</w:t>
            </w:r>
          </w:p>
        </w:tc>
      </w:tr>
      <w:tr w:rsidR="00557AB3" w:rsidRPr="00301FDF" w14:paraId="2A066ED5" w14:textId="77777777" w:rsidTr="001107DA">
        <w:trPr>
          <w:trHeight w:val="146"/>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5B226" w14:textId="77777777" w:rsidR="00557AB3" w:rsidRPr="00301FDF" w:rsidRDefault="00557AB3" w:rsidP="001107DA">
            <w:pPr>
              <w:spacing w:before="100" w:beforeAutospacing="1" w:after="100" w:afterAutospacing="1"/>
              <w:rPr>
                <w:szCs w:val="24"/>
                <w:lang w:eastAsia="lt-LT"/>
              </w:rPr>
            </w:pPr>
            <w:r w:rsidRPr="00301FDF">
              <w:rPr>
                <w:sz w:val="20"/>
                <w:lang w:eastAsia="lt-LT"/>
              </w:rPr>
              <w:t>Individualių namų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7360654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164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1AFA70"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r w:rsidR="00557AB3" w:rsidRPr="00301FDF" w14:paraId="0D1BD1DF" w14:textId="77777777" w:rsidTr="001107DA">
        <w:trPr>
          <w:trHeight w:val="270"/>
        </w:trPr>
        <w:tc>
          <w:tcPr>
            <w:tcW w:w="552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D6BA8B" w14:textId="77777777" w:rsidR="00557AB3" w:rsidRPr="00301FDF" w:rsidRDefault="00557AB3" w:rsidP="001107DA">
            <w:pPr>
              <w:spacing w:before="100" w:beforeAutospacing="1" w:after="100" w:afterAutospacing="1"/>
              <w:rPr>
                <w:szCs w:val="24"/>
                <w:lang w:eastAsia="lt-LT"/>
              </w:rPr>
            </w:pPr>
            <w:r w:rsidRPr="00301FDF">
              <w:rPr>
                <w:sz w:val="20"/>
                <w:lang w:eastAsia="lt-LT"/>
              </w:rPr>
              <w:t>Daugiabučių namų butų gyventojai</w:t>
            </w:r>
          </w:p>
        </w:tc>
        <w:tc>
          <w:tcPr>
            <w:tcW w:w="1559" w:type="dxa"/>
            <w:tcBorders>
              <w:top w:val="nil"/>
              <w:left w:val="nil"/>
              <w:bottom w:val="single" w:sz="8" w:space="0" w:color="auto"/>
              <w:right w:val="nil"/>
            </w:tcBorders>
            <w:tcMar>
              <w:top w:w="0" w:type="dxa"/>
              <w:left w:w="108" w:type="dxa"/>
              <w:bottom w:w="0" w:type="dxa"/>
              <w:right w:w="108" w:type="dxa"/>
            </w:tcMar>
            <w:vAlign w:val="center"/>
            <w:hideMark/>
          </w:tcPr>
          <w:p w14:paraId="6FBF462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164</w:t>
            </w:r>
          </w:p>
        </w:tc>
        <w:tc>
          <w:tcPr>
            <w:tcW w:w="24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F42AD4" w14:textId="77777777" w:rsidR="00557AB3" w:rsidRPr="00301FDF" w:rsidRDefault="00557AB3" w:rsidP="001107DA">
            <w:pPr>
              <w:spacing w:before="100" w:beforeAutospacing="1" w:after="100" w:afterAutospacing="1"/>
              <w:ind w:left="-108"/>
              <w:rPr>
                <w:szCs w:val="24"/>
                <w:lang w:eastAsia="lt-LT"/>
              </w:rPr>
            </w:pPr>
            <w:r w:rsidRPr="00301FDF">
              <w:rPr>
                <w:sz w:val="20"/>
                <w:lang w:eastAsia="lt-LT"/>
              </w:rPr>
              <w:t>kg</w:t>
            </w:r>
            <w:r w:rsidRPr="00301FDF">
              <w:rPr>
                <w:sz w:val="20"/>
                <w:vertAlign w:val="superscript"/>
                <w:lang w:eastAsia="lt-LT"/>
              </w:rPr>
              <w:t xml:space="preserve"> </w:t>
            </w:r>
            <w:r w:rsidRPr="00301FDF">
              <w:rPr>
                <w:sz w:val="20"/>
                <w:lang w:eastAsia="lt-LT"/>
              </w:rPr>
              <w:t>/ gyvent. / metus</w:t>
            </w:r>
          </w:p>
        </w:tc>
      </w:tr>
    </w:tbl>
    <w:p w14:paraId="7F4F1D18" w14:textId="48DB08C1" w:rsidR="00557AB3" w:rsidRPr="0047725E" w:rsidRDefault="00557AB3" w:rsidP="00557AB3">
      <w:pPr>
        <w:pStyle w:val="Sraopastraipa"/>
        <w:numPr>
          <w:ilvl w:val="0"/>
          <w:numId w:val="5"/>
        </w:numPr>
        <w:tabs>
          <w:tab w:val="left" w:pos="426"/>
        </w:tabs>
        <w:spacing w:before="100" w:beforeAutospacing="1" w:after="100" w:afterAutospacing="1"/>
        <w:jc w:val="center"/>
        <w:rPr>
          <w:szCs w:val="24"/>
          <w:lang w:eastAsia="lt-LT"/>
        </w:rPr>
      </w:pPr>
      <w:r w:rsidRPr="00301FDF">
        <w:rPr>
          <w:b/>
          <w:bCs/>
          <w:szCs w:val="24"/>
          <w:lang w:eastAsia="lt-LT"/>
        </w:rPr>
        <w:t xml:space="preserve">VIETINĖS ĮMOKOS UŽ KOMUNALINIŲ ATLIEKŲ IR KOMUNALINĖMS </w:t>
      </w:r>
      <w:r w:rsidRPr="00301FDF">
        <w:rPr>
          <w:b/>
          <w:bCs/>
          <w:caps/>
          <w:szCs w:val="24"/>
          <w:lang w:eastAsia="lt-LT"/>
        </w:rPr>
        <w:t xml:space="preserve">ATLIEKOMS NEPRISKIRIAMŲ BUITYJE SUSIDARANČIŲ ATLIEKŲ </w:t>
      </w:r>
      <w:r w:rsidRPr="00301FDF">
        <w:rPr>
          <w:b/>
          <w:bCs/>
          <w:szCs w:val="24"/>
          <w:lang w:eastAsia="lt-LT"/>
        </w:rPr>
        <w:t>TVARKYMĄ DYDŽIAI (EUR BE PVM)</w:t>
      </w:r>
    </w:p>
    <w:p w14:paraId="15EBBF0A" w14:textId="77777777" w:rsidR="0047725E" w:rsidRPr="00301FDF" w:rsidRDefault="0047725E" w:rsidP="0047725E">
      <w:pPr>
        <w:pStyle w:val="Sraopastraipa"/>
        <w:tabs>
          <w:tab w:val="left" w:pos="426"/>
        </w:tabs>
        <w:spacing w:before="100" w:beforeAutospacing="1" w:after="100" w:afterAutospacing="1"/>
        <w:ind w:left="780"/>
        <w:rPr>
          <w:szCs w:val="24"/>
          <w:lang w:eastAsia="lt-LT"/>
        </w:rPr>
      </w:pPr>
    </w:p>
    <w:p w14:paraId="191C0DB1" w14:textId="77777777" w:rsidR="00557AB3" w:rsidRPr="00301FDF" w:rsidRDefault="00557AB3" w:rsidP="00557AB3">
      <w:pPr>
        <w:spacing w:before="100" w:beforeAutospacing="1" w:after="100" w:afterAutospacing="1"/>
        <w:jc w:val="center"/>
        <w:rPr>
          <w:szCs w:val="24"/>
          <w:lang w:eastAsia="lt-LT"/>
        </w:rPr>
      </w:pPr>
      <w:r>
        <w:rPr>
          <w:b/>
          <w:bCs/>
          <w:szCs w:val="24"/>
          <w:lang w:eastAsia="lt-LT"/>
        </w:rPr>
        <w:lastRenderedPageBreak/>
        <w:t>Vietinės įmokos</w:t>
      </w:r>
      <w:r w:rsidRPr="00301FDF">
        <w:rPr>
          <w:b/>
          <w:bCs/>
          <w:szCs w:val="24"/>
          <w:lang w:eastAsia="lt-LT"/>
        </w:rPr>
        <w:t xml:space="preserve"> dydžiai nekilnojamojo turto objektams, kurie naudojasi kolektyviniais konteineriais</w:t>
      </w:r>
    </w:p>
    <w:tbl>
      <w:tblPr>
        <w:tblW w:w="9432" w:type="dxa"/>
        <w:tblInd w:w="108" w:type="dxa"/>
        <w:tblCellMar>
          <w:left w:w="0" w:type="dxa"/>
          <w:right w:w="0" w:type="dxa"/>
        </w:tblCellMar>
        <w:tblLook w:val="04A0" w:firstRow="1" w:lastRow="0" w:firstColumn="1" w:lastColumn="0" w:noHBand="0" w:noVBand="1"/>
      </w:tblPr>
      <w:tblGrid>
        <w:gridCol w:w="3969"/>
        <w:gridCol w:w="566"/>
        <w:gridCol w:w="2125"/>
        <w:gridCol w:w="756"/>
        <w:gridCol w:w="2016"/>
      </w:tblGrid>
      <w:tr w:rsidR="00557AB3" w:rsidRPr="00301FDF" w14:paraId="4B1B1F05" w14:textId="77777777" w:rsidTr="001107DA">
        <w:trPr>
          <w:cantSplit/>
          <w:trHeight w:val="270"/>
        </w:trPr>
        <w:tc>
          <w:tcPr>
            <w:tcW w:w="3969" w:type="dxa"/>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64460F66"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691"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6EC99C8F"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DVĮ pastovioji dedamoji</w:t>
            </w:r>
          </w:p>
        </w:tc>
        <w:tc>
          <w:tcPr>
            <w:tcW w:w="2772"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4788185A"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DVĮ kintamoji dedamoji  </w:t>
            </w:r>
          </w:p>
        </w:tc>
      </w:tr>
      <w:tr w:rsidR="00557AB3" w:rsidRPr="00301FDF" w14:paraId="741D60B9" w14:textId="77777777" w:rsidTr="001107DA">
        <w:trPr>
          <w:cantSplit/>
          <w:trHeight w:val="270"/>
        </w:trPr>
        <w:tc>
          <w:tcPr>
            <w:tcW w:w="0" w:type="auto"/>
            <w:vMerge/>
            <w:tcBorders>
              <w:top w:val="single" w:sz="4" w:space="0" w:color="auto"/>
              <w:left w:val="single" w:sz="8" w:space="0" w:color="auto"/>
              <w:bottom w:val="single" w:sz="4" w:space="0" w:color="auto"/>
              <w:right w:val="single" w:sz="8" w:space="0" w:color="auto"/>
            </w:tcBorders>
            <w:vAlign w:val="center"/>
            <w:hideMark/>
          </w:tcPr>
          <w:p w14:paraId="6A81D2FD" w14:textId="77777777" w:rsidR="00557AB3" w:rsidRPr="00301FDF" w:rsidRDefault="00557AB3" w:rsidP="001107DA">
            <w:pPr>
              <w:rPr>
                <w:szCs w:val="24"/>
                <w:lang w:eastAsia="lt-LT"/>
              </w:rPr>
            </w:pPr>
          </w:p>
        </w:tc>
        <w:tc>
          <w:tcPr>
            <w:tcW w:w="2691"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11881B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772" w:type="dxa"/>
            <w:gridSpan w:val="2"/>
            <w:tcBorders>
              <w:top w:val="single" w:sz="4" w:space="0" w:color="auto"/>
              <w:left w:val="nil"/>
              <w:bottom w:val="nil"/>
              <w:right w:val="single" w:sz="8" w:space="0" w:color="000000"/>
            </w:tcBorders>
            <w:tcMar>
              <w:top w:w="0" w:type="dxa"/>
              <w:left w:w="108" w:type="dxa"/>
              <w:bottom w:w="0" w:type="dxa"/>
              <w:right w:w="108" w:type="dxa"/>
            </w:tcMar>
            <w:vAlign w:val="center"/>
            <w:hideMark/>
          </w:tcPr>
          <w:p w14:paraId="2D8F78E3"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03CF4C0D" w14:textId="77777777" w:rsidTr="001107DA">
        <w:trPr>
          <w:trHeight w:val="270"/>
        </w:trPr>
        <w:tc>
          <w:tcPr>
            <w:tcW w:w="39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148541"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(individualūs namai)</w:t>
            </w:r>
          </w:p>
        </w:tc>
        <w:tc>
          <w:tcPr>
            <w:tcW w:w="56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7C48E5C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2,67</w:t>
            </w:r>
          </w:p>
        </w:tc>
        <w:tc>
          <w:tcPr>
            <w:tcW w:w="2125"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13A3007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6F55D00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3,32</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A1ADE4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FBB861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A54FE9"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(butai)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AF7788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1,77</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D7DFE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EB5B3B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3,32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BBD3D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gyvent. / mėn.</w:t>
            </w:r>
          </w:p>
        </w:tc>
      </w:tr>
      <w:tr w:rsidR="00557AB3" w:rsidRPr="00301FDF" w14:paraId="156321B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144B90"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DA3D56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3E1D6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6FA6AC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6,94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F52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6CFF0921"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03EDF"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548B3F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E265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2809B6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D5F40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19EF38C0"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F0E225D"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C49088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D7F1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F5CE91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8,47</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68454"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BD7EB3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960D400"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2B1CAF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9C3F35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D5C393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5,73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C95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2930FAE"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685C9F"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FB63B52"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0E807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0645B7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41,09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1570B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46CA49A" w14:textId="77777777" w:rsidTr="001107DA">
        <w:trPr>
          <w:trHeight w:val="255"/>
        </w:trPr>
        <w:tc>
          <w:tcPr>
            <w:tcW w:w="396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CD33D7"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14AB0B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9699B9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5382E48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2,74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85A0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EEA425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F372F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(juridinių asmenų)</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48DA74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57F2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DF8C47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2,74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956FA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78EF45F2"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012062" w14:textId="77777777" w:rsidR="00557AB3" w:rsidRPr="00301FDF" w:rsidRDefault="00557AB3" w:rsidP="001107DA">
            <w:pPr>
              <w:spacing w:before="100" w:beforeAutospacing="1" w:after="100" w:afterAutospacing="1"/>
              <w:rPr>
                <w:szCs w:val="24"/>
                <w:lang w:eastAsia="lt-LT"/>
              </w:rPr>
            </w:pPr>
            <w:r w:rsidRPr="00301FDF">
              <w:rPr>
                <w:sz w:val="20"/>
                <w:lang w:eastAsia="lt-LT"/>
              </w:rPr>
              <w:t>Garažų paskirties pastatai (fizinių asmenų, garažų bendrijos)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524442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0,10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C23A1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93B3282"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0,59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0DA13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5FCC9809"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5B5C50"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1F1253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2E1C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313D28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5,32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80F1E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CE2FF27"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F173CD"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7F453D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3414D2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B3A8AA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4,62</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E69B5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48DF8B8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B632FC4"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72C5FA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5F31D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B089FB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4E4CE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36048BB"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F9C00B"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24950B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A9895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005BB4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3,65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EF3F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2D443563"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FD30081"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3CC7352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4EB5F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03A6AEC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8,09</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8CB68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4A570920"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CC0DB9A"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7DB5651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F4A58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6E80366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7,63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B37331"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B5FB23E"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805E0CD" w14:textId="77777777" w:rsidR="00557AB3" w:rsidRPr="00301FDF" w:rsidRDefault="00557AB3" w:rsidP="001107DA">
            <w:pPr>
              <w:spacing w:before="100" w:beforeAutospacing="1" w:after="100" w:afterAutospacing="1"/>
              <w:rPr>
                <w:szCs w:val="24"/>
                <w:lang w:eastAsia="lt-LT"/>
              </w:rPr>
            </w:pPr>
            <w:r w:rsidRPr="00301FDF">
              <w:rPr>
                <w:sz w:val="20"/>
                <w:lang w:eastAsia="lt-LT"/>
              </w:rPr>
              <w:t>Sporto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648DD99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E1236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48185D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1,84</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2143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5F2CE19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145C9F1"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D60FF1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26D55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75D36F7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3,96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6790D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03964014"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D87637"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263BF39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FC0ED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4D2300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3,65</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89B29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r w:rsidR="00557AB3" w:rsidRPr="00301FDF" w14:paraId="38A348B1"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24E94D"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411704F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0,36</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274B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1D94EF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0,96</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BEED5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r>
      <w:tr w:rsidR="00557AB3" w:rsidRPr="00301FDF" w14:paraId="0F513D3F" w14:textId="77777777" w:rsidTr="001107DA">
        <w:trPr>
          <w:trHeight w:val="255"/>
        </w:trPr>
        <w:tc>
          <w:tcPr>
            <w:tcW w:w="396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B288956"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566" w:type="dxa"/>
            <w:tcBorders>
              <w:top w:val="nil"/>
              <w:left w:val="nil"/>
              <w:bottom w:val="single" w:sz="8" w:space="0" w:color="auto"/>
              <w:right w:val="nil"/>
            </w:tcBorders>
            <w:tcMar>
              <w:top w:w="0" w:type="dxa"/>
              <w:left w:w="108" w:type="dxa"/>
              <w:bottom w:w="0" w:type="dxa"/>
              <w:right w:w="108" w:type="dxa"/>
            </w:tcMar>
            <w:vAlign w:val="center"/>
            <w:hideMark/>
          </w:tcPr>
          <w:p w14:paraId="0D299CA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5,50</w:t>
            </w:r>
          </w:p>
        </w:tc>
        <w:tc>
          <w:tcPr>
            <w:tcW w:w="21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6CA38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756" w:type="dxa"/>
            <w:tcBorders>
              <w:top w:val="nil"/>
              <w:left w:val="nil"/>
              <w:bottom w:val="single" w:sz="8" w:space="0" w:color="auto"/>
              <w:right w:val="nil"/>
            </w:tcBorders>
            <w:tcMar>
              <w:top w:w="0" w:type="dxa"/>
              <w:left w:w="108" w:type="dxa"/>
              <w:bottom w:w="0" w:type="dxa"/>
              <w:right w:w="108" w:type="dxa"/>
            </w:tcMar>
            <w:vAlign w:val="center"/>
            <w:hideMark/>
          </w:tcPr>
          <w:p w14:paraId="32CAC74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18,23</w:t>
            </w:r>
          </w:p>
        </w:tc>
        <w:tc>
          <w:tcPr>
            <w:tcW w:w="20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4C39C7"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100 m</w:t>
            </w:r>
            <w:r w:rsidRPr="00301FDF">
              <w:rPr>
                <w:sz w:val="20"/>
                <w:vertAlign w:val="superscript"/>
                <w:lang w:eastAsia="lt-LT"/>
              </w:rPr>
              <w:t xml:space="preserve">2 </w:t>
            </w:r>
            <w:r w:rsidRPr="00301FDF">
              <w:rPr>
                <w:sz w:val="20"/>
                <w:lang w:eastAsia="lt-LT"/>
              </w:rPr>
              <w:t>/ mėn.</w:t>
            </w:r>
          </w:p>
        </w:tc>
      </w:tr>
    </w:tbl>
    <w:p w14:paraId="3AA744F9" w14:textId="77777777" w:rsidR="00557AB3" w:rsidRPr="00301FDF" w:rsidRDefault="00557AB3" w:rsidP="00557AB3">
      <w:pPr>
        <w:spacing w:before="100" w:beforeAutospacing="1" w:after="100" w:afterAutospacing="1"/>
        <w:jc w:val="center"/>
        <w:rPr>
          <w:b/>
          <w:bCs/>
          <w:szCs w:val="24"/>
          <w:lang w:eastAsia="lt-LT"/>
        </w:rPr>
      </w:pPr>
      <w:r>
        <w:rPr>
          <w:b/>
          <w:bCs/>
          <w:szCs w:val="24"/>
          <w:lang w:eastAsia="lt-LT"/>
        </w:rPr>
        <w:t>Vietinės įmokos</w:t>
      </w:r>
      <w:r w:rsidRPr="00301FDF">
        <w:rPr>
          <w:b/>
          <w:bCs/>
          <w:szCs w:val="24"/>
          <w:lang w:eastAsia="lt-LT"/>
        </w:rPr>
        <w:t xml:space="preserve"> dydžiai nekilnojamojo turto objektams, kurie naudojasi individualiais konteineriais</w:t>
      </w:r>
    </w:p>
    <w:tbl>
      <w:tblPr>
        <w:tblW w:w="9385" w:type="dxa"/>
        <w:tblInd w:w="108" w:type="dxa"/>
        <w:tblCellMar>
          <w:left w:w="0" w:type="dxa"/>
          <w:right w:w="0" w:type="dxa"/>
        </w:tblCellMar>
        <w:tblLook w:val="04A0" w:firstRow="1" w:lastRow="0" w:firstColumn="1" w:lastColumn="0" w:noHBand="0" w:noVBand="1"/>
      </w:tblPr>
      <w:tblGrid>
        <w:gridCol w:w="3851"/>
        <w:gridCol w:w="1666"/>
        <w:gridCol w:w="1169"/>
        <w:gridCol w:w="1457"/>
        <w:gridCol w:w="1242"/>
      </w:tblGrid>
      <w:tr w:rsidR="00557AB3" w:rsidRPr="00301FDF" w14:paraId="7ECCA94B" w14:textId="77777777" w:rsidTr="001107DA">
        <w:trPr>
          <w:cantSplit/>
          <w:trHeight w:val="255"/>
        </w:trPr>
        <w:tc>
          <w:tcPr>
            <w:tcW w:w="3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E0DC8F1"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Nekilnojamojo turto objektų kategorijos</w:t>
            </w:r>
          </w:p>
        </w:tc>
        <w:tc>
          <w:tcPr>
            <w:tcW w:w="2835" w:type="dxa"/>
            <w:gridSpan w:val="2"/>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31E2A02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DVĮ pastovioji dedamoji</w:t>
            </w:r>
          </w:p>
        </w:tc>
        <w:tc>
          <w:tcPr>
            <w:tcW w:w="2699" w:type="dxa"/>
            <w:gridSpan w:val="2"/>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E264FB5"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 xml:space="preserve">DVĮ kintamoji dedamoji  </w:t>
            </w:r>
          </w:p>
        </w:tc>
      </w:tr>
      <w:tr w:rsidR="00557AB3" w:rsidRPr="00301FDF" w14:paraId="56C62E56"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0C879A96" w14:textId="77777777" w:rsidR="00557AB3" w:rsidRPr="00301FDF" w:rsidRDefault="00557AB3" w:rsidP="001107DA">
            <w:pPr>
              <w:rPr>
                <w:szCs w:val="24"/>
                <w:lang w:eastAsia="lt-LT"/>
              </w:rPr>
            </w:pPr>
          </w:p>
        </w:tc>
        <w:tc>
          <w:tcPr>
            <w:tcW w:w="2835" w:type="dxa"/>
            <w:gridSpan w:val="2"/>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942152E"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c>
          <w:tcPr>
            <w:tcW w:w="2699" w:type="dxa"/>
            <w:gridSpan w:val="2"/>
            <w:tcBorders>
              <w:top w:val="single" w:sz="8" w:space="0" w:color="auto"/>
              <w:left w:val="nil"/>
              <w:bottom w:val="single" w:sz="4" w:space="0" w:color="auto"/>
              <w:right w:val="single" w:sz="8" w:space="0" w:color="000000"/>
            </w:tcBorders>
            <w:tcMar>
              <w:top w:w="0" w:type="dxa"/>
              <w:left w:w="108" w:type="dxa"/>
              <w:bottom w:w="0" w:type="dxa"/>
              <w:right w:w="108" w:type="dxa"/>
            </w:tcMar>
            <w:vAlign w:val="center"/>
            <w:hideMark/>
          </w:tcPr>
          <w:p w14:paraId="07335164" w14:textId="77777777" w:rsidR="00557AB3" w:rsidRPr="00301FDF" w:rsidRDefault="00557AB3" w:rsidP="001107DA">
            <w:pPr>
              <w:spacing w:before="100" w:beforeAutospacing="1" w:after="100" w:afterAutospacing="1"/>
              <w:jc w:val="center"/>
              <w:rPr>
                <w:szCs w:val="24"/>
                <w:lang w:eastAsia="lt-LT"/>
              </w:rPr>
            </w:pPr>
            <w:r w:rsidRPr="00301FDF">
              <w:rPr>
                <w:b/>
                <w:bCs/>
                <w:sz w:val="20"/>
                <w:lang w:eastAsia="lt-LT"/>
              </w:rPr>
              <w:t>Įmokos dydis</w:t>
            </w:r>
          </w:p>
        </w:tc>
      </w:tr>
      <w:tr w:rsidR="00557AB3" w:rsidRPr="00301FDF" w14:paraId="3C90DC82" w14:textId="77777777" w:rsidTr="001107DA">
        <w:trPr>
          <w:cantSplit/>
          <w:trHeight w:val="259"/>
        </w:trPr>
        <w:tc>
          <w:tcPr>
            <w:tcW w:w="3851"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BEC7E40" w14:textId="77777777" w:rsidR="00557AB3" w:rsidRPr="00301FDF" w:rsidRDefault="00557AB3" w:rsidP="001107DA">
            <w:pPr>
              <w:spacing w:before="100" w:beforeAutospacing="1" w:after="100" w:afterAutospacing="1"/>
              <w:rPr>
                <w:szCs w:val="24"/>
                <w:lang w:eastAsia="lt-LT"/>
              </w:rPr>
            </w:pPr>
            <w:r w:rsidRPr="00301FDF">
              <w:rPr>
                <w:sz w:val="20"/>
                <w:lang w:eastAsia="lt-LT"/>
              </w:rPr>
              <w:t>Gyvenamosios paskirties pastatai (individualūs namai), neturintys rūšiuojančio namų ūkio statuso</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0AB40B09"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2,67</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180B12" w14:textId="77777777" w:rsidR="00557AB3" w:rsidRPr="00301FDF" w:rsidRDefault="00557AB3" w:rsidP="001107DA">
            <w:pPr>
              <w:spacing w:before="100" w:beforeAutospacing="1" w:after="100" w:afterAutospacing="1"/>
              <w:ind w:left="-78" w:hanging="32"/>
              <w:rPr>
                <w:szCs w:val="24"/>
                <w:lang w:eastAsia="lt-LT"/>
              </w:rPr>
            </w:pPr>
            <w:r w:rsidRPr="00301FDF">
              <w:rPr>
                <w:sz w:val="20"/>
                <w:lang w:eastAsia="lt-LT"/>
              </w:rPr>
              <w:t>Eur 1 NT objekt. / mėn.</w:t>
            </w:r>
          </w:p>
        </w:tc>
        <w:tc>
          <w:tcPr>
            <w:tcW w:w="1457" w:type="dxa"/>
            <w:tcBorders>
              <w:top w:val="single" w:sz="8" w:space="0" w:color="auto"/>
              <w:left w:val="nil"/>
              <w:bottom w:val="single" w:sz="8" w:space="0" w:color="auto"/>
              <w:right w:val="nil"/>
            </w:tcBorders>
            <w:tcMar>
              <w:top w:w="0" w:type="dxa"/>
              <w:left w:w="108" w:type="dxa"/>
              <w:bottom w:w="0" w:type="dxa"/>
              <w:right w:w="108" w:type="dxa"/>
            </w:tcMar>
            <w:vAlign w:val="center"/>
            <w:hideMark/>
          </w:tcPr>
          <w:p w14:paraId="0D6D913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5,75</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690FD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D9048A8"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C682C5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378BEAB"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379C8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7C00C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11,50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363B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CD79C8" w14:textId="77777777" w:rsidTr="001107DA">
        <w:trPr>
          <w:cantSplit/>
          <w:trHeight w:val="460"/>
        </w:trPr>
        <w:tc>
          <w:tcPr>
            <w:tcW w:w="3851" w:type="dxa"/>
            <w:vMerge w:val="restart"/>
            <w:tcBorders>
              <w:top w:val="nil"/>
              <w:left w:val="single" w:sz="8" w:space="0" w:color="auto"/>
              <w:right w:val="single" w:sz="8" w:space="0" w:color="auto"/>
            </w:tcBorders>
            <w:vAlign w:val="center"/>
          </w:tcPr>
          <w:p w14:paraId="5340481F" w14:textId="77777777" w:rsidR="00557AB3" w:rsidRPr="00301FDF" w:rsidRDefault="00557AB3" w:rsidP="001107DA">
            <w:pPr>
              <w:rPr>
                <w:sz w:val="20"/>
                <w:lang w:eastAsia="lt-LT"/>
              </w:rPr>
            </w:pPr>
            <w:r w:rsidRPr="00301FDF">
              <w:rPr>
                <w:sz w:val="20"/>
                <w:lang w:eastAsia="lt-LT"/>
              </w:rPr>
              <w:t>Gyvenamosios paskirties pastatai (individualūs namai), turintys rūšiuojančio namų ūkio statusą</w:t>
            </w:r>
          </w:p>
          <w:p w14:paraId="641BA719" w14:textId="77777777" w:rsidR="00557AB3" w:rsidRPr="00301FDF" w:rsidRDefault="00557AB3" w:rsidP="001107DA">
            <w:pPr>
              <w:rPr>
                <w:sz w:val="20"/>
                <w:lang w:eastAsia="lt-LT"/>
              </w:rPr>
            </w:pPr>
          </w:p>
          <w:p w14:paraId="13E6621F" w14:textId="77777777" w:rsidR="00557AB3" w:rsidRPr="00301FDF" w:rsidRDefault="00557AB3" w:rsidP="001107DA">
            <w:pPr>
              <w:rPr>
                <w:szCs w:val="24"/>
                <w:lang w:eastAsia="lt-LT"/>
              </w:rPr>
            </w:pPr>
          </w:p>
        </w:tc>
        <w:tc>
          <w:tcPr>
            <w:tcW w:w="1666" w:type="dxa"/>
            <w:vMerge w:val="restart"/>
            <w:tcBorders>
              <w:top w:val="nil"/>
              <w:left w:val="nil"/>
              <w:right w:val="nil"/>
            </w:tcBorders>
            <w:vAlign w:val="center"/>
          </w:tcPr>
          <w:p w14:paraId="084EF24B" w14:textId="77777777" w:rsidR="00557AB3" w:rsidRPr="00301FDF" w:rsidRDefault="00557AB3" w:rsidP="001107DA">
            <w:pPr>
              <w:jc w:val="center"/>
              <w:rPr>
                <w:szCs w:val="24"/>
                <w:lang w:eastAsia="lt-LT"/>
              </w:rPr>
            </w:pPr>
            <w:r w:rsidRPr="00301FDF">
              <w:rPr>
                <w:sz w:val="20"/>
                <w:lang w:eastAsia="lt-LT"/>
              </w:rPr>
              <w:t>2,67</w:t>
            </w:r>
          </w:p>
        </w:tc>
        <w:tc>
          <w:tcPr>
            <w:tcW w:w="1169" w:type="dxa"/>
            <w:vMerge w:val="restart"/>
            <w:tcBorders>
              <w:top w:val="nil"/>
              <w:left w:val="nil"/>
              <w:right w:val="single" w:sz="8" w:space="0" w:color="auto"/>
            </w:tcBorders>
            <w:vAlign w:val="center"/>
          </w:tcPr>
          <w:p w14:paraId="57B1CF1B" w14:textId="77777777" w:rsidR="00557AB3" w:rsidRPr="00301FDF" w:rsidRDefault="00557AB3" w:rsidP="001107DA">
            <w:pPr>
              <w:rPr>
                <w:szCs w:val="24"/>
                <w:lang w:eastAsia="lt-LT"/>
              </w:rPr>
            </w:pPr>
            <w:r w:rsidRPr="00301FDF">
              <w:rPr>
                <w:sz w:val="20"/>
                <w:lang w:eastAsia="lt-LT"/>
              </w:rPr>
              <w:t>Eur 1 NT objekt. / mėn.</w:t>
            </w:r>
          </w:p>
        </w:tc>
        <w:tc>
          <w:tcPr>
            <w:tcW w:w="1457" w:type="dxa"/>
            <w:tcBorders>
              <w:top w:val="nil"/>
              <w:left w:val="nil"/>
              <w:bottom w:val="single" w:sz="4" w:space="0" w:color="auto"/>
              <w:right w:val="nil"/>
            </w:tcBorders>
            <w:tcMar>
              <w:top w:w="0" w:type="dxa"/>
              <w:left w:w="108" w:type="dxa"/>
              <w:bottom w:w="0" w:type="dxa"/>
              <w:right w:w="108" w:type="dxa"/>
            </w:tcMar>
            <w:vAlign w:val="center"/>
          </w:tcPr>
          <w:p w14:paraId="5B6330EC" w14:textId="77777777" w:rsidR="00557AB3" w:rsidRPr="00301FDF" w:rsidRDefault="00557AB3" w:rsidP="001107DA">
            <w:pPr>
              <w:spacing w:before="100" w:beforeAutospacing="1" w:after="100" w:afterAutospacing="1"/>
              <w:jc w:val="right"/>
              <w:rPr>
                <w:sz w:val="20"/>
                <w:lang w:eastAsia="lt-LT"/>
              </w:rPr>
            </w:pPr>
            <w:r w:rsidRPr="00301FDF">
              <w:rPr>
                <w:sz w:val="20"/>
                <w:lang w:eastAsia="lt-LT"/>
              </w:rPr>
              <w:t>4,58</w:t>
            </w:r>
          </w:p>
        </w:tc>
        <w:tc>
          <w:tcPr>
            <w:tcW w:w="1242" w:type="dxa"/>
            <w:tcBorders>
              <w:top w:val="nil"/>
              <w:left w:val="nil"/>
              <w:bottom w:val="single" w:sz="4" w:space="0" w:color="auto"/>
              <w:right w:val="single" w:sz="8" w:space="0" w:color="auto"/>
            </w:tcBorders>
            <w:tcMar>
              <w:top w:w="0" w:type="dxa"/>
              <w:left w:w="108" w:type="dxa"/>
              <w:bottom w:w="0" w:type="dxa"/>
              <w:right w:w="108" w:type="dxa"/>
            </w:tcMar>
            <w:vAlign w:val="center"/>
          </w:tcPr>
          <w:p w14:paraId="0758C014"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120 l kont. ištuštin.</w:t>
            </w:r>
          </w:p>
        </w:tc>
      </w:tr>
      <w:tr w:rsidR="00557AB3" w:rsidRPr="00301FDF" w14:paraId="61FEFF40" w14:textId="77777777" w:rsidTr="001107DA">
        <w:trPr>
          <w:cantSplit/>
          <w:trHeight w:val="496"/>
        </w:trPr>
        <w:tc>
          <w:tcPr>
            <w:tcW w:w="3851" w:type="dxa"/>
            <w:vMerge/>
            <w:tcBorders>
              <w:left w:val="single" w:sz="8" w:space="0" w:color="auto"/>
              <w:bottom w:val="single" w:sz="8" w:space="0" w:color="auto"/>
              <w:right w:val="single" w:sz="8" w:space="0" w:color="auto"/>
            </w:tcBorders>
            <w:vAlign w:val="center"/>
          </w:tcPr>
          <w:p w14:paraId="4FC5E88A" w14:textId="77777777" w:rsidR="00557AB3" w:rsidRPr="00301FDF" w:rsidRDefault="00557AB3" w:rsidP="001107DA">
            <w:pPr>
              <w:rPr>
                <w:sz w:val="20"/>
                <w:lang w:eastAsia="lt-LT"/>
              </w:rPr>
            </w:pPr>
          </w:p>
        </w:tc>
        <w:tc>
          <w:tcPr>
            <w:tcW w:w="1666" w:type="dxa"/>
            <w:vMerge/>
            <w:tcBorders>
              <w:left w:val="nil"/>
              <w:bottom w:val="single" w:sz="8" w:space="0" w:color="auto"/>
              <w:right w:val="nil"/>
            </w:tcBorders>
            <w:vAlign w:val="center"/>
          </w:tcPr>
          <w:p w14:paraId="7676CBC6" w14:textId="77777777" w:rsidR="00557AB3" w:rsidRPr="00301FDF" w:rsidRDefault="00557AB3" w:rsidP="001107DA">
            <w:pPr>
              <w:rPr>
                <w:sz w:val="20"/>
                <w:lang w:eastAsia="lt-LT"/>
              </w:rPr>
            </w:pPr>
          </w:p>
        </w:tc>
        <w:tc>
          <w:tcPr>
            <w:tcW w:w="1169" w:type="dxa"/>
            <w:vMerge/>
            <w:tcBorders>
              <w:left w:val="nil"/>
              <w:bottom w:val="single" w:sz="8" w:space="0" w:color="auto"/>
              <w:right w:val="single" w:sz="8" w:space="0" w:color="auto"/>
            </w:tcBorders>
            <w:vAlign w:val="center"/>
          </w:tcPr>
          <w:p w14:paraId="46745C5F" w14:textId="77777777" w:rsidR="00557AB3" w:rsidRPr="00301FDF" w:rsidRDefault="00557AB3" w:rsidP="001107DA">
            <w:pPr>
              <w:rPr>
                <w:sz w:val="20"/>
                <w:lang w:eastAsia="lt-LT"/>
              </w:rPr>
            </w:pP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bottom"/>
          </w:tcPr>
          <w:p w14:paraId="790882A6" w14:textId="77777777" w:rsidR="00557AB3" w:rsidRPr="00301FDF" w:rsidRDefault="00557AB3" w:rsidP="001107DA">
            <w:pPr>
              <w:spacing w:before="100" w:beforeAutospacing="1" w:after="100" w:afterAutospacing="1"/>
              <w:jc w:val="right"/>
              <w:rPr>
                <w:sz w:val="20"/>
                <w:lang w:eastAsia="lt-LT"/>
              </w:rPr>
            </w:pPr>
            <w:r w:rsidRPr="00301FDF">
              <w:rPr>
                <w:sz w:val="20"/>
                <w:lang w:eastAsia="lt-LT"/>
              </w:rPr>
              <w:t>9,16</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568907D9" w14:textId="77777777" w:rsidR="00557AB3" w:rsidRPr="00301FDF" w:rsidRDefault="00557AB3" w:rsidP="001107DA">
            <w:pPr>
              <w:spacing w:before="100" w:beforeAutospacing="1" w:after="100" w:afterAutospacing="1"/>
              <w:ind w:left="-110"/>
              <w:rPr>
                <w:sz w:val="20"/>
                <w:lang w:eastAsia="lt-LT"/>
              </w:rPr>
            </w:pPr>
            <w:r w:rsidRPr="00301FDF">
              <w:rPr>
                <w:sz w:val="20"/>
                <w:lang w:eastAsia="lt-LT"/>
              </w:rPr>
              <w:t>Eur už 240 l kont. ištuštin.</w:t>
            </w:r>
          </w:p>
        </w:tc>
      </w:tr>
      <w:tr w:rsidR="00557AB3" w:rsidRPr="00301FDF" w14:paraId="4947C68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9317EA" w14:textId="77777777" w:rsidR="00557AB3" w:rsidRPr="00301FDF" w:rsidRDefault="00557AB3" w:rsidP="001107DA">
            <w:pPr>
              <w:spacing w:before="100" w:beforeAutospacing="1" w:after="100" w:afterAutospacing="1"/>
              <w:rPr>
                <w:szCs w:val="24"/>
                <w:lang w:eastAsia="lt-LT"/>
              </w:rPr>
            </w:pPr>
            <w:r w:rsidRPr="00301FDF">
              <w:rPr>
                <w:sz w:val="20"/>
                <w:lang w:eastAsia="lt-LT"/>
              </w:rPr>
              <w:t>Viešbučių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C09216F" w14:textId="77777777" w:rsidR="00557AB3" w:rsidRPr="00301FDF" w:rsidRDefault="00557AB3" w:rsidP="001107DA">
            <w:pPr>
              <w:spacing w:before="100" w:beforeAutospacing="1" w:after="100" w:afterAutospacing="1"/>
              <w:ind w:right="-109"/>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5466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7926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E7DE4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61AF2D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197F65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DD35F6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0FE969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E38827" w14:textId="77777777" w:rsidR="00557AB3" w:rsidRPr="00301FDF" w:rsidRDefault="00557AB3" w:rsidP="001107DA">
            <w:pPr>
              <w:spacing w:before="100" w:beforeAutospacing="1" w:after="100" w:afterAutospacing="1"/>
              <w:ind w:right="-250"/>
              <w:jc w:val="center"/>
              <w:rPr>
                <w:sz w:val="20"/>
                <w:lang w:eastAsia="lt-LT"/>
              </w:rPr>
            </w:pPr>
            <w:r w:rsidRPr="00301FDF">
              <w:rPr>
                <w:sz w:val="20"/>
                <w:lang w:eastAsia="lt-LT"/>
              </w:rPr>
              <w:t xml:space="preserve">           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EB18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50F2D1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E396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01259E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B111C1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A6E747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77E814" w14:textId="77777777" w:rsidR="00557AB3" w:rsidRPr="00301FDF" w:rsidRDefault="00557AB3" w:rsidP="001107DA">
            <w:pPr>
              <w:ind w:left="-250" w:right="-52"/>
              <w:rPr>
                <w:szCs w:val="24"/>
                <w:lang w:eastAsia="lt-LT"/>
              </w:rPr>
            </w:pPr>
            <w:r w:rsidRPr="00301FDF">
              <w:rPr>
                <w:sz w:val="20"/>
                <w:lang w:eastAsia="lt-LT"/>
              </w:rPr>
              <w:t>EEur už 1100 l kont. ištuštin.</w:t>
            </w:r>
          </w:p>
        </w:tc>
      </w:tr>
      <w:tr w:rsidR="00557AB3" w:rsidRPr="00301FDF" w14:paraId="67A34907"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241C5CB" w14:textId="77777777" w:rsidR="00557AB3" w:rsidRPr="00301FDF" w:rsidRDefault="00557AB3" w:rsidP="001107DA">
            <w:pPr>
              <w:spacing w:before="100" w:beforeAutospacing="1" w:after="100" w:afterAutospacing="1"/>
              <w:rPr>
                <w:szCs w:val="24"/>
                <w:lang w:eastAsia="lt-LT"/>
              </w:rPr>
            </w:pPr>
            <w:r w:rsidRPr="00301FDF">
              <w:rPr>
                <w:sz w:val="20"/>
                <w:lang w:eastAsia="lt-LT"/>
              </w:rPr>
              <w:t>Administracinės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4DA895"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49199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566E4C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63B85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B2F2A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357B9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D2445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1948F59"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B4C500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A7F35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46508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B87A89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E5AB21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86F206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A3A052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EE56451"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A89068C"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18BB0AA" w14:textId="77777777" w:rsidR="00557AB3" w:rsidRPr="00301FDF" w:rsidRDefault="00557AB3" w:rsidP="001107DA">
            <w:pPr>
              <w:spacing w:before="100" w:beforeAutospacing="1" w:after="100" w:afterAutospacing="1"/>
              <w:rPr>
                <w:szCs w:val="24"/>
                <w:lang w:eastAsia="lt-LT"/>
              </w:rPr>
            </w:pPr>
            <w:r w:rsidRPr="00301FDF">
              <w:rPr>
                <w:sz w:val="20"/>
                <w:lang w:eastAsia="lt-LT"/>
              </w:rPr>
              <w:t>Prekybos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056C5C"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ACF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DA9796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A2EDC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FC72F7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5CCEA1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13E891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1F264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10C5E9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9596C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1AF26A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77568F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E4795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B33D9D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F37C5F1"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B1B66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3D18C54" w14:textId="77777777" w:rsidTr="001107DA">
        <w:trPr>
          <w:cantSplit/>
          <w:trHeight w:val="255"/>
        </w:trPr>
        <w:tc>
          <w:tcPr>
            <w:tcW w:w="3851" w:type="dxa"/>
            <w:vMerge w:val="restar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76B5021" w14:textId="77777777" w:rsidR="00557AB3" w:rsidRPr="00301FDF" w:rsidRDefault="00557AB3" w:rsidP="001107DA">
            <w:pPr>
              <w:spacing w:before="100" w:beforeAutospacing="1" w:after="100" w:afterAutospacing="1"/>
              <w:rPr>
                <w:szCs w:val="24"/>
                <w:lang w:eastAsia="lt-LT"/>
              </w:rPr>
            </w:pPr>
            <w:r w:rsidRPr="00301FDF">
              <w:rPr>
                <w:sz w:val="20"/>
                <w:lang w:eastAsia="lt-LT"/>
              </w:rPr>
              <w:t>Paslaugų paskirties pastatai</w:t>
            </w:r>
          </w:p>
        </w:tc>
        <w:tc>
          <w:tcPr>
            <w:tcW w:w="1666" w:type="dxa"/>
            <w:vMerge w:val="restart"/>
            <w:tcBorders>
              <w:top w:val="single" w:sz="4" w:space="0" w:color="auto"/>
              <w:left w:val="nil"/>
              <w:bottom w:val="single" w:sz="8" w:space="0" w:color="auto"/>
              <w:right w:val="nil"/>
            </w:tcBorders>
            <w:tcMar>
              <w:top w:w="0" w:type="dxa"/>
              <w:left w:w="108" w:type="dxa"/>
              <w:bottom w:w="0" w:type="dxa"/>
              <w:right w:w="108" w:type="dxa"/>
            </w:tcMar>
            <w:vAlign w:val="center"/>
            <w:hideMark/>
          </w:tcPr>
          <w:p w14:paraId="7AEDCBF0"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FB5C11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single" w:sz="4" w:space="0" w:color="auto"/>
              <w:left w:val="nil"/>
              <w:bottom w:val="single" w:sz="8" w:space="0" w:color="auto"/>
              <w:right w:val="nil"/>
            </w:tcBorders>
            <w:tcMar>
              <w:top w:w="0" w:type="dxa"/>
              <w:left w:w="108" w:type="dxa"/>
              <w:bottom w:w="0" w:type="dxa"/>
              <w:right w:w="108" w:type="dxa"/>
            </w:tcMar>
            <w:vAlign w:val="center"/>
            <w:hideMark/>
          </w:tcPr>
          <w:p w14:paraId="4ABDF9A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751F7B7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45709FE"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2901609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4E32DD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A615DC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458682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9F679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B85312B" w14:textId="77777777" w:rsidTr="001107DA">
        <w:trPr>
          <w:cantSplit/>
          <w:trHeight w:val="255"/>
        </w:trPr>
        <w:tc>
          <w:tcPr>
            <w:tcW w:w="3851" w:type="dxa"/>
            <w:vMerge/>
            <w:tcBorders>
              <w:top w:val="single" w:sz="8" w:space="0" w:color="auto"/>
              <w:left w:val="single" w:sz="8" w:space="0" w:color="auto"/>
              <w:bottom w:val="single" w:sz="8" w:space="0" w:color="auto"/>
              <w:right w:val="single" w:sz="8" w:space="0" w:color="auto"/>
            </w:tcBorders>
            <w:vAlign w:val="center"/>
            <w:hideMark/>
          </w:tcPr>
          <w:p w14:paraId="3A2716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8A3E71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2E5EF1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114D7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5DCD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700EC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BC0008" w14:textId="77777777" w:rsidR="00557AB3" w:rsidRPr="00301FDF" w:rsidRDefault="00557AB3" w:rsidP="001107DA">
            <w:pPr>
              <w:spacing w:before="100" w:beforeAutospacing="1" w:after="100" w:afterAutospacing="1"/>
              <w:rPr>
                <w:szCs w:val="24"/>
                <w:lang w:eastAsia="lt-LT"/>
              </w:rPr>
            </w:pPr>
            <w:r w:rsidRPr="00301FDF">
              <w:rPr>
                <w:sz w:val="20"/>
                <w:lang w:eastAsia="lt-LT"/>
              </w:rPr>
              <w:t>Maitinimo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A5A22B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F2072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609C3C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A97E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2B7BB4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F2996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AF4642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CB314B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DB32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3DB0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F54E6A1" w14:textId="77777777" w:rsidTr="001107DA">
        <w:trPr>
          <w:cantSplit/>
          <w:trHeight w:val="315"/>
        </w:trPr>
        <w:tc>
          <w:tcPr>
            <w:tcW w:w="3851" w:type="dxa"/>
            <w:vMerge/>
            <w:tcBorders>
              <w:top w:val="nil"/>
              <w:left w:val="single" w:sz="8" w:space="0" w:color="auto"/>
              <w:bottom w:val="single" w:sz="8" w:space="0" w:color="auto"/>
              <w:right w:val="single" w:sz="8" w:space="0" w:color="auto"/>
            </w:tcBorders>
            <w:vAlign w:val="center"/>
            <w:hideMark/>
          </w:tcPr>
          <w:p w14:paraId="3D9838D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3CA0DE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9839F9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98F6EA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4D8FA"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62C37170"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209969" w14:textId="77777777" w:rsidR="00557AB3" w:rsidRPr="00301FDF" w:rsidRDefault="00557AB3" w:rsidP="001107DA">
            <w:pPr>
              <w:spacing w:before="100" w:beforeAutospacing="1" w:after="100" w:afterAutospacing="1"/>
              <w:rPr>
                <w:szCs w:val="24"/>
                <w:lang w:eastAsia="lt-LT"/>
              </w:rPr>
            </w:pPr>
            <w:r w:rsidRPr="00301FDF">
              <w:rPr>
                <w:sz w:val="20"/>
                <w:lang w:eastAsia="lt-LT"/>
              </w:rPr>
              <w:t>Transporto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8AA32B4"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67E9E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184F37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7D376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23F9BE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EE3BBA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1A34AC5"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0780B2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850E21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FE42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499499C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D4D289E"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41BE952"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DD2EA4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F72401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11A932"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AC8240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4DC9DD1"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7E9F470B" w14:textId="77777777" w:rsidR="00557AB3" w:rsidRPr="00301FDF" w:rsidRDefault="00557AB3" w:rsidP="001107DA">
            <w:pPr>
              <w:spacing w:before="100" w:beforeAutospacing="1" w:after="100" w:afterAutospacing="1"/>
              <w:rPr>
                <w:szCs w:val="24"/>
                <w:lang w:eastAsia="lt-LT"/>
              </w:rPr>
            </w:pPr>
            <w:r w:rsidRPr="00301FDF">
              <w:rPr>
                <w:sz w:val="20"/>
                <w:lang w:eastAsia="lt-LT"/>
              </w:rPr>
              <w:t>(juridinių asmenų)</w:t>
            </w:r>
          </w:p>
        </w:tc>
        <w:tc>
          <w:tcPr>
            <w:tcW w:w="1666" w:type="dxa"/>
            <w:vMerge w:val="restart"/>
            <w:tcBorders>
              <w:top w:val="nil"/>
              <w:left w:val="nil"/>
              <w:bottom w:val="nil"/>
              <w:right w:val="nil"/>
            </w:tcBorders>
            <w:tcMar>
              <w:top w:w="0" w:type="dxa"/>
              <w:left w:w="108" w:type="dxa"/>
              <w:bottom w:w="0" w:type="dxa"/>
              <w:right w:w="108" w:type="dxa"/>
            </w:tcMar>
            <w:vAlign w:val="center"/>
            <w:hideMark/>
          </w:tcPr>
          <w:p w14:paraId="3F75755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nil"/>
              <w:right w:val="single" w:sz="8" w:space="0" w:color="auto"/>
            </w:tcBorders>
            <w:tcMar>
              <w:top w:w="0" w:type="dxa"/>
              <w:left w:w="108" w:type="dxa"/>
              <w:bottom w:w="0" w:type="dxa"/>
              <w:right w:w="108" w:type="dxa"/>
            </w:tcMar>
            <w:vAlign w:val="center"/>
            <w:hideMark/>
          </w:tcPr>
          <w:p w14:paraId="18229C3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2D094A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E3588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FEC165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B1B5AD0"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4377CCD5"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5F9D71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BDE47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F2E29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0A6090C"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212299" w14:textId="77777777" w:rsidR="00557AB3" w:rsidRPr="00301FDF" w:rsidRDefault="00557AB3" w:rsidP="001107DA">
            <w:pPr>
              <w:rPr>
                <w:szCs w:val="24"/>
                <w:lang w:eastAsia="lt-LT"/>
              </w:rPr>
            </w:pPr>
          </w:p>
        </w:tc>
        <w:tc>
          <w:tcPr>
            <w:tcW w:w="1666" w:type="dxa"/>
            <w:vMerge/>
            <w:tcBorders>
              <w:top w:val="nil"/>
              <w:left w:val="nil"/>
              <w:bottom w:val="nil"/>
              <w:right w:val="nil"/>
            </w:tcBorders>
            <w:vAlign w:val="center"/>
            <w:hideMark/>
          </w:tcPr>
          <w:p w14:paraId="65394D7A" w14:textId="77777777" w:rsidR="00557AB3" w:rsidRPr="00301FDF" w:rsidRDefault="00557AB3" w:rsidP="001107DA">
            <w:pPr>
              <w:rPr>
                <w:szCs w:val="24"/>
                <w:lang w:eastAsia="lt-LT"/>
              </w:rPr>
            </w:pPr>
          </w:p>
        </w:tc>
        <w:tc>
          <w:tcPr>
            <w:tcW w:w="1169" w:type="dxa"/>
            <w:vMerge/>
            <w:tcBorders>
              <w:top w:val="nil"/>
              <w:left w:val="nil"/>
              <w:bottom w:val="nil"/>
              <w:right w:val="single" w:sz="8" w:space="0" w:color="auto"/>
            </w:tcBorders>
            <w:vAlign w:val="center"/>
            <w:hideMark/>
          </w:tcPr>
          <w:p w14:paraId="625E31F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2AE9E4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F9E3D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1100 l kont. ištuštin.</w:t>
            </w:r>
          </w:p>
        </w:tc>
      </w:tr>
      <w:tr w:rsidR="00557AB3" w:rsidRPr="00301FDF" w14:paraId="02179A5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CB5BA57"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Garažų paskirties pastatai </w:t>
            </w:r>
          </w:p>
          <w:p w14:paraId="62BAA985" w14:textId="77777777" w:rsidR="00557AB3" w:rsidRPr="00301FDF" w:rsidRDefault="00557AB3" w:rsidP="001107DA">
            <w:pPr>
              <w:spacing w:before="100" w:beforeAutospacing="1" w:after="100" w:afterAutospacing="1"/>
              <w:rPr>
                <w:szCs w:val="24"/>
                <w:lang w:eastAsia="lt-LT"/>
              </w:rPr>
            </w:pPr>
            <w:r w:rsidRPr="00301FDF">
              <w:rPr>
                <w:sz w:val="20"/>
                <w:lang w:eastAsia="lt-LT"/>
              </w:rPr>
              <w:t>(fizinių asmenų, garažų bendrijos)</w:t>
            </w:r>
          </w:p>
        </w:tc>
        <w:tc>
          <w:tcPr>
            <w:tcW w:w="1666" w:type="dxa"/>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14:paraId="2E0639BF"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0,10</w:t>
            </w:r>
          </w:p>
        </w:tc>
        <w:tc>
          <w:tcPr>
            <w:tcW w:w="11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FE2137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F1206E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3,72</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9FFF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2FFF5F8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E890B51"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4A840B1A"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46AACBC5"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5830E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7,44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F594D8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60C6665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30075B6" w14:textId="77777777" w:rsidR="00557AB3" w:rsidRPr="00301FDF" w:rsidRDefault="00557AB3" w:rsidP="001107DA">
            <w:pPr>
              <w:rPr>
                <w:szCs w:val="24"/>
                <w:lang w:eastAsia="lt-LT"/>
              </w:rPr>
            </w:pPr>
          </w:p>
        </w:tc>
        <w:tc>
          <w:tcPr>
            <w:tcW w:w="1666" w:type="dxa"/>
            <w:vMerge/>
            <w:tcBorders>
              <w:top w:val="single" w:sz="8" w:space="0" w:color="auto"/>
              <w:left w:val="nil"/>
              <w:bottom w:val="single" w:sz="8" w:space="0" w:color="auto"/>
              <w:right w:val="nil"/>
            </w:tcBorders>
            <w:vAlign w:val="center"/>
            <w:hideMark/>
          </w:tcPr>
          <w:p w14:paraId="73B0C5BE" w14:textId="77777777" w:rsidR="00557AB3" w:rsidRPr="00301FDF" w:rsidRDefault="00557AB3" w:rsidP="001107DA">
            <w:pPr>
              <w:rPr>
                <w:szCs w:val="24"/>
                <w:lang w:eastAsia="lt-LT"/>
              </w:rPr>
            </w:pPr>
          </w:p>
        </w:tc>
        <w:tc>
          <w:tcPr>
            <w:tcW w:w="1169" w:type="dxa"/>
            <w:vMerge/>
            <w:tcBorders>
              <w:top w:val="single" w:sz="8" w:space="0" w:color="auto"/>
              <w:left w:val="nil"/>
              <w:bottom w:val="single" w:sz="8" w:space="0" w:color="auto"/>
              <w:right w:val="single" w:sz="8" w:space="0" w:color="auto"/>
            </w:tcBorders>
            <w:vAlign w:val="center"/>
            <w:hideMark/>
          </w:tcPr>
          <w:p w14:paraId="5F9F095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335A65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34,13</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3C4F9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B75D64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650F5A4" w14:textId="77777777" w:rsidR="00557AB3" w:rsidRPr="00301FDF" w:rsidRDefault="00557AB3" w:rsidP="001107DA">
            <w:pPr>
              <w:spacing w:before="100" w:beforeAutospacing="1" w:after="100" w:afterAutospacing="1"/>
              <w:rPr>
                <w:szCs w:val="24"/>
                <w:lang w:eastAsia="lt-LT"/>
              </w:rPr>
            </w:pPr>
            <w:r w:rsidRPr="00301FDF">
              <w:rPr>
                <w:sz w:val="20"/>
                <w:lang w:eastAsia="lt-LT"/>
              </w:rPr>
              <w:t>Gamybos, pramonės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AEC6CD8"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18734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40A8E2F"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FD67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3AB002A"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2AB450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F83FD8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75A1F1BE"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0C3EDB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3BB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525EAD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232386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BABA07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237BA2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EEDD24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A97CC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E72DBC3"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AAE10B2" w14:textId="77777777" w:rsidR="00557AB3" w:rsidRPr="00301FDF" w:rsidRDefault="00557AB3" w:rsidP="001107DA">
            <w:pPr>
              <w:spacing w:before="100" w:beforeAutospacing="1" w:after="100" w:afterAutospacing="1"/>
              <w:rPr>
                <w:szCs w:val="24"/>
                <w:lang w:eastAsia="lt-LT"/>
              </w:rPr>
            </w:pPr>
            <w:r w:rsidRPr="00301FDF">
              <w:rPr>
                <w:sz w:val="20"/>
                <w:lang w:eastAsia="lt-LT"/>
              </w:rPr>
              <w:t>Sandėliavimo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22C33C0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6E3B23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837B1C1"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AB1C8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20750365"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765849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C9D1410"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11776EA"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C39C553"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3E4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13BFC66"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440FF64F"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3690C8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011F94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C95AE2E"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47DED3"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10CDC46"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4EB449" w14:textId="77777777" w:rsidR="00557AB3" w:rsidRPr="00301FDF" w:rsidRDefault="00557AB3" w:rsidP="001107DA">
            <w:pPr>
              <w:spacing w:before="100" w:beforeAutospacing="1" w:after="100" w:afterAutospacing="1"/>
              <w:rPr>
                <w:szCs w:val="24"/>
                <w:lang w:eastAsia="lt-LT"/>
              </w:rPr>
            </w:pPr>
            <w:r w:rsidRPr="00301FDF">
              <w:rPr>
                <w:sz w:val="20"/>
                <w:lang w:eastAsia="lt-LT"/>
              </w:rPr>
              <w:t>Kultūros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7674F8E"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63B7C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98F1CA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BCD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777680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56B37BA"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D45D3A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D59BE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FCA34B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B556E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6954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ADEE5F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429975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6A9EBCB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6B9A9F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BA567F"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240C5EEE"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50A26D" w14:textId="77777777" w:rsidR="00557AB3" w:rsidRPr="00301FDF" w:rsidRDefault="00557AB3" w:rsidP="001107DA">
            <w:pPr>
              <w:spacing w:before="100" w:beforeAutospacing="1" w:after="100" w:afterAutospacing="1"/>
              <w:rPr>
                <w:szCs w:val="24"/>
                <w:lang w:eastAsia="lt-LT"/>
              </w:rPr>
            </w:pPr>
            <w:r w:rsidRPr="00301FDF">
              <w:rPr>
                <w:sz w:val="20"/>
                <w:lang w:eastAsia="lt-LT"/>
              </w:rPr>
              <w:t>Mokslo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873EE6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8D2E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D2C534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83D19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C47F68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09A2987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DBFFC6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943AA5B"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EB26D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3E18B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0D893DF9"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2FCA950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C32507"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1E7032F8"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1601B2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FD7BF4"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917865D"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51B3686" w14:textId="77777777" w:rsidR="00557AB3" w:rsidRPr="00301FDF" w:rsidRDefault="00557AB3" w:rsidP="001107DA">
            <w:pPr>
              <w:spacing w:before="100" w:beforeAutospacing="1" w:after="100" w:afterAutospacing="1"/>
              <w:rPr>
                <w:szCs w:val="24"/>
                <w:lang w:eastAsia="lt-LT"/>
              </w:rPr>
            </w:pPr>
            <w:r w:rsidRPr="00301FDF">
              <w:rPr>
                <w:sz w:val="20"/>
                <w:lang w:eastAsia="lt-LT"/>
              </w:rPr>
              <w:t>Gydymo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60078DF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DD398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6DF4EE3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63D60C"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5346D7EF"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68A8F39"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CA57E0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3E1E52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C20217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B0C37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5A1D9BF3"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FD6DE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12FB0FA"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DA53C9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7132C0D"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8DC07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7DA5A355"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CF4A9E5" w14:textId="77777777" w:rsidR="00557AB3" w:rsidRPr="00301FDF" w:rsidRDefault="00557AB3" w:rsidP="001107DA">
            <w:pPr>
              <w:spacing w:before="100" w:beforeAutospacing="1" w:after="100" w:afterAutospacing="1"/>
              <w:rPr>
                <w:szCs w:val="24"/>
                <w:lang w:eastAsia="lt-LT"/>
              </w:rPr>
            </w:pPr>
            <w:r w:rsidRPr="00301FDF">
              <w:rPr>
                <w:sz w:val="20"/>
                <w:lang w:eastAsia="lt-LT"/>
              </w:rPr>
              <w:t>Poilsio paskirties pastatai (patalpos)</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1269042"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78F43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E3CC8D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13C5D"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9F35E5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677F54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309994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24B307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98FD52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F0CC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38BA0A6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187633C0"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9AC1CE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ADE7136"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2A9F88A"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B08A65"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56AE59B8"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2CDBDE" w14:textId="77777777" w:rsidR="00557AB3" w:rsidRPr="00301FDF" w:rsidRDefault="00557AB3" w:rsidP="001107DA">
            <w:pPr>
              <w:spacing w:before="100" w:beforeAutospacing="1" w:after="100" w:afterAutospacing="1"/>
              <w:rPr>
                <w:szCs w:val="24"/>
                <w:lang w:eastAsia="lt-LT"/>
              </w:rPr>
            </w:pPr>
            <w:r w:rsidRPr="00301FDF">
              <w:rPr>
                <w:sz w:val="20"/>
                <w:lang w:eastAsia="lt-LT"/>
              </w:rPr>
              <w:t xml:space="preserve">Sporto paskirties pastatai </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57FBA91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91CDB6"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08DA57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11CB3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30CF097"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9B4C60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71DE0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043CFEF"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48CE7C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A4A2F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130734F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276AB4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D963F4C"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8074BC3"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AF222C7"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2CE2D7"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39B1E549"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686A512" w14:textId="77777777" w:rsidR="00557AB3" w:rsidRPr="00301FDF" w:rsidRDefault="00557AB3" w:rsidP="001107DA">
            <w:pPr>
              <w:spacing w:before="100" w:beforeAutospacing="1" w:after="100" w:afterAutospacing="1"/>
              <w:rPr>
                <w:szCs w:val="24"/>
                <w:lang w:eastAsia="lt-LT"/>
              </w:rPr>
            </w:pPr>
            <w:r w:rsidRPr="00301FDF">
              <w:rPr>
                <w:sz w:val="20"/>
                <w:lang w:eastAsia="lt-LT"/>
              </w:rPr>
              <w:t>Religinės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6775AC3"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1BFA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E82818C"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B0B8E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0A5166D2"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8B5EF11"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76A15F4D"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27D1FE3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3E1162F6"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C0E43F2"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721F291"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FE239D6"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54D1C5BF"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E9C05BC"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1294AC81"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AA94F8"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14DBD67A"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C6383EA" w14:textId="77777777" w:rsidR="00557AB3" w:rsidRPr="00301FDF" w:rsidRDefault="00557AB3" w:rsidP="001107DA">
            <w:pPr>
              <w:spacing w:before="100" w:beforeAutospacing="1" w:after="100" w:afterAutospacing="1"/>
              <w:rPr>
                <w:szCs w:val="24"/>
                <w:lang w:eastAsia="lt-LT"/>
              </w:rPr>
            </w:pPr>
            <w:r w:rsidRPr="00301FDF">
              <w:rPr>
                <w:sz w:val="20"/>
                <w:lang w:eastAsia="lt-LT"/>
              </w:rPr>
              <w:t>Specialiosios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30C85651"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0A41EA5"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033862C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324708"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4512C38D"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0BFC542"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67FF64FE"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BD25351"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ED32B9B"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3CC9B3"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65EE3B94"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BE4C4CC"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125EB861"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56D414DD"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213141E5"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B9BF56" w14:textId="77777777" w:rsidR="00557AB3" w:rsidRPr="00301FDF" w:rsidRDefault="00557AB3" w:rsidP="001107DA">
            <w:pPr>
              <w:ind w:left="-110" w:right="-52"/>
              <w:rPr>
                <w:szCs w:val="24"/>
                <w:lang w:eastAsia="lt-LT"/>
              </w:rPr>
            </w:pPr>
            <w:r w:rsidRPr="00301FDF">
              <w:rPr>
                <w:sz w:val="20"/>
                <w:lang w:eastAsia="lt-LT"/>
              </w:rPr>
              <w:t>Eur už 1100 l kont. ištuštin.</w:t>
            </w:r>
          </w:p>
        </w:tc>
      </w:tr>
      <w:tr w:rsidR="00557AB3" w:rsidRPr="00301FDF" w14:paraId="0B32D93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7087FC" w14:textId="77777777" w:rsidR="00557AB3" w:rsidRPr="00301FDF" w:rsidRDefault="00557AB3" w:rsidP="001107DA">
            <w:pPr>
              <w:spacing w:before="100" w:beforeAutospacing="1" w:after="100" w:afterAutospacing="1"/>
              <w:rPr>
                <w:szCs w:val="24"/>
                <w:lang w:eastAsia="lt-LT"/>
              </w:rPr>
            </w:pPr>
            <w:r w:rsidRPr="00301FDF">
              <w:rPr>
                <w:sz w:val="20"/>
                <w:lang w:eastAsia="lt-LT"/>
              </w:rPr>
              <w:t>Sodų paskirties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1B1DCBFB"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0,36</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27125B"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32F81369"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4,00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0D81A0"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120 l kont. ištuštin.</w:t>
            </w:r>
          </w:p>
        </w:tc>
      </w:tr>
      <w:tr w:rsidR="00557AB3" w:rsidRPr="00301FDF" w14:paraId="66692A5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38C35FF5"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3A44F918"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0314E550"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53ADEE8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8,00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A3866F"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77A216DB"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6B891EAB"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066A7DA3"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3E627EE7"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bottom"/>
            <w:hideMark/>
          </w:tcPr>
          <w:p w14:paraId="63AB2F98"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36,66</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4DC597" w14:textId="77777777" w:rsidR="00557AB3" w:rsidRPr="00301FDF" w:rsidRDefault="00557AB3" w:rsidP="001107DA">
            <w:pPr>
              <w:ind w:left="-110" w:right="-46"/>
              <w:rPr>
                <w:szCs w:val="24"/>
                <w:lang w:eastAsia="lt-LT"/>
              </w:rPr>
            </w:pPr>
            <w:r w:rsidRPr="00301FDF">
              <w:rPr>
                <w:sz w:val="20"/>
                <w:lang w:eastAsia="lt-LT"/>
              </w:rPr>
              <w:t>Eur už 1100 l kont. ištuštin.</w:t>
            </w:r>
          </w:p>
        </w:tc>
      </w:tr>
      <w:tr w:rsidR="00557AB3" w:rsidRPr="00301FDF" w14:paraId="19557B04" w14:textId="77777777" w:rsidTr="001107DA">
        <w:trPr>
          <w:cantSplit/>
          <w:trHeight w:val="255"/>
        </w:trPr>
        <w:tc>
          <w:tcPr>
            <w:tcW w:w="3851" w:type="dxa"/>
            <w:vMerge w:val="restar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53CA12" w14:textId="77777777" w:rsidR="00557AB3" w:rsidRPr="00301FDF" w:rsidRDefault="00557AB3" w:rsidP="001107DA">
            <w:pPr>
              <w:spacing w:before="100" w:beforeAutospacing="1" w:after="100" w:afterAutospacing="1"/>
              <w:rPr>
                <w:szCs w:val="24"/>
                <w:lang w:eastAsia="lt-LT"/>
              </w:rPr>
            </w:pPr>
            <w:r w:rsidRPr="00301FDF">
              <w:rPr>
                <w:sz w:val="20"/>
                <w:lang w:eastAsia="lt-LT"/>
              </w:rPr>
              <w:t>Kiti pastatai</w:t>
            </w:r>
          </w:p>
        </w:tc>
        <w:tc>
          <w:tcPr>
            <w:tcW w:w="1666" w:type="dxa"/>
            <w:vMerge w:val="restart"/>
            <w:tcBorders>
              <w:top w:val="nil"/>
              <w:left w:val="nil"/>
              <w:bottom w:val="single" w:sz="8" w:space="0" w:color="auto"/>
              <w:right w:val="nil"/>
            </w:tcBorders>
            <w:tcMar>
              <w:top w:w="0" w:type="dxa"/>
              <w:left w:w="108" w:type="dxa"/>
              <w:bottom w:w="0" w:type="dxa"/>
              <w:right w:w="108" w:type="dxa"/>
            </w:tcMar>
            <w:vAlign w:val="center"/>
            <w:hideMark/>
          </w:tcPr>
          <w:p w14:paraId="497BC76A"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5,50</w:t>
            </w:r>
          </w:p>
        </w:tc>
        <w:tc>
          <w:tcPr>
            <w:tcW w:w="1169"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2C9E1429"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1 NT objekt. / mėn.</w:t>
            </w: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47783CE4" w14:textId="77777777" w:rsidR="00557AB3" w:rsidRPr="00301FDF" w:rsidRDefault="00557AB3" w:rsidP="001107DA">
            <w:pPr>
              <w:spacing w:before="100" w:beforeAutospacing="1" w:after="100" w:afterAutospacing="1"/>
              <w:jc w:val="center"/>
              <w:rPr>
                <w:szCs w:val="24"/>
                <w:lang w:eastAsia="lt-LT"/>
              </w:rPr>
            </w:pPr>
            <w:r w:rsidRPr="00301FDF">
              <w:rPr>
                <w:sz w:val="20"/>
                <w:lang w:eastAsia="lt-LT"/>
              </w:rPr>
              <w:t xml:space="preserve">                 4,70</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C4C20E"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240 l kont. ištuštin.</w:t>
            </w:r>
          </w:p>
        </w:tc>
      </w:tr>
      <w:tr w:rsidR="00557AB3" w:rsidRPr="00301FDF" w14:paraId="33083BBE"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7F5CF987"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2CDDAF46"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F99D464"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5B75D080"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15,08</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CCA5FA" w14:textId="77777777" w:rsidR="00557AB3" w:rsidRPr="00301FDF" w:rsidRDefault="00557AB3" w:rsidP="001107DA">
            <w:pPr>
              <w:spacing w:before="100" w:beforeAutospacing="1" w:after="100" w:afterAutospacing="1"/>
              <w:ind w:left="-110"/>
              <w:rPr>
                <w:szCs w:val="24"/>
                <w:lang w:eastAsia="lt-LT"/>
              </w:rPr>
            </w:pPr>
            <w:r w:rsidRPr="00301FDF">
              <w:rPr>
                <w:sz w:val="20"/>
                <w:lang w:eastAsia="lt-LT"/>
              </w:rPr>
              <w:t>Eur už 770 l kont. ištuštin.</w:t>
            </w:r>
          </w:p>
        </w:tc>
      </w:tr>
      <w:tr w:rsidR="00557AB3" w:rsidRPr="00301FDF" w14:paraId="2A6075A0" w14:textId="77777777" w:rsidTr="001107DA">
        <w:trPr>
          <w:cantSplit/>
          <w:trHeight w:val="255"/>
        </w:trPr>
        <w:tc>
          <w:tcPr>
            <w:tcW w:w="3851" w:type="dxa"/>
            <w:vMerge/>
            <w:tcBorders>
              <w:top w:val="nil"/>
              <w:left w:val="single" w:sz="8" w:space="0" w:color="auto"/>
              <w:bottom w:val="single" w:sz="8" w:space="0" w:color="auto"/>
              <w:right w:val="single" w:sz="8" w:space="0" w:color="auto"/>
            </w:tcBorders>
            <w:vAlign w:val="center"/>
            <w:hideMark/>
          </w:tcPr>
          <w:p w14:paraId="5DE8AC48" w14:textId="77777777" w:rsidR="00557AB3" w:rsidRPr="00301FDF" w:rsidRDefault="00557AB3" w:rsidP="001107DA">
            <w:pPr>
              <w:rPr>
                <w:szCs w:val="24"/>
                <w:lang w:eastAsia="lt-LT"/>
              </w:rPr>
            </w:pPr>
          </w:p>
        </w:tc>
        <w:tc>
          <w:tcPr>
            <w:tcW w:w="1666" w:type="dxa"/>
            <w:vMerge/>
            <w:tcBorders>
              <w:top w:val="nil"/>
              <w:left w:val="nil"/>
              <w:bottom w:val="single" w:sz="8" w:space="0" w:color="auto"/>
              <w:right w:val="nil"/>
            </w:tcBorders>
            <w:vAlign w:val="center"/>
            <w:hideMark/>
          </w:tcPr>
          <w:p w14:paraId="42263234" w14:textId="77777777" w:rsidR="00557AB3" w:rsidRPr="00301FDF" w:rsidRDefault="00557AB3" w:rsidP="001107DA">
            <w:pPr>
              <w:rPr>
                <w:szCs w:val="24"/>
                <w:lang w:eastAsia="lt-LT"/>
              </w:rPr>
            </w:pPr>
          </w:p>
        </w:tc>
        <w:tc>
          <w:tcPr>
            <w:tcW w:w="1169" w:type="dxa"/>
            <w:vMerge/>
            <w:tcBorders>
              <w:top w:val="nil"/>
              <w:left w:val="nil"/>
              <w:bottom w:val="single" w:sz="8" w:space="0" w:color="auto"/>
              <w:right w:val="single" w:sz="8" w:space="0" w:color="auto"/>
            </w:tcBorders>
            <w:vAlign w:val="center"/>
            <w:hideMark/>
          </w:tcPr>
          <w:p w14:paraId="4E60CBE2" w14:textId="77777777" w:rsidR="00557AB3" w:rsidRPr="00301FDF" w:rsidRDefault="00557AB3" w:rsidP="001107DA">
            <w:pPr>
              <w:rPr>
                <w:szCs w:val="24"/>
                <w:lang w:eastAsia="lt-LT"/>
              </w:rPr>
            </w:pPr>
          </w:p>
        </w:tc>
        <w:tc>
          <w:tcPr>
            <w:tcW w:w="1457" w:type="dxa"/>
            <w:tcBorders>
              <w:top w:val="nil"/>
              <w:left w:val="nil"/>
              <w:bottom w:val="single" w:sz="8" w:space="0" w:color="auto"/>
              <w:right w:val="nil"/>
            </w:tcBorders>
            <w:tcMar>
              <w:top w:w="0" w:type="dxa"/>
              <w:left w:w="108" w:type="dxa"/>
              <w:bottom w:w="0" w:type="dxa"/>
              <w:right w:w="108" w:type="dxa"/>
            </w:tcMar>
            <w:vAlign w:val="center"/>
            <w:hideMark/>
          </w:tcPr>
          <w:p w14:paraId="727A7284" w14:textId="77777777" w:rsidR="00557AB3" w:rsidRPr="00301FDF" w:rsidRDefault="00557AB3" w:rsidP="001107DA">
            <w:pPr>
              <w:spacing w:before="100" w:beforeAutospacing="1" w:after="100" w:afterAutospacing="1"/>
              <w:jc w:val="right"/>
              <w:rPr>
                <w:szCs w:val="24"/>
                <w:lang w:eastAsia="lt-LT"/>
              </w:rPr>
            </w:pPr>
            <w:r w:rsidRPr="00301FDF">
              <w:rPr>
                <w:sz w:val="20"/>
                <w:lang w:eastAsia="lt-LT"/>
              </w:rPr>
              <w:t>21,54</w:t>
            </w:r>
          </w:p>
        </w:tc>
        <w:tc>
          <w:tcPr>
            <w:tcW w:w="12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8834DA" w14:textId="77777777" w:rsidR="00557AB3" w:rsidRPr="00301FDF" w:rsidRDefault="00557AB3" w:rsidP="001107DA">
            <w:pPr>
              <w:ind w:left="-110" w:right="-52"/>
              <w:rPr>
                <w:szCs w:val="24"/>
                <w:lang w:eastAsia="lt-LT"/>
              </w:rPr>
            </w:pPr>
            <w:r w:rsidRPr="00301FDF">
              <w:rPr>
                <w:sz w:val="20"/>
                <w:lang w:eastAsia="lt-LT"/>
              </w:rPr>
              <w:t>Eur už 1100 l kont. ištuštin.</w:t>
            </w:r>
          </w:p>
        </w:tc>
      </w:tr>
    </w:tbl>
    <w:p w14:paraId="0A0F9DAD" w14:textId="77777777" w:rsidR="00557AB3" w:rsidRPr="00301FDF" w:rsidRDefault="00557AB3" w:rsidP="00663E59">
      <w:pPr>
        <w:jc w:val="center"/>
        <w:rPr>
          <w:rFonts w:eastAsia="Calibri" w:cs="Arial"/>
          <w:b/>
          <w:lang w:eastAsia="lt-LT"/>
        </w:rPr>
      </w:pPr>
    </w:p>
    <w:p w14:paraId="05643920" w14:textId="77777777" w:rsidR="00557AB3" w:rsidRPr="00301FDF" w:rsidRDefault="00557AB3" w:rsidP="00557AB3">
      <w:pPr>
        <w:rPr>
          <w:szCs w:val="24"/>
          <w:lang w:eastAsia="lt-LT"/>
        </w:rPr>
      </w:pPr>
      <w:r w:rsidRPr="00301FDF">
        <w:rPr>
          <w:b/>
          <w:bCs/>
          <w:szCs w:val="24"/>
          <w:lang w:eastAsia="lt-LT"/>
        </w:rPr>
        <w:t xml:space="preserve">Laikino statinio naudotojai, renginių ar projektų įgyvendintojai </w:t>
      </w:r>
      <w:r w:rsidRPr="00301FDF">
        <w:rPr>
          <w:szCs w:val="24"/>
          <w:lang w:eastAsia="lt-LT"/>
        </w:rPr>
        <w:t xml:space="preserve">(kai sukuriamos atliekos nėra siejamos su </w:t>
      </w:r>
      <w:r>
        <w:rPr>
          <w:szCs w:val="24"/>
          <w:lang w:eastAsia="lt-LT"/>
        </w:rPr>
        <w:t>nekilnojamojo turto</w:t>
      </w:r>
      <w:r w:rsidRPr="00301FDF">
        <w:rPr>
          <w:szCs w:val="24"/>
          <w:lang w:eastAsia="lt-LT"/>
        </w:rPr>
        <w:t xml:space="preserve"> objektu):</w:t>
      </w:r>
    </w:p>
    <w:p w14:paraId="70F025F0"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3,06 Eur už 120 l konteinerio ištuštinimą.</w:t>
      </w:r>
    </w:p>
    <w:p w14:paraId="47EC538F"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6,12 Eur už 240 l konteinerio ištuštinimą.</w:t>
      </w:r>
    </w:p>
    <w:p w14:paraId="504E7A07"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19,64 Eur už 770 l konteinerio ištuštinimą.</w:t>
      </w:r>
    </w:p>
    <w:p w14:paraId="6DAC39A7" w14:textId="77777777" w:rsidR="00557AB3" w:rsidRPr="00301FDF" w:rsidRDefault="00557AB3" w:rsidP="00557AB3">
      <w:pPr>
        <w:ind w:left="426" w:hanging="426"/>
        <w:rPr>
          <w:szCs w:val="24"/>
          <w:lang w:eastAsia="lt-LT"/>
        </w:rPr>
      </w:pPr>
      <w:r w:rsidRPr="00301FDF">
        <w:rPr>
          <w:rFonts w:ascii="Symbol" w:hAnsi="Symbol"/>
          <w:szCs w:val="24"/>
          <w:lang w:eastAsia="lt-LT"/>
        </w:rPr>
        <w:t></w:t>
      </w:r>
      <w:r w:rsidRPr="00301FDF">
        <w:rPr>
          <w:sz w:val="14"/>
          <w:szCs w:val="14"/>
          <w:lang w:eastAsia="lt-LT"/>
        </w:rPr>
        <w:t xml:space="preserve">          </w:t>
      </w:r>
      <w:r w:rsidRPr="00301FDF">
        <w:rPr>
          <w:szCs w:val="24"/>
          <w:lang w:eastAsia="lt-LT"/>
        </w:rPr>
        <w:t>28,06 Eur už 1100 l konteinerio ištuštinimą.</w:t>
      </w:r>
    </w:p>
    <w:p w14:paraId="032CB714" w14:textId="77777777" w:rsidR="00557AB3" w:rsidRPr="00301FDF" w:rsidRDefault="00557AB3" w:rsidP="00557AB3">
      <w:pPr>
        <w:spacing w:before="100" w:beforeAutospacing="1" w:after="100" w:afterAutospacing="1"/>
        <w:jc w:val="center"/>
        <w:rPr>
          <w:szCs w:val="24"/>
          <w:lang w:eastAsia="lt-LT"/>
        </w:rPr>
      </w:pPr>
      <w:r w:rsidRPr="00301FDF">
        <w:rPr>
          <w:szCs w:val="24"/>
          <w:lang w:eastAsia="lt-LT"/>
        </w:rPr>
        <w:t>_________________________</w:t>
      </w:r>
    </w:p>
    <w:p w14:paraId="331E165E" w14:textId="65783409" w:rsidR="00663E59" w:rsidRDefault="00663E59" w:rsidP="00663E59">
      <w:pPr>
        <w:jc w:val="center"/>
        <w:rPr>
          <w:szCs w:val="24"/>
        </w:rPr>
      </w:pPr>
    </w:p>
    <w:p w14:paraId="4F7118D5" w14:textId="77777777" w:rsidR="00557AB3" w:rsidRDefault="00557AB3" w:rsidP="00663E59">
      <w:pPr>
        <w:jc w:val="center"/>
        <w:rPr>
          <w:szCs w:val="24"/>
        </w:rPr>
      </w:pPr>
    </w:p>
    <w:sectPr w:rsidR="00557AB3" w:rsidSect="007264E0">
      <w:headerReference w:type="default" r:id="rId9"/>
      <w:pgSz w:w="11907" w:h="16840" w:code="9"/>
      <w:pgMar w:top="1134" w:right="851"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2E0CF" w14:textId="77777777" w:rsidR="00B92F07" w:rsidRDefault="00B92F07" w:rsidP="00301FDF">
      <w:r>
        <w:separator/>
      </w:r>
    </w:p>
  </w:endnote>
  <w:endnote w:type="continuationSeparator" w:id="0">
    <w:p w14:paraId="2AD2F947" w14:textId="77777777" w:rsidR="00B92F07" w:rsidRDefault="00B92F07" w:rsidP="00301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23FF4" w14:textId="77777777" w:rsidR="00B92F07" w:rsidRDefault="00B92F07" w:rsidP="00301FDF">
      <w:r>
        <w:separator/>
      </w:r>
    </w:p>
  </w:footnote>
  <w:footnote w:type="continuationSeparator" w:id="0">
    <w:p w14:paraId="7CAF3325" w14:textId="77777777" w:rsidR="00B92F07" w:rsidRDefault="00B92F07" w:rsidP="00301F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AE124" w14:textId="77777777" w:rsidR="001107DA" w:rsidRDefault="001107DA">
    <w:pPr>
      <w:pStyle w:val="Antrats"/>
      <w:jc w:val="center"/>
    </w:pPr>
  </w:p>
  <w:sdt>
    <w:sdtPr>
      <w:id w:val="668987010"/>
      <w:docPartObj>
        <w:docPartGallery w:val="Page Numbers (Top of Page)"/>
        <w:docPartUnique/>
      </w:docPartObj>
    </w:sdtPr>
    <w:sdtEndPr/>
    <w:sdtContent>
      <w:p w14:paraId="5875A7BC" w14:textId="2EBB5364" w:rsidR="001107DA" w:rsidRDefault="001107DA">
        <w:pPr>
          <w:pStyle w:val="Antrats"/>
          <w:jc w:val="center"/>
        </w:pPr>
        <w:r>
          <w:fldChar w:fldCharType="begin"/>
        </w:r>
        <w:r>
          <w:instrText>PAGE   \* MERGEFORMAT</w:instrText>
        </w:r>
        <w:r>
          <w:fldChar w:fldCharType="separate"/>
        </w:r>
        <w:r>
          <w:t>2</w:t>
        </w:r>
        <w:r>
          <w:fldChar w:fldCharType="end"/>
        </w:r>
      </w:p>
    </w:sdtContent>
  </w:sdt>
  <w:p w14:paraId="66D6C2D2" w14:textId="77777777" w:rsidR="001107DA" w:rsidRDefault="001107D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FAE3736"/>
    <w:multiLevelType w:val="multilevel"/>
    <w:tmpl w:val="7F86D4A4"/>
    <w:lvl w:ilvl="0">
      <w:start w:val="1"/>
      <w:numFmt w:val="decimal"/>
      <w:lvlText w:val="%1."/>
      <w:lvlJc w:val="left"/>
      <w:pPr>
        <w:ind w:left="1301" w:hanging="45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D521541"/>
    <w:multiLevelType w:val="hybridMultilevel"/>
    <w:tmpl w:val="8B4EA780"/>
    <w:lvl w:ilvl="0" w:tplc="F6D4E96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14628B9"/>
    <w:multiLevelType w:val="hybridMultilevel"/>
    <w:tmpl w:val="B308BCEA"/>
    <w:lvl w:ilvl="0" w:tplc="E2A8F91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7F3022AA"/>
    <w:multiLevelType w:val="hybridMultilevel"/>
    <w:tmpl w:val="3C1A0BD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7F6F1C0B"/>
    <w:multiLevelType w:val="hybridMultilevel"/>
    <w:tmpl w:val="2BD604E4"/>
    <w:lvl w:ilvl="0" w:tplc="17300166">
      <w:start w:val="1"/>
      <w:numFmt w:val="decimal"/>
      <w:lvlText w:val="%1."/>
      <w:lvlJc w:val="left"/>
      <w:pPr>
        <w:ind w:left="780" w:hanging="42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053501053">
    <w:abstractNumId w:val="3"/>
  </w:num>
  <w:num w:numId="2" w16cid:durableId="572661280">
    <w:abstractNumId w:val="0"/>
  </w:num>
  <w:num w:numId="3" w16cid:durableId="167794767">
    <w:abstractNumId w:val="2"/>
  </w:num>
  <w:num w:numId="4" w16cid:durableId="781340828">
    <w:abstractNumId w:val="1"/>
  </w:num>
  <w:num w:numId="5" w16cid:durableId="21031411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21"/>
    <w:rsid w:val="000C09D9"/>
    <w:rsid w:val="001107DA"/>
    <w:rsid w:val="001721A9"/>
    <w:rsid w:val="00180711"/>
    <w:rsid w:val="001E0521"/>
    <w:rsid w:val="00200297"/>
    <w:rsid w:val="00301FDF"/>
    <w:rsid w:val="00334CED"/>
    <w:rsid w:val="003E689D"/>
    <w:rsid w:val="0043541A"/>
    <w:rsid w:val="00470EAF"/>
    <w:rsid w:val="0047725E"/>
    <w:rsid w:val="004A6DDC"/>
    <w:rsid w:val="004C79DA"/>
    <w:rsid w:val="00554E4F"/>
    <w:rsid w:val="00557AB3"/>
    <w:rsid w:val="00593765"/>
    <w:rsid w:val="00663E59"/>
    <w:rsid w:val="00685181"/>
    <w:rsid w:val="007264E0"/>
    <w:rsid w:val="007A4C1B"/>
    <w:rsid w:val="00867FDA"/>
    <w:rsid w:val="009833B6"/>
    <w:rsid w:val="009F0C5C"/>
    <w:rsid w:val="00A34C6E"/>
    <w:rsid w:val="00B92F07"/>
    <w:rsid w:val="00C9172B"/>
    <w:rsid w:val="00CA26A3"/>
    <w:rsid w:val="00D72ABD"/>
    <w:rsid w:val="00DB4391"/>
    <w:rsid w:val="00DE4DB9"/>
    <w:rsid w:val="00E16433"/>
    <w:rsid w:val="00E34512"/>
    <w:rsid w:val="00F332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2B6EB"/>
  <w15:chartTrackingRefBased/>
  <w15:docId w15:val="{1CEBE5E2-AA37-4E27-BC46-64DAA147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63E59"/>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663E59"/>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663E59"/>
    <w:rPr>
      <w:rFonts w:eastAsia="Times New Roman" w:cs="Times New Roman"/>
      <w:b/>
      <w:szCs w:val="20"/>
    </w:rPr>
  </w:style>
  <w:style w:type="character" w:styleId="Vietosrezervavimoenklotekstas">
    <w:name w:val="Placeholder Text"/>
    <w:basedOn w:val="Numatytasispastraiposriftas"/>
    <w:rsid w:val="00663E59"/>
    <w:rPr>
      <w:color w:val="808080"/>
    </w:rPr>
  </w:style>
  <w:style w:type="character" w:styleId="Komentaronuoroda">
    <w:name w:val="annotation reference"/>
    <w:basedOn w:val="Numatytasispastraiposriftas"/>
    <w:semiHidden/>
    <w:unhideWhenUsed/>
    <w:rsid w:val="00663E59"/>
    <w:rPr>
      <w:sz w:val="16"/>
      <w:szCs w:val="16"/>
    </w:rPr>
  </w:style>
  <w:style w:type="paragraph" w:styleId="Komentarotekstas">
    <w:name w:val="annotation text"/>
    <w:basedOn w:val="prastasis"/>
    <w:link w:val="KomentarotekstasDiagrama"/>
    <w:unhideWhenUsed/>
    <w:rsid w:val="00663E59"/>
    <w:rPr>
      <w:sz w:val="20"/>
    </w:rPr>
  </w:style>
  <w:style w:type="character" w:customStyle="1" w:styleId="KomentarotekstasDiagrama">
    <w:name w:val="Komentaro tekstas Diagrama"/>
    <w:basedOn w:val="Numatytasispastraiposriftas"/>
    <w:link w:val="Komentarotekstas"/>
    <w:rsid w:val="00663E59"/>
    <w:rPr>
      <w:rFonts w:eastAsia="Times New Roman" w:cs="Times New Roman"/>
      <w:sz w:val="20"/>
      <w:szCs w:val="20"/>
    </w:rPr>
  </w:style>
  <w:style w:type="paragraph" w:styleId="Komentarotema">
    <w:name w:val="annotation subject"/>
    <w:basedOn w:val="Komentarotekstas"/>
    <w:next w:val="Komentarotekstas"/>
    <w:link w:val="KomentarotemaDiagrama"/>
    <w:semiHidden/>
    <w:unhideWhenUsed/>
    <w:rsid w:val="00663E59"/>
    <w:rPr>
      <w:b/>
      <w:bCs/>
    </w:rPr>
  </w:style>
  <w:style w:type="character" w:customStyle="1" w:styleId="KomentarotemaDiagrama">
    <w:name w:val="Komentaro tema Diagrama"/>
    <w:basedOn w:val="KomentarotekstasDiagrama"/>
    <w:link w:val="Komentarotema"/>
    <w:semiHidden/>
    <w:rsid w:val="00663E59"/>
    <w:rPr>
      <w:rFonts w:eastAsia="Times New Roman" w:cs="Times New Roman"/>
      <w:b/>
      <w:bCs/>
      <w:sz w:val="20"/>
      <w:szCs w:val="20"/>
    </w:rPr>
  </w:style>
  <w:style w:type="paragraph" w:styleId="Sraopastraipa">
    <w:name w:val="List Paragraph"/>
    <w:basedOn w:val="prastasis"/>
    <w:uiPriority w:val="34"/>
    <w:qFormat/>
    <w:rsid w:val="00663E59"/>
    <w:pPr>
      <w:ind w:left="720"/>
      <w:contextualSpacing/>
    </w:pPr>
  </w:style>
  <w:style w:type="character" w:customStyle="1" w:styleId="Style3">
    <w:name w:val="Style3"/>
    <w:uiPriority w:val="99"/>
    <w:rsid w:val="00663E59"/>
    <w:rPr>
      <w:rFonts w:ascii="Times New Roman" w:hAnsi="Times New Roman"/>
      <w:sz w:val="24"/>
    </w:rPr>
  </w:style>
  <w:style w:type="character" w:styleId="Hipersaitas">
    <w:name w:val="Hyperlink"/>
    <w:basedOn w:val="Numatytasispastraiposriftas"/>
    <w:uiPriority w:val="99"/>
    <w:semiHidden/>
    <w:unhideWhenUsed/>
    <w:rsid w:val="00663E59"/>
    <w:rPr>
      <w:color w:val="0000FF"/>
      <w:u w:val="single"/>
    </w:rPr>
  </w:style>
  <w:style w:type="paragraph" w:styleId="Debesliotekstas">
    <w:name w:val="Balloon Text"/>
    <w:basedOn w:val="prastasis"/>
    <w:link w:val="DebesliotekstasDiagrama"/>
    <w:semiHidden/>
    <w:unhideWhenUsed/>
    <w:rsid w:val="00663E59"/>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63E59"/>
    <w:rPr>
      <w:rFonts w:ascii="Segoe UI" w:eastAsia="Times New Roman" w:hAnsi="Segoe UI" w:cs="Segoe UI"/>
      <w:sz w:val="18"/>
      <w:szCs w:val="18"/>
    </w:rPr>
  </w:style>
  <w:style w:type="paragraph" w:styleId="Antrats">
    <w:name w:val="header"/>
    <w:basedOn w:val="prastasis"/>
    <w:link w:val="AntratsDiagrama"/>
    <w:uiPriority w:val="99"/>
    <w:unhideWhenUsed/>
    <w:rsid w:val="00301FDF"/>
    <w:pPr>
      <w:tabs>
        <w:tab w:val="center" w:pos="4819"/>
        <w:tab w:val="right" w:pos="9638"/>
      </w:tabs>
    </w:pPr>
  </w:style>
  <w:style w:type="character" w:customStyle="1" w:styleId="AntratsDiagrama">
    <w:name w:val="Antraštės Diagrama"/>
    <w:basedOn w:val="Numatytasispastraiposriftas"/>
    <w:link w:val="Antrats"/>
    <w:uiPriority w:val="99"/>
    <w:rsid w:val="00301FDF"/>
    <w:rPr>
      <w:rFonts w:eastAsia="Times New Roman" w:cs="Times New Roman"/>
      <w:szCs w:val="20"/>
    </w:rPr>
  </w:style>
  <w:style w:type="paragraph" w:styleId="Porat">
    <w:name w:val="footer"/>
    <w:basedOn w:val="prastasis"/>
    <w:link w:val="PoratDiagrama"/>
    <w:uiPriority w:val="99"/>
    <w:unhideWhenUsed/>
    <w:rsid w:val="00301FDF"/>
    <w:pPr>
      <w:tabs>
        <w:tab w:val="center" w:pos="4819"/>
        <w:tab w:val="right" w:pos="9638"/>
      </w:tabs>
    </w:pPr>
  </w:style>
  <w:style w:type="character" w:customStyle="1" w:styleId="PoratDiagrama">
    <w:name w:val="Poraštė Diagrama"/>
    <w:basedOn w:val="Numatytasispastraiposriftas"/>
    <w:link w:val="Porat"/>
    <w:uiPriority w:val="99"/>
    <w:rsid w:val="00301FDF"/>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C9731-45CF-4E63-8C70-8FCD1442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6508</Words>
  <Characters>3711</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Servienė</dc:creator>
  <cp:lastModifiedBy>Diana Brazdžiunienė</cp:lastModifiedBy>
  <cp:revision>2</cp:revision>
  <cp:lastPrinted>2024-11-08T12:56:00Z</cp:lastPrinted>
  <dcterms:created xsi:type="dcterms:W3CDTF">2024-11-12T07:14:00Z</dcterms:created>
  <dcterms:modified xsi:type="dcterms:W3CDTF">2024-11-12T07:14:00Z</dcterms:modified>
</cp:coreProperties>
</file>