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A895F" w14:textId="77777777" w:rsidR="005C41AC" w:rsidRPr="005C41AC" w:rsidRDefault="001D3CB6" w:rsidP="005C41AC">
      <w:pPr>
        <w:jc w:val="center"/>
        <w:rPr>
          <w:szCs w:val="24"/>
        </w:rPr>
      </w:pPr>
      <w:r>
        <w:rPr>
          <w:noProof/>
          <w:lang w:eastAsia="lt-LT"/>
        </w:rPr>
        <w:drawing>
          <wp:inline distT="0" distB="0" distL="0" distR="0" wp14:anchorId="2284FAA2" wp14:editId="628FE0A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E74CE2A" w14:textId="77777777" w:rsidR="005C41AC" w:rsidRPr="005C41AC" w:rsidRDefault="005C41AC" w:rsidP="005C41AC">
      <w:pPr>
        <w:jc w:val="center"/>
        <w:rPr>
          <w:szCs w:val="24"/>
        </w:rPr>
      </w:pPr>
    </w:p>
    <w:p w14:paraId="7215F42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F436BC8" w14:textId="77777777" w:rsidR="005C41AC" w:rsidRPr="005C41AC" w:rsidRDefault="005C41AC" w:rsidP="00571BF3">
      <w:pPr>
        <w:keepNext/>
        <w:jc w:val="center"/>
        <w:outlineLvl w:val="1"/>
      </w:pPr>
    </w:p>
    <w:p w14:paraId="688AB0BE" w14:textId="77777777" w:rsidR="005C41AC" w:rsidRPr="005C41AC" w:rsidRDefault="005C41AC" w:rsidP="00571BF3">
      <w:pPr>
        <w:keepNext/>
        <w:jc w:val="center"/>
        <w:outlineLvl w:val="1"/>
      </w:pPr>
    </w:p>
    <w:p w14:paraId="2BAB681A" w14:textId="77777777" w:rsidR="0062551B" w:rsidRPr="00A562AA" w:rsidRDefault="00A11511" w:rsidP="00571BF3">
      <w:pPr>
        <w:keepNext/>
        <w:jc w:val="center"/>
        <w:outlineLvl w:val="1"/>
        <w:rPr>
          <w:b/>
        </w:rPr>
      </w:pPr>
      <w:r>
        <w:rPr>
          <w:b/>
        </w:rPr>
        <w:t>SPRENDIMAS</w:t>
      </w:r>
    </w:p>
    <w:p w14:paraId="69C589AE" w14:textId="78224849" w:rsidR="00523B20" w:rsidRPr="00CE6A98" w:rsidRDefault="00797ABC" w:rsidP="00523B20">
      <w:pPr>
        <w:pStyle w:val="Antrat1"/>
      </w:pPr>
      <w:r>
        <w:t>DĖL SAVIVALDYBĖS TARYBOS 2023</w:t>
      </w:r>
      <w:r w:rsidRPr="00CE6A98">
        <w:t xml:space="preserve"> M. </w:t>
      </w:r>
      <w:r>
        <w:t>GEGUŽĖS 25</w:t>
      </w:r>
      <w:r w:rsidRPr="00CE6A98">
        <w:t xml:space="preserve"> D. SPRENDIMO NR. </w:t>
      </w:r>
      <w:r>
        <w:rPr>
          <w:lang w:eastAsia="lt-LT"/>
        </w:rPr>
        <w:t>1-145</w:t>
      </w:r>
      <w:r w:rsidRPr="00CE6A98">
        <w:t xml:space="preserve"> „</w:t>
      </w:r>
      <w:r>
        <w:rPr>
          <w:szCs w:val="24"/>
          <w:lang w:eastAsia="lt-LT"/>
        </w:rPr>
        <w:t>DĖL PANEVĖŽIO MIESTO SAVIVALDYBĖS KOLEGIJOS SUDARYMO</w:t>
      </w:r>
      <w:r w:rsidRPr="00CE6A98">
        <w:t xml:space="preserve">“ </w:t>
      </w:r>
      <w:r>
        <w:t>PRIPAŽINIMO NETEKUSIU GALIOS</w:t>
      </w:r>
    </w:p>
    <w:p w14:paraId="5A3FC90D" w14:textId="77777777" w:rsidR="0062551B" w:rsidRDefault="0062551B" w:rsidP="003E58F0">
      <w:pPr>
        <w:jc w:val="center"/>
      </w:pPr>
    </w:p>
    <w:p w14:paraId="442BCD64" w14:textId="77777777" w:rsidR="00690A02" w:rsidRDefault="00690A02" w:rsidP="00690A02">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liepos 23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TSP-416</w:t>
      </w:r>
      <w:r>
        <w:fldChar w:fldCharType="end"/>
      </w:r>
      <w:bookmarkEnd w:id="1"/>
    </w:p>
    <w:p w14:paraId="5F735CF4" w14:textId="77777777" w:rsidR="00690A02" w:rsidRDefault="00690A02" w:rsidP="00690A02">
      <w:pPr>
        <w:keepNext/>
        <w:jc w:val="center"/>
        <w:outlineLvl w:val="2"/>
        <w:rPr>
          <w:b/>
        </w:rPr>
      </w:pPr>
      <w:r>
        <w:t>Panevėžys</w:t>
      </w:r>
    </w:p>
    <w:p w14:paraId="2DC10C1B" w14:textId="77777777" w:rsidR="0062551B" w:rsidRDefault="0062551B" w:rsidP="00690A02">
      <w:pPr>
        <w:jc w:val="center"/>
      </w:pPr>
    </w:p>
    <w:p w14:paraId="61FA2C97" w14:textId="77777777" w:rsidR="0062551B" w:rsidRPr="00A562AA" w:rsidRDefault="0062551B" w:rsidP="00690A02">
      <w:pPr>
        <w:jc w:val="center"/>
      </w:pPr>
    </w:p>
    <w:p w14:paraId="558D9351" w14:textId="490A2D63" w:rsidR="00523B20" w:rsidRPr="00CE6A98" w:rsidRDefault="00523B20" w:rsidP="00523B20">
      <w:pPr>
        <w:spacing w:line="360" w:lineRule="auto"/>
        <w:ind w:firstLine="851"/>
        <w:jc w:val="both"/>
      </w:pPr>
      <w:r w:rsidRPr="002B46D8">
        <w:t xml:space="preserve">Vadovaudamasi </w:t>
      </w:r>
      <w:r w:rsidR="00CD7B92" w:rsidRPr="00CD7B92">
        <w:t>2024 m. birželio 6 d. Lietuvos Respublikos vietos savivaldos įstatymo Nr. I-533 3, 9, 12, 15, 17, 18, 20, 21, 22, 23, 24, 25, 27, 29, 30, 32, 33, 34, 35, 38, 63, 67 ir 68 straipsnių pakeitimo įstatym</w:t>
      </w:r>
      <w:r w:rsidR="00CD7B92">
        <w:t>o</w:t>
      </w:r>
      <w:r w:rsidR="00CD7B92" w:rsidRPr="00CD7B92">
        <w:t xml:space="preserve"> Nr. XIV-2688 </w:t>
      </w:r>
      <w:r w:rsidRPr="002B46D8">
        <w:t xml:space="preserve"> </w:t>
      </w:r>
      <w:r w:rsidR="00CD7B92">
        <w:t xml:space="preserve">4 </w:t>
      </w:r>
      <w:r w:rsidRPr="002B46D8">
        <w:t xml:space="preserve">straipsnio </w:t>
      </w:r>
      <w:r w:rsidR="00CD7B92">
        <w:t>2</w:t>
      </w:r>
      <w:r w:rsidR="009943BB">
        <w:t xml:space="preserve"> dalimi</w:t>
      </w:r>
      <w:r w:rsidR="00F1503C">
        <w:t xml:space="preserve"> ir 6 straipsniu</w:t>
      </w:r>
      <w:r w:rsidRPr="002B46D8">
        <w:t xml:space="preserve">, </w:t>
      </w:r>
      <w:r w:rsidR="009943BB">
        <w:t>Panevėžio miesto savivaldybės tarybos veiklos reglamento, patvirtinto Panevėžio miesto savivaldybės tarybos 2023 m. balandžio 20</w:t>
      </w:r>
      <w:r w:rsidR="00690A02">
        <w:t> </w:t>
      </w:r>
      <w:r w:rsidR="009943BB">
        <w:t>d. sprendimu Nr. 1-103</w:t>
      </w:r>
      <w:r w:rsidR="00A0058E">
        <w:t xml:space="preserve"> </w:t>
      </w:r>
      <w:r w:rsidR="00A0058E" w:rsidRPr="00A708EB">
        <w:rPr>
          <w:rFonts w:eastAsia="Calibri"/>
          <w:szCs w:val="24"/>
        </w:rPr>
        <w:t>„Dėl Panevėžio miesto savivaldybės tarybos veiklos reglamento patvirtinimo ir Savivaldybės tarybos 2015 m. kovo 26 d. sprendimo Nr. 1-44 pripažinimo netekusiu galios“</w:t>
      </w:r>
      <w:r w:rsidRPr="00723640">
        <w:t xml:space="preserve">, </w:t>
      </w:r>
      <w:r w:rsidR="009943BB">
        <w:t xml:space="preserve">189 punktu, </w:t>
      </w:r>
      <w:r w:rsidRPr="00DC5740">
        <w:t xml:space="preserve">Panevėžio </w:t>
      </w:r>
      <w:r w:rsidRPr="00CE6A98">
        <w:t>miesto savivaldybės taryba n u s p r e n d ž i a:</w:t>
      </w:r>
    </w:p>
    <w:p w14:paraId="33596AEF" w14:textId="136CCBB5" w:rsidR="00523B20" w:rsidRPr="00690A02" w:rsidRDefault="00523B20" w:rsidP="00690A02">
      <w:pPr>
        <w:pStyle w:val="Sraopastraipa"/>
        <w:numPr>
          <w:ilvl w:val="0"/>
          <w:numId w:val="1"/>
        </w:numPr>
        <w:tabs>
          <w:tab w:val="left" w:pos="1134"/>
        </w:tabs>
        <w:spacing w:line="360" w:lineRule="auto"/>
        <w:ind w:left="0" w:firstLine="851"/>
        <w:jc w:val="both"/>
        <w:rPr>
          <w:rFonts w:eastAsia="Calibri"/>
          <w:szCs w:val="24"/>
        </w:rPr>
      </w:pPr>
      <w:r w:rsidRPr="00690A02">
        <w:rPr>
          <w:rFonts w:eastAsia="Calibri"/>
          <w:szCs w:val="24"/>
        </w:rPr>
        <w:t>Pripažinti netekusiu galios Panevėžio</w:t>
      </w:r>
      <w:r w:rsidR="008618D2" w:rsidRPr="00690A02">
        <w:rPr>
          <w:rFonts w:eastAsia="Calibri"/>
          <w:szCs w:val="24"/>
        </w:rPr>
        <w:t xml:space="preserve"> miesto savivaldybės tarybos 20</w:t>
      </w:r>
      <w:r w:rsidR="00797ABC" w:rsidRPr="00690A02">
        <w:rPr>
          <w:rFonts w:eastAsia="Calibri"/>
          <w:szCs w:val="24"/>
        </w:rPr>
        <w:t>23</w:t>
      </w:r>
      <w:r w:rsidRPr="00690A02">
        <w:rPr>
          <w:rFonts w:eastAsia="Calibri"/>
          <w:szCs w:val="24"/>
        </w:rPr>
        <w:t xml:space="preserve"> m. </w:t>
      </w:r>
      <w:r w:rsidR="008618D2" w:rsidRPr="00690A02">
        <w:rPr>
          <w:rFonts w:eastAsia="Calibri"/>
          <w:szCs w:val="24"/>
        </w:rPr>
        <w:t xml:space="preserve">gegužės </w:t>
      </w:r>
      <w:r w:rsidR="00797ABC" w:rsidRPr="00690A02">
        <w:rPr>
          <w:rFonts w:eastAsia="Calibri"/>
          <w:szCs w:val="24"/>
        </w:rPr>
        <w:t>25</w:t>
      </w:r>
      <w:r w:rsidR="00D22C8A" w:rsidRPr="00690A02">
        <w:rPr>
          <w:rFonts w:eastAsia="Calibri"/>
          <w:szCs w:val="24"/>
        </w:rPr>
        <w:t xml:space="preserve"> </w:t>
      </w:r>
      <w:r w:rsidRPr="00690A02">
        <w:rPr>
          <w:rFonts w:eastAsia="Calibri"/>
          <w:szCs w:val="24"/>
        </w:rPr>
        <w:t xml:space="preserve">d. sprendimą Nr. </w:t>
      </w:r>
      <w:r w:rsidR="008618D2" w:rsidRPr="00690A02">
        <w:rPr>
          <w:rFonts w:eastAsia="Calibri"/>
          <w:szCs w:val="24"/>
        </w:rPr>
        <w:t>1-1</w:t>
      </w:r>
      <w:r w:rsidR="00797ABC" w:rsidRPr="00690A02">
        <w:rPr>
          <w:rFonts w:eastAsia="Calibri"/>
          <w:szCs w:val="24"/>
        </w:rPr>
        <w:t>45</w:t>
      </w:r>
      <w:r w:rsidRPr="00690A02">
        <w:rPr>
          <w:rFonts w:eastAsia="Calibri"/>
          <w:szCs w:val="24"/>
        </w:rPr>
        <w:t xml:space="preserve"> „</w:t>
      </w:r>
      <w:r w:rsidR="00797ABC" w:rsidRPr="00690A02">
        <w:rPr>
          <w:rFonts w:eastAsia="Calibri"/>
          <w:szCs w:val="24"/>
        </w:rPr>
        <w:t>D</w:t>
      </w:r>
      <w:r w:rsidR="00797ABC" w:rsidRPr="00690A02">
        <w:rPr>
          <w:szCs w:val="24"/>
          <w:lang w:eastAsia="lt-LT"/>
        </w:rPr>
        <w:t>ėl Panevėžio miesto savivaldybės kolegijos sudarymo“</w:t>
      </w:r>
      <w:r w:rsidR="00797ABC" w:rsidRPr="00690A02">
        <w:rPr>
          <w:rFonts w:eastAsia="Calibri"/>
          <w:szCs w:val="24"/>
        </w:rPr>
        <w:t xml:space="preserve"> su visais pakeitimais</w:t>
      </w:r>
      <w:r w:rsidR="00690A02" w:rsidRPr="00690A02">
        <w:rPr>
          <w:rFonts w:eastAsia="Calibri"/>
          <w:szCs w:val="24"/>
        </w:rPr>
        <w:t xml:space="preserve"> ir papildymais</w:t>
      </w:r>
      <w:r w:rsidR="00797ABC" w:rsidRPr="00690A02">
        <w:rPr>
          <w:rFonts w:eastAsia="Calibri"/>
          <w:szCs w:val="24"/>
        </w:rPr>
        <w:t>.</w:t>
      </w:r>
    </w:p>
    <w:p w14:paraId="1F414A89" w14:textId="29A88397" w:rsidR="0062551B" w:rsidRPr="00690A02" w:rsidRDefault="00F1503C" w:rsidP="00690A02">
      <w:pPr>
        <w:pStyle w:val="Sraopastraipa"/>
        <w:numPr>
          <w:ilvl w:val="0"/>
          <w:numId w:val="1"/>
        </w:numPr>
        <w:tabs>
          <w:tab w:val="left" w:pos="1134"/>
        </w:tabs>
        <w:spacing w:line="360" w:lineRule="auto"/>
        <w:ind w:left="0" w:firstLine="851"/>
        <w:jc w:val="both"/>
        <w:rPr>
          <w:szCs w:val="24"/>
        </w:rPr>
      </w:pPr>
      <w:r>
        <w:t>Nustatyti,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5A87AEF" w14:textId="77777777" w:rsidR="00F1503C" w:rsidRDefault="00F1503C" w:rsidP="002D0B3C">
      <w:pPr>
        <w:jc w:val="both"/>
        <w:rPr>
          <w:szCs w:val="24"/>
        </w:rPr>
      </w:pPr>
    </w:p>
    <w:p w14:paraId="719FF271" w14:textId="77777777" w:rsidR="00F1503C" w:rsidRDefault="00F1503C" w:rsidP="002D0B3C">
      <w:pPr>
        <w:jc w:val="both"/>
        <w:rPr>
          <w:szCs w:val="24"/>
        </w:rPr>
      </w:pPr>
    </w:p>
    <w:p w14:paraId="5C11660D" w14:textId="77777777" w:rsidR="001D3CB6" w:rsidRPr="00A562AA" w:rsidRDefault="001D3CB6" w:rsidP="00690A02">
      <w:pPr>
        <w:tabs>
          <w:tab w:val="left" w:pos="6663"/>
        </w:tabs>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8958D" w14:textId="77777777" w:rsidR="00820AA1" w:rsidRDefault="00820AA1">
      <w:r>
        <w:separator/>
      </w:r>
    </w:p>
  </w:endnote>
  <w:endnote w:type="continuationSeparator" w:id="0">
    <w:p w14:paraId="49A6B585" w14:textId="77777777" w:rsidR="00820AA1" w:rsidRDefault="0082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3B883" w14:textId="77777777" w:rsidR="0062551B" w:rsidRDefault="0062551B" w:rsidP="00BE4566">
    <w:pPr>
      <w:tabs>
        <w:tab w:val="left" w:pos="8445"/>
      </w:tabs>
    </w:pPr>
    <w:r>
      <w:tab/>
    </w:r>
  </w:p>
  <w:p w14:paraId="001A493E" w14:textId="77777777" w:rsidR="0062551B" w:rsidRDefault="0062551B"/>
  <w:p w14:paraId="0B7886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E3F8D" w14:textId="77777777" w:rsidR="0062551B" w:rsidRDefault="0062551B" w:rsidP="00DD20B8">
    <w:pPr>
      <w:pStyle w:val="Porat"/>
    </w:pPr>
  </w:p>
  <w:p w14:paraId="3ED8CE84" w14:textId="77777777" w:rsidR="0062551B" w:rsidRDefault="0062551B" w:rsidP="00DD20B8">
    <w:pPr>
      <w:pStyle w:val="Porat"/>
    </w:pPr>
  </w:p>
  <w:p w14:paraId="1E776852" w14:textId="77777777" w:rsidR="0062551B" w:rsidRDefault="0062551B" w:rsidP="00DD20B8">
    <w:pPr>
      <w:pStyle w:val="Porat"/>
    </w:pPr>
  </w:p>
  <w:p w14:paraId="65E9E32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2186C" w14:textId="77777777" w:rsidR="00820AA1" w:rsidRDefault="00820AA1">
      <w:r>
        <w:separator/>
      </w:r>
    </w:p>
  </w:footnote>
  <w:footnote w:type="continuationSeparator" w:id="0">
    <w:p w14:paraId="25BD6752" w14:textId="77777777" w:rsidR="00820AA1" w:rsidRDefault="00820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9B3E4" w14:textId="77777777" w:rsidR="0062551B" w:rsidRDefault="0062551B">
    <w:pPr>
      <w:pStyle w:val="Antrats"/>
      <w:jc w:val="center"/>
    </w:pPr>
  </w:p>
  <w:p w14:paraId="58A6E215" w14:textId="77777777" w:rsidR="0062551B" w:rsidRDefault="0062551B">
    <w:pPr>
      <w:pStyle w:val="Antrats"/>
      <w:jc w:val="center"/>
    </w:pPr>
  </w:p>
  <w:p w14:paraId="153C189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D8763D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C1A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8B12A0"/>
    <w:multiLevelType w:val="hybridMultilevel"/>
    <w:tmpl w:val="67A0DDE6"/>
    <w:lvl w:ilvl="0" w:tplc="A330F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82847110">
    <w:abstractNumId w:val="0"/>
  </w:num>
  <w:num w:numId="2" w16cid:durableId="1344166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40C3"/>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5E7E"/>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3B20"/>
    <w:rsid w:val="00524D2D"/>
    <w:rsid w:val="00533646"/>
    <w:rsid w:val="0054211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0A02"/>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97ABC"/>
    <w:rsid w:val="007A38DC"/>
    <w:rsid w:val="007D3F07"/>
    <w:rsid w:val="007E2B12"/>
    <w:rsid w:val="007F1F9E"/>
    <w:rsid w:val="007F2ABF"/>
    <w:rsid w:val="007F3F25"/>
    <w:rsid w:val="00801DD2"/>
    <w:rsid w:val="00811E67"/>
    <w:rsid w:val="00820AA1"/>
    <w:rsid w:val="008212D1"/>
    <w:rsid w:val="008608CB"/>
    <w:rsid w:val="0086111D"/>
    <w:rsid w:val="008618D2"/>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43BB"/>
    <w:rsid w:val="009A4733"/>
    <w:rsid w:val="009B542B"/>
    <w:rsid w:val="009C3C68"/>
    <w:rsid w:val="009C55DF"/>
    <w:rsid w:val="009D1163"/>
    <w:rsid w:val="009D4140"/>
    <w:rsid w:val="009E5C02"/>
    <w:rsid w:val="009F5E68"/>
    <w:rsid w:val="00A0004E"/>
    <w:rsid w:val="00A0058E"/>
    <w:rsid w:val="00A11511"/>
    <w:rsid w:val="00A3474A"/>
    <w:rsid w:val="00A36213"/>
    <w:rsid w:val="00A37460"/>
    <w:rsid w:val="00A562AA"/>
    <w:rsid w:val="00A57683"/>
    <w:rsid w:val="00A71A16"/>
    <w:rsid w:val="00A72F74"/>
    <w:rsid w:val="00A81759"/>
    <w:rsid w:val="00A83444"/>
    <w:rsid w:val="00A84DDD"/>
    <w:rsid w:val="00A90AC8"/>
    <w:rsid w:val="00A97838"/>
    <w:rsid w:val="00AB02B7"/>
    <w:rsid w:val="00AB0E39"/>
    <w:rsid w:val="00AD06E1"/>
    <w:rsid w:val="00AD3E4E"/>
    <w:rsid w:val="00AD778C"/>
    <w:rsid w:val="00B05FC9"/>
    <w:rsid w:val="00B14AEE"/>
    <w:rsid w:val="00B408ED"/>
    <w:rsid w:val="00B44F79"/>
    <w:rsid w:val="00B52FFC"/>
    <w:rsid w:val="00B61A88"/>
    <w:rsid w:val="00B6518B"/>
    <w:rsid w:val="00B664FD"/>
    <w:rsid w:val="00B83E18"/>
    <w:rsid w:val="00B8633A"/>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D7B92"/>
    <w:rsid w:val="00CE1C5C"/>
    <w:rsid w:val="00CF4026"/>
    <w:rsid w:val="00D16849"/>
    <w:rsid w:val="00D22C8A"/>
    <w:rsid w:val="00D25AF1"/>
    <w:rsid w:val="00D25F2C"/>
    <w:rsid w:val="00D33742"/>
    <w:rsid w:val="00D625ED"/>
    <w:rsid w:val="00D679FC"/>
    <w:rsid w:val="00DB5818"/>
    <w:rsid w:val="00DC75E0"/>
    <w:rsid w:val="00DD20B8"/>
    <w:rsid w:val="00DE0D95"/>
    <w:rsid w:val="00E00B4D"/>
    <w:rsid w:val="00E132C9"/>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503C"/>
    <w:rsid w:val="00F42584"/>
    <w:rsid w:val="00F43577"/>
    <w:rsid w:val="00F47074"/>
    <w:rsid w:val="00F51B6C"/>
    <w:rsid w:val="00F83894"/>
    <w:rsid w:val="00F86B18"/>
    <w:rsid w:val="00F9348D"/>
    <w:rsid w:val="00F97C2A"/>
    <w:rsid w:val="00FA5FAE"/>
    <w:rsid w:val="00FB6C36"/>
    <w:rsid w:val="00FC1FBA"/>
    <w:rsid w:val="00FD6215"/>
    <w:rsid w:val="00FD7127"/>
    <w:rsid w:val="00FE4E52"/>
    <w:rsid w:val="00FF035F"/>
    <w:rsid w:val="00FF6C40"/>
    <w:rsid w:val="00FF7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C63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90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223</Words>
  <Characters>1403</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2024-07-23T13:48:00Z</dcterms:created>
  <dcterms:modified xsi:type="dcterms:W3CDTF">2024-07-23T13:48:00Z</dcterms:modified>
</cp:coreProperties>
</file>