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78552A1C" w14:textId="77777777" w:rsidR="00794F5D" w:rsidRPr="00D30DB1" w:rsidRDefault="00794F5D" w:rsidP="00794F5D">
      <w:pPr>
        <w:pStyle w:val="Antrats"/>
        <w:tabs>
          <w:tab w:val="left" w:pos="5103"/>
        </w:tabs>
        <w:jc w:val="center"/>
        <w:rPr>
          <w:b/>
          <w:caps/>
        </w:rPr>
      </w:pPr>
      <w:r w:rsidRPr="00D30DB1">
        <w:rPr>
          <w:b/>
          <w:caps/>
        </w:rPr>
        <w:t xml:space="preserve">DĖL </w:t>
      </w:r>
      <w:r>
        <w:rPr>
          <w:b/>
          <w:caps/>
        </w:rPr>
        <w:t>SUTIKIMO PRIIMTI DOVANĄ</w:t>
      </w:r>
    </w:p>
    <w:p w14:paraId="7D989DD2" w14:textId="77777777" w:rsidR="0021258E" w:rsidRDefault="0021258E" w:rsidP="00B42A26">
      <w:pPr>
        <w:jc w:val="center"/>
        <w:rPr>
          <w:b/>
        </w:rPr>
      </w:pPr>
    </w:p>
    <w:p w14:paraId="77C4EA46" w14:textId="7E33E500" w:rsidR="006539FD" w:rsidRPr="00B332F8" w:rsidRDefault="00F56BB8" w:rsidP="001352EF">
      <w:pPr>
        <w:tabs>
          <w:tab w:val="left" w:pos="0"/>
        </w:tabs>
        <w:jc w:val="center"/>
      </w:pPr>
      <w:r w:rsidRPr="00B332F8">
        <w:t>20</w:t>
      </w:r>
      <w:r w:rsidR="0078280A">
        <w:t>2</w:t>
      </w:r>
      <w:r w:rsidR="00241E0F">
        <w:t>4</w:t>
      </w:r>
      <w:r w:rsidRPr="00B332F8">
        <w:t xml:space="preserve"> m. </w:t>
      </w:r>
      <w:r w:rsidR="00794F5D">
        <w:t>birželio 11</w:t>
      </w:r>
      <w:r w:rsidR="00D22B07">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4338C411" w14:textId="3361137A" w:rsidR="00D22B07" w:rsidRPr="00794F5D" w:rsidRDefault="007D2A74" w:rsidP="005354C5">
      <w:pPr>
        <w:tabs>
          <w:tab w:val="left" w:pos="0"/>
        </w:tabs>
        <w:ind w:firstLine="720"/>
        <w:jc w:val="both"/>
      </w:pPr>
      <w:r w:rsidRPr="00794F5D">
        <w:t>Viešoji  įstaiga Donato Banionio fondas 2024 m. gegužės 30 d. prašymu „Priimti dovaną miestui – aktoriaus Donato Banionio skulptūrą“ kreipėsi į Panevėžio miesto savivaldybę dėl dovanos - skulptūros aktoriui Donatui Banioniui (autorius K. Pūdymas), perdavimo Panevėžio miesto savivaldybės nuosavybėn. Skulptūros savininkė šiuo metu yra Viešoji  įstaiga Donato Banionio fondas. Parengtas Savivaldybės tarybos sprendimas, kuriuo sutinkama perimti Savivaldybės nuosavybėn skulptūrą, skirtą aktoriui Donatui Banioniui, kuris n</w:t>
      </w:r>
      <w:r w:rsidRPr="00794F5D">
        <w:rPr>
          <w:shd w:val="clear" w:color="auto" w:fill="FBFBFB"/>
        </w:rPr>
        <w:t xml:space="preserve">uo 1941 gyveno Panevėžyje, nuo 1941 lankė Panevėžio dramos teatro vaidybos studiją (pas J. Miltinį), 1984–88 dėstė joje. 1941–2000 Panevėžio (nuo 1995 J. Miltinio) dramos teatro aktorius, 1981–84 ir vyriausiasis režisierius, 1984–88 direktorius bei meno vadovas. </w:t>
      </w:r>
      <w:r w:rsidR="000E6F84" w:rsidRPr="00794F5D">
        <w:rPr>
          <w:shd w:val="clear" w:color="auto" w:fill="FFFFFF"/>
        </w:rPr>
        <w:t xml:space="preserve">D. Banionis buvo vienas pagrindinių Juozo Miltinio suburtos teatro trupės, su kuria režisierius pastatė geriausius savo spektaklius, aktorių. Per savo karjerą aktorius sukūrė daugiau kaip 100 teatro ir per 80 kino vaidmenų. </w:t>
      </w:r>
      <w:r w:rsidRPr="00794F5D">
        <w:rPr>
          <w:shd w:val="clear" w:color="auto" w:fill="FFFFFF"/>
        </w:rPr>
        <w:t>Šiuo metu D. Banionio atminimas Panevėžyje įamžintas R. Kvinto sukurta memorialine lenta ant Ukmergės g. 47-ojo daugiabučio, kuriame su šeima gyveno aktorius.</w:t>
      </w:r>
      <w:r w:rsidR="000E6F84" w:rsidRPr="00794F5D">
        <w:rPr>
          <w:shd w:val="clear" w:color="auto" w:fill="FFFFFF"/>
        </w:rPr>
        <w:t xml:space="preserve"> 1999 m. jam buvo suteiktas Panevėžio garbės piliečio vardas.</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34D47B6" w14:textId="77777777" w:rsidR="000E6F84" w:rsidRDefault="000E6F84" w:rsidP="000E6F84">
      <w:pPr>
        <w:ind w:right="4" w:firstLine="851"/>
        <w:jc w:val="both"/>
      </w:pPr>
      <w:r>
        <w:t>Vadovaujantis LR Valstybės ir savivaldybių turto valdymo, naudojimo ir disponavimo juo įstatymo 6 straipsnio 5 punktu, Savivaldybė turtą įgyja pagal sandorius: šiuo atveju – dovanojimo sutartį.</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46C4CB56" w:rsidR="00AA299B" w:rsidRPr="00617034" w:rsidRDefault="00617034" w:rsidP="005C414B">
      <w:pPr>
        <w:tabs>
          <w:tab w:val="left" w:pos="0"/>
        </w:tabs>
        <w:ind w:firstLine="720"/>
        <w:jc w:val="both"/>
      </w:pPr>
      <w:r w:rsidRPr="00617034">
        <w:t>Savivaldybė išlaidų neturės.</w:t>
      </w:r>
      <w:r w:rsidR="00D22B07">
        <w:t xml:space="preserve"> </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15A07162" w14:textId="77777777" w:rsidR="000E6F84" w:rsidRDefault="000E6F84" w:rsidP="000E6F84">
      <w:pPr>
        <w:pStyle w:val="Pagrindinistekstas2"/>
        <w:ind w:right="-18" w:firstLine="851"/>
        <w:jc w:val="both"/>
        <w:rPr>
          <w:b w:val="0"/>
        </w:rPr>
      </w:pPr>
      <w:r>
        <w:rPr>
          <w:b w:val="0"/>
        </w:rPr>
        <w:t>Savivaldybės tarybai priėmus teigiamą sprendimą šiuo klausimu, bus pasirašoma notarinės formos turto dovanojimo sutartis, ir minimas turtas perimtas Savivaldybei nuosavybės teise.</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1DDA4D3C" w:rsidR="00C858EE" w:rsidRDefault="00CA7C28" w:rsidP="00C858EE">
      <w:pPr>
        <w:tabs>
          <w:tab w:val="left" w:pos="0"/>
        </w:tabs>
        <w:ind w:firstLine="720"/>
        <w:jc w:val="both"/>
      </w:pPr>
      <w:r w:rsidRPr="00CA7C28">
        <w:t>Sprendimo projektą parengė Miesto infrastruktūros skyri</w:t>
      </w:r>
      <w:r w:rsidR="005354C5">
        <w:t>us</w:t>
      </w:r>
      <w:r w:rsidR="000E6F84">
        <w:t xml:space="preserve"> remdamasis v</w:t>
      </w:r>
      <w:r w:rsidR="000E6F84" w:rsidRPr="000E6F84">
        <w:t>iešo</w:t>
      </w:r>
      <w:r w:rsidR="000E6F84">
        <w:t>sios</w:t>
      </w:r>
      <w:r w:rsidR="000E6F84" w:rsidRPr="000E6F84">
        <w:t xml:space="preserve"> įstaig</w:t>
      </w:r>
      <w:r w:rsidR="000E6F84">
        <w:t>os</w:t>
      </w:r>
      <w:r w:rsidR="000E6F84" w:rsidRPr="000E6F84">
        <w:t xml:space="preserve"> Donato Banionio fond</w:t>
      </w:r>
      <w:r w:rsidR="000E6F84">
        <w:t>o</w:t>
      </w:r>
      <w:r w:rsidR="000E6F84" w:rsidRPr="000E6F84">
        <w:t xml:space="preserve"> 2024 m. gegužės 30 d. prašymu „Priimti dovaną miestui – aktoriaus Donato Banionio skulptūrą“</w:t>
      </w:r>
      <w:r w:rsidR="00CB6628">
        <w:t>.</w:t>
      </w:r>
    </w:p>
    <w:p w14:paraId="364035AA" w14:textId="5AD1B8A8" w:rsidR="00CB6628" w:rsidRDefault="00CB6628" w:rsidP="00C858EE">
      <w:pPr>
        <w:tabs>
          <w:tab w:val="left" w:pos="0"/>
        </w:tabs>
        <w:ind w:firstLine="720"/>
        <w:jc w:val="both"/>
      </w:pPr>
    </w:p>
    <w:p w14:paraId="3AA5F846" w14:textId="560C3BCB" w:rsidR="000E6F84" w:rsidRDefault="000E6F84" w:rsidP="00C858EE">
      <w:pPr>
        <w:tabs>
          <w:tab w:val="left" w:pos="0"/>
        </w:tabs>
        <w:ind w:firstLine="720"/>
        <w:jc w:val="both"/>
      </w:pPr>
      <w:r>
        <w:t>PRIDEDAMA:</w:t>
      </w:r>
    </w:p>
    <w:p w14:paraId="2E5EB616" w14:textId="03530581" w:rsidR="000E6F84" w:rsidRDefault="000E6F84" w:rsidP="00C858EE">
      <w:pPr>
        <w:tabs>
          <w:tab w:val="left" w:pos="0"/>
        </w:tabs>
        <w:ind w:firstLine="720"/>
        <w:jc w:val="both"/>
      </w:pPr>
      <w:r>
        <w:t>V</w:t>
      </w:r>
      <w:r w:rsidRPr="000E6F84">
        <w:t>iešo</w:t>
      </w:r>
      <w:r>
        <w:t xml:space="preserve">sios </w:t>
      </w:r>
      <w:r w:rsidRPr="000E6F84">
        <w:t xml:space="preserve"> įstaig</w:t>
      </w:r>
      <w:r>
        <w:t>os</w:t>
      </w:r>
      <w:r w:rsidRPr="000E6F84">
        <w:t xml:space="preserve"> Donato Banionio fond</w:t>
      </w:r>
      <w:r>
        <w:t>o</w:t>
      </w:r>
      <w:r w:rsidRPr="000E6F84">
        <w:t xml:space="preserve"> 2024 m. gegužės 30 d. prašym</w:t>
      </w:r>
      <w:r>
        <w:t>o</w:t>
      </w:r>
      <w:r w:rsidRPr="000E6F84">
        <w:t xml:space="preserve"> „Priimti dovaną miestui – aktoriaus Donato Banionio skulptūrą“</w:t>
      </w:r>
      <w:r>
        <w:t xml:space="preserve"> kopija, 2 l.</w:t>
      </w:r>
    </w:p>
    <w:p w14:paraId="360FCE11" w14:textId="535DA34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2E0FE" w14:textId="77777777" w:rsidR="00B20719" w:rsidRDefault="00B20719" w:rsidP="00A52524">
      <w:r>
        <w:separator/>
      </w:r>
    </w:p>
  </w:endnote>
  <w:endnote w:type="continuationSeparator" w:id="0">
    <w:p w14:paraId="64991DF7" w14:textId="77777777" w:rsidR="00B20719" w:rsidRDefault="00B20719"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AE8B2" w14:textId="77777777" w:rsidR="00B20719" w:rsidRDefault="00B20719" w:rsidP="00A52524">
      <w:r>
        <w:separator/>
      </w:r>
    </w:p>
  </w:footnote>
  <w:footnote w:type="continuationSeparator" w:id="0">
    <w:p w14:paraId="04E96132" w14:textId="77777777" w:rsidR="00B20719" w:rsidRDefault="00B20719"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A1759"/>
    <w:rsid w:val="000C3941"/>
    <w:rsid w:val="000D18A5"/>
    <w:rsid w:val="000D4A32"/>
    <w:rsid w:val="000E1A1E"/>
    <w:rsid w:val="000E2F3E"/>
    <w:rsid w:val="000E6F84"/>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7729E"/>
    <w:rsid w:val="00185F27"/>
    <w:rsid w:val="001868E5"/>
    <w:rsid w:val="00192CD8"/>
    <w:rsid w:val="001A3516"/>
    <w:rsid w:val="001B1B5A"/>
    <w:rsid w:val="001B4130"/>
    <w:rsid w:val="001B5C41"/>
    <w:rsid w:val="001B7CE4"/>
    <w:rsid w:val="001C4A37"/>
    <w:rsid w:val="001C7E22"/>
    <w:rsid w:val="001D0CFA"/>
    <w:rsid w:val="001D2243"/>
    <w:rsid w:val="001D340A"/>
    <w:rsid w:val="001D610D"/>
    <w:rsid w:val="001D7D66"/>
    <w:rsid w:val="001E2E0C"/>
    <w:rsid w:val="001F5B96"/>
    <w:rsid w:val="001F6739"/>
    <w:rsid w:val="00201025"/>
    <w:rsid w:val="0020523D"/>
    <w:rsid w:val="00207563"/>
    <w:rsid w:val="002078F7"/>
    <w:rsid w:val="00210927"/>
    <w:rsid w:val="0021258E"/>
    <w:rsid w:val="00213AB9"/>
    <w:rsid w:val="002225AF"/>
    <w:rsid w:val="00224D53"/>
    <w:rsid w:val="002265FB"/>
    <w:rsid w:val="00241E0F"/>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4B3E"/>
    <w:rsid w:val="003167E2"/>
    <w:rsid w:val="003301AE"/>
    <w:rsid w:val="00342B4B"/>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06F6"/>
    <w:rsid w:val="00441287"/>
    <w:rsid w:val="00447773"/>
    <w:rsid w:val="00450256"/>
    <w:rsid w:val="00462829"/>
    <w:rsid w:val="004A4F4C"/>
    <w:rsid w:val="004A5AF0"/>
    <w:rsid w:val="004B1BA5"/>
    <w:rsid w:val="004B7BC3"/>
    <w:rsid w:val="004C20A3"/>
    <w:rsid w:val="004C7E52"/>
    <w:rsid w:val="004D3C2F"/>
    <w:rsid w:val="004E51DD"/>
    <w:rsid w:val="004E5D2B"/>
    <w:rsid w:val="004F24E2"/>
    <w:rsid w:val="00512775"/>
    <w:rsid w:val="00520C5A"/>
    <w:rsid w:val="00531FD1"/>
    <w:rsid w:val="005336FE"/>
    <w:rsid w:val="005354C5"/>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217F"/>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5BC6"/>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4F5D"/>
    <w:rsid w:val="0079663E"/>
    <w:rsid w:val="007A163E"/>
    <w:rsid w:val="007A3BDE"/>
    <w:rsid w:val="007C601B"/>
    <w:rsid w:val="007D0623"/>
    <w:rsid w:val="007D0BE7"/>
    <w:rsid w:val="007D2A74"/>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2667"/>
    <w:rsid w:val="00883E7D"/>
    <w:rsid w:val="008852E2"/>
    <w:rsid w:val="0089215A"/>
    <w:rsid w:val="008A18CE"/>
    <w:rsid w:val="008C0A9A"/>
    <w:rsid w:val="008C6757"/>
    <w:rsid w:val="008D23DF"/>
    <w:rsid w:val="008D6C97"/>
    <w:rsid w:val="008D7A7F"/>
    <w:rsid w:val="008F3CEE"/>
    <w:rsid w:val="008F7A51"/>
    <w:rsid w:val="009022A5"/>
    <w:rsid w:val="009129F1"/>
    <w:rsid w:val="009177AB"/>
    <w:rsid w:val="0092588B"/>
    <w:rsid w:val="00931AEB"/>
    <w:rsid w:val="00931EE1"/>
    <w:rsid w:val="00932457"/>
    <w:rsid w:val="00953C44"/>
    <w:rsid w:val="00964813"/>
    <w:rsid w:val="00965126"/>
    <w:rsid w:val="0097074B"/>
    <w:rsid w:val="00994919"/>
    <w:rsid w:val="009A020D"/>
    <w:rsid w:val="009A48A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1F11"/>
    <w:rsid w:val="00AC2FFA"/>
    <w:rsid w:val="00AC42B6"/>
    <w:rsid w:val="00AD5374"/>
    <w:rsid w:val="00AE703E"/>
    <w:rsid w:val="00AF58BA"/>
    <w:rsid w:val="00AF701E"/>
    <w:rsid w:val="00B0021B"/>
    <w:rsid w:val="00B03B39"/>
    <w:rsid w:val="00B068B5"/>
    <w:rsid w:val="00B06BEE"/>
    <w:rsid w:val="00B15200"/>
    <w:rsid w:val="00B20719"/>
    <w:rsid w:val="00B332F8"/>
    <w:rsid w:val="00B3422D"/>
    <w:rsid w:val="00B42A26"/>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0AEF"/>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70D"/>
    <w:rsid w:val="00CA09B4"/>
    <w:rsid w:val="00CA0EF1"/>
    <w:rsid w:val="00CA47D8"/>
    <w:rsid w:val="00CA5474"/>
    <w:rsid w:val="00CA7C28"/>
    <w:rsid w:val="00CB02C9"/>
    <w:rsid w:val="00CB6628"/>
    <w:rsid w:val="00CC0DF0"/>
    <w:rsid w:val="00CC3385"/>
    <w:rsid w:val="00CE0993"/>
    <w:rsid w:val="00CE217C"/>
    <w:rsid w:val="00CE7152"/>
    <w:rsid w:val="00CE7CE2"/>
    <w:rsid w:val="00CF451D"/>
    <w:rsid w:val="00D174C7"/>
    <w:rsid w:val="00D21554"/>
    <w:rsid w:val="00D22B07"/>
    <w:rsid w:val="00D25E94"/>
    <w:rsid w:val="00D26D28"/>
    <w:rsid w:val="00D27DAE"/>
    <w:rsid w:val="00D41C90"/>
    <w:rsid w:val="00D432A9"/>
    <w:rsid w:val="00D536E3"/>
    <w:rsid w:val="00D56D4E"/>
    <w:rsid w:val="00D627C1"/>
    <w:rsid w:val="00D66B74"/>
    <w:rsid w:val="00D736F0"/>
    <w:rsid w:val="00D767EA"/>
    <w:rsid w:val="00D82483"/>
    <w:rsid w:val="00D83A57"/>
    <w:rsid w:val="00D872F8"/>
    <w:rsid w:val="00D93128"/>
    <w:rsid w:val="00D96B8F"/>
    <w:rsid w:val="00DA0427"/>
    <w:rsid w:val="00DA31DC"/>
    <w:rsid w:val="00DA4550"/>
    <w:rsid w:val="00DB1804"/>
    <w:rsid w:val="00DB3C73"/>
    <w:rsid w:val="00DB3F47"/>
    <w:rsid w:val="00DC1E3B"/>
    <w:rsid w:val="00DE6688"/>
    <w:rsid w:val="00DE6F9B"/>
    <w:rsid w:val="00DE73A3"/>
    <w:rsid w:val="00E01918"/>
    <w:rsid w:val="00E129C4"/>
    <w:rsid w:val="00E324A6"/>
    <w:rsid w:val="00E34311"/>
    <w:rsid w:val="00E350BE"/>
    <w:rsid w:val="00E43819"/>
    <w:rsid w:val="00E53864"/>
    <w:rsid w:val="00E53CC3"/>
    <w:rsid w:val="00E54BAF"/>
    <w:rsid w:val="00E57C7E"/>
    <w:rsid w:val="00E61173"/>
    <w:rsid w:val="00E74C4A"/>
    <w:rsid w:val="00E83543"/>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 w:val="00FF01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0E6F84"/>
    <w:rPr>
      <w:b/>
      <w:bCs/>
      <w:lang w:eastAsia="en-US"/>
    </w:rPr>
  </w:style>
  <w:style w:type="character" w:customStyle="1" w:styleId="Pagrindinistekstas2Diagrama">
    <w:name w:val="Pagrindinis tekstas 2 Diagrama"/>
    <w:basedOn w:val="Numatytasispastraiposriftas"/>
    <w:link w:val="Pagrindinistekstas2"/>
    <w:rsid w:val="000E6F8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2114</Characters>
  <Application>Microsoft Office Word</Application>
  <DocSecurity>4</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2024-06-14T06:11:00Z</dcterms:created>
  <dcterms:modified xsi:type="dcterms:W3CDTF">2024-06-14T06:11:00Z</dcterms:modified>
</cp:coreProperties>
</file>