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E8B90" w14:textId="77777777" w:rsidR="00EA6FDD" w:rsidRPr="005C41AC" w:rsidRDefault="00EA6FDD" w:rsidP="00EA6FDD">
      <w:pPr>
        <w:jc w:val="center"/>
        <w:rPr>
          <w:szCs w:val="24"/>
        </w:rPr>
      </w:pPr>
      <w:r>
        <w:rPr>
          <w:noProof/>
          <w:lang w:eastAsia="lt-LT"/>
        </w:rPr>
        <w:drawing>
          <wp:inline distT="0" distB="0" distL="0" distR="0" wp14:anchorId="581E8BA6" wp14:editId="581E8BA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81E8B91" w14:textId="77777777" w:rsidR="00EA6FDD" w:rsidRPr="005C41AC" w:rsidRDefault="00EA6FDD" w:rsidP="00EA6FDD">
      <w:pPr>
        <w:jc w:val="center"/>
        <w:rPr>
          <w:szCs w:val="24"/>
        </w:rPr>
      </w:pPr>
    </w:p>
    <w:p w14:paraId="581E8B92" w14:textId="77777777" w:rsidR="00EA6FDD" w:rsidRPr="00A562AA" w:rsidRDefault="00EA6FDD" w:rsidP="00EA6FDD">
      <w:pPr>
        <w:jc w:val="center"/>
        <w:rPr>
          <w:b/>
          <w:sz w:val="28"/>
        </w:rPr>
      </w:pPr>
      <w:r w:rsidRPr="00A562AA">
        <w:rPr>
          <w:b/>
          <w:sz w:val="28"/>
        </w:rPr>
        <w:t xml:space="preserve">PANEVĖŽIO MIESTO SAVIVALDYBĖS </w:t>
      </w:r>
      <w:r>
        <w:rPr>
          <w:b/>
          <w:sz w:val="28"/>
        </w:rPr>
        <w:t>TARYBA</w:t>
      </w:r>
    </w:p>
    <w:p w14:paraId="581E8B93" w14:textId="77777777" w:rsidR="00EA6FDD" w:rsidRPr="005C41AC" w:rsidRDefault="00EA6FDD" w:rsidP="00EA6FDD">
      <w:pPr>
        <w:keepNext/>
        <w:jc w:val="center"/>
        <w:outlineLvl w:val="1"/>
      </w:pPr>
    </w:p>
    <w:p w14:paraId="581E8B94" w14:textId="77777777" w:rsidR="00EA6FDD" w:rsidRPr="005C41AC" w:rsidRDefault="00EA6FDD" w:rsidP="00EA6FDD">
      <w:pPr>
        <w:keepNext/>
        <w:jc w:val="center"/>
        <w:outlineLvl w:val="1"/>
      </w:pPr>
    </w:p>
    <w:p w14:paraId="581E8B95" w14:textId="77777777" w:rsidR="00EA6FDD" w:rsidRPr="00A562AA" w:rsidRDefault="00EA6FDD" w:rsidP="00EA6FDD">
      <w:pPr>
        <w:keepNext/>
        <w:jc w:val="center"/>
        <w:outlineLvl w:val="1"/>
        <w:rPr>
          <w:b/>
        </w:rPr>
      </w:pPr>
      <w:r>
        <w:rPr>
          <w:b/>
        </w:rPr>
        <w:t>SPRENDIMAS</w:t>
      </w:r>
    </w:p>
    <w:p w14:paraId="581E8B97" w14:textId="1EF91560" w:rsidR="00EA6FDD" w:rsidRDefault="0020601D" w:rsidP="00EA6FDD">
      <w:pPr>
        <w:jc w:val="center"/>
        <w:rPr>
          <w:b/>
        </w:rPr>
      </w:pPr>
      <w:bookmarkStart w:id="0" w:name="_GoBack"/>
      <w:r w:rsidRPr="0020601D">
        <w:rPr>
          <w:b/>
        </w:rPr>
        <w:t>DĖL PRITARIMO VIDAUS SANDORIO DĖL</w:t>
      </w:r>
      <w:r w:rsidR="009B1D60" w:rsidRPr="009B1D60">
        <w:t xml:space="preserve"> </w:t>
      </w:r>
      <w:r w:rsidR="009B1D60" w:rsidRPr="002556B6">
        <w:rPr>
          <w:b/>
          <w:bCs/>
          <w:szCs w:val="24"/>
        </w:rPr>
        <w:t>PANEVĖŽIO MIESTO</w:t>
      </w:r>
      <w:r w:rsidR="009B1D60" w:rsidRPr="00A4299C">
        <w:rPr>
          <w:sz w:val="22"/>
          <w:szCs w:val="18"/>
        </w:rPr>
        <w:t xml:space="preserve"> </w:t>
      </w:r>
      <w:r w:rsidRPr="0020601D">
        <w:rPr>
          <w:b/>
        </w:rPr>
        <w:t>TERITORIJŲ, GATVIŲ PRIEŽIŪROS IR TVARKYMO SU UAB „PANEVĖŽIO GATVĖS“ SUDARYMUI, ĮGALIOJIMO ADMINISTRACIJOS DIREKTORIUI IR ĮKAINIŲ SĄRAŠO PATVIRTINIMO</w:t>
      </w:r>
    </w:p>
    <w:bookmarkEnd w:id="0"/>
    <w:p w14:paraId="34066A30" w14:textId="77777777" w:rsidR="0020601D" w:rsidRDefault="0020601D" w:rsidP="00EA6FDD">
      <w:pPr>
        <w:jc w:val="center"/>
      </w:pPr>
    </w:p>
    <w:p w14:paraId="581E8B98" w14:textId="77777777" w:rsidR="00EA6FDD" w:rsidRPr="00A562AA" w:rsidRDefault="00EA6FDD" w:rsidP="00EA6FDD">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2024 m. gegužės 20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TSP-309</w:t>
      </w:r>
      <w:r>
        <w:fldChar w:fldCharType="end"/>
      </w:r>
      <w:bookmarkEnd w:id="2"/>
    </w:p>
    <w:p w14:paraId="581E8B99" w14:textId="77777777" w:rsidR="00EA6FDD" w:rsidRPr="00A562AA" w:rsidRDefault="00EA6FDD" w:rsidP="00EA6FDD">
      <w:pPr>
        <w:keepNext/>
        <w:jc w:val="center"/>
        <w:outlineLvl w:val="2"/>
        <w:rPr>
          <w:b/>
        </w:rPr>
      </w:pPr>
      <w:r w:rsidRPr="00A562AA">
        <w:t>Panevėžys</w:t>
      </w:r>
    </w:p>
    <w:p w14:paraId="581E8B9A" w14:textId="7D6BF612" w:rsidR="00EA6FDD" w:rsidRDefault="00EA6FDD" w:rsidP="00243667">
      <w:pPr>
        <w:jc w:val="center"/>
      </w:pPr>
    </w:p>
    <w:p w14:paraId="31CC044E" w14:textId="77777777" w:rsidR="00243667" w:rsidRDefault="00243667" w:rsidP="00243667">
      <w:pPr>
        <w:jc w:val="center"/>
      </w:pPr>
    </w:p>
    <w:sdt>
      <w:sdtPr>
        <w:alias w:val="preambule"/>
        <w:tag w:val="part_d2bdd3d52f7440fb9f2fd16ab37becd2"/>
        <w:id w:val="-504439391"/>
      </w:sdtPr>
      <w:sdtEndPr/>
      <w:sdtContent>
        <w:p w14:paraId="581E8B9D" w14:textId="66B8364A" w:rsidR="00EA6FDD" w:rsidRDefault="00EA6FDD" w:rsidP="00EA6FDD">
          <w:pPr>
            <w:spacing w:line="360" w:lineRule="auto"/>
            <w:ind w:firstLine="851"/>
            <w:jc w:val="both"/>
            <w:rPr>
              <w:bCs/>
              <w:spacing w:val="60"/>
              <w:szCs w:val="24"/>
            </w:rPr>
          </w:pPr>
          <w:r>
            <w:rPr>
              <w:bCs/>
              <w:szCs w:val="24"/>
            </w:rPr>
            <w:t xml:space="preserve">Vadovaudamasi </w:t>
          </w:r>
          <w:r w:rsidRPr="00062EB0">
            <w:rPr>
              <w:bCs/>
              <w:szCs w:val="24"/>
            </w:rPr>
            <w:t xml:space="preserve">Lietuvos Respublikos vietos savivaldos įstatymo </w:t>
          </w:r>
          <w:r w:rsidR="00787EE7">
            <w:rPr>
              <w:bCs/>
              <w:szCs w:val="24"/>
            </w:rPr>
            <w:t>3 straipsnio 19 punktu, 6</w:t>
          </w:r>
          <w:r w:rsidR="00715B08">
            <w:rPr>
              <w:bCs/>
              <w:szCs w:val="24"/>
            </w:rPr>
            <w:t xml:space="preserve"> straipsnio </w:t>
          </w:r>
          <w:r w:rsidR="00787EE7">
            <w:rPr>
              <w:bCs/>
              <w:szCs w:val="24"/>
            </w:rPr>
            <w:t>32 punktu</w:t>
          </w:r>
          <w:r w:rsidR="005B21B5">
            <w:rPr>
              <w:color w:val="000000"/>
            </w:rPr>
            <w:t>,</w:t>
          </w:r>
          <w:r w:rsidR="00787EE7">
            <w:rPr>
              <w:color w:val="000000"/>
            </w:rPr>
            <w:t xml:space="preserve"> </w:t>
          </w:r>
          <w:r w:rsidR="00FE5038">
            <w:rPr>
              <w:color w:val="000000"/>
            </w:rPr>
            <w:t>15 straipsnio 2 dalies 29 punktu,</w:t>
          </w:r>
          <w:r w:rsidR="009B1D60">
            <w:rPr>
              <w:color w:val="000000"/>
            </w:rPr>
            <w:t xml:space="preserve"> </w:t>
          </w:r>
          <w:r w:rsidR="00FE5038">
            <w:rPr>
              <w:color w:val="000000"/>
            </w:rPr>
            <w:t xml:space="preserve"> </w:t>
          </w:r>
          <w:r w:rsidR="005B376E">
            <w:rPr>
              <w:color w:val="000000"/>
            </w:rPr>
            <w:t xml:space="preserve">54 straipsnio 1 ir 5 dalimis, 55 straipsnio 1 dalimi ir 2 dalies 1 punktu, </w:t>
          </w:r>
          <w:r w:rsidR="00497AA9">
            <w:rPr>
              <w:color w:val="000000"/>
            </w:rPr>
            <w:t xml:space="preserve">Lietuvos Respublikos viešųjų pirkimų įstatymo 10 straipsnio 1 dalimi ir 2 dalies </w:t>
          </w:r>
          <w:r w:rsidR="005B376E">
            <w:rPr>
              <w:color w:val="000000"/>
            </w:rPr>
            <w:t>1 ir 2</w:t>
          </w:r>
          <w:r w:rsidR="00497AA9">
            <w:rPr>
              <w:color w:val="000000"/>
            </w:rPr>
            <w:t xml:space="preserve"> punkt</w:t>
          </w:r>
          <w:r w:rsidR="005B376E">
            <w:rPr>
              <w:color w:val="000000"/>
            </w:rPr>
            <w:t>ais</w:t>
          </w:r>
          <w:r w:rsidR="00497AA9">
            <w:rPr>
              <w:color w:val="000000"/>
            </w:rPr>
            <w:t xml:space="preserve">, </w:t>
          </w:r>
          <w:r w:rsidR="005B21B5" w:rsidRPr="00D30DB1">
            <w:rPr>
              <w:szCs w:val="24"/>
            </w:rPr>
            <w:t xml:space="preserve">Panevėžio miesto savivaldybės taryba </w:t>
          </w:r>
          <w:r>
            <w:rPr>
              <w:bCs/>
              <w:spacing w:val="60"/>
              <w:szCs w:val="24"/>
            </w:rPr>
            <w:t>nusprendži</w:t>
          </w:r>
          <w:r>
            <w:rPr>
              <w:bCs/>
              <w:szCs w:val="24"/>
            </w:rPr>
            <w:t>a:</w:t>
          </w:r>
        </w:p>
      </w:sdtContent>
    </w:sdt>
    <w:sdt>
      <w:sdtPr>
        <w:alias w:val="1 p."/>
        <w:tag w:val="part_f94fa1d53bf64400b0dec12e24178e11"/>
        <w:id w:val="-2087908032"/>
      </w:sdtPr>
      <w:sdtEndPr/>
      <w:sdtContent>
        <w:sdt>
          <w:sdtPr>
            <w:alias w:val="Numeris"/>
            <w:tag w:val="nr_f94fa1d53bf64400b0dec12e24178e11"/>
            <w:id w:val="-1043904636"/>
          </w:sdtPr>
          <w:sdtEndPr/>
          <w:sdtContent>
            <w:p w14:paraId="581E8B9E" w14:textId="12FAA8AC" w:rsidR="00497AA9" w:rsidRDefault="00497AA9" w:rsidP="00497AA9">
              <w:pPr>
                <w:pStyle w:val="Sraopastraipa"/>
                <w:numPr>
                  <w:ilvl w:val="0"/>
                  <w:numId w:val="1"/>
                </w:numPr>
                <w:tabs>
                  <w:tab w:val="left" w:pos="1134"/>
                </w:tabs>
                <w:spacing w:line="360" w:lineRule="auto"/>
                <w:ind w:left="0" w:firstLine="851"/>
                <w:jc w:val="both"/>
              </w:pPr>
              <w:r>
                <w:rPr>
                  <w:sz w:val="24"/>
                  <w:szCs w:val="24"/>
                </w:rPr>
                <w:t xml:space="preserve">Pritarti </w:t>
              </w:r>
              <w:r w:rsidR="00E11195">
                <w:rPr>
                  <w:sz w:val="24"/>
                  <w:szCs w:val="24"/>
                </w:rPr>
                <w:t xml:space="preserve">vidaus sandorio su UAB „Panevėžio gatvės“ dėl </w:t>
              </w:r>
              <w:r w:rsidR="009B1D60" w:rsidRPr="00A4299C">
                <w:rPr>
                  <w:sz w:val="24"/>
                  <w:szCs w:val="24"/>
                </w:rPr>
                <w:t xml:space="preserve">Panevėžio miesto </w:t>
              </w:r>
              <w:r w:rsidR="00E11195">
                <w:rPr>
                  <w:sz w:val="24"/>
                  <w:szCs w:val="24"/>
                </w:rPr>
                <w:t>teritorijų</w:t>
              </w:r>
              <w:r w:rsidR="0020601D">
                <w:rPr>
                  <w:sz w:val="24"/>
                  <w:szCs w:val="24"/>
                </w:rPr>
                <w:t>,</w:t>
              </w:r>
              <w:r w:rsidR="00E11195">
                <w:rPr>
                  <w:sz w:val="24"/>
                  <w:szCs w:val="24"/>
                </w:rPr>
                <w:t xml:space="preserve"> gatvių priežiūros </w:t>
              </w:r>
              <w:r w:rsidR="0020601D">
                <w:rPr>
                  <w:sz w:val="24"/>
                  <w:szCs w:val="24"/>
                </w:rPr>
                <w:t>ir</w:t>
              </w:r>
              <w:r w:rsidR="00E11195">
                <w:rPr>
                  <w:sz w:val="24"/>
                  <w:szCs w:val="24"/>
                </w:rPr>
                <w:t xml:space="preserve"> tvarkymo sudarymui, kol viešųjų pirkimų būdu bus parinktas tiekėjas.</w:t>
              </w:r>
            </w:p>
            <w:p w14:paraId="622CC958" w14:textId="6F1F82E8" w:rsidR="005B21B5" w:rsidRDefault="00E11195" w:rsidP="00243667">
              <w:pPr>
                <w:pStyle w:val="Sraopastraipa"/>
                <w:numPr>
                  <w:ilvl w:val="0"/>
                  <w:numId w:val="1"/>
                </w:numPr>
                <w:tabs>
                  <w:tab w:val="left" w:pos="1134"/>
                </w:tabs>
                <w:spacing w:line="360" w:lineRule="auto"/>
                <w:ind w:left="0" w:firstLine="851"/>
                <w:jc w:val="both"/>
                <w:rPr>
                  <w:bCs/>
                  <w:sz w:val="24"/>
                  <w:szCs w:val="24"/>
                </w:rPr>
              </w:pPr>
              <w:r>
                <w:rPr>
                  <w:bCs/>
                  <w:sz w:val="24"/>
                  <w:szCs w:val="24"/>
                </w:rPr>
                <w:t xml:space="preserve">Įgalioti Panevėžio miesto savivaldybės administracijos direktorių pasirašyti vidaus sandorį </w:t>
              </w:r>
              <w:r w:rsidR="0020601D">
                <w:rPr>
                  <w:bCs/>
                  <w:sz w:val="24"/>
                  <w:szCs w:val="24"/>
                </w:rPr>
                <w:t>ir</w:t>
              </w:r>
              <w:r>
                <w:rPr>
                  <w:bCs/>
                  <w:sz w:val="24"/>
                  <w:szCs w:val="24"/>
                </w:rPr>
                <w:t xml:space="preserve"> atlikti visus kitus reikiamus veiksmus, susijusius su sutarties vykdymu.</w:t>
              </w:r>
            </w:p>
            <w:p w14:paraId="7991D4FA" w14:textId="4814C1F8" w:rsidR="00FE5038" w:rsidRPr="005B21B5" w:rsidRDefault="00FE5038" w:rsidP="00243667">
              <w:pPr>
                <w:pStyle w:val="Sraopastraipa"/>
                <w:numPr>
                  <w:ilvl w:val="0"/>
                  <w:numId w:val="1"/>
                </w:numPr>
                <w:tabs>
                  <w:tab w:val="left" w:pos="1134"/>
                </w:tabs>
                <w:spacing w:line="360" w:lineRule="auto"/>
                <w:ind w:left="0" w:firstLine="851"/>
                <w:jc w:val="both"/>
                <w:rPr>
                  <w:bCs/>
                  <w:sz w:val="24"/>
                  <w:szCs w:val="24"/>
                </w:rPr>
              </w:pPr>
              <w:r w:rsidRPr="00FE5038">
                <w:rPr>
                  <w:bCs/>
                  <w:sz w:val="24"/>
                  <w:szCs w:val="24"/>
                </w:rPr>
                <w:t>Patvirtinti Panevėžio miesto teritorijų</w:t>
              </w:r>
              <w:r w:rsidR="0020601D">
                <w:rPr>
                  <w:bCs/>
                  <w:sz w:val="24"/>
                  <w:szCs w:val="24"/>
                </w:rPr>
                <w:t>,</w:t>
              </w:r>
              <w:r w:rsidRPr="00FE5038">
                <w:rPr>
                  <w:bCs/>
                  <w:sz w:val="24"/>
                  <w:szCs w:val="24"/>
                </w:rPr>
                <w:t xml:space="preserve"> gatvių priežiūros ir tvarkymo paslaugų teikimo įkainių sąrašą (pridedama).</w:t>
              </w:r>
            </w:p>
          </w:sdtContent>
        </w:sdt>
      </w:sdtContent>
    </w:sdt>
    <w:p w14:paraId="581E8B9F" w14:textId="2449EB14" w:rsidR="00EA6FDD" w:rsidRPr="00D33377" w:rsidRDefault="00EA6FDD" w:rsidP="00243667">
      <w:pPr>
        <w:pStyle w:val="Sraopastraipa"/>
        <w:widowControl w:val="0"/>
        <w:numPr>
          <w:ilvl w:val="0"/>
          <w:numId w:val="1"/>
        </w:numPr>
        <w:tabs>
          <w:tab w:val="left" w:pos="851"/>
          <w:tab w:val="left" w:pos="1134"/>
        </w:tabs>
        <w:suppressAutoHyphens/>
        <w:spacing w:line="360" w:lineRule="auto"/>
        <w:ind w:left="0" w:firstLine="851"/>
        <w:jc w:val="both"/>
        <w:rPr>
          <w:sz w:val="24"/>
          <w:szCs w:val="24"/>
        </w:rPr>
      </w:pPr>
      <w:r w:rsidRPr="00D33377">
        <w:rPr>
          <w:color w:val="000000"/>
          <w:sz w:val="24"/>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81E8BA0" w14:textId="77777777" w:rsidR="00EA6FDD" w:rsidRDefault="00EA6FDD" w:rsidP="00EA6FDD">
      <w:pPr>
        <w:jc w:val="both"/>
        <w:rPr>
          <w:szCs w:val="24"/>
        </w:rPr>
      </w:pPr>
    </w:p>
    <w:p w14:paraId="581E8BA1" w14:textId="77777777" w:rsidR="00EA6FDD" w:rsidRPr="00A562AA" w:rsidRDefault="00EA6FDD" w:rsidP="00EA6FDD">
      <w:pPr>
        <w:jc w:val="both"/>
        <w:rPr>
          <w:szCs w:val="24"/>
        </w:rPr>
      </w:pPr>
    </w:p>
    <w:p w14:paraId="581E8BA5" w14:textId="42CC21DA" w:rsidR="0037357A" w:rsidRDefault="00EA6FDD" w:rsidP="0020601D">
      <w:pPr>
        <w:tabs>
          <w:tab w:val="left" w:pos="5670"/>
          <w:tab w:val="left" w:pos="8165"/>
        </w:tabs>
        <w:jc w:val="center"/>
      </w:pPr>
      <w:r w:rsidRPr="004C2D15">
        <w:rPr>
          <w:rFonts w:eastAsia="Calibri"/>
          <w:szCs w:val="24"/>
        </w:rPr>
        <w:t>Savivaldybės mer</w:t>
      </w:r>
      <w:r>
        <w:rPr>
          <w:rFonts w:eastAsia="Calibri"/>
          <w:szCs w:val="24"/>
        </w:rPr>
        <w:t xml:space="preserve">as   </w:t>
      </w:r>
      <w:r>
        <w:rPr>
          <w:rFonts w:eastAsia="Calibri"/>
          <w:szCs w:val="24"/>
        </w:rPr>
        <w:tab/>
        <w:t xml:space="preserve">                Rytis Mykolas Račkauskas</w:t>
      </w:r>
    </w:p>
    <w:sectPr w:rsidR="0037357A" w:rsidSect="004345C0">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53205" w14:textId="77777777" w:rsidR="00625BF9" w:rsidRDefault="00625BF9">
      <w:r>
        <w:separator/>
      </w:r>
    </w:p>
  </w:endnote>
  <w:endnote w:type="continuationSeparator" w:id="0">
    <w:p w14:paraId="58B37550" w14:textId="77777777" w:rsidR="00625BF9" w:rsidRDefault="00625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E8BAC" w14:textId="77777777" w:rsidR="008978CE" w:rsidRDefault="00EA6FDD" w:rsidP="00BE4566">
    <w:pPr>
      <w:tabs>
        <w:tab w:val="left" w:pos="8445"/>
      </w:tabs>
    </w:pPr>
    <w:r>
      <w:tab/>
    </w:r>
  </w:p>
  <w:p w14:paraId="581E8BAD" w14:textId="77777777" w:rsidR="008978CE" w:rsidRDefault="008978CE"/>
  <w:p w14:paraId="581E8BAE" w14:textId="77777777" w:rsidR="008978CE" w:rsidRDefault="008978CE">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E8BAF" w14:textId="77777777" w:rsidR="008978CE" w:rsidRDefault="008978CE" w:rsidP="00DD20B8">
    <w:pPr>
      <w:pStyle w:val="Porat"/>
    </w:pPr>
  </w:p>
  <w:p w14:paraId="581E8BB0" w14:textId="77777777" w:rsidR="008978CE" w:rsidRDefault="008978CE" w:rsidP="00DD20B8">
    <w:pPr>
      <w:pStyle w:val="Porat"/>
    </w:pPr>
  </w:p>
  <w:p w14:paraId="581E8BB1" w14:textId="77777777" w:rsidR="008978CE" w:rsidRDefault="008978CE" w:rsidP="00DD20B8">
    <w:pPr>
      <w:pStyle w:val="Porat"/>
    </w:pPr>
  </w:p>
  <w:p w14:paraId="581E8BB2" w14:textId="77777777" w:rsidR="008978CE" w:rsidRDefault="008978CE"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DAC82" w14:textId="77777777" w:rsidR="00625BF9" w:rsidRDefault="00625BF9">
      <w:r>
        <w:separator/>
      </w:r>
    </w:p>
  </w:footnote>
  <w:footnote w:type="continuationSeparator" w:id="0">
    <w:p w14:paraId="664F7976" w14:textId="77777777" w:rsidR="00625BF9" w:rsidRDefault="00625B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E8BA8" w14:textId="77777777" w:rsidR="008978CE" w:rsidRDefault="008978CE">
    <w:pPr>
      <w:pStyle w:val="Antrats"/>
      <w:jc w:val="center"/>
    </w:pPr>
  </w:p>
  <w:p w14:paraId="581E8BA9" w14:textId="77777777" w:rsidR="008978CE" w:rsidRDefault="008978CE">
    <w:pPr>
      <w:pStyle w:val="Antrats"/>
      <w:jc w:val="center"/>
    </w:pPr>
  </w:p>
  <w:p w14:paraId="581E8BAA" w14:textId="77777777" w:rsidR="008978CE" w:rsidRDefault="00EA6FDD">
    <w:pPr>
      <w:pStyle w:val="Antrats"/>
      <w:jc w:val="center"/>
    </w:pPr>
    <w:r>
      <w:fldChar w:fldCharType="begin"/>
    </w:r>
    <w:r>
      <w:instrText xml:space="preserve"> PAGE   \* MERGEFORMAT </w:instrText>
    </w:r>
    <w:r>
      <w:fldChar w:fldCharType="separate"/>
    </w:r>
    <w:r>
      <w:rPr>
        <w:noProof/>
      </w:rPr>
      <w:t>2</w:t>
    </w:r>
    <w:r>
      <w:rPr>
        <w:noProof/>
      </w:rPr>
      <w:fldChar w:fldCharType="end"/>
    </w:r>
  </w:p>
  <w:p w14:paraId="581E8BAB" w14:textId="77777777" w:rsidR="008978CE" w:rsidRDefault="008978C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F2520"/>
    <w:multiLevelType w:val="hybridMultilevel"/>
    <w:tmpl w:val="42AAD554"/>
    <w:lvl w:ilvl="0" w:tplc="B68E1600">
      <w:start w:val="1"/>
      <w:numFmt w:val="decimal"/>
      <w:lvlText w:val="%1."/>
      <w:lvlJc w:val="left"/>
      <w:pPr>
        <w:ind w:left="1211" w:hanging="360"/>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FDD"/>
    <w:rsid w:val="00017F96"/>
    <w:rsid w:val="000965F8"/>
    <w:rsid w:val="000C15E3"/>
    <w:rsid w:val="000E190E"/>
    <w:rsid w:val="001243B8"/>
    <w:rsid w:val="00142C63"/>
    <w:rsid w:val="0020601D"/>
    <w:rsid w:val="00243667"/>
    <w:rsid w:val="002556B6"/>
    <w:rsid w:val="002B1AB3"/>
    <w:rsid w:val="003219AE"/>
    <w:rsid w:val="00332B2B"/>
    <w:rsid w:val="0037357A"/>
    <w:rsid w:val="003A42B1"/>
    <w:rsid w:val="00430CA0"/>
    <w:rsid w:val="004345C0"/>
    <w:rsid w:val="004649E5"/>
    <w:rsid w:val="00497AA9"/>
    <w:rsid w:val="005B07F4"/>
    <w:rsid w:val="005B21B5"/>
    <w:rsid w:val="005B376E"/>
    <w:rsid w:val="005F0293"/>
    <w:rsid w:val="00625BF9"/>
    <w:rsid w:val="0064703B"/>
    <w:rsid w:val="00697CC1"/>
    <w:rsid w:val="007007E0"/>
    <w:rsid w:val="00715B08"/>
    <w:rsid w:val="00787EE7"/>
    <w:rsid w:val="007D08EC"/>
    <w:rsid w:val="00830279"/>
    <w:rsid w:val="00880BF2"/>
    <w:rsid w:val="00882C47"/>
    <w:rsid w:val="008978CE"/>
    <w:rsid w:val="008C386F"/>
    <w:rsid w:val="0095327A"/>
    <w:rsid w:val="009721E4"/>
    <w:rsid w:val="009A1C7B"/>
    <w:rsid w:val="009B1D60"/>
    <w:rsid w:val="009C75C5"/>
    <w:rsid w:val="00A1606A"/>
    <w:rsid w:val="00A4299C"/>
    <w:rsid w:val="00AE1414"/>
    <w:rsid w:val="00B7729A"/>
    <w:rsid w:val="00C02504"/>
    <w:rsid w:val="00C248CF"/>
    <w:rsid w:val="00C45CDD"/>
    <w:rsid w:val="00CE4C7B"/>
    <w:rsid w:val="00D37B58"/>
    <w:rsid w:val="00D91D44"/>
    <w:rsid w:val="00E11195"/>
    <w:rsid w:val="00E13525"/>
    <w:rsid w:val="00E92730"/>
    <w:rsid w:val="00EA0A85"/>
    <w:rsid w:val="00EA6FDD"/>
    <w:rsid w:val="00F6118A"/>
    <w:rsid w:val="00FE50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E8B90"/>
  <w15:chartTrackingRefBased/>
  <w15:docId w15:val="{0BB6210D-3E5D-40A9-B073-6867154C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6FDD"/>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EA6FDD"/>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EA6FDD"/>
    <w:rPr>
      <w:rFonts w:eastAsia="Times New Roman" w:cs="Times New Roman"/>
      <w:b/>
      <w:szCs w:val="20"/>
    </w:rPr>
  </w:style>
  <w:style w:type="paragraph" w:styleId="Antrats">
    <w:name w:val="header"/>
    <w:basedOn w:val="prastasis"/>
    <w:link w:val="AntratsDiagrama"/>
    <w:uiPriority w:val="99"/>
    <w:rsid w:val="00EA6FDD"/>
    <w:pPr>
      <w:tabs>
        <w:tab w:val="center" w:pos="4320"/>
        <w:tab w:val="right" w:pos="8640"/>
      </w:tabs>
    </w:pPr>
  </w:style>
  <w:style w:type="character" w:customStyle="1" w:styleId="AntratsDiagrama">
    <w:name w:val="Antraštės Diagrama"/>
    <w:basedOn w:val="Numatytasispastraiposriftas"/>
    <w:link w:val="Antrats"/>
    <w:uiPriority w:val="99"/>
    <w:rsid w:val="00EA6FDD"/>
    <w:rPr>
      <w:rFonts w:eastAsia="Times New Roman" w:cs="Times New Roman"/>
      <w:szCs w:val="20"/>
    </w:rPr>
  </w:style>
  <w:style w:type="paragraph" w:styleId="Porat">
    <w:name w:val="footer"/>
    <w:basedOn w:val="prastasis"/>
    <w:link w:val="PoratDiagrama"/>
    <w:uiPriority w:val="99"/>
    <w:rsid w:val="00EA6FDD"/>
    <w:pPr>
      <w:tabs>
        <w:tab w:val="center" w:pos="4320"/>
        <w:tab w:val="right" w:pos="8640"/>
      </w:tabs>
    </w:pPr>
    <w:rPr>
      <w:sz w:val="20"/>
    </w:rPr>
  </w:style>
  <w:style w:type="character" w:customStyle="1" w:styleId="PoratDiagrama">
    <w:name w:val="Poraštė Diagrama"/>
    <w:basedOn w:val="Numatytasispastraiposriftas"/>
    <w:link w:val="Porat"/>
    <w:uiPriority w:val="99"/>
    <w:rsid w:val="00EA6FDD"/>
    <w:rPr>
      <w:rFonts w:eastAsia="Times New Roman" w:cs="Times New Roman"/>
      <w:sz w:val="20"/>
      <w:szCs w:val="20"/>
    </w:rPr>
  </w:style>
  <w:style w:type="character" w:customStyle="1" w:styleId="Style3">
    <w:name w:val="Style3"/>
    <w:uiPriority w:val="99"/>
    <w:rsid w:val="00EA6FDD"/>
    <w:rPr>
      <w:rFonts w:ascii="Times New Roman" w:hAnsi="Times New Roman"/>
      <w:sz w:val="24"/>
    </w:rPr>
  </w:style>
  <w:style w:type="paragraph" w:styleId="Sraopastraipa">
    <w:name w:val="List Paragraph"/>
    <w:basedOn w:val="prastasis"/>
    <w:uiPriority w:val="34"/>
    <w:qFormat/>
    <w:rsid w:val="00EA6FDD"/>
    <w:pPr>
      <w:ind w:left="720"/>
      <w:contextualSpacing/>
    </w:pPr>
    <w:rPr>
      <w:sz w:val="20"/>
    </w:rPr>
  </w:style>
  <w:style w:type="paragraph" w:styleId="Pataisymai">
    <w:name w:val="Revision"/>
    <w:hidden/>
    <w:uiPriority w:val="99"/>
    <w:semiHidden/>
    <w:rsid w:val="009B1D60"/>
    <w:rPr>
      <w:rFonts w:eastAsia="Times New Roman" w:cs="Times New Roman"/>
      <w:szCs w:val="20"/>
    </w:rPr>
  </w:style>
  <w:style w:type="character" w:styleId="Komentaronuoroda">
    <w:name w:val="annotation reference"/>
    <w:basedOn w:val="Numatytasispastraiposriftas"/>
    <w:uiPriority w:val="99"/>
    <w:semiHidden/>
    <w:unhideWhenUsed/>
    <w:rsid w:val="009B1D60"/>
    <w:rPr>
      <w:sz w:val="16"/>
      <w:szCs w:val="16"/>
    </w:rPr>
  </w:style>
  <w:style w:type="paragraph" w:styleId="Komentarotekstas">
    <w:name w:val="annotation text"/>
    <w:basedOn w:val="prastasis"/>
    <w:link w:val="KomentarotekstasDiagrama"/>
    <w:uiPriority w:val="99"/>
    <w:unhideWhenUsed/>
    <w:rsid w:val="009B1D60"/>
    <w:rPr>
      <w:sz w:val="20"/>
    </w:rPr>
  </w:style>
  <w:style w:type="character" w:customStyle="1" w:styleId="KomentarotekstasDiagrama">
    <w:name w:val="Komentaro tekstas Diagrama"/>
    <w:basedOn w:val="Numatytasispastraiposriftas"/>
    <w:link w:val="Komentarotekstas"/>
    <w:uiPriority w:val="99"/>
    <w:rsid w:val="009B1D60"/>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B1D60"/>
    <w:rPr>
      <w:b/>
      <w:bCs/>
    </w:rPr>
  </w:style>
  <w:style w:type="character" w:customStyle="1" w:styleId="KomentarotemaDiagrama">
    <w:name w:val="Komentaro tema Diagrama"/>
    <w:basedOn w:val="KomentarotekstasDiagrama"/>
    <w:link w:val="Komentarotema"/>
    <w:uiPriority w:val="99"/>
    <w:semiHidden/>
    <w:rsid w:val="009B1D60"/>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4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34E0A-0D84-492A-BD4B-B9041534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1060</Words>
  <Characters>605</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cp:lastPrinted>2024-05-20T07:14:00Z</cp:lastPrinted>
  <dcterms:created xsi:type="dcterms:W3CDTF">2024-05-20T12:13:00Z</dcterms:created>
  <dcterms:modified xsi:type="dcterms:W3CDTF">2024-05-20T12:13:00Z</dcterms:modified>
</cp:coreProperties>
</file>