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B216C36" w:rsidR="00346065" w:rsidRPr="00982908" w:rsidRDefault="00346065" w:rsidP="00982908">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982908" w:rsidRPr="00982908">
        <w:rPr>
          <w:b/>
          <w:bCs/>
          <w:lang w:eastAsia="en-US"/>
        </w:rPr>
        <w:t xml:space="preserve">DĖL VALSTYBINĖS ŽEMĖS SKLYPO, ESANČIO PANEVĖŽYJE, </w:t>
      </w:r>
      <w:r w:rsidR="00100299">
        <w:rPr>
          <w:b/>
          <w:bCs/>
          <w:lang w:eastAsia="en-US"/>
        </w:rPr>
        <w:t>VENSLAVIŠKIO G. 6</w:t>
      </w:r>
      <w:r w:rsidR="00982908" w:rsidRPr="00982908">
        <w:rPr>
          <w:b/>
          <w:bCs/>
          <w:lang w:eastAsia="en-US"/>
        </w:rPr>
        <w:t xml:space="preserve">, </w:t>
      </w:r>
      <w:bookmarkEnd w:id="1"/>
      <w:r w:rsidR="00982908" w:rsidRPr="00982908">
        <w:rPr>
          <w:b/>
          <w:bCs/>
          <w:lang w:eastAsia="en-US"/>
        </w:rPr>
        <w:t>DALIES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C963C1D" w:rsidR="00CE4261" w:rsidRPr="007D7B8A" w:rsidRDefault="00B91427" w:rsidP="00E60585">
      <w:pPr>
        <w:tabs>
          <w:tab w:val="left" w:pos="0"/>
        </w:tabs>
        <w:jc w:val="center"/>
      </w:pPr>
      <w:r>
        <w:t>202</w:t>
      </w:r>
      <w:r w:rsidR="00D24252">
        <w:t>4</w:t>
      </w:r>
      <w:r w:rsidR="009D0F94">
        <w:t xml:space="preserve"> m</w:t>
      </w:r>
      <w:r w:rsidR="00EE4AB8">
        <w:t xml:space="preserve">. </w:t>
      </w:r>
      <w:r w:rsidR="00100299">
        <w:t>gegužės 16</w:t>
      </w:r>
      <w:r w:rsidR="0046019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EE7018D"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982908" w:rsidRPr="00982908">
        <w:t xml:space="preserve">Dėl valstybinės žemės sklypo, esančio Panevėžyje, </w:t>
      </w:r>
      <w:r w:rsidR="00100299">
        <w:t>Venslaviškio g. 6</w:t>
      </w:r>
      <w:r w:rsidR="00982908" w:rsidRPr="00982908">
        <w:t>, dalies nuomos teisės 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2" w:name="_Hlk166682459"/>
      <w:r w:rsidR="00100299">
        <w:t xml:space="preserve">UAB „Navari“ </w:t>
      </w:r>
      <w:bookmarkEnd w:id="2"/>
      <w:r w:rsidR="00100299">
        <w:rPr>
          <w:lang w:eastAsia="en-US"/>
        </w:rPr>
        <w:t>Panevėžio kredito unijai</w:t>
      </w:r>
      <w:r w:rsidR="00982908" w:rsidRPr="00982908">
        <w:rPr>
          <w:lang w:eastAsia="en-US"/>
        </w:rPr>
        <w:t xml:space="preserve"> įkeistų nuomos teisę valstybinės žemės sklypo (kadastro Nr. 2701/00</w:t>
      </w:r>
      <w:r w:rsidR="00100299">
        <w:rPr>
          <w:lang w:eastAsia="en-US"/>
        </w:rPr>
        <w:t>13:459</w:t>
      </w:r>
      <w:r w:rsidR="00982908" w:rsidRPr="00982908">
        <w:rPr>
          <w:lang w:eastAsia="en-US"/>
        </w:rPr>
        <w:t xml:space="preserve">), esančio Panevėžyje, </w:t>
      </w:r>
      <w:r w:rsidR="00100299">
        <w:rPr>
          <w:lang w:eastAsia="en-US"/>
        </w:rPr>
        <w:t>Venslaviškio g. 6</w:t>
      </w:r>
      <w:r w:rsidR="00266833">
        <w:rPr>
          <w:lang w:eastAsia="en-US"/>
        </w:rPr>
        <w:t xml:space="preserve"> </w:t>
      </w:r>
      <w:r w:rsidR="00266833" w:rsidRPr="00266833">
        <w:rPr>
          <w:lang w:eastAsia="en-US"/>
        </w:rPr>
        <w:t>(toliau – Žemės sklypas)</w:t>
      </w:r>
      <w:r w:rsidR="00982908" w:rsidRPr="00982908">
        <w:rPr>
          <w:lang w:eastAsia="en-US"/>
        </w:rPr>
        <w:t>, 0,</w:t>
      </w:r>
      <w:r w:rsidR="00F808B9">
        <w:rPr>
          <w:lang w:eastAsia="en-US"/>
        </w:rPr>
        <w:t>3101</w:t>
      </w:r>
      <w:r w:rsidR="00982908" w:rsidRPr="00982908">
        <w:rPr>
          <w:lang w:eastAsia="en-US"/>
        </w:rPr>
        <w:t xml:space="preserve"> ha ploto dalies, valdomos patikėjimo teise Panevėžio miesto savivaldybės ir išnuomotos valstybinės žemės nuomos </w:t>
      </w:r>
      <w:bookmarkStart w:id="3" w:name="_Hlk166742191"/>
      <w:r w:rsidR="00982908" w:rsidRPr="00982908">
        <w:rPr>
          <w:lang w:eastAsia="en-US"/>
        </w:rPr>
        <w:t>20</w:t>
      </w:r>
      <w:r w:rsidR="00F808B9">
        <w:rPr>
          <w:lang w:eastAsia="en-US"/>
        </w:rPr>
        <w:t>22</w:t>
      </w:r>
      <w:r w:rsidR="00982908" w:rsidRPr="00982908">
        <w:rPr>
          <w:lang w:eastAsia="en-US"/>
        </w:rPr>
        <w:t xml:space="preserve"> m. g</w:t>
      </w:r>
      <w:r w:rsidR="00F808B9">
        <w:rPr>
          <w:lang w:eastAsia="en-US"/>
        </w:rPr>
        <w:t>ruodžio 29</w:t>
      </w:r>
      <w:r w:rsidR="00982908" w:rsidRPr="00982908">
        <w:rPr>
          <w:lang w:eastAsia="en-US"/>
        </w:rPr>
        <w:t xml:space="preserve"> d. sutartimi Nr. </w:t>
      </w:r>
      <w:r w:rsidR="00F808B9">
        <w:rPr>
          <w:lang w:eastAsia="en-US"/>
        </w:rPr>
        <w:t>23SŽN-218-(14.23.55 E.)</w:t>
      </w:r>
      <w:r w:rsidR="00982908" w:rsidRPr="00982908">
        <w:rPr>
          <w:lang w:eastAsia="en-US"/>
        </w:rPr>
        <w:t xml:space="preserve">, </w:t>
      </w:r>
      <w:r w:rsidR="003E69A3" w:rsidRPr="003E69A3">
        <w:rPr>
          <w:lang w:eastAsia="en-US"/>
        </w:rPr>
        <w:t>reikalingos įkeičiam</w:t>
      </w:r>
      <w:r w:rsidR="00F808B9">
        <w:rPr>
          <w:lang w:eastAsia="en-US"/>
        </w:rPr>
        <w:t>am pastatui</w:t>
      </w:r>
      <w:r w:rsidR="003E69A3" w:rsidRPr="003E69A3">
        <w:rPr>
          <w:lang w:eastAsia="en-US"/>
        </w:rPr>
        <w:t xml:space="preserve"> – </w:t>
      </w:r>
      <w:r w:rsidR="00F808B9">
        <w:rPr>
          <w:lang w:eastAsia="en-US"/>
        </w:rPr>
        <w:t>administraciniam pastatui</w:t>
      </w:r>
      <w:r w:rsidR="003E69A3" w:rsidRPr="003E69A3">
        <w:rPr>
          <w:lang w:eastAsia="en-US"/>
        </w:rPr>
        <w:t xml:space="preserve"> (unikal</w:t>
      </w:r>
      <w:r w:rsidR="00F808B9">
        <w:rPr>
          <w:lang w:eastAsia="en-US"/>
        </w:rPr>
        <w:t>u</w:t>
      </w:r>
      <w:r w:rsidR="003E69A3" w:rsidRPr="003E69A3">
        <w:rPr>
          <w:lang w:eastAsia="en-US"/>
        </w:rPr>
        <w:t xml:space="preserve">s Nr. </w:t>
      </w:r>
      <w:r w:rsidR="00F808B9">
        <w:rPr>
          <w:lang w:eastAsia="en-US"/>
        </w:rPr>
        <w:t>2797-0006-1040</w:t>
      </w:r>
      <w:r w:rsidR="003E69A3" w:rsidRPr="003E69A3">
        <w:rPr>
          <w:lang w:eastAsia="en-US"/>
        </w:rPr>
        <w:t>) eksploatuoti</w:t>
      </w:r>
      <w:r w:rsidR="00982908">
        <w:rPr>
          <w:lang w:eastAsia="en-US"/>
        </w:rPr>
        <w:t>.</w:t>
      </w:r>
      <w:bookmarkEnd w:id="3"/>
    </w:p>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B417BB7"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606D13">
        <w:rPr>
          <w:bCs/>
        </w:rPr>
        <w:t>o 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9F1CA9F" w:rsidR="00F86AE4" w:rsidRDefault="00286E8A" w:rsidP="00F86AE4">
      <w:pPr>
        <w:spacing w:line="360" w:lineRule="exact"/>
        <w:ind w:firstLine="709"/>
        <w:jc w:val="both"/>
      </w:pPr>
      <w:r w:rsidRPr="00286E8A">
        <w:t xml:space="preserve">Savivaldybės tarybai priėmus Projektą, </w:t>
      </w:r>
      <w:r w:rsidR="00F808B9" w:rsidRPr="00F808B9">
        <w:t xml:space="preserve">UAB „Navari“ </w:t>
      </w:r>
      <w:r w:rsidR="00F808B9">
        <w:t>Panevėžio kredito unijai</w:t>
      </w:r>
      <w:r w:rsidRPr="00286E8A">
        <w:t xml:space="preserve"> galės įkeisti nuomos teisę Žemės sklypo 0,</w:t>
      </w:r>
      <w:r w:rsidR="00F808B9">
        <w:t>3101</w:t>
      </w:r>
      <w:r w:rsidRPr="00286E8A">
        <w:t xml:space="preserve"> ha ploto dalies, valdomos patikėjimo teise Panevėžio miesto savivaldybės ir išnuomotos valstybinės žemės nuomos </w:t>
      </w:r>
      <w:r w:rsidR="00F808B9" w:rsidRPr="00F808B9">
        <w:t>2022 m. gruodžio 29 d. sutartimi Nr. 23SŽN-218-(14.23.55 E.), reikalingos įkeičiamam pastatui – administraciniam pastatui (unikalus Nr. 2797-0006-1040) eksploatuoti</w:t>
      </w:r>
      <w:r w:rsidR="00460193" w:rsidRPr="00460193">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09542FD2" w:rsidR="00A47A16" w:rsidRDefault="003D2A8C" w:rsidP="00A47A16">
      <w:pPr>
        <w:spacing w:line="360" w:lineRule="exact"/>
        <w:ind w:firstLine="720"/>
        <w:jc w:val="both"/>
        <w:rPr>
          <w:bCs/>
        </w:rPr>
      </w:pPr>
      <w:r w:rsidRPr="003D2A8C">
        <w:rPr>
          <w:bCs/>
        </w:rPr>
        <w:t xml:space="preserve">Panevėžio miesto savivaldybės administracija 2024 m. </w:t>
      </w:r>
      <w:r w:rsidR="00F808B9">
        <w:rPr>
          <w:bCs/>
        </w:rPr>
        <w:t>gegužės 15</w:t>
      </w:r>
      <w:r w:rsidRPr="003D2A8C">
        <w:rPr>
          <w:bCs/>
        </w:rPr>
        <w:t xml:space="preserve"> d. gavo </w:t>
      </w:r>
      <w:r w:rsidR="00982908" w:rsidRPr="00982908">
        <w:t>UAB „</w:t>
      </w:r>
      <w:r w:rsidR="00F808B9">
        <w:t>Navari</w:t>
      </w:r>
      <w:r w:rsidR="00982908" w:rsidRPr="00982908">
        <w:t xml:space="preserve">“ </w:t>
      </w:r>
      <w:r w:rsidRPr="003D2A8C">
        <w:rPr>
          <w:bCs/>
        </w:rPr>
        <w:t xml:space="preserve">prašymą įkeisti Žemės sklypo </w:t>
      </w:r>
      <w:r w:rsidR="00507F3E">
        <w:rPr>
          <w:bCs/>
        </w:rPr>
        <w:t xml:space="preserve">dalies </w:t>
      </w:r>
      <w:r w:rsidRPr="003D2A8C">
        <w:rPr>
          <w:bCs/>
        </w:rPr>
        <w:t>nuomos teisę.</w:t>
      </w:r>
    </w:p>
    <w:p w14:paraId="30876C6E" w14:textId="7774F6F9" w:rsidR="007B1203" w:rsidRDefault="007B1203" w:rsidP="007B1203">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E32FCD">
        <w:rPr>
          <w:bCs/>
        </w:rPr>
        <w:t xml:space="preserve"> (toliau – Taisyklės)</w:t>
      </w:r>
      <w:r w:rsidRPr="00594593">
        <w:rPr>
          <w:bCs/>
        </w:rPr>
        <w:t>, 54 punkt</w:t>
      </w:r>
      <w:r>
        <w:rPr>
          <w:bCs/>
        </w:rPr>
        <w:t>o</w:t>
      </w:r>
      <w:r w:rsidRPr="00594593">
        <w:rPr>
          <w:bCs/>
        </w:rPr>
        <w:t xml:space="preserve"> </w:t>
      </w:r>
      <w:r>
        <w:rPr>
          <w:bCs/>
        </w:rPr>
        <w:t>nuostatas, kuriose numatyta</w:t>
      </w:r>
      <w:r>
        <w:rPr>
          <w:color w:val="000000"/>
        </w:rPr>
        <w:t>, kad ž</w:t>
      </w:r>
      <w:r w:rsidRPr="00594593">
        <w:rPr>
          <w:color w:val="000000"/>
        </w:rPr>
        <w:t>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įkeitimu, prašant išduoti sutikimą, valstybinės žemės nuomotojui pateikiamas pirmesnio kreditoriaus sutikimas.</w:t>
      </w:r>
    </w:p>
    <w:p w14:paraId="7E32EA47" w14:textId="3EC3B222" w:rsidR="00A53400" w:rsidRDefault="00AE543D" w:rsidP="00335FCE">
      <w:pPr>
        <w:tabs>
          <w:tab w:val="left" w:pos="0"/>
        </w:tabs>
        <w:spacing w:line="360" w:lineRule="exact"/>
        <w:ind w:firstLine="720"/>
        <w:jc w:val="both"/>
        <w:rPr>
          <w:color w:val="000000"/>
        </w:rPr>
      </w:pPr>
      <w:r w:rsidRPr="00266833">
        <w:rPr>
          <w:color w:val="000000"/>
        </w:rPr>
        <w:lastRenderedPageBreak/>
        <w:t>Pažymėtina, kad Savivaldybės administracijos Strateginio planavimo ir finansų skyri</w:t>
      </w:r>
      <w:r w:rsidR="00DE2E42" w:rsidRPr="00266833">
        <w:rPr>
          <w:color w:val="000000"/>
        </w:rPr>
        <w:t>us</w:t>
      </w:r>
      <w:r w:rsidRPr="00266833">
        <w:rPr>
          <w:color w:val="000000"/>
        </w:rPr>
        <w:t xml:space="preserve"> </w:t>
      </w:r>
      <w:r w:rsidR="000668CC" w:rsidRPr="00925F27">
        <w:rPr>
          <w:color w:val="000000"/>
        </w:rPr>
        <w:t>2024</w:t>
      </w:r>
      <w:r w:rsidR="00DE2E42" w:rsidRPr="00925F27">
        <w:rPr>
          <w:color w:val="000000"/>
        </w:rPr>
        <w:t> </w:t>
      </w:r>
      <w:r w:rsidR="000668CC" w:rsidRPr="00925F27">
        <w:rPr>
          <w:color w:val="000000"/>
        </w:rPr>
        <w:t xml:space="preserve">m. </w:t>
      </w:r>
      <w:r w:rsidR="00F808B9" w:rsidRPr="00925F27">
        <w:rPr>
          <w:color w:val="000000"/>
        </w:rPr>
        <w:t>gegužės 16</w:t>
      </w:r>
      <w:r w:rsidR="000668CC" w:rsidRPr="00925F27">
        <w:rPr>
          <w:color w:val="000000"/>
        </w:rPr>
        <w:t xml:space="preserve"> d.</w:t>
      </w:r>
      <w:r w:rsidR="00DE2E42" w:rsidRPr="00925F27">
        <w:rPr>
          <w:color w:val="000000"/>
        </w:rPr>
        <w:t xml:space="preserve"> raštu Nr. D2-</w:t>
      </w:r>
      <w:r w:rsidR="00925F27" w:rsidRPr="00925F27">
        <w:rPr>
          <w:color w:val="000000"/>
        </w:rPr>
        <w:t>7</w:t>
      </w:r>
      <w:r w:rsidR="00925F27">
        <w:rPr>
          <w:color w:val="000000"/>
        </w:rPr>
        <w:t>72</w:t>
      </w:r>
      <w:r w:rsidR="00F808B9">
        <w:rPr>
          <w:color w:val="000000"/>
        </w:rPr>
        <w:t xml:space="preserve"> </w:t>
      </w:r>
      <w:r w:rsidR="00DE2E42" w:rsidRPr="00266833">
        <w:rPr>
          <w:color w:val="000000"/>
        </w:rPr>
        <w:t>informavo</w:t>
      </w:r>
      <w:r w:rsidR="000668CC" w:rsidRPr="00266833">
        <w:rPr>
          <w:color w:val="000000"/>
        </w:rPr>
        <w:t xml:space="preserve">, </w:t>
      </w:r>
      <w:r w:rsidRPr="00266833">
        <w:rPr>
          <w:color w:val="000000"/>
        </w:rPr>
        <w:t xml:space="preserve">jog </w:t>
      </w:r>
      <w:r w:rsidR="000668CC" w:rsidRPr="00266833">
        <w:rPr>
          <w:color w:val="000000"/>
        </w:rPr>
        <w:t xml:space="preserve">nuomininkas </w:t>
      </w:r>
      <w:r w:rsidR="00266833" w:rsidRPr="00266833">
        <w:rPr>
          <w:bCs/>
          <w:color w:val="000000"/>
        </w:rPr>
        <w:t>UAB „</w:t>
      </w:r>
      <w:r w:rsidR="00F808B9">
        <w:rPr>
          <w:bCs/>
          <w:color w:val="000000"/>
        </w:rPr>
        <w:t>Navari</w:t>
      </w:r>
      <w:r w:rsidR="00266833" w:rsidRPr="00266833">
        <w:rPr>
          <w:bCs/>
          <w:color w:val="000000"/>
        </w:rPr>
        <w:t xml:space="preserve">“ </w:t>
      </w:r>
      <w:r w:rsidR="000668CC" w:rsidRPr="00266833">
        <w:rPr>
          <w:color w:val="000000"/>
        </w:rPr>
        <w:t>nuomos mokestį sumokėjo.</w:t>
      </w:r>
      <w:r w:rsidR="000811AB">
        <w:rPr>
          <w:color w:val="000000"/>
        </w:rPr>
        <w:t xml:space="preserve"> </w:t>
      </w:r>
    </w:p>
    <w:p w14:paraId="2986EFC2" w14:textId="77777777" w:rsidR="00E32FCD" w:rsidRDefault="00A47A16" w:rsidP="00A47A16">
      <w:pPr>
        <w:tabs>
          <w:tab w:val="left" w:pos="0"/>
        </w:tabs>
        <w:spacing w:line="360" w:lineRule="exact"/>
        <w:ind w:firstLine="720"/>
        <w:jc w:val="both"/>
        <w:rPr>
          <w:bCs/>
          <w:color w:val="000000"/>
        </w:rPr>
      </w:pPr>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490BF4BA" w14:textId="3356A3B2" w:rsidR="00A47A16" w:rsidRPr="00866732" w:rsidRDefault="00E32FCD" w:rsidP="00A47A16">
      <w:pPr>
        <w:tabs>
          <w:tab w:val="left" w:pos="0"/>
        </w:tabs>
        <w:spacing w:line="360" w:lineRule="exact"/>
        <w:ind w:firstLine="720"/>
        <w:jc w:val="both"/>
        <w:rPr>
          <w:bCs/>
          <w:color w:val="000000"/>
        </w:rPr>
      </w:pPr>
      <w:r>
        <w:rPr>
          <w:bCs/>
          <w:color w:val="000000"/>
        </w:rPr>
        <w:t>Taisyklių 2 punkte numatyta, k</w:t>
      </w:r>
      <w:r>
        <w:rPr>
          <w:color w:val="000000"/>
        </w:rPr>
        <w:t>ai valstybinės žemės sklypus patikėjimo teise valdo savivaldybė, sprendimus dėl sutikimų įkeisti nuomos teisę išdavimo 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17EF0B58" w:rsidR="00C91762" w:rsidRDefault="00982908" w:rsidP="00C91762">
      <w:pPr>
        <w:tabs>
          <w:tab w:val="left" w:pos="0"/>
        </w:tabs>
        <w:spacing w:line="360" w:lineRule="exact"/>
        <w:ind w:firstLine="720"/>
        <w:jc w:val="both"/>
      </w:pPr>
      <w:r w:rsidRPr="00982908">
        <w:rPr>
          <w:lang w:eastAsia="en-US"/>
        </w:rPr>
        <w:t>UAB „</w:t>
      </w:r>
      <w:r w:rsidR="00F808B9">
        <w:rPr>
          <w:lang w:eastAsia="en-US"/>
        </w:rPr>
        <w:t>Navari</w:t>
      </w:r>
      <w:r w:rsidRPr="00982908">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4FFFDE05" w14:textId="77777777" w:rsidR="00794AD5" w:rsidRDefault="00794AD5" w:rsidP="00794AD5">
      <w:pPr>
        <w:tabs>
          <w:tab w:val="left" w:pos="0"/>
        </w:tabs>
        <w:jc w:val="both"/>
        <w:rPr>
          <w:color w:val="000000" w:themeColor="text1"/>
        </w:rPr>
      </w:pPr>
      <w:r>
        <w:rPr>
          <w:color w:val="000000" w:themeColor="text1"/>
        </w:rPr>
        <w:t>Teritorijų planavimo ir architektūros skyriaus</w:t>
      </w:r>
    </w:p>
    <w:p w14:paraId="25F54846" w14:textId="77777777" w:rsidR="00794AD5" w:rsidRPr="00C0510E" w:rsidRDefault="00794AD5" w:rsidP="00794AD5">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15AF7" w14:textId="77777777" w:rsidR="009E6729" w:rsidRDefault="009E6729" w:rsidP="00D610C3">
      <w:r>
        <w:separator/>
      </w:r>
    </w:p>
  </w:endnote>
  <w:endnote w:type="continuationSeparator" w:id="0">
    <w:p w14:paraId="313BF898" w14:textId="77777777" w:rsidR="009E6729" w:rsidRDefault="009E672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09DB3" w14:textId="77777777" w:rsidR="009E6729" w:rsidRDefault="009E6729" w:rsidP="00D610C3">
      <w:r>
        <w:separator/>
      </w:r>
    </w:p>
  </w:footnote>
  <w:footnote w:type="continuationSeparator" w:id="0">
    <w:p w14:paraId="20509607" w14:textId="77777777" w:rsidR="009E6729" w:rsidRDefault="009E672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F96BE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32C6"/>
    <w:rsid w:val="00050CB3"/>
    <w:rsid w:val="00050D33"/>
    <w:rsid w:val="00052164"/>
    <w:rsid w:val="000545B1"/>
    <w:rsid w:val="00055711"/>
    <w:rsid w:val="00060F2B"/>
    <w:rsid w:val="00064E1B"/>
    <w:rsid w:val="000668CC"/>
    <w:rsid w:val="000672D6"/>
    <w:rsid w:val="00067B77"/>
    <w:rsid w:val="00073D8A"/>
    <w:rsid w:val="000811AB"/>
    <w:rsid w:val="00083AD7"/>
    <w:rsid w:val="000874C0"/>
    <w:rsid w:val="00096F0B"/>
    <w:rsid w:val="000C0158"/>
    <w:rsid w:val="000C4CD9"/>
    <w:rsid w:val="000D0709"/>
    <w:rsid w:val="000D1CCA"/>
    <w:rsid w:val="000E525B"/>
    <w:rsid w:val="000E6FCA"/>
    <w:rsid w:val="000F142F"/>
    <w:rsid w:val="000F56A0"/>
    <w:rsid w:val="000F6EAA"/>
    <w:rsid w:val="00100299"/>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5B25"/>
    <w:rsid w:val="00166D36"/>
    <w:rsid w:val="00170B94"/>
    <w:rsid w:val="00173464"/>
    <w:rsid w:val="00176CDC"/>
    <w:rsid w:val="0019105B"/>
    <w:rsid w:val="00192F17"/>
    <w:rsid w:val="00194B34"/>
    <w:rsid w:val="001A31DD"/>
    <w:rsid w:val="001A3E63"/>
    <w:rsid w:val="001A3EBD"/>
    <w:rsid w:val="001A59CF"/>
    <w:rsid w:val="001A6841"/>
    <w:rsid w:val="001B1CD5"/>
    <w:rsid w:val="001B291E"/>
    <w:rsid w:val="001B7C03"/>
    <w:rsid w:val="001C28AD"/>
    <w:rsid w:val="001C60B4"/>
    <w:rsid w:val="001D621F"/>
    <w:rsid w:val="001F0F56"/>
    <w:rsid w:val="001F3431"/>
    <w:rsid w:val="00200DAF"/>
    <w:rsid w:val="002036F6"/>
    <w:rsid w:val="00210B0C"/>
    <w:rsid w:val="00213057"/>
    <w:rsid w:val="0021352E"/>
    <w:rsid w:val="00213D1E"/>
    <w:rsid w:val="00214043"/>
    <w:rsid w:val="0022576D"/>
    <w:rsid w:val="002316BC"/>
    <w:rsid w:val="00237E62"/>
    <w:rsid w:val="00244250"/>
    <w:rsid w:val="0025348D"/>
    <w:rsid w:val="002541D9"/>
    <w:rsid w:val="00261DCF"/>
    <w:rsid w:val="00264EEB"/>
    <w:rsid w:val="00266833"/>
    <w:rsid w:val="00274D68"/>
    <w:rsid w:val="00276AD2"/>
    <w:rsid w:val="00283DDC"/>
    <w:rsid w:val="00286E8A"/>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E69A3"/>
    <w:rsid w:val="003F194A"/>
    <w:rsid w:val="003F3254"/>
    <w:rsid w:val="003F7786"/>
    <w:rsid w:val="003F7C3E"/>
    <w:rsid w:val="004012B9"/>
    <w:rsid w:val="0040182A"/>
    <w:rsid w:val="004031CA"/>
    <w:rsid w:val="004127D6"/>
    <w:rsid w:val="004133DD"/>
    <w:rsid w:val="00414B0D"/>
    <w:rsid w:val="00426C20"/>
    <w:rsid w:val="00430575"/>
    <w:rsid w:val="00430646"/>
    <w:rsid w:val="00433B4B"/>
    <w:rsid w:val="00445877"/>
    <w:rsid w:val="00446785"/>
    <w:rsid w:val="004535A7"/>
    <w:rsid w:val="00460193"/>
    <w:rsid w:val="0046421B"/>
    <w:rsid w:val="00466E12"/>
    <w:rsid w:val="004717F3"/>
    <w:rsid w:val="004826A2"/>
    <w:rsid w:val="004839CB"/>
    <w:rsid w:val="00487B2C"/>
    <w:rsid w:val="004929F6"/>
    <w:rsid w:val="004939EE"/>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52065"/>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51EAE"/>
    <w:rsid w:val="00755C45"/>
    <w:rsid w:val="00761009"/>
    <w:rsid w:val="00776D79"/>
    <w:rsid w:val="00777FED"/>
    <w:rsid w:val="00780382"/>
    <w:rsid w:val="00782C6B"/>
    <w:rsid w:val="00794AD5"/>
    <w:rsid w:val="007973EE"/>
    <w:rsid w:val="007A0F2E"/>
    <w:rsid w:val="007A19B7"/>
    <w:rsid w:val="007A30DC"/>
    <w:rsid w:val="007A3CA8"/>
    <w:rsid w:val="007A59E2"/>
    <w:rsid w:val="007B11DF"/>
    <w:rsid w:val="007B1203"/>
    <w:rsid w:val="007C0D1B"/>
    <w:rsid w:val="007C7593"/>
    <w:rsid w:val="007C7EF6"/>
    <w:rsid w:val="007E075A"/>
    <w:rsid w:val="007E32B2"/>
    <w:rsid w:val="007F0952"/>
    <w:rsid w:val="007F5713"/>
    <w:rsid w:val="008012BF"/>
    <w:rsid w:val="0080253F"/>
    <w:rsid w:val="00802F82"/>
    <w:rsid w:val="00810086"/>
    <w:rsid w:val="0081037A"/>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5F27"/>
    <w:rsid w:val="009268AA"/>
    <w:rsid w:val="00934EE7"/>
    <w:rsid w:val="009359BE"/>
    <w:rsid w:val="00944915"/>
    <w:rsid w:val="00944EE6"/>
    <w:rsid w:val="009502AB"/>
    <w:rsid w:val="009542A6"/>
    <w:rsid w:val="0095674D"/>
    <w:rsid w:val="0095798B"/>
    <w:rsid w:val="00962585"/>
    <w:rsid w:val="0097550D"/>
    <w:rsid w:val="00976D44"/>
    <w:rsid w:val="00982908"/>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E6729"/>
    <w:rsid w:val="009F327D"/>
    <w:rsid w:val="009F3BCC"/>
    <w:rsid w:val="009F40DC"/>
    <w:rsid w:val="009F4B7A"/>
    <w:rsid w:val="009F706A"/>
    <w:rsid w:val="00A043FD"/>
    <w:rsid w:val="00A10F3E"/>
    <w:rsid w:val="00A13BE9"/>
    <w:rsid w:val="00A26D38"/>
    <w:rsid w:val="00A359FC"/>
    <w:rsid w:val="00A42799"/>
    <w:rsid w:val="00A438F2"/>
    <w:rsid w:val="00A44DE0"/>
    <w:rsid w:val="00A46A75"/>
    <w:rsid w:val="00A46DF3"/>
    <w:rsid w:val="00A47A16"/>
    <w:rsid w:val="00A53400"/>
    <w:rsid w:val="00A57B12"/>
    <w:rsid w:val="00A60513"/>
    <w:rsid w:val="00A6225C"/>
    <w:rsid w:val="00A64C24"/>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4BD"/>
    <w:rsid w:val="00AD19EB"/>
    <w:rsid w:val="00AD7EB7"/>
    <w:rsid w:val="00AE543D"/>
    <w:rsid w:val="00AE7E55"/>
    <w:rsid w:val="00AF1F5C"/>
    <w:rsid w:val="00AF352B"/>
    <w:rsid w:val="00AF45D8"/>
    <w:rsid w:val="00B0063E"/>
    <w:rsid w:val="00B0596B"/>
    <w:rsid w:val="00B060F6"/>
    <w:rsid w:val="00B0706B"/>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2F0"/>
    <w:rsid w:val="00B7566C"/>
    <w:rsid w:val="00B7592A"/>
    <w:rsid w:val="00B80086"/>
    <w:rsid w:val="00B8137B"/>
    <w:rsid w:val="00B81C25"/>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3107D"/>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2FCD"/>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1DA0"/>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72C9B"/>
    <w:rsid w:val="00F73A98"/>
    <w:rsid w:val="00F74901"/>
    <w:rsid w:val="00F808B9"/>
    <w:rsid w:val="00F866CD"/>
    <w:rsid w:val="00F86AE4"/>
    <w:rsid w:val="00F8746D"/>
    <w:rsid w:val="00F931C0"/>
    <w:rsid w:val="00F966EC"/>
    <w:rsid w:val="00F96BE6"/>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B9BBD-10DA-4291-92CE-CEA271A3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2346</Words>
  <Characters>1338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2024-05-16T12:05:00Z</dcterms:created>
  <dcterms:modified xsi:type="dcterms:W3CDTF">2024-05-16T12:05:00Z</dcterms:modified>
</cp:coreProperties>
</file>