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32B8B" w14:textId="77777777" w:rsidR="00201425" w:rsidRDefault="00201425" w:rsidP="00201425">
      <w:pPr>
        <w:jc w:val="center"/>
        <w:rPr>
          <w:szCs w:val="24"/>
        </w:rPr>
      </w:pPr>
      <w:bookmarkStart w:id="0" w:name="_GoBack"/>
      <w:bookmarkEnd w:id="0"/>
      <w:r>
        <w:rPr>
          <w:noProof/>
          <w:lang w:eastAsia="lt-LT"/>
        </w:rPr>
        <w:drawing>
          <wp:inline distT="0" distB="0" distL="0" distR="0" wp14:anchorId="38D1EBF1" wp14:editId="6855568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49A2F70" w14:textId="77777777" w:rsidR="00201425" w:rsidRDefault="00201425" w:rsidP="00201425">
      <w:pPr>
        <w:jc w:val="center"/>
        <w:rPr>
          <w:szCs w:val="24"/>
        </w:rPr>
      </w:pPr>
    </w:p>
    <w:p w14:paraId="5A1AC184" w14:textId="77777777" w:rsidR="00201425" w:rsidRDefault="00201425" w:rsidP="00201425">
      <w:pPr>
        <w:jc w:val="center"/>
        <w:rPr>
          <w:b/>
          <w:sz w:val="28"/>
          <w:szCs w:val="28"/>
        </w:rPr>
      </w:pPr>
      <w:r>
        <w:rPr>
          <w:b/>
          <w:sz w:val="28"/>
          <w:szCs w:val="28"/>
        </w:rPr>
        <w:t>PANEVĖŽIO MIESTO SAVIVALDYBĖS TARYBA</w:t>
      </w:r>
    </w:p>
    <w:p w14:paraId="4F7EC4A3" w14:textId="77777777" w:rsidR="00201425" w:rsidRDefault="00201425" w:rsidP="00201425">
      <w:pPr>
        <w:keepNext/>
        <w:jc w:val="center"/>
        <w:outlineLvl w:val="1"/>
        <w:rPr>
          <w:szCs w:val="24"/>
        </w:rPr>
      </w:pPr>
    </w:p>
    <w:p w14:paraId="4D4A7954" w14:textId="77777777" w:rsidR="00201425" w:rsidRDefault="00201425" w:rsidP="00201425">
      <w:pPr>
        <w:keepNext/>
        <w:jc w:val="center"/>
        <w:outlineLvl w:val="1"/>
        <w:rPr>
          <w:b/>
          <w:szCs w:val="24"/>
        </w:rPr>
      </w:pPr>
      <w:r>
        <w:rPr>
          <w:b/>
          <w:szCs w:val="24"/>
        </w:rPr>
        <w:t>SPRENDIMAS</w:t>
      </w:r>
    </w:p>
    <w:p w14:paraId="3D1D7CBC" w14:textId="655AB887" w:rsidR="00201425" w:rsidRPr="000C054E" w:rsidRDefault="00201425" w:rsidP="00201425">
      <w:pPr>
        <w:widowControl w:val="0"/>
        <w:jc w:val="center"/>
        <w:rPr>
          <w:b/>
          <w:szCs w:val="24"/>
        </w:rPr>
      </w:pPr>
      <w:r>
        <w:rPr>
          <w:b/>
          <w:szCs w:val="24"/>
        </w:rPr>
        <w:t>DĖL PANEVĖŽIO „MINTIES“ GIMNAZIJOS PAVADINIMO PAKEITIMO, NUOSTATŲ PATVIRTINIMO IR SAVIVALDYBĖS TARYBOS 2021 M. LIEPOS 1 D. SPRENDIMO NR</w:t>
      </w:r>
      <w:r w:rsidR="00117AC4">
        <w:rPr>
          <w:b/>
          <w:szCs w:val="24"/>
        </w:rPr>
        <w:t>. </w:t>
      </w:r>
      <w:r>
        <w:rPr>
          <w:b/>
          <w:szCs w:val="24"/>
        </w:rPr>
        <w:t xml:space="preserve">1-220 </w:t>
      </w:r>
      <w:r w:rsidRPr="002151B9">
        <w:rPr>
          <w:b/>
          <w:szCs w:val="24"/>
        </w:rPr>
        <w:t>PRIPAŽINIMO NETEKUSI</w:t>
      </w:r>
      <w:r>
        <w:rPr>
          <w:b/>
          <w:szCs w:val="24"/>
        </w:rPr>
        <w:t>U</w:t>
      </w:r>
      <w:r w:rsidRPr="002151B9">
        <w:rPr>
          <w:b/>
          <w:szCs w:val="24"/>
        </w:rPr>
        <w:t xml:space="preserve"> GALIOS</w:t>
      </w:r>
    </w:p>
    <w:p w14:paraId="2F46FD62" w14:textId="77777777" w:rsidR="00201425" w:rsidRDefault="00201425" w:rsidP="00201425">
      <w:pPr>
        <w:jc w:val="center"/>
        <w:rPr>
          <w:rStyle w:val="Style3"/>
        </w:rPr>
      </w:pPr>
    </w:p>
    <w:bookmarkStart w:id="1" w:name="_Hlk162606960"/>
    <w:p w14:paraId="51735E36" w14:textId="77777777" w:rsidR="00201425" w:rsidRDefault="00201425" w:rsidP="00201425">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gegužės 15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TSP-292</w:t>
      </w:r>
      <w:r>
        <w:fldChar w:fldCharType="end"/>
      </w:r>
      <w:bookmarkEnd w:id="3"/>
    </w:p>
    <w:bookmarkEnd w:id="1"/>
    <w:p w14:paraId="51F20DA4" w14:textId="77777777" w:rsidR="00201425" w:rsidRDefault="00201425" w:rsidP="00201425">
      <w:pPr>
        <w:keepNext/>
        <w:jc w:val="center"/>
        <w:outlineLvl w:val="2"/>
        <w:rPr>
          <w:b/>
          <w:szCs w:val="24"/>
        </w:rPr>
      </w:pPr>
      <w:r>
        <w:rPr>
          <w:szCs w:val="24"/>
        </w:rPr>
        <w:t>Panevėžys</w:t>
      </w:r>
    </w:p>
    <w:p w14:paraId="4E02261E" w14:textId="77777777" w:rsidR="00201425" w:rsidRDefault="00201425" w:rsidP="00201425">
      <w:pPr>
        <w:jc w:val="center"/>
        <w:rPr>
          <w:szCs w:val="24"/>
        </w:rPr>
      </w:pPr>
    </w:p>
    <w:p w14:paraId="437D290F" w14:textId="7EA5FC2C" w:rsidR="00201425" w:rsidRPr="00F10219" w:rsidRDefault="00201425" w:rsidP="00116D56">
      <w:pPr>
        <w:spacing w:line="360" w:lineRule="auto"/>
        <w:ind w:firstLine="851"/>
        <w:jc w:val="both"/>
        <w:rPr>
          <w:szCs w:val="24"/>
        </w:rPr>
      </w:pPr>
      <w:r w:rsidRPr="00116D56">
        <w:rPr>
          <w:szCs w:val="24"/>
          <w:shd w:val="clear" w:color="auto" w:fill="FFFFFF"/>
        </w:rPr>
        <w:t>Vadovaudamas</w:t>
      </w:r>
      <w:r w:rsidR="00116D56" w:rsidRPr="00116D56">
        <w:rPr>
          <w:szCs w:val="24"/>
          <w:shd w:val="clear" w:color="auto" w:fill="FFFFFF"/>
        </w:rPr>
        <w:t>i</w:t>
      </w:r>
      <w:r>
        <w:rPr>
          <w:szCs w:val="24"/>
        </w:rPr>
        <w:t xml:space="preserve"> Lietuvos Respublikos vietos savivaldos įstatymo 15 straipsnio 2 dalies 9 punktu, Lietuvos Respublikos švietimo įstatymo 43 straipsnio 4 dalimi, Lietuvos Respublikos biudžetinių įstaigų įstatymo </w:t>
      </w:r>
      <w:r w:rsidRPr="00587768">
        <w:rPr>
          <w:color w:val="000000"/>
          <w:szCs w:val="24"/>
        </w:rPr>
        <w:t>7</w:t>
      </w:r>
      <w:r w:rsidRPr="008A4272">
        <w:rPr>
          <w:color w:val="000000"/>
          <w:szCs w:val="24"/>
        </w:rPr>
        <w:t xml:space="preserve"> straipsnio </w:t>
      </w:r>
      <w:r w:rsidRPr="00587768">
        <w:rPr>
          <w:color w:val="000000"/>
          <w:szCs w:val="24"/>
        </w:rPr>
        <w:t>6</w:t>
      </w:r>
      <w:r w:rsidRPr="008A4272">
        <w:rPr>
          <w:color w:val="000000"/>
          <w:szCs w:val="24"/>
        </w:rPr>
        <w:t xml:space="preserve"> dalimi</w:t>
      </w:r>
      <w:r>
        <w:rPr>
          <w:szCs w:val="24"/>
        </w:rPr>
        <w:t xml:space="preserve">, Nuostatų, įstatų ar statutų įforminimo reikalavimais, patvirtintais Lietuvos Respublikos švietimo, mokslo ir sporto ministro 2011 m. birželio 29 d. įsakymu Nr. V-1164 „Dėl Nuostatų, įstatų ar statutų įforminimo reikalavimų patvirtinimo“, atsižvelgdama į Panevėžio „Minties“ gimnazijos </w:t>
      </w:r>
      <w:r w:rsidRPr="00116D56">
        <w:rPr>
          <w:szCs w:val="24"/>
        </w:rPr>
        <w:t xml:space="preserve">direktoriaus 2024 m. balandžio </w:t>
      </w:r>
      <w:r w:rsidR="00116D56" w:rsidRPr="00116D56">
        <w:rPr>
          <w:szCs w:val="24"/>
        </w:rPr>
        <w:t xml:space="preserve">2 d. </w:t>
      </w:r>
      <w:r w:rsidRPr="00116D56">
        <w:rPr>
          <w:szCs w:val="24"/>
        </w:rPr>
        <w:t xml:space="preserve">raštą </w:t>
      </w:r>
      <w:r w:rsidR="00B37F1C">
        <w:rPr>
          <w:szCs w:val="24"/>
        </w:rPr>
        <w:br/>
      </w:r>
      <w:r w:rsidRPr="00116D56">
        <w:rPr>
          <w:szCs w:val="24"/>
        </w:rPr>
        <w:t xml:space="preserve">Nr. </w:t>
      </w:r>
      <w:r w:rsidR="00116D56" w:rsidRPr="00116D56">
        <w:rPr>
          <w:szCs w:val="24"/>
        </w:rPr>
        <w:t>20-2068(4.45K) „</w:t>
      </w:r>
      <w:r w:rsidR="00116D56" w:rsidRPr="00116D56">
        <w:rPr>
          <w:szCs w:val="24"/>
          <w:shd w:val="clear" w:color="auto" w:fill="FFFFFF"/>
        </w:rPr>
        <w:t xml:space="preserve">Dėl Panevėžio „Minties“ gimnazijos vardo keitimo į Panevėžio „Minties“ inžinerijos gimnaziją“ </w:t>
      </w:r>
      <w:r>
        <w:rPr>
          <w:szCs w:val="24"/>
        </w:rPr>
        <w:t xml:space="preserve">ir </w:t>
      </w:r>
      <w:r w:rsidRPr="00011063">
        <w:rPr>
          <w:szCs w:val="24"/>
        </w:rPr>
        <w:t xml:space="preserve">Panevėžio miesto savivaldybės </w:t>
      </w:r>
      <w:r w:rsidRPr="00F10219">
        <w:rPr>
          <w:szCs w:val="24"/>
        </w:rPr>
        <w:t xml:space="preserve">mero 2024 m. </w:t>
      </w:r>
      <w:r w:rsidR="001F7AEE">
        <w:rPr>
          <w:szCs w:val="24"/>
        </w:rPr>
        <w:t>gegužės 10</w:t>
      </w:r>
      <w:r w:rsidRPr="00F10219">
        <w:rPr>
          <w:szCs w:val="24"/>
        </w:rPr>
        <w:t xml:space="preserve"> d. teikimą </w:t>
      </w:r>
      <w:r w:rsidR="004602DC">
        <w:rPr>
          <w:szCs w:val="24"/>
        </w:rPr>
        <w:br/>
      </w:r>
      <w:r w:rsidRPr="00F10219">
        <w:rPr>
          <w:szCs w:val="24"/>
        </w:rPr>
        <w:t>Nr</w:t>
      </w:r>
      <w:r w:rsidR="00B37F1C" w:rsidRPr="00F10219">
        <w:rPr>
          <w:szCs w:val="24"/>
        </w:rPr>
        <w:t>.</w:t>
      </w:r>
      <w:r w:rsidR="00B37F1C">
        <w:rPr>
          <w:szCs w:val="24"/>
        </w:rPr>
        <w:t> </w:t>
      </w:r>
      <w:r w:rsidRPr="00F10219">
        <w:rPr>
          <w:szCs w:val="24"/>
        </w:rPr>
        <w:t>D2-</w:t>
      </w:r>
      <w:r w:rsidR="001F7AEE">
        <w:rPr>
          <w:szCs w:val="24"/>
        </w:rPr>
        <w:t>751</w:t>
      </w:r>
      <w:r w:rsidRPr="00F10219">
        <w:rPr>
          <w:szCs w:val="24"/>
        </w:rPr>
        <w:t xml:space="preserve"> „Teikimas dėl Panevėžio „Minties“ gimnazijos nuostatų patvirtinimo“, Panevėžio miesto savivaldybės taryba  n u s p r e n d ž i a:</w:t>
      </w:r>
    </w:p>
    <w:p w14:paraId="4A3B9F0A" w14:textId="387C2666" w:rsidR="00201425" w:rsidRPr="00F10219" w:rsidRDefault="00201425" w:rsidP="00201425">
      <w:pPr>
        <w:spacing w:line="360" w:lineRule="auto"/>
        <w:ind w:firstLine="851"/>
        <w:jc w:val="both"/>
        <w:rPr>
          <w:szCs w:val="24"/>
        </w:rPr>
      </w:pPr>
      <w:r>
        <w:rPr>
          <w:szCs w:val="24"/>
        </w:rPr>
        <w:t xml:space="preserve">1. Pakeisti Panevėžio „Minties“ gimnazijos pavadinimą į </w:t>
      </w:r>
      <w:r w:rsidRPr="00F10219">
        <w:rPr>
          <w:szCs w:val="24"/>
        </w:rPr>
        <w:t xml:space="preserve">Panevėžio „Minties“ inžinerijos </w:t>
      </w:r>
      <w:r w:rsidR="00B37F1C" w:rsidRPr="00F10219">
        <w:rPr>
          <w:szCs w:val="24"/>
        </w:rPr>
        <w:t>gimnazij</w:t>
      </w:r>
      <w:r w:rsidR="00B37F1C">
        <w:rPr>
          <w:szCs w:val="24"/>
        </w:rPr>
        <w:t>ą</w:t>
      </w:r>
      <w:r w:rsidRPr="00F10219">
        <w:rPr>
          <w:szCs w:val="24"/>
        </w:rPr>
        <w:t>.</w:t>
      </w:r>
    </w:p>
    <w:p w14:paraId="339D0E53" w14:textId="51669389" w:rsidR="00201425" w:rsidRDefault="00201425" w:rsidP="00201425">
      <w:pPr>
        <w:spacing w:line="360" w:lineRule="auto"/>
        <w:ind w:firstLine="851"/>
        <w:jc w:val="both"/>
        <w:rPr>
          <w:szCs w:val="24"/>
          <w:shd w:val="clear" w:color="auto" w:fill="FFFFFF"/>
        </w:rPr>
      </w:pPr>
      <w:r>
        <w:rPr>
          <w:szCs w:val="24"/>
        </w:rPr>
        <w:t>2. Patvirtinti</w:t>
      </w:r>
      <w:r w:rsidRPr="00770E4F">
        <w:rPr>
          <w:szCs w:val="24"/>
          <w:shd w:val="clear" w:color="auto" w:fill="FFFFFF"/>
        </w:rPr>
        <w:t xml:space="preserve"> </w:t>
      </w:r>
      <w:r>
        <w:rPr>
          <w:szCs w:val="24"/>
          <w:shd w:val="clear" w:color="auto" w:fill="FFFFFF"/>
        </w:rPr>
        <w:t xml:space="preserve">Panevėžio </w:t>
      </w:r>
      <w:r>
        <w:rPr>
          <w:szCs w:val="24"/>
        </w:rPr>
        <w:t>„Minties“ inžinerijos gimnazijos</w:t>
      </w:r>
      <w:r w:rsidRPr="00B339C2">
        <w:rPr>
          <w:szCs w:val="24"/>
        </w:rPr>
        <w:t xml:space="preserve"> </w:t>
      </w:r>
      <w:r>
        <w:rPr>
          <w:szCs w:val="24"/>
          <w:shd w:val="clear" w:color="auto" w:fill="FFFFFF"/>
        </w:rPr>
        <w:t>nuostatus (pridedama).</w:t>
      </w:r>
    </w:p>
    <w:p w14:paraId="2B3B52E1" w14:textId="439E55CF" w:rsidR="00201425" w:rsidRDefault="00201425" w:rsidP="00201425">
      <w:pPr>
        <w:spacing w:line="360" w:lineRule="auto"/>
        <w:ind w:firstLine="851"/>
        <w:jc w:val="both"/>
        <w:rPr>
          <w:szCs w:val="24"/>
          <w:shd w:val="clear" w:color="auto" w:fill="FFFFFF"/>
        </w:rPr>
      </w:pPr>
      <w:r>
        <w:rPr>
          <w:szCs w:val="24"/>
          <w:shd w:val="clear" w:color="auto" w:fill="FFFFFF"/>
        </w:rPr>
        <w:t xml:space="preserve">3. Įgalioti </w:t>
      </w:r>
      <w:bookmarkStart w:id="4" w:name="_Hlk165985176"/>
      <w:r>
        <w:rPr>
          <w:szCs w:val="24"/>
          <w:shd w:val="clear" w:color="auto" w:fill="FFFFFF"/>
        </w:rPr>
        <w:t xml:space="preserve">Panevėžio </w:t>
      </w:r>
      <w:r>
        <w:rPr>
          <w:szCs w:val="24"/>
        </w:rPr>
        <w:t>„Minties“ inžinerijos gimnazijos</w:t>
      </w:r>
      <w:r w:rsidRPr="00B339C2">
        <w:rPr>
          <w:szCs w:val="24"/>
        </w:rPr>
        <w:t xml:space="preserve"> </w:t>
      </w:r>
      <w:r w:rsidRPr="00552F25">
        <w:rPr>
          <w:szCs w:val="24"/>
          <w:shd w:val="clear" w:color="auto" w:fill="FFFFFF"/>
        </w:rPr>
        <w:t>direktorių</w:t>
      </w:r>
      <w:r w:rsidR="00744D0E" w:rsidRPr="00552F25">
        <w:rPr>
          <w:szCs w:val="24"/>
          <w:shd w:val="clear" w:color="auto" w:fill="FFFFFF"/>
        </w:rPr>
        <w:t xml:space="preserve">, </w:t>
      </w:r>
      <w:r w:rsidR="00744D0E" w:rsidRPr="00552F25">
        <w:rPr>
          <w:szCs w:val="24"/>
        </w:rPr>
        <w:t xml:space="preserve"> jo nesant – jį pavaduojantį asmenį</w:t>
      </w:r>
      <w:r w:rsidR="00B37F1C">
        <w:rPr>
          <w:szCs w:val="24"/>
        </w:rPr>
        <w:t>,</w:t>
      </w:r>
      <w:bookmarkEnd w:id="4"/>
      <w:r w:rsidRPr="00552F25">
        <w:rPr>
          <w:szCs w:val="24"/>
          <w:shd w:val="clear" w:color="auto" w:fill="FFFFFF"/>
        </w:rPr>
        <w:t xml:space="preserve"> pasirašyti </w:t>
      </w:r>
      <w:r w:rsidRPr="00552F25">
        <w:rPr>
          <w:rFonts w:eastAsia="Calibri"/>
          <w:szCs w:val="24"/>
        </w:rPr>
        <w:t xml:space="preserve">ir Juridinių asmenų registre teisės aktų nustatyta </w:t>
      </w:r>
      <w:r>
        <w:rPr>
          <w:rFonts w:eastAsia="Calibri"/>
          <w:szCs w:val="24"/>
        </w:rPr>
        <w:t xml:space="preserve">tvarka įregistruoti </w:t>
      </w:r>
      <w:r>
        <w:rPr>
          <w:szCs w:val="24"/>
          <w:shd w:val="clear" w:color="auto" w:fill="FFFFFF"/>
        </w:rPr>
        <w:t xml:space="preserve">Panevėžio </w:t>
      </w:r>
      <w:r>
        <w:rPr>
          <w:szCs w:val="24"/>
        </w:rPr>
        <w:t>„Minties“ inžinerijos gimnazijos</w:t>
      </w:r>
      <w:r w:rsidRPr="00B339C2">
        <w:rPr>
          <w:szCs w:val="24"/>
        </w:rPr>
        <w:t xml:space="preserve"> </w:t>
      </w:r>
      <w:r>
        <w:rPr>
          <w:szCs w:val="24"/>
          <w:shd w:val="clear" w:color="auto" w:fill="FFFFFF"/>
        </w:rPr>
        <w:t>nuostatus.</w:t>
      </w:r>
    </w:p>
    <w:p w14:paraId="1D03345A" w14:textId="7F295A4C" w:rsidR="004A7E2F" w:rsidRDefault="004A7E2F" w:rsidP="00201425">
      <w:pPr>
        <w:spacing w:line="360" w:lineRule="auto"/>
        <w:ind w:firstLine="851"/>
        <w:jc w:val="both"/>
        <w:rPr>
          <w:szCs w:val="24"/>
          <w:shd w:val="clear" w:color="auto" w:fill="FFFFFF"/>
        </w:rPr>
      </w:pPr>
      <w:r>
        <w:rPr>
          <w:szCs w:val="24"/>
          <w:shd w:val="clear" w:color="auto" w:fill="FFFFFF"/>
        </w:rPr>
        <w:t xml:space="preserve">4. Pavesti Panevėžio </w:t>
      </w:r>
      <w:r>
        <w:rPr>
          <w:szCs w:val="24"/>
        </w:rPr>
        <w:t>„Minties“ inžinerijos gimnazijos</w:t>
      </w:r>
      <w:r w:rsidRPr="00B339C2">
        <w:rPr>
          <w:szCs w:val="24"/>
        </w:rPr>
        <w:t xml:space="preserve"> </w:t>
      </w:r>
      <w:r w:rsidRPr="00552F25">
        <w:rPr>
          <w:szCs w:val="24"/>
          <w:shd w:val="clear" w:color="auto" w:fill="FFFFFF"/>
        </w:rPr>
        <w:t>direktori</w:t>
      </w:r>
      <w:r w:rsidR="005F4D61">
        <w:rPr>
          <w:szCs w:val="24"/>
          <w:shd w:val="clear" w:color="auto" w:fill="FFFFFF"/>
        </w:rPr>
        <w:t>ui</w:t>
      </w:r>
      <w:r w:rsidRPr="00552F25">
        <w:rPr>
          <w:szCs w:val="24"/>
          <w:shd w:val="clear" w:color="auto" w:fill="FFFFFF"/>
        </w:rPr>
        <w:t>,</w:t>
      </w:r>
      <w:r w:rsidR="00BE3E2B">
        <w:rPr>
          <w:szCs w:val="24"/>
          <w:shd w:val="clear" w:color="auto" w:fill="FFFFFF"/>
        </w:rPr>
        <w:t xml:space="preserve"> </w:t>
      </w:r>
      <w:r w:rsidRPr="00552F25">
        <w:rPr>
          <w:szCs w:val="24"/>
        </w:rPr>
        <w:t>jo nesant – jį pavaduojan</w:t>
      </w:r>
      <w:r w:rsidR="005F4D61">
        <w:rPr>
          <w:szCs w:val="24"/>
        </w:rPr>
        <w:t>čiam</w:t>
      </w:r>
      <w:r w:rsidRPr="00552F25">
        <w:rPr>
          <w:szCs w:val="24"/>
        </w:rPr>
        <w:t xml:space="preserve"> asmen</w:t>
      </w:r>
      <w:r w:rsidR="005F4D61">
        <w:rPr>
          <w:szCs w:val="24"/>
        </w:rPr>
        <w:t>iui</w:t>
      </w:r>
      <w:r>
        <w:rPr>
          <w:szCs w:val="24"/>
        </w:rPr>
        <w:t xml:space="preserve"> atitinkamose institucijose ir savo vadovaujamoje įstaigoje atlikti visus reikalingus veiksmus, susijusius su įstaigos pavadinimo keitimu.</w:t>
      </w:r>
    </w:p>
    <w:p w14:paraId="1DE75B94" w14:textId="21A07859" w:rsidR="00201425" w:rsidRDefault="004A7E2F" w:rsidP="00201425">
      <w:pPr>
        <w:spacing w:line="360" w:lineRule="auto"/>
        <w:ind w:firstLine="851"/>
        <w:jc w:val="both"/>
        <w:rPr>
          <w:szCs w:val="24"/>
          <w:shd w:val="clear" w:color="auto" w:fill="FFFFFF"/>
        </w:rPr>
      </w:pPr>
      <w:r>
        <w:rPr>
          <w:szCs w:val="24"/>
          <w:shd w:val="clear" w:color="auto" w:fill="FFFFFF"/>
        </w:rPr>
        <w:t>5</w:t>
      </w:r>
      <w:r w:rsidR="00201425">
        <w:rPr>
          <w:szCs w:val="24"/>
          <w:shd w:val="clear" w:color="auto" w:fill="FFFFFF"/>
        </w:rPr>
        <w:t xml:space="preserve">. Pripažinti </w:t>
      </w:r>
      <w:r w:rsidR="00201425">
        <w:rPr>
          <w:rFonts w:eastAsia="Calibri"/>
          <w:szCs w:val="24"/>
        </w:rPr>
        <w:t xml:space="preserve">netekusiu galios </w:t>
      </w:r>
      <w:r w:rsidR="00201425">
        <w:t xml:space="preserve">nuo </w:t>
      </w:r>
      <w:r w:rsidR="005F4D61">
        <w:t>2</w:t>
      </w:r>
      <w:r w:rsidR="00201425">
        <w:t xml:space="preserve"> punkte minimų nuostatų įregistravimo Juridinių asmenų registre dienos</w:t>
      </w:r>
      <w:r w:rsidR="00201425">
        <w:rPr>
          <w:szCs w:val="24"/>
          <w:shd w:val="clear" w:color="auto" w:fill="FFFFFF"/>
        </w:rPr>
        <w:t xml:space="preserve"> Panevėžio miesto savivaldybės tarybos 2021 m. liepos 1 d. sprendimą </w:t>
      </w:r>
      <w:r w:rsidR="00201425" w:rsidRPr="00770E4F">
        <w:rPr>
          <w:szCs w:val="24"/>
          <w:shd w:val="clear" w:color="auto" w:fill="FFFFFF"/>
        </w:rPr>
        <w:t>Nr. 1-</w:t>
      </w:r>
      <w:r w:rsidR="00201425">
        <w:rPr>
          <w:szCs w:val="24"/>
          <w:shd w:val="clear" w:color="auto" w:fill="FFFFFF"/>
        </w:rPr>
        <w:t>220</w:t>
      </w:r>
      <w:r w:rsidR="00201425" w:rsidRPr="00770E4F">
        <w:rPr>
          <w:szCs w:val="24"/>
          <w:shd w:val="clear" w:color="auto" w:fill="FFFFFF"/>
        </w:rPr>
        <w:t xml:space="preserve"> „</w:t>
      </w:r>
      <w:r w:rsidR="00201425" w:rsidRPr="0058280C">
        <w:rPr>
          <w:szCs w:val="24"/>
          <w:shd w:val="clear" w:color="auto" w:fill="FFFFFF"/>
        </w:rPr>
        <w:t xml:space="preserve">Dėl </w:t>
      </w:r>
      <w:r w:rsidR="00201425">
        <w:rPr>
          <w:szCs w:val="24"/>
          <w:shd w:val="clear" w:color="auto" w:fill="FFFFFF"/>
        </w:rPr>
        <w:t>P</w:t>
      </w:r>
      <w:r w:rsidR="00201425" w:rsidRPr="0058280C">
        <w:rPr>
          <w:szCs w:val="24"/>
          <w:shd w:val="clear" w:color="auto" w:fill="FFFFFF"/>
        </w:rPr>
        <w:t xml:space="preserve">anevėžio </w:t>
      </w:r>
      <w:r w:rsidR="00201425">
        <w:rPr>
          <w:szCs w:val="24"/>
        </w:rPr>
        <w:t>„Minties“ gimnazijos</w:t>
      </w:r>
      <w:r w:rsidR="00201425" w:rsidRPr="00B339C2">
        <w:rPr>
          <w:szCs w:val="24"/>
        </w:rPr>
        <w:t xml:space="preserve"> </w:t>
      </w:r>
      <w:r w:rsidR="00201425" w:rsidRPr="0058280C">
        <w:rPr>
          <w:szCs w:val="24"/>
          <w:shd w:val="clear" w:color="auto" w:fill="FFFFFF"/>
        </w:rPr>
        <w:t xml:space="preserve">nuostatų patvirtinimo ir </w:t>
      </w:r>
      <w:r w:rsidR="00201425">
        <w:rPr>
          <w:szCs w:val="24"/>
          <w:shd w:val="clear" w:color="auto" w:fill="FFFFFF"/>
        </w:rPr>
        <w:t>S</w:t>
      </w:r>
      <w:r w:rsidR="00201425" w:rsidRPr="0058280C">
        <w:rPr>
          <w:szCs w:val="24"/>
          <w:shd w:val="clear" w:color="auto" w:fill="FFFFFF"/>
        </w:rPr>
        <w:t>avivaldybės tarybos 20</w:t>
      </w:r>
      <w:r w:rsidR="00201425">
        <w:rPr>
          <w:szCs w:val="24"/>
          <w:shd w:val="clear" w:color="auto" w:fill="FFFFFF"/>
        </w:rPr>
        <w:t>18</w:t>
      </w:r>
      <w:r w:rsidR="00201425" w:rsidRPr="0058280C">
        <w:rPr>
          <w:szCs w:val="24"/>
          <w:shd w:val="clear" w:color="auto" w:fill="FFFFFF"/>
        </w:rPr>
        <w:t xml:space="preserve"> m. </w:t>
      </w:r>
      <w:r w:rsidR="00201425">
        <w:rPr>
          <w:szCs w:val="24"/>
          <w:shd w:val="clear" w:color="auto" w:fill="FFFFFF"/>
        </w:rPr>
        <w:t>gegužės</w:t>
      </w:r>
      <w:r w:rsidR="00201425" w:rsidRPr="0058280C">
        <w:rPr>
          <w:szCs w:val="24"/>
          <w:shd w:val="clear" w:color="auto" w:fill="FFFFFF"/>
        </w:rPr>
        <w:t xml:space="preserve"> </w:t>
      </w:r>
      <w:r w:rsidR="00B37F1C">
        <w:rPr>
          <w:szCs w:val="24"/>
          <w:shd w:val="clear" w:color="auto" w:fill="FFFFFF"/>
        </w:rPr>
        <w:t>31 </w:t>
      </w:r>
      <w:r w:rsidR="00201425" w:rsidRPr="0058280C">
        <w:rPr>
          <w:szCs w:val="24"/>
          <w:shd w:val="clear" w:color="auto" w:fill="FFFFFF"/>
        </w:rPr>
        <w:t xml:space="preserve">d. </w:t>
      </w:r>
      <w:r w:rsidR="00201425">
        <w:rPr>
          <w:szCs w:val="24"/>
          <w:shd w:val="clear" w:color="auto" w:fill="FFFFFF"/>
        </w:rPr>
        <w:t>s</w:t>
      </w:r>
      <w:r w:rsidR="00201425" w:rsidRPr="0058280C">
        <w:rPr>
          <w:szCs w:val="24"/>
          <w:shd w:val="clear" w:color="auto" w:fill="FFFFFF"/>
        </w:rPr>
        <w:t xml:space="preserve">prendimo </w:t>
      </w:r>
      <w:r w:rsidR="00201425">
        <w:rPr>
          <w:szCs w:val="24"/>
          <w:shd w:val="clear" w:color="auto" w:fill="FFFFFF"/>
        </w:rPr>
        <w:t>N</w:t>
      </w:r>
      <w:r w:rsidR="00201425" w:rsidRPr="0058280C">
        <w:rPr>
          <w:szCs w:val="24"/>
          <w:shd w:val="clear" w:color="auto" w:fill="FFFFFF"/>
        </w:rPr>
        <w:t>r. 1-</w:t>
      </w:r>
      <w:r w:rsidR="00201425">
        <w:rPr>
          <w:szCs w:val="24"/>
          <w:shd w:val="clear" w:color="auto" w:fill="FFFFFF"/>
        </w:rPr>
        <w:t>178</w:t>
      </w:r>
      <w:r w:rsidR="00201425" w:rsidRPr="0058280C">
        <w:rPr>
          <w:szCs w:val="24"/>
          <w:shd w:val="clear" w:color="auto" w:fill="FFFFFF"/>
        </w:rPr>
        <w:t xml:space="preserve"> pripažinimo netekusiu galios“.</w:t>
      </w:r>
    </w:p>
    <w:p w14:paraId="7A8180C1" w14:textId="66383CEF" w:rsidR="00A849E6" w:rsidRPr="0058280C" w:rsidRDefault="00A849E6" w:rsidP="00201425">
      <w:pPr>
        <w:spacing w:line="360" w:lineRule="auto"/>
        <w:ind w:firstLine="851"/>
        <w:jc w:val="both"/>
        <w:rPr>
          <w:szCs w:val="24"/>
          <w:shd w:val="clear" w:color="auto" w:fill="FFFFFF"/>
        </w:rPr>
      </w:pPr>
      <w:r>
        <w:rPr>
          <w:szCs w:val="24"/>
          <w:shd w:val="clear" w:color="auto" w:fill="FFFFFF"/>
        </w:rPr>
        <w:t>6. Nustatyti, kad šio sprendimo 1,</w:t>
      </w:r>
      <w:r w:rsidR="004602DC">
        <w:rPr>
          <w:szCs w:val="24"/>
          <w:shd w:val="clear" w:color="auto" w:fill="FFFFFF"/>
        </w:rPr>
        <w:t xml:space="preserve"> </w:t>
      </w:r>
      <w:r>
        <w:rPr>
          <w:szCs w:val="24"/>
          <w:shd w:val="clear" w:color="auto" w:fill="FFFFFF"/>
        </w:rPr>
        <w:t>4,</w:t>
      </w:r>
      <w:r w:rsidR="004602DC">
        <w:rPr>
          <w:szCs w:val="24"/>
          <w:shd w:val="clear" w:color="auto" w:fill="FFFFFF"/>
        </w:rPr>
        <w:t xml:space="preserve"> </w:t>
      </w:r>
      <w:r>
        <w:rPr>
          <w:szCs w:val="24"/>
          <w:shd w:val="clear" w:color="auto" w:fill="FFFFFF"/>
        </w:rPr>
        <w:t>5 punktai įsigalioja nuo sprendimo 2 punktu patvirtintų nuostatų įregistravimo Juridinių asmenų registre dienos.</w:t>
      </w:r>
    </w:p>
    <w:p w14:paraId="4FB10E70" w14:textId="20C809B6" w:rsidR="00201425" w:rsidRDefault="00A849E6" w:rsidP="00201425">
      <w:pPr>
        <w:widowControl w:val="0"/>
        <w:tabs>
          <w:tab w:val="left" w:pos="1134"/>
        </w:tabs>
        <w:spacing w:line="360" w:lineRule="auto"/>
        <w:ind w:firstLine="851"/>
        <w:jc w:val="both"/>
        <w:rPr>
          <w:szCs w:val="24"/>
        </w:rPr>
      </w:pPr>
      <w:r>
        <w:rPr>
          <w:color w:val="000000"/>
          <w:szCs w:val="24"/>
        </w:rPr>
        <w:t>7</w:t>
      </w:r>
      <w:r w:rsidR="00201425">
        <w:rPr>
          <w:color w:val="000000"/>
          <w:szCs w:val="24"/>
        </w:rPr>
        <w:t xml:space="preserve">. Nurodyti, kad sprendimas per vieną mėnesį gali būti apskundžiamas Lietuvos </w:t>
      </w:r>
      <w:r w:rsidR="00201425">
        <w:rPr>
          <w:color w:val="000000"/>
          <w:szCs w:val="24"/>
        </w:rPr>
        <w:lastRenderedPageBreak/>
        <w:t>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683B813" w14:textId="77777777" w:rsidR="00201425" w:rsidRDefault="00201425" w:rsidP="00201425">
      <w:pPr>
        <w:widowControl w:val="0"/>
        <w:tabs>
          <w:tab w:val="left" w:pos="7031"/>
        </w:tabs>
        <w:suppressAutoHyphens/>
        <w:jc w:val="both"/>
        <w:rPr>
          <w:rFonts w:eastAsia="Lucida Sans Unicode" w:cs="Tahoma"/>
          <w:szCs w:val="24"/>
          <w:shd w:val="clear" w:color="auto" w:fill="FFFFFF"/>
          <w:lang w:eastAsia="hi-IN" w:bidi="hi-IN"/>
        </w:rPr>
      </w:pPr>
    </w:p>
    <w:p w14:paraId="1639A57E" w14:textId="77777777" w:rsidR="00201425" w:rsidRDefault="00201425" w:rsidP="00201425">
      <w:pPr>
        <w:tabs>
          <w:tab w:val="left" w:pos="7031"/>
        </w:tabs>
        <w:jc w:val="both"/>
        <w:rPr>
          <w:szCs w:val="24"/>
        </w:rPr>
      </w:pPr>
      <w:r>
        <w:t>Savivaldybės meras</w:t>
      </w:r>
      <w:r>
        <w:tab/>
        <w:t>Rytis Mykolas Račkauskas</w:t>
      </w:r>
    </w:p>
    <w:p w14:paraId="3C8E9E87" w14:textId="77777777" w:rsidR="00201425" w:rsidRDefault="00201425" w:rsidP="00201425">
      <w:pPr>
        <w:ind w:left="5103"/>
        <w:outlineLvl w:val="0"/>
      </w:pPr>
      <w:r>
        <w:rPr>
          <w:szCs w:val="24"/>
        </w:rPr>
        <w:br w:type="column"/>
      </w:r>
    </w:p>
    <w:p w14:paraId="46646D05" w14:textId="77777777" w:rsidR="00201425" w:rsidRPr="0068297D" w:rsidRDefault="00201425" w:rsidP="00201425">
      <w:pPr>
        <w:ind w:left="4320" w:firstLine="720"/>
        <w:rPr>
          <w:iCs/>
          <w:szCs w:val="24"/>
        </w:rPr>
      </w:pPr>
      <w:r w:rsidRPr="0068297D">
        <w:rPr>
          <w:iCs/>
          <w:szCs w:val="24"/>
        </w:rPr>
        <w:t>PATVIRTINTA</w:t>
      </w:r>
    </w:p>
    <w:p w14:paraId="15B739B4" w14:textId="77777777" w:rsidR="00201425" w:rsidRPr="0068297D" w:rsidRDefault="00201425" w:rsidP="00201425">
      <w:pPr>
        <w:ind w:left="5040"/>
        <w:outlineLvl w:val="0"/>
        <w:rPr>
          <w:iCs/>
          <w:szCs w:val="24"/>
        </w:rPr>
      </w:pPr>
      <w:r w:rsidRPr="0068297D">
        <w:rPr>
          <w:iCs/>
          <w:szCs w:val="24"/>
        </w:rPr>
        <w:t>Panevėžio miesto savivaldybės tarybos</w:t>
      </w:r>
    </w:p>
    <w:p w14:paraId="312D5C8C" w14:textId="77777777" w:rsidR="00201425" w:rsidRPr="0068297D" w:rsidRDefault="00201425" w:rsidP="00201425">
      <w:pPr>
        <w:ind w:left="5040"/>
        <w:rPr>
          <w:iCs/>
          <w:szCs w:val="24"/>
        </w:rPr>
      </w:pPr>
      <w:r w:rsidRPr="0068297D">
        <w:rPr>
          <w:rStyle w:val="Style3"/>
        </w:rPr>
        <w:t xml:space="preserve">........................... </w:t>
      </w:r>
      <w:r w:rsidRPr="0068297D">
        <w:rPr>
          <w:iCs/>
          <w:szCs w:val="24"/>
        </w:rPr>
        <w:t>sprendimu Nr. ...............</w:t>
      </w:r>
    </w:p>
    <w:p w14:paraId="34443C81" w14:textId="77777777" w:rsidR="00201425" w:rsidRPr="0068297D" w:rsidRDefault="00201425" w:rsidP="00201425">
      <w:pPr>
        <w:ind w:left="5103"/>
        <w:rPr>
          <w:iCs/>
          <w:szCs w:val="24"/>
        </w:rPr>
      </w:pPr>
    </w:p>
    <w:p w14:paraId="091DC74F" w14:textId="77777777" w:rsidR="00282F59" w:rsidRPr="00E64842" w:rsidRDefault="00282F59" w:rsidP="00282F59">
      <w:pPr>
        <w:widowControl w:val="0"/>
        <w:tabs>
          <w:tab w:val="left" w:pos="9214"/>
        </w:tabs>
        <w:autoSpaceDE w:val="0"/>
        <w:autoSpaceDN w:val="0"/>
        <w:spacing w:before="227"/>
        <w:ind w:right="-1"/>
        <w:jc w:val="center"/>
        <w:outlineLvl w:val="0"/>
        <w:rPr>
          <w:b/>
          <w:bCs/>
          <w:szCs w:val="24"/>
        </w:rPr>
      </w:pPr>
      <w:r w:rsidRPr="00E64842">
        <w:rPr>
          <w:b/>
          <w:bCs/>
          <w:szCs w:val="24"/>
        </w:rPr>
        <w:t>PANEVĖŽIO „MINTIES“ INŽINERIJOS GIMNAZIJOS NUOSTATAI</w:t>
      </w:r>
    </w:p>
    <w:p w14:paraId="5673CBE2" w14:textId="77777777" w:rsidR="00282F59" w:rsidRPr="00E64842" w:rsidRDefault="00282F59" w:rsidP="00282F59">
      <w:pPr>
        <w:widowControl w:val="0"/>
        <w:tabs>
          <w:tab w:val="left" w:pos="9214"/>
        </w:tabs>
        <w:autoSpaceDE w:val="0"/>
        <w:autoSpaceDN w:val="0"/>
        <w:spacing w:before="5"/>
        <w:ind w:right="-1"/>
        <w:rPr>
          <w:rFonts w:eastAsia="Cambria"/>
          <w:b/>
          <w:szCs w:val="24"/>
        </w:rPr>
      </w:pPr>
    </w:p>
    <w:p w14:paraId="3361810F" w14:textId="77777777" w:rsidR="00282F59" w:rsidRPr="00E64842" w:rsidRDefault="00282F59" w:rsidP="00282F59">
      <w:pPr>
        <w:widowControl w:val="0"/>
        <w:tabs>
          <w:tab w:val="left" w:pos="9214"/>
        </w:tabs>
        <w:autoSpaceDE w:val="0"/>
        <w:autoSpaceDN w:val="0"/>
        <w:spacing w:line="298" w:lineRule="exact"/>
        <w:ind w:right="-1"/>
        <w:jc w:val="center"/>
        <w:rPr>
          <w:rFonts w:eastAsia="Cambria"/>
          <w:b/>
          <w:bCs/>
          <w:szCs w:val="24"/>
        </w:rPr>
      </w:pPr>
      <w:r w:rsidRPr="00E64842">
        <w:rPr>
          <w:rFonts w:eastAsia="Cambria"/>
          <w:b/>
          <w:bCs/>
          <w:szCs w:val="24"/>
        </w:rPr>
        <w:t>I SKYRIUS</w:t>
      </w:r>
    </w:p>
    <w:p w14:paraId="3EA0DBC4" w14:textId="77777777" w:rsidR="00282F59" w:rsidRPr="00E64842" w:rsidRDefault="00282F59" w:rsidP="00282F59">
      <w:pPr>
        <w:widowControl w:val="0"/>
        <w:tabs>
          <w:tab w:val="left" w:pos="9214"/>
        </w:tabs>
        <w:autoSpaceDE w:val="0"/>
        <w:autoSpaceDN w:val="0"/>
        <w:spacing w:line="263" w:lineRule="exact"/>
        <w:ind w:right="-1"/>
        <w:jc w:val="center"/>
        <w:outlineLvl w:val="0"/>
        <w:rPr>
          <w:b/>
          <w:bCs/>
          <w:szCs w:val="24"/>
        </w:rPr>
      </w:pPr>
      <w:r w:rsidRPr="00E64842">
        <w:rPr>
          <w:b/>
          <w:bCs/>
          <w:szCs w:val="24"/>
        </w:rPr>
        <w:t>BENDROSIOS NUOSTATOS</w:t>
      </w:r>
    </w:p>
    <w:p w14:paraId="3C1BB456" w14:textId="77777777" w:rsidR="00282F59" w:rsidRPr="00E64842" w:rsidRDefault="00282F59" w:rsidP="00282F59">
      <w:pPr>
        <w:widowControl w:val="0"/>
        <w:tabs>
          <w:tab w:val="left" w:pos="9214"/>
        </w:tabs>
        <w:autoSpaceDE w:val="0"/>
        <w:autoSpaceDN w:val="0"/>
        <w:ind w:right="-1" w:firstLine="709"/>
        <w:rPr>
          <w:rFonts w:eastAsia="Cambria"/>
          <w:b/>
          <w:szCs w:val="24"/>
        </w:rPr>
      </w:pPr>
    </w:p>
    <w:p w14:paraId="0DE221AF" w14:textId="77777777" w:rsidR="00282F59" w:rsidRPr="00E64842" w:rsidRDefault="00282F59" w:rsidP="00282F59">
      <w:pPr>
        <w:widowControl w:val="0"/>
        <w:numPr>
          <w:ilvl w:val="0"/>
          <w:numId w:val="1"/>
        </w:numPr>
        <w:tabs>
          <w:tab w:val="left" w:pos="993"/>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Panevėžio „Minties“ inžinerijos gimnazijos nuostatai (toliau – Nuostatai) reglamentuoja Panevėžio „Minties“ inžinerijos gimnazijos (toliau – gimnazija) teisinę formą, priklausomybę, savininką, savininko teises ir pareigas įgyvendinančią instituciją, buveinę, grupę, tipą, pagrindinę ir kitas paskirtis, mokymo kalbą, mokymo(si) formas, mokymo proceso organizavimo būdus, veiklos teisinį pagrindą, sritį, rūšis, tikslą, uždavinius, funkcijas, vykdomas švietimo programas, mokymosi pasiekimus įteisinančius dokumentus ir jų išdavimo tvarką, gimnazijos teises ir pareigas, veiklos organizavimą ir valdymą, gimnazijos savivaldą, gimnazijos darbuotojų priėmimą į darbą, jų darbo apmokėjimo tvarką ir atestaciją, gimnazijos turtą, lėšas, jų naudojimo tvarką ir finansinės veiklos kontrolę, gimnazijos veiklos priežiūrą, reorganizavimo, likvidavimo, atskyrimo ar pertvarkymo tvarką.</w:t>
      </w:r>
    </w:p>
    <w:p w14:paraId="3732F344" w14:textId="77777777" w:rsidR="00282F59" w:rsidRPr="00E64842" w:rsidRDefault="00282F59" w:rsidP="00282F59">
      <w:pPr>
        <w:widowControl w:val="0"/>
        <w:numPr>
          <w:ilvl w:val="0"/>
          <w:numId w:val="1"/>
        </w:numPr>
        <w:tabs>
          <w:tab w:val="left" w:pos="993"/>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oficialus</w:t>
      </w:r>
      <w:r>
        <w:rPr>
          <w:rFonts w:eastAsia="Cambria"/>
          <w:szCs w:val="24"/>
        </w:rPr>
        <w:t>is</w:t>
      </w:r>
      <w:r w:rsidRPr="00E64842">
        <w:rPr>
          <w:rFonts w:eastAsia="Cambria"/>
          <w:szCs w:val="24"/>
        </w:rPr>
        <w:t xml:space="preserve"> pavadinimas – Panevėžio „Minties“ inžinerijos gimnazija, trumpasis pavadinimas – „Minties“ inžinerijos gimnazija. Gimnazija įregistruota Juridinių asmenų registre, kodas 190423912.</w:t>
      </w:r>
    </w:p>
    <w:p w14:paraId="38AB567D" w14:textId="77777777" w:rsidR="00282F59" w:rsidRPr="00E64842" w:rsidRDefault="00282F59" w:rsidP="00282F59">
      <w:pPr>
        <w:widowControl w:val="0"/>
        <w:numPr>
          <w:ilvl w:val="0"/>
          <w:numId w:val="1"/>
        </w:numPr>
        <w:tabs>
          <w:tab w:val="left" w:pos="993"/>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įsteigimas: 1989 m. rugsėjo 1 d. įsteigta Panevėžio 18-oji vidurinė mokykla. Panevėžio miesto tarybos 2004 m. lapkričio 11 d. sprendimu Nr. 1-23-4 mokyklos pavadinimas pakeistas į Panevėžio „Minties“ vidurinę mokyklą. Panevėžio miesto savivaldybės tarybos 2008 m. balandžio 17 d. sprendimu Nr. 1-16-42 mokyklos pavadinimas pakeistas į Panevėžio „Minties“ gimnazij</w:t>
      </w:r>
      <w:r>
        <w:rPr>
          <w:rFonts w:eastAsia="Cambria"/>
          <w:szCs w:val="24"/>
        </w:rPr>
        <w:t>ą</w:t>
      </w:r>
      <w:r w:rsidRPr="00E64842">
        <w:rPr>
          <w:rFonts w:eastAsia="Cambria"/>
          <w:szCs w:val="24"/>
        </w:rPr>
        <w:t>.</w:t>
      </w:r>
    </w:p>
    <w:p w14:paraId="2021CAA2" w14:textId="77777777" w:rsidR="00282F59" w:rsidRPr="00E64842" w:rsidRDefault="00282F59" w:rsidP="00282F59">
      <w:pPr>
        <w:widowControl w:val="0"/>
        <w:numPr>
          <w:ilvl w:val="0"/>
          <w:numId w:val="1"/>
        </w:numPr>
        <w:tabs>
          <w:tab w:val="left" w:pos="993"/>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teisinė forma –</w:t>
      </w:r>
      <w:r>
        <w:rPr>
          <w:rFonts w:eastAsia="Cambria"/>
          <w:szCs w:val="24"/>
        </w:rPr>
        <w:t xml:space="preserve"> </w:t>
      </w:r>
      <w:r w:rsidRPr="00E64842">
        <w:rPr>
          <w:rFonts w:eastAsia="Cambria"/>
          <w:szCs w:val="24"/>
        </w:rPr>
        <w:t>biudžetinė įstaiga.</w:t>
      </w:r>
    </w:p>
    <w:p w14:paraId="4B677ECB" w14:textId="77777777" w:rsidR="00282F59" w:rsidRPr="00E64842" w:rsidRDefault="00282F59" w:rsidP="00282F59">
      <w:pPr>
        <w:widowControl w:val="0"/>
        <w:numPr>
          <w:ilvl w:val="0"/>
          <w:numId w:val="1"/>
        </w:numPr>
        <w:tabs>
          <w:tab w:val="left" w:pos="993"/>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priklausomybė – savivaldybės mokykla.</w:t>
      </w:r>
    </w:p>
    <w:p w14:paraId="5C7818B2" w14:textId="77777777" w:rsidR="00282F59" w:rsidRPr="00E64842" w:rsidRDefault="00282F59" w:rsidP="00282F59">
      <w:pPr>
        <w:widowControl w:val="0"/>
        <w:numPr>
          <w:ilvl w:val="0"/>
          <w:numId w:val="1"/>
        </w:numPr>
        <w:tabs>
          <w:tab w:val="left" w:pos="993"/>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Gimnazijos savininkė </w:t>
      </w:r>
      <w:r>
        <w:rPr>
          <w:rFonts w:eastAsia="Cambria"/>
          <w:szCs w:val="24"/>
        </w:rPr>
        <w:t>–</w:t>
      </w:r>
      <w:r w:rsidRPr="00E64842">
        <w:rPr>
          <w:rFonts w:eastAsia="Cambria"/>
          <w:szCs w:val="24"/>
        </w:rPr>
        <w:t xml:space="preserve"> Panevėžio miesto savivaldybė (toliau – Savivaldybė).</w:t>
      </w:r>
    </w:p>
    <w:p w14:paraId="06585489" w14:textId="77777777" w:rsidR="00282F59" w:rsidRPr="00E64842" w:rsidRDefault="00282F59" w:rsidP="00282F59">
      <w:pPr>
        <w:widowControl w:val="0"/>
        <w:numPr>
          <w:ilvl w:val="0"/>
          <w:numId w:val="1"/>
        </w:numPr>
        <w:tabs>
          <w:tab w:val="left" w:pos="993"/>
          <w:tab w:val="left" w:pos="9214"/>
        </w:tabs>
        <w:autoSpaceDE w:val="0"/>
        <w:autoSpaceDN w:val="0"/>
        <w:spacing w:before="2" w:line="235" w:lineRule="auto"/>
        <w:ind w:left="0" w:right="-1" w:firstLine="709"/>
        <w:jc w:val="both"/>
        <w:rPr>
          <w:rFonts w:ascii="Cambria" w:eastAsia="Cambria" w:hAnsi="Cambria" w:cs="Cambria"/>
          <w:sz w:val="22"/>
          <w:szCs w:val="24"/>
        </w:rPr>
      </w:pPr>
      <w:r w:rsidRPr="00E64842">
        <w:rPr>
          <w:rFonts w:eastAsia="Cambria"/>
          <w:szCs w:val="24"/>
        </w:rPr>
        <w:t>Gimnazijos savininko teises ir pareigas įgyvendina Savivaldybės meras (toliau –</w:t>
      </w:r>
      <w:r>
        <w:rPr>
          <w:rFonts w:eastAsia="Cambria"/>
          <w:szCs w:val="24"/>
        </w:rPr>
        <w:t xml:space="preserve"> </w:t>
      </w:r>
      <w:r w:rsidRPr="00E64842">
        <w:rPr>
          <w:rFonts w:eastAsia="Cambria"/>
          <w:szCs w:val="24"/>
        </w:rPr>
        <w:t>meras), išskyrus tas biudžetinės įstaigos savininko teises ir pareigas, kurios yra priskirtos išimtinei ir paprastajai savivaldybės tarybos kompetencijai.</w:t>
      </w:r>
      <w:bookmarkStart w:id="5" w:name="_Hlk163032160"/>
      <w:r w:rsidRPr="00E64842">
        <w:rPr>
          <w:rFonts w:eastAsia="Cambria"/>
          <w:szCs w:val="24"/>
        </w:rPr>
        <w:t xml:space="preserve"> Savininko teises ir pareigas įgyvendinančios institucijos kompetencijos:</w:t>
      </w:r>
    </w:p>
    <w:bookmarkEnd w:id="5"/>
    <w:p w14:paraId="05AFC684" w14:textId="77777777" w:rsidR="00282F59" w:rsidRPr="00E64842" w:rsidRDefault="00282F59" w:rsidP="00282F59">
      <w:pPr>
        <w:widowControl w:val="0"/>
        <w:tabs>
          <w:tab w:val="left" w:pos="0"/>
          <w:tab w:val="left" w:pos="142"/>
          <w:tab w:val="left" w:pos="284"/>
        </w:tabs>
        <w:autoSpaceDE w:val="0"/>
        <w:autoSpaceDN w:val="0"/>
        <w:ind w:left="2269" w:hanging="1560"/>
        <w:rPr>
          <w:rFonts w:eastAsia="Cambria"/>
          <w:szCs w:val="24"/>
        </w:rPr>
      </w:pPr>
      <w:r w:rsidRPr="00E64842">
        <w:rPr>
          <w:rFonts w:eastAsia="Cambria"/>
          <w:szCs w:val="24"/>
        </w:rPr>
        <w:t>7.1. Savivaldybės taryba:</w:t>
      </w:r>
    </w:p>
    <w:p w14:paraId="435F7904" w14:textId="77777777" w:rsidR="00282F59" w:rsidRPr="00E64842" w:rsidRDefault="00282F59" w:rsidP="00282F59">
      <w:pPr>
        <w:widowControl w:val="0"/>
        <w:tabs>
          <w:tab w:val="left" w:pos="0"/>
          <w:tab w:val="left" w:pos="142"/>
          <w:tab w:val="left" w:pos="284"/>
        </w:tabs>
        <w:autoSpaceDE w:val="0"/>
        <w:autoSpaceDN w:val="0"/>
        <w:ind w:left="2269" w:hanging="1560"/>
        <w:rPr>
          <w:rFonts w:eastAsia="Cambria"/>
          <w:color w:val="000000"/>
          <w:szCs w:val="24"/>
        </w:rPr>
      </w:pPr>
      <w:r w:rsidRPr="00E64842">
        <w:rPr>
          <w:rFonts w:eastAsia="Cambria"/>
          <w:szCs w:val="24"/>
        </w:rPr>
        <w:t>7</w:t>
      </w:r>
      <w:r w:rsidRPr="00E64842">
        <w:rPr>
          <w:rFonts w:eastAsia="Cambria"/>
          <w:color w:val="000000"/>
          <w:szCs w:val="24"/>
        </w:rPr>
        <w:t xml:space="preserve">.1.1. </w:t>
      </w:r>
      <w:r w:rsidRPr="00E64842">
        <w:rPr>
          <w:rFonts w:eastAsia="Cambria"/>
          <w:szCs w:val="24"/>
        </w:rPr>
        <w:t xml:space="preserve">tvirtina </w:t>
      </w:r>
      <w:r>
        <w:rPr>
          <w:rFonts w:eastAsia="Cambria"/>
          <w:szCs w:val="24"/>
        </w:rPr>
        <w:t>N</w:t>
      </w:r>
      <w:r w:rsidRPr="00E64842">
        <w:rPr>
          <w:rFonts w:eastAsia="Cambria"/>
          <w:szCs w:val="24"/>
        </w:rPr>
        <w:t xml:space="preserve">uostatus </w:t>
      </w:r>
      <w:r w:rsidRPr="00E64842">
        <w:rPr>
          <w:rFonts w:eastAsia="Cambria"/>
          <w:color w:val="000000"/>
          <w:szCs w:val="24"/>
        </w:rPr>
        <w:t>mero teikimu;</w:t>
      </w:r>
    </w:p>
    <w:p w14:paraId="40B257BC" w14:textId="77777777" w:rsidR="00282F59" w:rsidRPr="00E64842" w:rsidRDefault="00282F59" w:rsidP="00282F59">
      <w:pPr>
        <w:widowControl w:val="0"/>
        <w:tabs>
          <w:tab w:val="left" w:pos="0"/>
        </w:tabs>
        <w:autoSpaceDE w:val="0"/>
        <w:autoSpaceDN w:val="0"/>
        <w:ind w:left="2269" w:hanging="1560"/>
        <w:rPr>
          <w:rFonts w:eastAsia="Cambria"/>
          <w:szCs w:val="24"/>
        </w:rPr>
      </w:pPr>
      <w:r w:rsidRPr="00E64842">
        <w:rPr>
          <w:rFonts w:eastAsia="Cambria"/>
          <w:color w:val="000000"/>
          <w:szCs w:val="24"/>
        </w:rPr>
        <w:t>7.1.2. priima sprendimą dėl mokyklos</w:t>
      </w:r>
      <w:r w:rsidRPr="00E64842">
        <w:rPr>
          <w:rFonts w:eastAsia="Cambria"/>
          <w:szCs w:val="24"/>
        </w:rPr>
        <w:t xml:space="preserve"> pertvarkymo, reorganizavimo ar likvidavimo;</w:t>
      </w:r>
    </w:p>
    <w:p w14:paraId="14DC9380" w14:textId="77777777" w:rsidR="00282F59" w:rsidRPr="00E64842" w:rsidRDefault="00282F59" w:rsidP="00282F59">
      <w:pPr>
        <w:widowControl w:val="0"/>
        <w:tabs>
          <w:tab w:val="left" w:pos="0"/>
          <w:tab w:val="left" w:pos="142"/>
          <w:tab w:val="left" w:pos="284"/>
        </w:tabs>
        <w:autoSpaceDE w:val="0"/>
        <w:autoSpaceDN w:val="0"/>
        <w:ind w:left="2269" w:hanging="1560"/>
        <w:rPr>
          <w:rFonts w:eastAsia="Cambria"/>
          <w:color w:val="000000"/>
          <w:szCs w:val="24"/>
        </w:rPr>
      </w:pPr>
      <w:r w:rsidRPr="00E64842">
        <w:rPr>
          <w:rFonts w:eastAsia="Cambria"/>
          <w:color w:val="000000"/>
          <w:szCs w:val="24"/>
        </w:rPr>
        <w:t>7.1.3. tvirtina mokyklos</w:t>
      </w:r>
      <w:r w:rsidRPr="00E64842">
        <w:rPr>
          <w:rFonts w:eastAsia="Cambria"/>
          <w:szCs w:val="24"/>
        </w:rPr>
        <w:t xml:space="preserve"> </w:t>
      </w:r>
      <w:r w:rsidRPr="00E64842">
        <w:rPr>
          <w:rFonts w:eastAsia="Cambria"/>
          <w:color w:val="000000"/>
          <w:szCs w:val="24"/>
        </w:rPr>
        <w:t xml:space="preserve">metinių ataskaitų rinkinį; </w:t>
      </w:r>
    </w:p>
    <w:p w14:paraId="6D1364EC" w14:textId="77777777" w:rsidR="00282F59" w:rsidRPr="00E64842" w:rsidRDefault="00282F59" w:rsidP="00282F59">
      <w:pPr>
        <w:widowControl w:val="0"/>
        <w:tabs>
          <w:tab w:val="left" w:pos="0"/>
        </w:tabs>
        <w:autoSpaceDE w:val="0"/>
        <w:autoSpaceDN w:val="0"/>
        <w:ind w:left="2269" w:hanging="1560"/>
        <w:rPr>
          <w:rFonts w:eastAsia="Cambria"/>
          <w:szCs w:val="24"/>
        </w:rPr>
      </w:pPr>
      <w:r w:rsidRPr="00E64842">
        <w:rPr>
          <w:rFonts w:eastAsia="Cambria"/>
          <w:szCs w:val="24"/>
        </w:rPr>
        <w:t xml:space="preserve">7.1.4. priima sprendimą </w:t>
      </w:r>
      <w:r w:rsidRPr="00E64842">
        <w:rPr>
          <w:rFonts w:eastAsia="Cambria"/>
          <w:color w:val="000000"/>
          <w:szCs w:val="24"/>
        </w:rPr>
        <w:t xml:space="preserve">dėl </w:t>
      </w:r>
      <w:r w:rsidRPr="00E64842">
        <w:rPr>
          <w:rFonts w:eastAsia="Cambria"/>
          <w:szCs w:val="24"/>
        </w:rPr>
        <w:t>kainų ir tarifų už teikiamas atlygintinas paslaugas nustatymo;</w:t>
      </w:r>
    </w:p>
    <w:p w14:paraId="1C13A042" w14:textId="77777777" w:rsidR="00282F59" w:rsidRPr="00E64842" w:rsidRDefault="00282F59" w:rsidP="00282F59">
      <w:pPr>
        <w:widowControl w:val="0"/>
        <w:tabs>
          <w:tab w:val="left" w:pos="0"/>
        </w:tabs>
        <w:autoSpaceDE w:val="0"/>
        <w:autoSpaceDN w:val="0"/>
        <w:ind w:left="2269" w:hanging="1560"/>
        <w:rPr>
          <w:rFonts w:eastAsia="Cambria"/>
          <w:szCs w:val="24"/>
        </w:rPr>
      </w:pPr>
      <w:r w:rsidRPr="00E64842">
        <w:rPr>
          <w:rFonts w:eastAsia="Cambria"/>
          <w:szCs w:val="24"/>
        </w:rPr>
        <w:t>7.2. meras:</w:t>
      </w:r>
    </w:p>
    <w:p w14:paraId="37F7B475" w14:textId="77777777" w:rsidR="00282F59" w:rsidRPr="00E64842" w:rsidRDefault="00282F59" w:rsidP="00282F59">
      <w:pPr>
        <w:widowControl w:val="0"/>
        <w:tabs>
          <w:tab w:val="left" w:pos="0"/>
        </w:tabs>
        <w:autoSpaceDE w:val="0"/>
        <w:autoSpaceDN w:val="0"/>
        <w:ind w:left="2269" w:hanging="1560"/>
        <w:rPr>
          <w:rFonts w:eastAsia="Cambria"/>
          <w:szCs w:val="24"/>
        </w:rPr>
      </w:pPr>
      <w:r w:rsidRPr="00E64842">
        <w:rPr>
          <w:rFonts w:eastAsia="Cambria"/>
          <w:szCs w:val="24"/>
        </w:rPr>
        <w:t xml:space="preserve">7.2.1. priima sprendimą </w:t>
      </w:r>
      <w:r w:rsidRPr="00E64842">
        <w:rPr>
          <w:rFonts w:eastAsia="Cambria"/>
          <w:color w:val="000000"/>
          <w:szCs w:val="24"/>
        </w:rPr>
        <w:t>dėl mokyklos</w:t>
      </w:r>
      <w:r w:rsidRPr="00E64842">
        <w:rPr>
          <w:rFonts w:eastAsia="Cambria"/>
          <w:szCs w:val="24"/>
        </w:rPr>
        <w:t xml:space="preserve"> buveinės pakeitimo;</w:t>
      </w:r>
    </w:p>
    <w:p w14:paraId="34D2B3FD" w14:textId="77777777" w:rsidR="00282F59" w:rsidRPr="00E64842" w:rsidRDefault="00282F59" w:rsidP="00282F59">
      <w:pPr>
        <w:widowControl w:val="0"/>
        <w:tabs>
          <w:tab w:val="left" w:pos="0"/>
        </w:tabs>
        <w:autoSpaceDE w:val="0"/>
        <w:autoSpaceDN w:val="0"/>
        <w:ind w:left="2269" w:hanging="1560"/>
        <w:rPr>
          <w:rFonts w:eastAsia="Cambria"/>
          <w:szCs w:val="24"/>
        </w:rPr>
      </w:pPr>
      <w:r w:rsidRPr="00E64842">
        <w:rPr>
          <w:rFonts w:eastAsia="Cambria"/>
          <w:szCs w:val="24"/>
        </w:rPr>
        <w:t xml:space="preserve">7.2.2. priima sprendimą </w:t>
      </w:r>
      <w:r w:rsidRPr="00E64842">
        <w:rPr>
          <w:rFonts w:eastAsia="Cambria"/>
          <w:color w:val="000000"/>
          <w:szCs w:val="24"/>
        </w:rPr>
        <w:t>dėl mokyklos</w:t>
      </w:r>
      <w:r w:rsidRPr="00E64842">
        <w:rPr>
          <w:rFonts w:eastAsia="Cambria"/>
          <w:szCs w:val="24"/>
        </w:rPr>
        <w:t xml:space="preserve"> filialo steigimo ir jo veiklos nutraukimo;</w:t>
      </w:r>
    </w:p>
    <w:p w14:paraId="124FAF54" w14:textId="77777777" w:rsidR="00282F59" w:rsidRPr="00E64842" w:rsidRDefault="00282F59" w:rsidP="00282F59">
      <w:pPr>
        <w:widowControl w:val="0"/>
        <w:tabs>
          <w:tab w:val="left" w:pos="0"/>
        </w:tabs>
        <w:autoSpaceDE w:val="0"/>
        <w:autoSpaceDN w:val="0"/>
        <w:ind w:firstLine="709"/>
        <w:rPr>
          <w:rFonts w:eastAsia="Cambria"/>
          <w:szCs w:val="24"/>
        </w:rPr>
      </w:pPr>
      <w:r w:rsidRPr="00E64842">
        <w:rPr>
          <w:rFonts w:eastAsia="Cambria"/>
          <w:szCs w:val="24"/>
        </w:rPr>
        <w:t xml:space="preserve">7.2.3. priima sprendimą </w:t>
      </w:r>
      <w:r w:rsidRPr="00E64842">
        <w:rPr>
          <w:rFonts w:eastAsia="Cambria"/>
          <w:color w:val="000000"/>
          <w:szCs w:val="24"/>
        </w:rPr>
        <w:t xml:space="preserve">dėl </w:t>
      </w:r>
      <w:r w:rsidRPr="00E64842">
        <w:rPr>
          <w:rFonts w:eastAsia="Cambria"/>
          <w:szCs w:val="24"/>
        </w:rPr>
        <w:t>likvidatoriaus skyrimo ir atleidimo arba likvidacinės komisijos sudarymo ir jos įgaliojimų nutraukimo;</w:t>
      </w:r>
    </w:p>
    <w:p w14:paraId="1605E8C2" w14:textId="77777777" w:rsidR="00282F59" w:rsidRPr="00E64842" w:rsidRDefault="00282F59" w:rsidP="00282F59">
      <w:pPr>
        <w:widowControl w:val="0"/>
        <w:tabs>
          <w:tab w:val="left" w:pos="0"/>
          <w:tab w:val="left" w:pos="1361"/>
        </w:tabs>
        <w:autoSpaceDE w:val="0"/>
        <w:autoSpaceDN w:val="0"/>
        <w:ind w:left="2269" w:hanging="1560"/>
        <w:rPr>
          <w:rFonts w:eastAsia="Cambria"/>
          <w:szCs w:val="24"/>
        </w:rPr>
      </w:pPr>
      <w:r w:rsidRPr="00E64842">
        <w:rPr>
          <w:rFonts w:eastAsia="Cambria"/>
          <w:szCs w:val="24"/>
        </w:rPr>
        <w:t xml:space="preserve">7.2.4. priima į pareigas ir atleidžia iš jų ar nušalina nuo pareigų </w:t>
      </w:r>
      <w:r w:rsidRPr="00E64842">
        <w:rPr>
          <w:rFonts w:eastAsia="Cambria"/>
          <w:color w:val="000000"/>
          <w:szCs w:val="24"/>
        </w:rPr>
        <w:t>g</w:t>
      </w:r>
      <w:r w:rsidRPr="00E64842">
        <w:rPr>
          <w:rFonts w:eastAsia="Cambria"/>
          <w:szCs w:val="24"/>
        </w:rPr>
        <w:t>imnazijos vadovą;</w:t>
      </w:r>
    </w:p>
    <w:p w14:paraId="7BBF19A3" w14:textId="77777777" w:rsidR="00282F59" w:rsidRPr="00E64842" w:rsidRDefault="00282F59" w:rsidP="00282F59">
      <w:pPr>
        <w:widowControl w:val="0"/>
        <w:tabs>
          <w:tab w:val="left" w:pos="1134"/>
          <w:tab w:val="left" w:pos="9214"/>
        </w:tabs>
        <w:autoSpaceDE w:val="0"/>
        <w:autoSpaceDN w:val="0"/>
        <w:spacing w:line="264" w:lineRule="exact"/>
        <w:ind w:right="-1" w:firstLine="709"/>
        <w:jc w:val="both"/>
        <w:rPr>
          <w:rFonts w:eastAsia="Cambria"/>
          <w:szCs w:val="24"/>
        </w:rPr>
      </w:pPr>
      <w:r w:rsidRPr="00E64842">
        <w:rPr>
          <w:rFonts w:eastAsia="Cambria"/>
          <w:szCs w:val="24"/>
        </w:rPr>
        <w:t>7.3. atlieka kitas Lietuvos Respublikos biudžetinių įstaigų įstatyme, kituose Lietuvos Respublikos įstatymuose ir Nuostatuose jos kompetencijai priskirtas funkcijas.</w:t>
      </w:r>
    </w:p>
    <w:p w14:paraId="6D478723" w14:textId="77777777" w:rsidR="00282F59" w:rsidRPr="00E64842" w:rsidRDefault="00282F59" w:rsidP="00282F59">
      <w:pPr>
        <w:widowControl w:val="0"/>
        <w:numPr>
          <w:ilvl w:val="0"/>
          <w:numId w:val="1"/>
        </w:numPr>
        <w:tabs>
          <w:tab w:val="left" w:pos="993"/>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buveinė: Kniaudiškių g. 40, LT-37119 Panevėžys.</w:t>
      </w:r>
    </w:p>
    <w:p w14:paraId="6C182C8B" w14:textId="77777777" w:rsidR="00282F59" w:rsidRPr="00E64842" w:rsidRDefault="00282F59" w:rsidP="00282F59">
      <w:pPr>
        <w:widowControl w:val="0"/>
        <w:numPr>
          <w:ilvl w:val="0"/>
          <w:numId w:val="1"/>
        </w:numPr>
        <w:tabs>
          <w:tab w:val="left" w:pos="993"/>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Gimnazijos grupė </w:t>
      </w:r>
      <w:r>
        <w:rPr>
          <w:rFonts w:eastAsia="Cambria"/>
          <w:szCs w:val="24"/>
        </w:rPr>
        <w:t>–</w:t>
      </w:r>
      <w:r w:rsidRPr="00E64842">
        <w:rPr>
          <w:rFonts w:eastAsia="Cambria"/>
          <w:szCs w:val="24"/>
        </w:rPr>
        <w:t xml:space="preserve"> bendrojo ugdymo mokykla.</w:t>
      </w:r>
    </w:p>
    <w:p w14:paraId="7671C0D0"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Gimnazijos tipas </w:t>
      </w:r>
      <w:r>
        <w:rPr>
          <w:rFonts w:eastAsia="Cambria"/>
          <w:szCs w:val="24"/>
        </w:rPr>
        <w:t>–</w:t>
      </w:r>
      <w:r w:rsidRPr="00E64842">
        <w:rPr>
          <w:rFonts w:eastAsia="Cambria"/>
          <w:szCs w:val="24"/>
        </w:rPr>
        <w:t xml:space="preserve"> gimnazija.</w:t>
      </w:r>
    </w:p>
    <w:p w14:paraId="04FED032"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Gimnazijos pagrindinė paskirtis </w:t>
      </w:r>
      <w:r>
        <w:rPr>
          <w:rFonts w:eastAsia="Cambria"/>
          <w:szCs w:val="24"/>
        </w:rPr>
        <w:t>–</w:t>
      </w:r>
      <w:r w:rsidRPr="00E64842">
        <w:rPr>
          <w:rFonts w:eastAsia="Cambria"/>
          <w:szCs w:val="24"/>
        </w:rPr>
        <w:t xml:space="preserve"> gimnazijos tipo gimnazija, kodas 31251100.</w:t>
      </w:r>
    </w:p>
    <w:p w14:paraId="3E85BF8B"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Mokymo kalba </w:t>
      </w:r>
      <w:r>
        <w:rPr>
          <w:rFonts w:eastAsia="Cambria"/>
          <w:szCs w:val="24"/>
        </w:rPr>
        <w:t>–</w:t>
      </w:r>
      <w:r w:rsidRPr="00E64842">
        <w:rPr>
          <w:rFonts w:eastAsia="Cambria"/>
          <w:szCs w:val="24"/>
        </w:rPr>
        <w:t xml:space="preserve"> lietuvių.</w:t>
      </w:r>
    </w:p>
    <w:p w14:paraId="2C1205DF"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Mokymosi formos ir mokymo proceso organizavimo būdai:</w:t>
      </w:r>
    </w:p>
    <w:p w14:paraId="4A7815B3" w14:textId="77777777" w:rsidR="00282F59" w:rsidRPr="00E64842" w:rsidRDefault="00282F59" w:rsidP="00282F59">
      <w:pPr>
        <w:widowControl w:val="0"/>
        <w:numPr>
          <w:ilvl w:val="1"/>
          <w:numId w:val="1"/>
        </w:numPr>
        <w:tabs>
          <w:tab w:val="left" w:pos="1276"/>
          <w:tab w:val="left" w:pos="9214"/>
        </w:tabs>
        <w:autoSpaceDE w:val="0"/>
        <w:autoSpaceDN w:val="0"/>
        <w:spacing w:line="262" w:lineRule="exact"/>
        <w:ind w:left="0" w:right="-1" w:firstLine="709"/>
        <w:jc w:val="both"/>
        <w:rPr>
          <w:rFonts w:eastAsia="Cambria"/>
          <w:szCs w:val="24"/>
        </w:rPr>
      </w:pPr>
      <w:r w:rsidRPr="00E64842">
        <w:rPr>
          <w:rFonts w:eastAsia="Cambria"/>
          <w:szCs w:val="24"/>
        </w:rPr>
        <w:t>grupinio mokymosi forma: įgyvendinama kasdieniu, nuotoliniu mokymo proceso organizavimo būdu;</w:t>
      </w:r>
    </w:p>
    <w:p w14:paraId="7BE55E1F" w14:textId="77777777" w:rsidR="00282F59" w:rsidRPr="00E64842" w:rsidRDefault="00282F59" w:rsidP="00282F59">
      <w:pPr>
        <w:widowControl w:val="0"/>
        <w:numPr>
          <w:ilvl w:val="1"/>
          <w:numId w:val="1"/>
        </w:numPr>
        <w:tabs>
          <w:tab w:val="left" w:pos="1276"/>
          <w:tab w:val="left" w:pos="9214"/>
        </w:tabs>
        <w:autoSpaceDE w:val="0"/>
        <w:autoSpaceDN w:val="0"/>
        <w:spacing w:line="262" w:lineRule="exact"/>
        <w:ind w:left="0" w:right="-1" w:firstLine="709"/>
        <w:jc w:val="both"/>
        <w:rPr>
          <w:rFonts w:eastAsia="Cambria"/>
          <w:szCs w:val="24"/>
        </w:rPr>
      </w:pPr>
      <w:r w:rsidRPr="00E64842">
        <w:rPr>
          <w:rFonts w:eastAsia="Cambria"/>
          <w:szCs w:val="24"/>
        </w:rPr>
        <w:t>pavienio mokymosi forma: įgyvendinama individualiu, savarankišku arba nuotoliniu mokymo proceso organizavimo būdu.</w:t>
      </w:r>
    </w:p>
    <w:p w14:paraId="2958D342"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Gimnazija vykdo pagrindinio ugdymo (II dalies), pagrindinio ugdymo individualizuotą (II dalies), vidurinio ugdymo, neformaliojo vaikų švietimo programas.</w:t>
      </w:r>
    </w:p>
    <w:p w14:paraId="4FAD5887"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bCs/>
          <w:szCs w:val="24"/>
        </w:rPr>
      </w:pPr>
      <w:r w:rsidRPr="00E64842">
        <w:rPr>
          <w:rFonts w:eastAsia="Cambria"/>
          <w:szCs w:val="24"/>
        </w:rPr>
        <w:t xml:space="preserve">Gimnazija išduoda </w:t>
      </w:r>
      <w:r w:rsidRPr="00E64842">
        <w:rPr>
          <w:rFonts w:eastAsia="Cambria"/>
          <w:bCs/>
          <w:szCs w:val="24"/>
        </w:rPr>
        <w:t>teisės aktuose nustatytus mokymosi pasiekimus įteisinančius dokumentus:</w:t>
      </w:r>
    </w:p>
    <w:p w14:paraId="482A0CCF" w14:textId="77777777" w:rsidR="00282F59" w:rsidRPr="00E64842" w:rsidRDefault="00282F59" w:rsidP="00282F59">
      <w:pPr>
        <w:widowControl w:val="0"/>
        <w:numPr>
          <w:ilvl w:val="1"/>
          <w:numId w:val="1"/>
        </w:numPr>
        <w:tabs>
          <w:tab w:val="left" w:pos="1276"/>
          <w:tab w:val="left" w:pos="9214"/>
        </w:tabs>
        <w:autoSpaceDE w:val="0"/>
        <w:autoSpaceDN w:val="0"/>
        <w:spacing w:line="262" w:lineRule="exact"/>
        <w:ind w:left="0" w:right="-1" w:firstLine="709"/>
        <w:jc w:val="both"/>
        <w:rPr>
          <w:rFonts w:eastAsia="Cambria"/>
          <w:szCs w:val="24"/>
        </w:rPr>
      </w:pPr>
      <w:r w:rsidRPr="00E64842">
        <w:rPr>
          <w:rFonts w:eastAsia="Cambria"/>
          <w:szCs w:val="24"/>
        </w:rPr>
        <w:t>pagrindinio išsilavinimo pažymėjimą – mokiniui, įgijusiam pagrindinį išsilavinimą;</w:t>
      </w:r>
    </w:p>
    <w:p w14:paraId="103A2BE8" w14:textId="77777777" w:rsidR="00282F59" w:rsidRPr="00E64842" w:rsidRDefault="00282F59" w:rsidP="00282F59">
      <w:pPr>
        <w:widowControl w:val="0"/>
        <w:numPr>
          <w:ilvl w:val="1"/>
          <w:numId w:val="1"/>
        </w:numPr>
        <w:tabs>
          <w:tab w:val="left" w:pos="1276"/>
          <w:tab w:val="left" w:pos="9214"/>
        </w:tabs>
        <w:autoSpaceDE w:val="0"/>
        <w:autoSpaceDN w:val="0"/>
        <w:spacing w:line="262" w:lineRule="exact"/>
        <w:ind w:left="0" w:right="-1" w:firstLine="709"/>
        <w:jc w:val="both"/>
        <w:rPr>
          <w:rFonts w:eastAsia="Cambria"/>
          <w:szCs w:val="24"/>
        </w:rPr>
      </w:pPr>
      <w:r w:rsidRPr="00E64842">
        <w:rPr>
          <w:rFonts w:eastAsia="Cambria"/>
          <w:szCs w:val="24"/>
        </w:rPr>
        <w:t>pagrindinio ugdymo pasiekimų pažymėjimą – mokiniui, baigusiam pagrindinio ugdymo individualizuotą programą;</w:t>
      </w:r>
    </w:p>
    <w:p w14:paraId="22B31A6E" w14:textId="77777777" w:rsidR="00282F59" w:rsidRPr="00E64842" w:rsidRDefault="00282F59" w:rsidP="00282F59">
      <w:pPr>
        <w:widowControl w:val="0"/>
        <w:numPr>
          <w:ilvl w:val="1"/>
          <w:numId w:val="1"/>
        </w:numPr>
        <w:tabs>
          <w:tab w:val="left" w:pos="1276"/>
          <w:tab w:val="left" w:pos="9214"/>
        </w:tabs>
        <w:autoSpaceDE w:val="0"/>
        <w:autoSpaceDN w:val="0"/>
        <w:spacing w:line="262" w:lineRule="exact"/>
        <w:ind w:left="0" w:right="-1" w:firstLine="709"/>
        <w:jc w:val="both"/>
        <w:rPr>
          <w:rFonts w:eastAsia="Cambria"/>
          <w:szCs w:val="24"/>
        </w:rPr>
      </w:pPr>
      <w:r w:rsidRPr="00E64842">
        <w:rPr>
          <w:rFonts w:eastAsia="Cambria"/>
          <w:szCs w:val="24"/>
        </w:rPr>
        <w:t>mokymosi pasiekimų pažymėjimą – mokiniui, nebaigusiam pagrindinio ugdymo programos, pagrindinio ugdymo individualizuotos programos ar vidurinio ugdymo programos;</w:t>
      </w:r>
    </w:p>
    <w:p w14:paraId="4C09BBD0" w14:textId="77777777" w:rsidR="00282F59" w:rsidRPr="00E64842" w:rsidRDefault="00282F59" w:rsidP="00282F59">
      <w:pPr>
        <w:widowControl w:val="0"/>
        <w:numPr>
          <w:ilvl w:val="1"/>
          <w:numId w:val="1"/>
        </w:numPr>
        <w:tabs>
          <w:tab w:val="left" w:pos="1276"/>
          <w:tab w:val="left" w:pos="9214"/>
        </w:tabs>
        <w:autoSpaceDE w:val="0"/>
        <w:autoSpaceDN w:val="0"/>
        <w:spacing w:line="262" w:lineRule="exact"/>
        <w:ind w:left="0" w:right="-1" w:firstLine="709"/>
        <w:jc w:val="both"/>
        <w:rPr>
          <w:rFonts w:eastAsia="Cambria"/>
          <w:szCs w:val="24"/>
        </w:rPr>
      </w:pPr>
      <w:r w:rsidRPr="00E64842">
        <w:rPr>
          <w:rFonts w:eastAsia="Cambria"/>
          <w:szCs w:val="24"/>
        </w:rPr>
        <w:t>brandos atestatą ir jo priedą – mokiniui, įgijusiam vidurinį išsilavinimą;</w:t>
      </w:r>
    </w:p>
    <w:p w14:paraId="2C76E9D7" w14:textId="77777777" w:rsidR="00282F59" w:rsidRPr="00E64842" w:rsidRDefault="00282F59" w:rsidP="00282F59">
      <w:pPr>
        <w:widowControl w:val="0"/>
        <w:numPr>
          <w:ilvl w:val="1"/>
          <w:numId w:val="1"/>
        </w:numPr>
        <w:tabs>
          <w:tab w:val="left" w:pos="1276"/>
          <w:tab w:val="left" w:pos="9214"/>
        </w:tabs>
        <w:autoSpaceDE w:val="0"/>
        <w:autoSpaceDN w:val="0"/>
        <w:spacing w:line="262" w:lineRule="exact"/>
        <w:ind w:left="0" w:right="-1" w:firstLine="709"/>
        <w:jc w:val="both"/>
        <w:rPr>
          <w:rFonts w:eastAsia="Cambria"/>
          <w:szCs w:val="24"/>
        </w:rPr>
      </w:pPr>
      <w:r w:rsidRPr="00E64842">
        <w:rPr>
          <w:rFonts w:eastAsia="Cambria"/>
          <w:szCs w:val="24"/>
        </w:rPr>
        <w:t>pažymą, kurioje nurodoma informacija apie nebaigusio ugdymo programos ir išvykstančio iš m</w:t>
      </w:r>
      <w:r w:rsidRPr="00E64842">
        <w:rPr>
          <w:rFonts w:eastAsia="Cambria"/>
          <w:bCs/>
          <w:szCs w:val="24"/>
        </w:rPr>
        <w:t>okyklos mokinio mokymosi pasiekimus per tam tikrą mokslo metų laikotarpį.</w:t>
      </w:r>
    </w:p>
    <w:p w14:paraId="68F59753"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76726F">
        <w:rPr>
          <w:rFonts w:eastAsia="Cambria"/>
          <w:szCs w:val="24"/>
        </w:rPr>
        <w:t>Gimnazija yra viešasis juridinis asmuo, turintis antspaudą</w:t>
      </w:r>
      <w:r w:rsidRPr="00E64EEE">
        <w:rPr>
          <w:rFonts w:eastAsia="Cambria"/>
          <w:szCs w:val="24"/>
        </w:rPr>
        <w:t xml:space="preserve"> su Savivaldybės herbu ir savo pavadinimu</w:t>
      </w:r>
      <w:r w:rsidRPr="0076726F">
        <w:rPr>
          <w:rFonts w:eastAsia="Cambria"/>
          <w:szCs w:val="24"/>
        </w:rPr>
        <w:t>,</w:t>
      </w:r>
      <w:r w:rsidRPr="00E64842">
        <w:rPr>
          <w:rFonts w:eastAsia="Cambria"/>
          <w:szCs w:val="24"/>
        </w:rPr>
        <w:t xml:space="preserve"> atsiskaitomąją ir kitų sąskaitų Lietuvos Respublikoje 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Nuostatais.</w:t>
      </w:r>
    </w:p>
    <w:p w14:paraId="30BB2A2A" w14:textId="77777777" w:rsidR="00282F59" w:rsidRPr="00E64842" w:rsidRDefault="00282F59" w:rsidP="00282F59">
      <w:pPr>
        <w:widowControl w:val="0"/>
        <w:tabs>
          <w:tab w:val="left" w:pos="9214"/>
        </w:tabs>
        <w:autoSpaceDE w:val="0"/>
        <w:autoSpaceDN w:val="0"/>
        <w:spacing w:before="4"/>
        <w:ind w:right="-1" w:firstLine="709"/>
        <w:rPr>
          <w:rFonts w:eastAsia="Cambria"/>
          <w:szCs w:val="24"/>
        </w:rPr>
      </w:pPr>
    </w:p>
    <w:p w14:paraId="174D4D06" w14:textId="77777777" w:rsidR="00282F59" w:rsidRPr="00E64842" w:rsidRDefault="00282F59" w:rsidP="00282F59">
      <w:pPr>
        <w:widowControl w:val="0"/>
        <w:tabs>
          <w:tab w:val="left" w:pos="9214"/>
        </w:tabs>
        <w:autoSpaceDE w:val="0"/>
        <w:autoSpaceDN w:val="0"/>
        <w:spacing w:line="263" w:lineRule="exact"/>
        <w:ind w:right="-1"/>
        <w:jc w:val="center"/>
        <w:outlineLvl w:val="0"/>
        <w:rPr>
          <w:b/>
          <w:bCs/>
          <w:szCs w:val="24"/>
        </w:rPr>
      </w:pPr>
      <w:r w:rsidRPr="00E64842">
        <w:rPr>
          <w:b/>
          <w:bCs/>
          <w:szCs w:val="24"/>
        </w:rPr>
        <w:t>II SKYRIUS</w:t>
      </w:r>
    </w:p>
    <w:p w14:paraId="0B90A8C3" w14:textId="77777777" w:rsidR="00282F59" w:rsidRPr="00E64842" w:rsidRDefault="00282F59" w:rsidP="00282F59">
      <w:pPr>
        <w:widowControl w:val="0"/>
        <w:tabs>
          <w:tab w:val="left" w:pos="9214"/>
        </w:tabs>
        <w:autoSpaceDE w:val="0"/>
        <w:autoSpaceDN w:val="0"/>
        <w:spacing w:line="263" w:lineRule="exact"/>
        <w:ind w:right="-1"/>
        <w:jc w:val="center"/>
        <w:outlineLvl w:val="0"/>
        <w:rPr>
          <w:b/>
          <w:bCs/>
          <w:szCs w:val="24"/>
        </w:rPr>
      </w:pPr>
      <w:r w:rsidRPr="00E64842">
        <w:rPr>
          <w:b/>
          <w:bCs/>
          <w:szCs w:val="24"/>
        </w:rPr>
        <w:t>GIMNAZIJOS VEIKLOS SRITYS IR RŪŠYS, TIKSLAS, UŽDAVINIAI, FUNKCIJOS, MOKYMOSI PASIEKIMUS ĮTEISINANČIŲ DOKUMENTŲ IŠDAVIMAS</w:t>
      </w:r>
    </w:p>
    <w:p w14:paraId="47A7028D" w14:textId="77777777" w:rsidR="00282F59" w:rsidRPr="00E64842" w:rsidRDefault="00282F59" w:rsidP="00282F59">
      <w:pPr>
        <w:widowControl w:val="0"/>
        <w:autoSpaceDE w:val="0"/>
        <w:autoSpaceDN w:val="0"/>
        <w:spacing w:before="5"/>
        <w:rPr>
          <w:rFonts w:eastAsia="Cambria"/>
          <w:b/>
          <w:szCs w:val="24"/>
        </w:rPr>
      </w:pPr>
    </w:p>
    <w:p w14:paraId="6D19C086"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Gimnazijos veiklos sritis </w:t>
      </w:r>
      <w:r>
        <w:rPr>
          <w:rFonts w:eastAsia="Cambria"/>
          <w:szCs w:val="24"/>
        </w:rPr>
        <w:t>–</w:t>
      </w:r>
      <w:r w:rsidRPr="00E64842">
        <w:rPr>
          <w:rFonts w:eastAsia="Cambria"/>
          <w:szCs w:val="24"/>
        </w:rPr>
        <w:t xml:space="preserve"> švietimas, kodas 85.</w:t>
      </w:r>
    </w:p>
    <w:p w14:paraId="0FFBC4B3"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48B5CFC8"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right="-1" w:hanging="1724"/>
        <w:jc w:val="both"/>
        <w:rPr>
          <w:rFonts w:eastAsia="Cambria"/>
          <w:szCs w:val="24"/>
        </w:rPr>
      </w:pPr>
      <w:r w:rsidRPr="00E64842">
        <w:rPr>
          <w:rFonts w:eastAsia="Cambria"/>
          <w:szCs w:val="24"/>
        </w:rPr>
        <w:t xml:space="preserve">pagrindinė veiklos rūšis </w:t>
      </w:r>
      <w:r>
        <w:rPr>
          <w:rFonts w:eastAsia="Cambria"/>
          <w:szCs w:val="24"/>
        </w:rPr>
        <w:t>–</w:t>
      </w:r>
      <w:r w:rsidRPr="00E64842">
        <w:rPr>
          <w:rFonts w:eastAsia="Cambria"/>
          <w:szCs w:val="24"/>
        </w:rPr>
        <w:t xml:space="preserve"> vidurinis ugdymas, kodas 85.31.20;</w:t>
      </w:r>
    </w:p>
    <w:p w14:paraId="01F113D0" w14:textId="77777777" w:rsidR="00282F59" w:rsidRPr="00E64842" w:rsidRDefault="00282F59" w:rsidP="00282F59">
      <w:pPr>
        <w:widowControl w:val="0"/>
        <w:numPr>
          <w:ilvl w:val="1"/>
          <w:numId w:val="1"/>
        </w:numPr>
        <w:tabs>
          <w:tab w:val="left" w:pos="1276"/>
          <w:tab w:val="left" w:pos="9214"/>
        </w:tabs>
        <w:autoSpaceDE w:val="0"/>
        <w:autoSpaceDN w:val="0"/>
        <w:spacing w:line="262" w:lineRule="exact"/>
        <w:ind w:left="0" w:right="-1" w:firstLine="709"/>
        <w:jc w:val="both"/>
        <w:rPr>
          <w:rFonts w:eastAsia="Cambria"/>
          <w:szCs w:val="24"/>
        </w:rPr>
      </w:pPr>
      <w:r w:rsidRPr="00E64842">
        <w:rPr>
          <w:rFonts w:eastAsia="Cambria"/>
          <w:szCs w:val="24"/>
        </w:rPr>
        <w:t xml:space="preserve">kita švietimo veiklos rūšis </w:t>
      </w:r>
      <w:r>
        <w:rPr>
          <w:rFonts w:eastAsia="Cambria"/>
          <w:szCs w:val="24"/>
        </w:rPr>
        <w:t>–</w:t>
      </w:r>
      <w:r w:rsidRPr="00E64842">
        <w:rPr>
          <w:rFonts w:eastAsia="Cambria"/>
          <w:szCs w:val="24"/>
        </w:rPr>
        <w:t xml:space="preserve"> pagrindinis ugdymas, kodas 85.31.10;</w:t>
      </w:r>
    </w:p>
    <w:p w14:paraId="1891B21C" w14:textId="77777777" w:rsidR="00282F59" w:rsidRPr="00E64842" w:rsidRDefault="00282F59" w:rsidP="00282F59">
      <w:pPr>
        <w:widowControl w:val="0"/>
        <w:numPr>
          <w:ilvl w:val="1"/>
          <w:numId w:val="1"/>
        </w:numPr>
        <w:tabs>
          <w:tab w:val="left" w:pos="1276"/>
          <w:tab w:val="left" w:pos="9214"/>
        </w:tabs>
        <w:autoSpaceDE w:val="0"/>
        <w:autoSpaceDN w:val="0"/>
        <w:spacing w:line="262" w:lineRule="exact"/>
        <w:ind w:left="0" w:right="-1" w:firstLine="709"/>
        <w:jc w:val="both"/>
        <w:rPr>
          <w:rFonts w:eastAsia="Cambria"/>
          <w:szCs w:val="24"/>
        </w:rPr>
      </w:pPr>
      <w:r w:rsidRPr="00E64842">
        <w:rPr>
          <w:rFonts w:eastAsia="Cambria"/>
          <w:szCs w:val="24"/>
        </w:rPr>
        <w:t>kitos švietimo veiklos rūšys:</w:t>
      </w:r>
    </w:p>
    <w:p w14:paraId="286AA1B6"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right="-1" w:hanging="1007"/>
        <w:jc w:val="both"/>
        <w:rPr>
          <w:rFonts w:eastAsia="Cambria"/>
          <w:szCs w:val="24"/>
        </w:rPr>
      </w:pPr>
      <w:r w:rsidRPr="00E64842">
        <w:rPr>
          <w:rFonts w:eastAsia="Cambria"/>
          <w:szCs w:val="24"/>
        </w:rPr>
        <w:t>sportinis ir rekreacinis švietimas, kodas 85.51;</w:t>
      </w:r>
    </w:p>
    <w:p w14:paraId="1DCA7CD0"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right="-1" w:hanging="1007"/>
        <w:jc w:val="both"/>
        <w:rPr>
          <w:rFonts w:eastAsia="Cambria"/>
          <w:szCs w:val="24"/>
        </w:rPr>
      </w:pPr>
      <w:r w:rsidRPr="00E64842">
        <w:rPr>
          <w:rFonts w:eastAsia="Cambria"/>
          <w:szCs w:val="24"/>
        </w:rPr>
        <w:t>kultūrinis švietimas, kodas 85.52;</w:t>
      </w:r>
    </w:p>
    <w:p w14:paraId="7C230C27"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right="-1" w:hanging="1007"/>
        <w:jc w:val="both"/>
        <w:rPr>
          <w:rFonts w:eastAsia="Cambria"/>
          <w:szCs w:val="24"/>
        </w:rPr>
      </w:pPr>
      <w:r w:rsidRPr="00E64842">
        <w:rPr>
          <w:rFonts w:eastAsia="Cambria"/>
          <w:szCs w:val="24"/>
        </w:rPr>
        <w:t>kitas, niekur nepriskirtas, švietimas, kodas 85.59;</w:t>
      </w:r>
    </w:p>
    <w:p w14:paraId="67963724"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right="-1" w:hanging="1007"/>
        <w:jc w:val="both"/>
        <w:rPr>
          <w:rFonts w:eastAsia="Cambria"/>
          <w:szCs w:val="24"/>
        </w:rPr>
      </w:pPr>
      <w:r w:rsidRPr="00E64842">
        <w:rPr>
          <w:rFonts w:eastAsia="Cambria"/>
          <w:szCs w:val="24"/>
        </w:rPr>
        <w:t>švietimui būdingų paslaugų veikla, kodas 85.60</w:t>
      </w:r>
      <w:r>
        <w:rPr>
          <w:rFonts w:eastAsia="Cambria"/>
          <w:szCs w:val="24"/>
        </w:rPr>
        <w:t>;</w:t>
      </w:r>
    </w:p>
    <w:p w14:paraId="08CE4D67" w14:textId="77777777" w:rsidR="00282F59" w:rsidRPr="00E64842" w:rsidRDefault="00282F59" w:rsidP="00282F59">
      <w:pPr>
        <w:widowControl w:val="0"/>
        <w:numPr>
          <w:ilvl w:val="1"/>
          <w:numId w:val="1"/>
        </w:numPr>
        <w:tabs>
          <w:tab w:val="left" w:pos="1276"/>
          <w:tab w:val="left" w:pos="9214"/>
        </w:tabs>
        <w:autoSpaceDE w:val="0"/>
        <w:autoSpaceDN w:val="0"/>
        <w:spacing w:line="262" w:lineRule="exact"/>
        <w:ind w:left="0" w:right="-1" w:firstLine="709"/>
        <w:jc w:val="both"/>
        <w:rPr>
          <w:rFonts w:eastAsia="Cambria"/>
          <w:szCs w:val="24"/>
        </w:rPr>
      </w:pPr>
      <w:r w:rsidRPr="00E64842">
        <w:rPr>
          <w:rFonts w:eastAsia="Cambria"/>
          <w:szCs w:val="24"/>
        </w:rPr>
        <w:t>kitos ne švietimo veiklos rūšys:</w:t>
      </w:r>
    </w:p>
    <w:p w14:paraId="6D7C1C6A"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right="-1" w:hanging="1007"/>
        <w:jc w:val="both"/>
        <w:rPr>
          <w:rFonts w:eastAsia="Cambria"/>
          <w:szCs w:val="24"/>
        </w:rPr>
      </w:pPr>
      <w:r w:rsidRPr="00E64842">
        <w:rPr>
          <w:rFonts w:eastAsia="Cambria"/>
          <w:szCs w:val="24"/>
        </w:rPr>
        <w:t>bibliotekos ir archyvo veikla, kodas 91.01;</w:t>
      </w:r>
    </w:p>
    <w:p w14:paraId="4D5B10F5"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right="-1" w:hanging="1007"/>
        <w:jc w:val="both"/>
        <w:rPr>
          <w:rFonts w:eastAsia="Cambria"/>
          <w:szCs w:val="24"/>
        </w:rPr>
      </w:pPr>
      <w:r w:rsidRPr="00E64842">
        <w:rPr>
          <w:rFonts w:eastAsia="Cambria"/>
          <w:szCs w:val="24"/>
        </w:rPr>
        <w:t>nuosavo arba nuomojamo nekilnojamojo turto nuoma ir eksploatavimas, kodas 68.20;</w:t>
      </w:r>
    </w:p>
    <w:p w14:paraId="39A669FC"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right="-1" w:hanging="1007"/>
        <w:jc w:val="both"/>
        <w:rPr>
          <w:rFonts w:eastAsia="Cambria"/>
          <w:szCs w:val="24"/>
        </w:rPr>
      </w:pPr>
      <w:r w:rsidRPr="00E64842">
        <w:rPr>
          <w:rFonts w:eastAsia="Cambria"/>
          <w:szCs w:val="24"/>
        </w:rPr>
        <w:t>vaikų poilsio stovyklos veikla, kodas 55.20.20;</w:t>
      </w:r>
    </w:p>
    <w:p w14:paraId="403CC05D"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right="-1" w:hanging="1007"/>
        <w:jc w:val="both"/>
        <w:rPr>
          <w:rFonts w:eastAsia="Cambria"/>
          <w:szCs w:val="24"/>
        </w:rPr>
      </w:pPr>
      <w:r w:rsidRPr="00E64842">
        <w:rPr>
          <w:rFonts w:eastAsia="Cambria"/>
          <w:szCs w:val="24"/>
        </w:rPr>
        <w:t>kitų maitinimo paslaugų teikimas, kodas 56.29;</w:t>
      </w:r>
    </w:p>
    <w:p w14:paraId="75AC8520"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right="-1" w:hanging="1007"/>
        <w:jc w:val="both"/>
        <w:rPr>
          <w:rFonts w:eastAsia="Cambria"/>
          <w:b/>
          <w:bCs/>
          <w:szCs w:val="24"/>
        </w:rPr>
      </w:pPr>
      <w:r w:rsidRPr="00E64842">
        <w:rPr>
          <w:rFonts w:eastAsia="Cambria"/>
          <w:szCs w:val="24"/>
        </w:rPr>
        <w:t>kita</w:t>
      </w:r>
      <w:r w:rsidRPr="00E64842">
        <w:rPr>
          <w:rFonts w:eastAsia="Cambria"/>
          <w:b/>
          <w:bCs/>
          <w:szCs w:val="24"/>
        </w:rPr>
        <w:t xml:space="preserve"> </w:t>
      </w:r>
      <w:r w:rsidRPr="00E64842">
        <w:rPr>
          <w:rFonts w:eastAsia="Cambria"/>
          <w:szCs w:val="24"/>
        </w:rPr>
        <w:t>pramogų ir poilsio organizavimo veikla, kodas 93.29.</w:t>
      </w:r>
    </w:p>
    <w:p w14:paraId="767C188E"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Gimnazijos veiklos tikslas </w:t>
      </w:r>
      <w:r>
        <w:rPr>
          <w:rFonts w:eastAsia="Cambria"/>
          <w:szCs w:val="24"/>
        </w:rPr>
        <w:t>–</w:t>
      </w:r>
      <w:r w:rsidRPr="00E64842">
        <w:rPr>
          <w:rFonts w:eastAsia="Cambria"/>
          <w:szCs w:val="24"/>
        </w:rPr>
        <w:t xml:space="preserve"> teikti pagrindinį (</w:t>
      </w:r>
      <w:r>
        <w:rPr>
          <w:rFonts w:eastAsia="Cambria"/>
          <w:szCs w:val="24"/>
        </w:rPr>
        <w:t>II</w:t>
      </w:r>
      <w:r w:rsidRPr="00E64842">
        <w:rPr>
          <w:rFonts w:eastAsia="Cambria"/>
          <w:szCs w:val="24"/>
        </w:rPr>
        <w:t xml:space="preserve"> dalies) ir vidurinį išsilavinimą, plėtoti dvasines, intelektines ir fizines asmens galias, ugdyti kūrybingą, atsakingą pilietį, įgijusį bendrąsias ir esmines dalykines kompetencijas, būtinas tolesniam mokymuisi, profesinei karjerai ir savarankiškam gyvenimui.</w:t>
      </w:r>
    </w:p>
    <w:p w14:paraId="11C6EA36"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veiklos uždaviniai:</w:t>
      </w:r>
    </w:p>
    <w:p w14:paraId="1713DF61"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užtikrinti kokybišką pagrindinio ugdymo </w:t>
      </w:r>
      <w:r>
        <w:rPr>
          <w:rFonts w:eastAsia="Cambria"/>
          <w:szCs w:val="24"/>
        </w:rPr>
        <w:t>II</w:t>
      </w:r>
      <w:r w:rsidRPr="00E64842">
        <w:rPr>
          <w:rFonts w:eastAsia="Cambria"/>
          <w:szCs w:val="24"/>
        </w:rPr>
        <w:t xml:space="preserve"> dalies ir vidurinio ugdymo programų vykdymą, taikant pasirinktus Novatoriško verslumo ugdymo sampratos elementus;</w:t>
      </w:r>
    </w:p>
    <w:p w14:paraId="706D43D5"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tenkinti mokinių pažinimo ir saviraiškos poreikius;</w:t>
      </w:r>
    </w:p>
    <w:p w14:paraId="2AD03A0A"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teikti mokiniams reikiamą pagalbą;</w:t>
      </w:r>
    </w:p>
    <w:p w14:paraId="114F6E9F"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užtikrinti sveiką ir saugią ugdymo(si) aplinką.</w:t>
      </w:r>
    </w:p>
    <w:p w14:paraId="2F538D33"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Gimnazija, siekdama nustatyto tikslo, įgyvendina nustatytus veiklos uždavinius:</w:t>
      </w:r>
    </w:p>
    <w:p w14:paraId="335CA349"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įgyvendindama Nuostatų 20.1 papunktyje nurodytą uždavinį, atlieka šias funkcijas:</w:t>
      </w:r>
    </w:p>
    <w:p w14:paraId="03F1057C"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konkretina, individualizuoja ar pritaiko ugdymo turinį, vadovaudamasi Lietuvos Respublikos švietimo, mokslo ir sporto ministro tvirtinamais Pradinio, pagrindinio ir vidurinio ugdymo programų aprašu, pagrindinio ir vidurinio ugdymo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w:t>
      </w:r>
    </w:p>
    <w:p w14:paraId="506C10FB"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rengia pagrindinio ugdymo individualizuotas (</w:t>
      </w:r>
      <w:r>
        <w:rPr>
          <w:rFonts w:eastAsia="Cambria"/>
          <w:szCs w:val="24"/>
        </w:rPr>
        <w:t>II</w:t>
      </w:r>
      <w:r w:rsidRPr="00E64842">
        <w:rPr>
          <w:rFonts w:eastAsia="Cambria"/>
          <w:szCs w:val="24"/>
        </w:rPr>
        <w:t xml:space="preserve"> dalies) programas, pritaiko pagrindinio ugdymo </w:t>
      </w:r>
      <w:r>
        <w:rPr>
          <w:rFonts w:eastAsia="Cambria"/>
          <w:szCs w:val="24"/>
        </w:rPr>
        <w:t>II</w:t>
      </w:r>
      <w:r w:rsidRPr="00E64842">
        <w:rPr>
          <w:rFonts w:eastAsia="Cambria"/>
          <w:szCs w:val="24"/>
        </w:rPr>
        <w:t xml:space="preserve"> dalies, vidurinio ugdymo programas specialiųjų ugdymosi poreikių turintiems mokiniams, pagrindinio ugdymo </w:t>
      </w:r>
      <w:r>
        <w:rPr>
          <w:rFonts w:eastAsia="Cambria"/>
          <w:szCs w:val="24"/>
        </w:rPr>
        <w:t>II</w:t>
      </w:r>
      <w:r w:rsidRPr="00E64842">
        <w:rPr>
          <w:rFonts w:eastAsia="Cambria"/>
          <w:szCs w:val="24"/>
        </w:rPr>
        <w:t xml:space="preserve"> dalies ir vidurin</w:t>
      </w:r>
      <w:r>
        <w:rPr>
          <w:rFonts w:eastAsia="Cambria"/>
          <w:szCs w:val="24"/>
        </w:rPr>
        <w:t>į</w:t>
      </w:r>
      <w:r w:rsidRPr="00E64842">
        <w:rPr>
          <w:rFonts w:eastAsia="Cambria"/>
          <w:szCs w:val="24"/>
        </w:rPr>
        <w:t xml:space="preserve"> ugdym</w:t>
      </w:r>
      <w:r>
        <w:rPr>
          <w:rFonts w:eastAsia="Cambria"/>
          <w:szCs w:val="24"/>
        </w:rPr>
        <w:t>ą</w:t>
      </w:r>
      <w:r w:rsidRPr="00E64842">
        <w:rPr>
          <w:rFonts w:eastAsia="Cambria"/>
          <w:szCs w:val="24"/>
        </w:rPr>
        <w:t xml:space="preserve"> papildančius ir mokinių poreikius tenkinančius programų modulius, pasirenkamųjų dalykų programas;</w:t>
      </w:r>
    </w:p>
    <w:p w14:paraId="5CD44A18"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įgyvendina visas gimnazijoje vykdomas programas taikydama šiuose Nuostatuose apibrėžtas mokymosi formas ir mokymo proceso organizavimo būdus;</w:t>
      </w:r>
    </w:p>
    <w:p w14:paraId="572B5D8C"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taiko pasirinktus Novatoriško verslumo ugdymo sampratos elementus;</w:t>
      </w:r>
    </w:p>
    <w:p w14:paraId="35B0B41A"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sudaro mokymo sutartis ir vykdo jose sutartus įsipareigojimus;</w:t>
      </w:r>
    </w:p>
    <w:p w14:paraId="56FA2708"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vykdo pagrindinio ugdymo pasiekimų patikrinimus, brandos egzaminus Lietuvos Respublikos švietimo, mokslo ir sporto ministro nustatyta tvarka;</w:t>
      </w:r>
    </w:p>
    <w:p w14:paraId="55B832B9"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sudaro sąlygas darbuotojams tobulinti kvalifikaciją;</w:t>
      </w:r>
    </w:p>
    <w:p w14:paraId="167ED4BA"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vykdo gimnazijos veiklos kokybės įsivertinimą, numato priemones veiklai tobulinti;</w:t>
      </w:r>
    </w:p>
    <w:p w14:paraId="1AB39E2B"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įgyvendindama Nuostatą 20.2 papunktyje nurodytą uždavinį, atlieka šias funkcijas:</w:t>
      </w:r>
    </w:p>
    <w:p w14:paraId="77C78CBE"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organizuoja mokinių užimtumą;</w:t>
      </w:r>
    </w:p>
    <w:p w14:paraId="3D6F4CE9"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rengia ir įgyvendina vaik</w:t>
      </w:r>
      <w:r>
        <w:rPr>
          <w:rFonts w:eastAsia="Cambria"/>
          <w:szCs w:val="24"/>
        </w:rPr>
        <w:t>ų</w:t>
      </w:r>
      <w:r w:rsidRPr="00E64842">
        <w:rPr>
          <w:rFonts w:eastAsia="Cambria"/>
          <w:szCs w:val="24"/>
        </w:rPr>
        <w:t xml:space="preserve"> neformaliojo švietimo programas, atitinkančias vaikų poreikius;</w:t>
      </w:r>
    </w:p>
    <w:p w14:paraId="71E65218"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sudaro palankias sąlygas veikti mokinių organizacijoms, skatinančioms mokinių dorovinį, tautinį, pilietinį sąmoningumą, patriotizmą, puoselėjančioms kultūrinę ir socialinę brandą, padedančioms tenkinti saviugdos ir saviraiškos poreikius;</w:t>
      </w:r>
    </w:p>
    <w:p w14:paraId="2BE85F8D"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organizuoja mokamas ir nemokamas papildomas paslaugas (klubus, būrelius, stovyklas, ekskursijas ir kt.) teisės akt</w:t>
      </w:r>
      <w:r>
        <w:rPr>
          <w:rFonts w:eastAsia="Cambria"/>
          <w:szCs w:val="24"/>
        </w:rPr>
        <w:t>ų</w:t>
      </w:r>
      <w:r w:rsidRPr="00E64842">
        <w:rPr>
          <w:rFonts w:eastAsia="Cambria"/>
          <w:szCs w:val="24"/>
        </w:rPr>
        <w:t xml:space="preserve"> nustatyta tvarka;</w:t>
      </w:r>
    </w:p>
    <w:p w14:paraId="0CA66F61"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inicijuoja, kuria ir dalyvauja įvairiuose švietimo, kultūros, sporto, socialiniuose ir kt. projektuose, kuriuos realizavus, stiprėja gimnazijos materialiniai ir intelektiniai resursai, sudaroma galimybė plėtoti mokinių pamokinę ir neformaliojo vaikų švietimo veiklą;</w:t>
      </w:r>
    </w:p>
    <w:p w14:paraId="680B96D5"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įgyvendindama Nuostatų 20.3 papunktyje nurodytą uždavinį, atlieka šias funkcijas:</w:t>
      </w:r>
    </w:p>
    <w:p w14:paraId="1FA644DE"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pagal kompetenciją vykdo Lietuvos Respublikos vaiko minimalios ir vidutinės priežiūros įstatymo nuostatų įgyvendinimą;</w:t>
      </w:r>
    </w:p>
    <w:p w14:paraId="48ACCA2C"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vykdo Lietuvos Respublikos socialinės paramos mokiniams įstatymo nuostatas;</w:t>
      </w:r>
    </w:p>
    <w:p w14:paraId="27D4C570"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teisės aktų nustatyta tvarka teikia psichologinę, informacinę, socialinę pedagoginę, specialiąją pedagoginę, specialiąją pagalbą, vykdo mokinių sveikatos priežiūrą, profesinį orientavimą;</w:t>
      </w:r>
    </w:p>
    <w:p w14:paraId="28A73028"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 xml:space="preserve">atlieka mokinio specialiųjų ugdymosi poreikių pirminį įvertinimą, skiria specialųjį ugdymą teisės aktų nustatyta tvarka ir įgyvendina mokinių, turinčių specialiųjų ugdymosi poreikių, </w:t>
      </w:r>
      <w:r>
        <w:rPr>
          <w:rFonts w:eastAsia="Cambria"/>
          <w:szCs w:val="24"/>
        </w:rPr>
        <w:t>į</w:t>
      </w:r>
      <w:r w:rsidRPr="00E64842">
        <w:rPr>
          <w:rFonts w:eastAsia="Cambria"/>
          <w:szCs w:val="24"/>
        </w:rPr>
        <w:t>traukųjį ugdymą Lietuvos Respublikos švietimo, mokslo ir sporto ministro nustatyta tvarka;</w:t>
      </w:r>
    </w:p>
    <w:p w14:paraId="30EF3989"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įgyvendina prevencines programas;</w:t>
      </w:r>
    </w:p>
    <w:p w14:paraId="647F0FCA"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užtikrina sisteminės mokymosi pagalbos teikimą mokiniams, kuriems ji yra reikalinga;</w:t>
      </w:r>
    </w:p>
    <w:p w14:paraId="798D9C1C"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organizuoja gimnazijos bibliotekos veiklą;</w:t>
      </w:r>
    </w:p>
    <w:p w14:paraId="48AAD54F"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įgyvendindama Nuostat</w:t>
      </w:r>
      <w:r>
        <w:rPr>
          <w:rFonts w:eastAsia="Cambria"/>
          <w:szCs w:val="24"/>
        </w:rPr>
        <w:t>ų</w:t>
      </w:r>
      <w:r w:rsidRPr="00E64842">
        <w:rPr>
          <w:rFonts w:eastAsia="Cambria"/>
          <w:szCs w:val="24"/>
        </w:rPr>
        <w:t xml:space="preserve"> 20.4 papunktyje nurodytą uždavinį, atlieka šias funkcijas:</w:t>
      </w:r>
    </w:p>
    <w:p w14:paraId="5CC60A58"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nustato gimnazijos bendruomenės narių elgesio normas, atsižvelgdama į Pedagogų etikos kodekso rekomendacijas;</w:t>
      </w:r>
    </w:p>
    <w:p w14:paraId="3487B939"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užtikrina higienos normas, teisės aktų reikalavimus atitinkančią sveiką, saugią mokymosi ir darbo aplinką;</w:t>
      </w:r>
    </w:p>
    <w:p w14:paraId="55D97EB9"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kuria formaliojo ir neformaliojo vaikų ugdymo turinio reikalavimams įgyvendinti reikalingą materialinę bazę ir edukacines aplinkas;</w:t>
      </w:r>
    </w:p>
    <w:p w14:paraId="13DF4FD5"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bendradarbiauja su asmens ir visuomenės sveikatos priežiūros institucijomis bei tėvais (globėjais, rūpintojais), saugant ir stiprinant mokinių sveikatą;</w:t>
      </w:r>
    </w:p>
    <w:p w14:paraId="790662EF"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kuria atvirus, pagarbius, bendradarbiavimą skatinančius mokinių, mokytojų ir tėvų (globėją, rūpintojų) santykius;</w:t>
      </w:r>
    </w:p>
    <w:p w14:paraId="050E72C0"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gimnazija taip pat atlieka šias funkcijas:</w:t>
      </w:r>
    </w:p>
    <w:p w14:paraId="1654D00C"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organizuoja mokinių maitinimą;</w:t>
      </w:r>
    </w:p>
    <w:p w14:paraId="4EBE1AD9"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bendradarbiauja su tokiomis pat arba panašaus tipo ir kitomis ugdymo įstaigomis, šalies švietimo įstaigų mokytojais dėl gimnazijos funkcijų įgyvendinimo;</w:t>
      </w:r>
    </w:p>
    <w:p w14:paraId="6E18E367"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teikia papildomas mokamas paslaugas teisės akt</w:t>
      </w:r>
      <w:r>
        <w:rPr>
          <w:rFonts w:eastAsia="Cambria"/>
          <w:szCs w:val="24"/>
        </w:rPr>
        <w:t>ų</w:t>
      </w:r>
      <w:r w:rsidRPr="00E64842">
        <w:rPr>
          <w:rFonts w:eastAsia="Cambria"/>
          <w:szCs w:val="24"/>
        </w:rPr>
        <w:t xml:space="preserve"> nustatyta tvark</w:t>
      </w:r>
      <w:r>
        <w:rPr>
          <w:rFonts w:eastAsia="Cambria"/>
          <w:szCs w:val="24"/>
        </w:rPr>
        <w:t>a</w:t>
      </w:r>
      <w:r w:rsidRPr="00E64842">
        <w:rPr>
          <w:rFonts w:eastAsia="Cambria"/>
          <w:szCs w:val="24"/>
        </w:rPr>
        <w:t>;</w:t>
      </w:r>
    </w:p>
    <w:p w14:paraId="4BD8C7D3"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viešai skelbia informaciją apie gimnaziją teisės aktų nustatyta tvarka gimnazijos interneto svetainėje, gimnazijos savininko interneto svetainėje ir (ar) kita forma;</w:t>
      </w:r>
    </w:p>
    <w:p w14:paraId="5676C896"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sudaro sąlygas gimnazijos darbuotojams tobulinti kompetencijas;</w:t>
      </w:r>
    </w:p>
    <w:p w14:paraId="25FA01A7" w14:textId="77777777" w:rsidR="00282F59" w:rsidRPr="00E64842" w:rsidRDefault="00282F59" w:rsidP="00282F59">
      <w:pPr>
        <w:widowControl w:val="0"/>
        <w:numPr>
          <w:ilvl w:val="2"/>
          <w:numId w:val="1"/>
        </w:numPr>
        <w:tabs>
          <w:tab w:val="left" w:pos="1418"/>
          <w:tab w:val="left" w:pos="9214"/>
        </w:tabs>
        <w:autoSpaceDE w:val="0"/>
        <w:autoSpaceDN w:val="0"/>
        <w:spacing w:line="262" w:lineRule="exact"/>
        <w:ind w:left="0" w:right="-1" w:firstLine="709"/>
        <w:jc w:val="both"/>
        <w:rPr>
          <w:rFonts w:eastAsia="Cambria"/>
          <w:szCs w:val="24"/>
        </w:rPr>
      </w:pPr>
      <w:r w:rsidRPr="00E64842">
        <w:rPr>
          <w:rFonts w:eastAsia="Cambria"/>
          <w:szCs w:val="24"/>
        </w:rPr>
        <w:t>vykdo kitas Lietuvos Respublikos įstatymuose ir kituose teisės aktuose nustatytas funkcijas.</w:t>
      </w:r>
    </w:p>
    <w:p w14:paraId="031E315F"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Lietuvos Respublikos švietimo, mokslo ir sporto ministro nustatyta tvarka gimnazija išduoda mokymosi pasiekimus įteisinančius dokumentus.</w:t>
      </w:r>
    </w:p>
    <w:p w14:paraId="3858CADA" w14:textId="77777777" w:rsidR="00282F59" w:rsidRPr="00E64842" w:rsidRDefault="00282F59" w:rsidP="00282F59">
      <w:pPr>
        <w:widowControl w:val="0"/>
        <w:tabs>
          <w:tab w:val="left" w:pos="1134"/>
          <w:tab w:val="left" w:pos="9214"/>
        </w:tabs>
        <w:autoSpaceDE w:val="0"/>
        <w:autoSpaceDN w:val="0"/>
        <w:spacing w:before="2" w:line="235" w:lineRule="auto"/>
        <w:ind w:right="-1"/>
        <w:rPr>
          <w:rFonts w:eastAsia="Cambria"/>
          <w:szCs w:val="24"/>
        </w:rPr>
      </w:pPr>
    </w:p>
    <w:p w14:paraId="416ACFA9" w14:textId="77777777" w:rsidR="00282F59" w:rsidRPr="00E64842" w:rsidRDefault="00282F59" w:rsidP="00282F59">
      <w:pPr>
        <w:widowControl w:val="0"/>
        <w:tabs>
          <w:tab w:val="left" w:pos="5523"/>
        </w:tabs>
        <w:autoSpaceDE w:val="0"/>
        <w:autoSpaceDN w:val="0"/>
        <w:spacing w:line="244" w:lineRule="auto"/>
        <w:ind w:right="40"/>
        <w:jc w:val="center"/>
        <w:outlineLvl w:val="0"/>
        <w:rPr>
          <w:b/>
          <w:bCs/>
          <w:szCs w:val="24"/>
        </w:rPr>
      </w:pPr>
      <w:r w:rsidRPr="00E64842">
        <w:rPr>
          <w:b/>
          <w:bCs/>
          <w:szCs w:val="24"/>
        </w:rPr>
        <w:t xml:space="preserve">III SKYRIUS </w:t>
      </w:r>
    </w:p>
    <w:p w14:paraId="39AD554B" w14:textId="77777777" w:rsidR="00282F59" w:rsidRPr="00E64842" w:rsidRDefault="00282F59" w:rsidP="00282F59">
      <w:pPr>
        <w:widowControl w:val="0"/>
        <w:tabs>
          <w:tab w:val="left" w:pos="5523"/>
        </w:tabs>
        <w:autoSpaceDE w:val="0"/>
        <w:autoSpaceDN w:val="0"/>
        <w:spacing w:line="244" w:lineRule="auto"/>
        <w:ind w:right="40"/>
        <w:jc w:val="center"/>
        <w:outlineLvl w:val="0"/>
        <w:rPr>
          <w:b/>
          <w:bCs/>
          <w:szCs w:val="24"/>
        </w:rPr>
      </w:pPr>
      <w:r w:rsidRPr="00E64842">
        <w:rPr>
          <w:b/>
          <w:bCs/>
          <w:szCs w:val="24"/>
        </w:rPr>
        <w:t>GIMNAZIJOS TEISĖS IR PAREIGOS</w:t>
      </w:r>
    </w:p>
    <w:p w14:paraId="49AE025A" w14:textId="77777777" w:rsidR="00282F59" w:rsidRPr="00E64842" w:rsidRDefault="00282F59" w:rsidP="00282F59">
      <w:pPr>
        <w:widowControl w:val="0"/>
        <w:autoSpaceDE w:val="0"/>
        <w:autoSpaceDN w:val="0"/>
        <w:spacing w:before="5"/>
        <w:rPr>
          <w:rFonts w:eastAsia="Cambria"/>
          <w:b/>
          <w:szCs w:val="24"/>
        </w:rPr>
      </w:pPr>
    </w:p>
    <w:p w14:paraId="339D03F3"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Gimnazija, įgyvendindama jai pavestus tikslus ir uždavinius, atlikdama jai priskirtas funkcijas, turi teisę:</w:t>
      </w:r>
    </w:p>
    <w:p w14:paraId="29AD3F2B"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parinkti mokymosi formas ir mokymo proceso organizavimo būdus;</w:t>
      </w:r>
    </w:p>
    <w:p w14:paraId="765D2FCE"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parinkti ir kurti naujus ugdymo(si) metodus, užtikrinančius kokybišką ugdymą(s</w:t>
      </w:r>
      <w:r>
        <w:rPr>
          <w:rFonts w:eastAsia="Cambria"/>
          <w:szCs w:val="24"/>
        </w:rPr>
        <w:t>i</w:t>
      </w:r>
      <w:r w:rsidRPr="00E64842">
        <w:rPr>
          <w:rFonts w:eastAsia="Cambria"/>
          <w:szCs w:val="24"/>
        </w:rPr>
        <w:t>);</w:t>
      </w:r>
    </w:p>
    <w:p w14:paraId="6FFFF435"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bendradarbiauti su savo veiklai įtakos turinčiais fiziniais ir juridiniais asmenimis;</w:t>
      </w:r>
    </w:p>
    <w:p w14:paraId="4948978E"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Lietuvos Respublikos švietimo, mokslo ir sporto ministro nustatyta tvarka vykdyti šalies ir tarptautinius švietimo projektus;</w:t>
      </w:r>
    </w:p>
    <w:p w14:paraId="00EAF7A2"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įstatymų nustatyta tvarka stoti ir jungtis į asociacijas, dalyvauti jų veikloje;</w:t>
      </w:r>
    </w:p>
    <w:p w14:paraId="512ABB8C"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gauti paramą Lietuvos Respublikos labdaros ir paramos įstatymo nustatyta tvarka;</w:t>
      </w:r>
    </w:p>
    <w:p w14:paraId="6F69BE74"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naudotis kitomis teisės akt</w:t>
      </w:r>
      <w:r>
        <w:rPr>
          <w:rFonts w:eastAsia="Cambria"/>
          <w:szCs w:val="24"/>
        </w:rPr>
        <w:t>ų</w:t>
      </w:r>
      <w:r w:rsidRPr="00E64842">
        <w:rPr>
          <w:rFonts w:eastAsia="Cambria"/>
          <w:szCs w:val="24"/>
        </w:rPr>
        <w:t xml:space="preserve"> suteiktomis teisėmis.</w:t>
      </w:r>
    </w:p>
    <w:p w14:paraId="46BC5037"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pareigos – užtikrinti jai pavest</w:t>
      </w:r>
      <w:r>
        <w:rPr>
          <w:rFonts w:eastAsia="Cambria"/>
          <w:szCs w:val="24"/>
        </w:rPr>
        <w:t>ų</w:t>
      </w:r>
      <w:r w:rsidRPr="00E64842">
        <w:rPr>
          <w:rFonts w:eastAsia="Cambria"/>
          <w:szCs w:val="24"/>
        </w:rPr>
        <w:t xml:space="preserve"> tikslo ir uždavinių įgyvendinimą, priskirtų funkcijų kokybišką atlikimą.</w:t>
      </w:r>
    </w:p>
    <w:p w14:paraId="415E335C" w14:textId="77777777" w:rsidR="00282F59" w:rsidRPr="00E64842" w:rsidRDefault="00282F59" w:rsidP="00282F59">
      <w:pPr>
        <w:widowControl w:val="0"/>
        <w:tabs>
          <w:tab w:val="left" w:pos="1134"/>
          <w:tab w:val="left" w:pos="9214"/>
        </w:tabs>
        <w:autoSpaceDE w:val="0"/>
        <w:autoSpaceDN w:val="0"/>
        <w:spacing w:before="2" w:line="235" w:lineRule="auto"/>
        <w:ind w:right="-1"/>
        <w:rPr>
          <w:rFonts w:eastAsia="Cambria"/>
          <w:szCs w:val="24"/>
        </w:rPr>
      </w:pPr>
    </w:p>
    <w:p w14:paraId="55E5210B" w14:textId="77777777" w:rsidR="00282F59" w:rsidRPr="00E64842" w:rsidRDefault="00282F59" w:rsidP="00282F59">
      <w:pPr>
        <w:widowControl w:val="0"/>
        <w:tabs>
          <w:tab w:val="left" w:pos="5499"/>
        </w:tabs>
        <w:autoSpaceDE w:val="0"/>
        <w:autoSpaceDN w:val="0"/>
        <w:spacing w:line="244" w:lineRule="auto"/>
        <w:ind w:right="40"/>
        <w:jc w:val="center"/>
        <w:outlineLvl w:val="0"/>
        <w:rPr>
          <w:b/>
          <w:bCs/>
          <w:szCs w:val="24"/>
        </w:rPr>
      </w:pPr>
      <w:r w:rsidRPr="00E64842">
        <w:rPr>
          <w:b/>
          <w:bCs/>
          <w:szCs w:val="24"/>
        </w:rPr>
        <w:t>IV SKYRIUS</w:t>
      </w:r>
    </w:p>
    <w:p w14:paraId="52318DEB" w14:textId="77777777" w:rsidR="00282F59" w:rsidRPr="00E64842" w:rsidRDefault="00282F59" w:rsidP="00282F59">
      <w:pPr>
        <w:widowControl w:val="0"/>
        <w:tabs>
          <w:tab w:val="left" w:pos="5523"/>
        </w:tabs>
        <w:autoSpaceDE w:val="0"/>
        <w:autoSpaceDN w:val="0"/>
        <w:spacing w:line="244" w:lineRule="auto"/>
        <w:ind w:right="40"/>
        <w:jc w:val="center"/>
        <w:outlineLvl w:val="0"/>
        <w:rPr>
          <w:b/>
          <w:bCs/>
          <w:szCs w:val="24"/>
        </w:rPr>
      </w:pPr>
      <w:r w:rsidRPr="00E64842">
        <w:rPr>
          <w:b/>
          <w:bCs/>
          <w:szCs w:val="24"/>
        </w:rPr>
        <w:t>GIMNAZIJOS VEIKLOS ORGANIZAVIMAS IR VALDYMAS</w:t>
      </w:r>
    </w:p>
    <w:p w14:paraId="521E51ED" w14:textId="77777777" w:rsidR="00282F59" w:rsidRPr="00E64842" w:rsidRDefault="00282F59" w:rsidP="00282F59">
      <w:pPr>
        <w:widowControl w:val="0"/>
        <w:autoSpaceDE w:val="0"/>
        <w:autoSpaceDN w:val="0"/>
        <w:rPr>
          <w:rFonts w:eastAsia="Cambria"/>
          <w:b/>
          <w:szCs w:val="24"/>
        </w:rPr>
      </w:pPr>
    </w:p>
    <w:p w14:paraId="7039DDF7"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veikla organizuojama pagal:</w:t>
      </w:r>
    </w:p>
    <w:p w14:paraId="77054A02"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direktoriaus patvirtintą strateginį planą, kuriam yra pritarusios gimnazijos taryba (toliau</w:t>
      </w:r>
      <w:r>
        <w:rPr>
          <w:rFonts w:eastAsia="Cambria"/>
          <w:szCs w:val="24"/>
        </w:rPr>
        <w:t> </w:t>
      </w:r>
      <w:r w:rsidRPr="00E64842">
        <w:rPr>
          <w:rFonts w:eastAsia="Cambria"/>
          <w:szCs w:val="24"/>
        </w:rPr>
        <w:t>– Taryba) ir meras ar jo įgaliotas asmuo teisės aktų nustatyta tvarka;</w:t>
      </w:r>
    </w:p>
    <w:p w14:paraId="20F5238B"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textDirection w:val="btLr"/>
        <w:rPr>
          <w:rFonts w:eastAsia="Cambria"/>
          <w:szCs w:val="24"/>
        </w:rPr>
      </w:pPr>
      <w:r w:rsidRPr="00E64842">
        <w:rPr>
          <w:rFonts w:eastAsia="Cambria"/>
          <w:szCs w:val="24"/>
        </w:rPr>
        <w:t xml:space="preserve">direktoriaus patvirtintą metinį veiklos planą, kuriam yra pritarusi Taryba; </w:t>
      </w:r>
    </w:p>
    <w:p w14:paraId="776145DD"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textDirection w:val="btLr"/>
        <w:rPr>
          <w:rFonts w:eastAsia="Cambria"/>
          <w:szCs w:val="24"/>
        </w:rPr>
      </w:pPr>
      <w:r w:rsidRPr="00E64842">
        <w:rPr>
          <w:rFonts w:eastAsia="Cambria"/>
          <w:szCs w:val="24"/>
        </w:rPr>
        <w:t>direktoriaus patvirtintą gimnazijos ugdymo planą, suderintą su Taryba ir meru ar jo įgaliotu Savivaldybės administracijos direktoriumi teisės aktų nustatyta tvarka.</w:t>
      </w:r>
    </w:p>
    <w:p w14:paraId="69C21C3B"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Gimnazijai vadovauja direktorius, kurį viešo konkurso būdu į pareigas penkeriems metams skiria ir iš jų atleidžia meras teisės aktų nustatyta tvarka. Gimnazijos direktoriumi gali būti tik nepriekaištingos reputacijos asmuo.</w:t>
      </w:r>
    </w:p>
    <w:p w14:paraId="56C1E178"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Direktorius:</w:t>
      </w:r>
    </w:p>
    <w:p w14:paraId="66F390DB"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vadovauja gimnazijos strateginio plano ir metinių veiklos planų, švietimo programų rengimui, rekomendacijų dėl smurto prevencijos įgyvendinimo gimnazijoje priemonių įgyvendinimui, juos tvirtina, vadovauja jų vykdymui; </w:t>
      </w:r>
    </w:p>
    <w:p w14:paraId="290920B7"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organizuoja ir koordinuoja gimnazijos veiklą pavestoms funkcijoms atlikti, tikslui ir uždaviniams įgyvendinti; </w:t>
      </w:r>
    </w:p>
    <w:p w14:paraId="5E38C952"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analizuoja gimnazijos veiklos ir valdymo išteklių būklę;</w:t>
      </w:r>
    </w:p>
    <w:p w14:paraId="43903B83"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tvirtina gimnazijos vidaus struktūrą, darbuotojų pareigybių sąrašą;</w:t>
      </w:r>
    </w:p>
    <w:p w14:paraId="0F47D993"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nustatyta tvarka priima į pareigas ir atleidžia iš jų darbuotojus, dirbančius pagal darbo sutartį;</w:t>
      </w:r>
    </w:p>
    <w:p w14:paraId="52728CBB"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sudaro mokiniams ir darbuotojams saugias ir sveikatai nekenksmingas darbo sąlygas visais su mokymusi ir darbu susijusiais aspektais, organizuoja trūkstamų darbuotojų paiešką; </w:t>
      </w:r>
    </w:p>
    <w:p w14:paraId="0F8DC1D8"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vadovaudamasis įstatymais ir kitais teisės aktais, gimnazijos darbo tvarkos taisyklėse nustato mokytojų, kitų ugdymo procese dalyvaujančių asmenų, aptarnaujančio personalo ir mokinių teises, pareigas ir atsakomybę; </w:t>
      </w:r>
    </w:p>
    <w:p w14:paraId="4C524220"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suderinęs su Taryba, tvirtina gimnazijos darbo tvarkos taisykles, kitus gimnazijos veiklą reglamentuojančius dokumentus;</w:t>
      </w:r>
    </w:p>
    <w:p w14:paraId="0ABFAA7B"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rūpinasi metodinės veiklos organizavimu, darbuotojų profesiniu tobulėjimu, sudaro sąlygas tobulinti kvalifikaciją, mokytojams ir kitiems pedagoginiams darbuotojams galimybę atestuotis ir organizuoja jų atestaciją Lietuvos Respublikos švietimo, mokslo ir sporto ministro nustatyta tvarka;</w:t>
      </w:r>
    </w:p>
    <w:p w14:paraId="75FBF6E3"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szCs w:val="24"/>
        </w:rPr>
      </w:pPr>
      <w:r w:rsidRPr="00E64842">
        <w:rPr>
          <w:rFonts w:eastAsia="Cambria"/>
          <w:szCs w:val="24"/>
        </w:rPr>
        <w:t>tvirtina neformaliojo vaikų švietimo, pasirenkamųjų dalykų ir modulių programas;</w:t>
      </w:r>
    </w:p>
    <w:p w14:paraId="5E3B6A3C"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priima mokinius į gimnaziją Savivaldybės tarybos nustatyta tvarka, sudaro mokymo sutartis teisės aktų nustatyta tvarka;</w:t>
      </w:r>
    </w:p>
    <w:p w14:paraId="28675EBC"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szCs w:val="24"/>
        </w:rPr>
      </w:pPr>
      <w:r w:rsidRPr="00E64842">
        <w:rPr>
          <w:rFonts w:eastAsia="Cambria"/>
          <w:szCs w:val="24"/>
        </w:rPr>
        <w:t>užtikrina, prižiūri ir atsako už gerą ir veiksmingą vaiko minimalios priežiūros priemonių vykdymą gimnazijoje;</w:t>
      </w:r>
    </w:p>
    <w:p w14:paraId="20AA0B18"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gimnazijoje užtikrina sveiką ir saugią aplinką, užkertančią kelią bet kokioms smurto, prievartos apraiškoms ir žalingiems įpročiams;</w:t>
      </w:r>
    </w:p>
    <w:p w14:paraId="3678656C"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organizuoja pašalinių asmenų patekimo </w:t>
      </w:r>
      <w:r>
        <w:rPr>
          <w:rFonts w:eastAsia="Cambria"/>
          <w:szCs w:val="24"/>
        </w:rPr>
        <w:t>į</w:t>
      </w:r>
      <w:r w:rsidRPr="00E64842">
        <w:rPr>
          <w:rFonts w:eastAsia="Cambria"/>
          <w:szCs w:val="24"/>
        </w:rPr>
        <w:t xml:space="preserve"> gimnazijos teritoriją apskaitą ir tai kontroliuoja, organizuoja gimnazijos teritorijos ir jos prieigų stebėjimą, informuoja teritorinę policijos įstaigą apie žinomus ar įtariamus smurto, prievartos, psichoaktyviųjų medžiagų platinimo, viešosios tvarkos ir kitų pažeidimų atvejus;</w:t>
      </w:r>
    </w:p>
    <w:p w14:paraId="43D7A192"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szCs w:val="24"/>
        </w:rPr>
      </w:pPr>
      <w:r w:rsidRPr="00E64842">
        <w:rPr>
          <w:rFonts w:eastAsia="Cambria"/>
          <w:szCs w:val="24"/>
        </w:rPr>
        <w:t>supažindina gimnazijos bendruomenę su teisės aktais, reglamentuojančiais vaiko teises, pareigas ir atsakomybę už teisės aktų pažeidimus, gimnazijos lankymą, psichoaktyviųjų medžiagų vartojimo, smurto, nusikalstamumo prevenciją ir mokinių užimtumą;</w:t>
      </w:r>
    </w:p>
    <w:p w14:paraId="425E46DD"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szCs w:val="24"/>
        </w:rPr>
      </w:pPr>
      <w:r w:rsidRPr="00E64842">
        <w:rPr>
          <w:rFonts w:eastAsia="Cambria"/>
          <w:szCs w:val="24"/>
        </w:rPr>
        <w:t>nustato darbuotojų darbo apmokėjimo sistemą, jeigu nėra sudaryta kolektyvinė sutartis;</w:t>
      </w:r>
    </w:p>
    <w:p w14:paraId="35D16A8C"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prireikus sudaro su institucijomis, dirbančiomis prevencinį darbą savivaldybės teritorijoje, kitose vietovėse, sutartis dėl pagalbos teikimo gimnazijoje ar už jos ribų;</w:t>
      </w:r>
    </w:p>
    <w:p w14:paraId="3DF143AB"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szCs w:val="24"/>
        </w:rPr>
      </w:pPr>
      <w:r w:rsidRPr="00E64842">
        <w:rPr>
          <w:rFonts w:eastAsia="Cambria"/>
          <w:szCs w:val="24"/>
        </w:rPr>
        <w:t>organizuoja neformalųjį vaikų švietimą po pamokų ir mokinių atostogų metu;</w:t>
      </w:r>
    </w:p>
    <w:p w14:paraId="6BBDC38C"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bookmarkStart w:id="6" w:name="_Hlk162463765"/>
      <w:r w:rsidRPr="00E64842">
        <w:rPr>
          <w:rFonts w:eastAsia="Cambria"/>
          <w:szCs w:val="24"/>
        </w:rPr>
        <w:t>organizuoja</w:t>
      </w:r>
      <w:r w:rsidRPr="00E64842">
        <w:rPr>
          <w:rFonts w:eastAsia="Cambria"/>
          <w:b/>
          <w:bCs/>
          <w:color w:val="000000"/>
          <w:szCs w:val="24"/>
          <w:lang w:eastAsia="lt-LT"/>
        </w:rPr>
        <w:t xml:space="preserve"> </w:t>
      </w:r>
      <w:r w:rsidRPr="00E64842">
        <w:rPr>
          <w:rFonts w:eastAsia="Cambria"/>
          <w:color w:val="000000"/>
          <w:szCs w:val="24"/>
          <w:lang w:eastAsia="lt-LT"/>
        </w:rPr>
        <w:t>finansinę apskaitą pagal Lietuvos Respublikos finansinės apskaitos įstatymą;</w:t>
      </w:r>
      <w:bookmarkEnd w:id="6"/>
    </w:p>
    <w:p w14:paraId="6A03B630"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nustato darbuotojų darbo apmokėjimo sistemą, jeigu nėra sudaryta kolektyvinė sutartis;</w:t>
      </w:r>
    </w:p>
    <w:p w14:paraId="2B7131AC"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inicijuoja gimnazijos veiklos kokybės įsivertinimą;</w:t>
      </w:r>
    </w:p>
    <w:p w14:paraId="308B4BFB"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teisės aktų nustatyta tvarka valdo, naudoja gimnazijos turtą, lėšas ir jais disponuoja, rūpinasi intelektiniais, materialiniais, finansiniais, informaciniais ištekliais teisės aktų nustatyta tvarka, užtikrina jų optimalų valdymą ir efektyvų naudojimą;</w:t>
      </w:r>
    </w:p>
    <w:p w14:paraId="6AEEB45F"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nustatyta tvarka priima į pareigas ir atleidžia iš jų darbuotojus, dirbančius pagal darbo sutartį;</w:t>
      </w:r>
    </w:p>
    <w:p w14:paraId="628A98B2"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kiekvienais metais teikia gimnazijos bendruomenei ir Tarybai svarstyti bei viešai paskelbia savo metų veiklos ataskaitą;</w:t>
      </w:r>
    </w:p>
    <w:p w14:paraId="7A10CBFD"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užtikrina veiksmingą gimnazijos vidaus kontrolės sistemos sukūrimą, jos veikimą ir tobulinimą;</w:t>
      </w:r>
    </w:p>
    <w:p w14:paraId="716E9541"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kartu su Taryba sprendžia gimnazijai svarbius palankios ugdymui aplinkos kūrimo klausimus;</w:t>
      </w:r>
    </w:p>
    <w:p w14:paraId="3A60D1A1"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sudaro teisės aktų nustatytas komisijas, darbo, projektines ir metodines grupes, tvirtina Metodinės tarybos sudėtį;</w:t>
      </w:r>
    </w:p>
    <w:p w14:paraId="2F56E06F"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sudaro gimnazijos vardu sutartis dėl gimnazijos funkcijų atlikimo;</w:t>
      </w:r>
    </w:p>
    <w:p w14:paraId="32ECDF16"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szCs w:val="24"/>
        </w:rPr>
      </w:pPr>
      <w:r w:rsidRPr="00E64842">
        <w:rPr>
          <w:rFonts w:eastAsia="Cambria"/>
          <w:color w:val="000000"/>
          <w:szCs w:val="24"/>
          <w:lang w:eastAsia="lt-LT"/>
        </w:rPr>
        <w:t>inicijuoja gimnazijos</w:t>
      </w:r>
      <w:r w:rsidRPr="00E64842">
        <w:rPr>
          <w:rFonts w:eastAsia="Cambria"/>
          <w:szCs w:val="24"/>
        </w:rPr>
        <w:t xml:space="preserve"> savivaldos institucijų sudarymą ir skatina jų veiklą, k</w:t>
      </w:r>
      <w:r w:rsidRPr="00E64842">
        <w:rPr>
          <w:rFonts w:eastAsia="Cambria"/>
          <w:szCs w:val="24"/>
          <w:lang w:eastAsia="lt-LT"/>
        </w:rPr>
        <w:t>artu su savivaldos institucijomis sprendžia svarbiausius centro veiklos klausimus;</w:t>
      </w:r>
    </w:p>
    <w:p w14:paraId="443723E3"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atstovauja gimnazijai kitose institucijose;</w:t>
      </w:r>
    </w:p>
    <w:p w14:paraId="12688D97"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nustato ir tvirtina gimnazijos struktūrinių padalinių tikslus, uždavinius, funkcijas, direktoriaus pavaduotojų veiklos sritis;</w:t>
      </w:r>
    </w:p>
    <w:p w14:paraId="500C9054"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užtikrina Lietuvos Respublikos asmens duomenų teisinės apsaugos įstatymo nuostatą įgyvendinimą;</w:t>
      </w:r>
    </w:p>
    <w:p w14:paraId="0D09C262"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leidžia įsakymus, kontroliuoja jų vykdymą;</w:t>
      </w:r>
    </w:p>
    <w:p w14:paraId="4A72D13D"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organizuoja gimnazijos dokumentų saugojimą ir valdymą teisės aktų nustatyta tvarka;</w:t>
      </w:r>
    </w:p>
    <w:p w14:paraId="31D1EE5F"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užtikrina, kad būtų laikomasi įstatymų, teisės aktų ir Nuostatų;</w:t>
      </w:r>
    </w:p>
    <w:p w14:paraId="5DB28ADA"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dalį savo funkcijų teisės aktų nustatyta tvarka gali pavesti atlikti direktoriaus pavaduotojams;</w:t>
      </w:r>
    </w:p>
    <w:p w14:paraId="2585ACF5"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szCs w:val="24"/>
        </w:rPr>
      </w:pPr>
      <w:r w:rsidRPr="00E64842">
        <w:rPr>
          <w:rFonts w:eastAsia="Cambria"/>
          <w:color w:val="000000"/>
          <w:szCs w:val="24"/>
          <w:lang w:eastAsia="lt-LT"/>
        </w:rPr>
        <w:t>atlieka kitas Lietuvos Respublikos švietimo įstatyme, Lietuvos Respublikos biudžetinių įstaigų</w:t>
      </w:r>
      <w:r w:rsidRPr="00E64842">
        <w:rPr>
          <w:rFonts w:eastAsia="Cambria"/>
          <w:szCs w:val="24"/>
        </w:rPr>
        <w:t xml:space="preserve"> įstatyme, Lietuvos Respublikos vaiko minimalios ir vidutinės priežiūros įstatyme, kituose teisės aktuose ir pareigybės aprašyme nustatytas funkcijas.</w:t>
      </w:r>
    </w:p>
    <w:p w14:paraId="1448EBBA"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direktorius atsako už Lietuvos Respublikos įstatymų ir kitų teisės aktų laikymąsi gimnazijoje, teisės aktuose nurodytos informacijos apie gimnazijos veiklą skelbimą, demokratinį gimnazijos valdymą, tinkamą funkcijų atlikimą, nustatytą gimnazijos tikslo ir uždavinių įgyvendinimą, gimnazijos veiklos rezultatus ir finansinę veiklą, užtikrina bendradarbiavimu grįstus santykius, Pedagog</w:t>
      </w:r>
      <w:r>
        <w:rPr>
          <w:rFonts w:eastAsia="Cambria"/>
          <w:szCs w:val="24"/>
        </w:rPr>
        <w:t>ų</w:t>
      </w:r>
      <w:r w:rsidRPr="00E64842">
        <w:rPr>
          <w:rFonts w:eastAsia="Cambria"/>
          <w:szCs w:val="24"/>
        </w:rPr>
        <w:t xml:space="preserve">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p>
    <w:p w14:paraId="4C88054D"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direktorius pavaldus merui, atskaitingas gimnazijos bendruomenei, Tarybai, merui ir Savivaldybės tarybai.</w:t>
      </w:r>
    </w:p>
    <w:p w14:paraId="194046CC"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Ugdymo turinio formavimo ir ugdymo proceso organizavimo klausimais gimnazijos direktorius gali organizuoti mokytojų ir švietimo pagalbos specialistų, kurių veikla susijusi su nagrinėjamu klausimu, pasitarimus.</w:t>
      </w:r>
    </w:p>
    <w:p w14:paraId="51E8C232"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96ED9F1" w14:textId="77777777" w:rsidR="00282F59" w:rsidRPr="00E64842" w:rsidRDefault="00282F59" w:rsidP="00282F59">
      <w:pPr>
        <w:widowControl w:val="0"/>
        <w:tabs>
          <w:tab w:val="left" w:pos="5523"/>
        </w:tabs>
        <w:autoSpaceDE w:val="0"/>
        <w:autoSpaceDN w:val="0"/>
        <w:spacing w:line="244" w:lineRule="auto"/>
        <w:ind w:right="40"/>
        <w:jc w:val="center"/>
        <w:outlineLvl w:val="0"/>
        <w:rPr>
          <w:b/>
          <w:bCs/>
          <w:szCs w:val="24"/>
        </w:rPr>
      </w:pPr>
    </w:p>
    <w:p w14:paraId="5CABF453" w14:textId="77777777" w:rsidR="00282F59" w:rsidRPr="00E64842" w:rsidRDefault="00282F59" w:rsidP="00282F59">
      <w:pPr>
        <w:widowControl w:val="0"/>
        <w:tabs>
          <w:tab w:val="left" w:pos="5523"/>
        </w:tabs>
        <w:autoSpaceDE w:val="0"/>
        <w:autoSpaceDN w:val="0"/>
        <w:spacing w:line="244" w:lineRule="auto"/>
        <w:ind w:right="40"/>
        <w:jc w:val="center"/>
        <w:outlineLvl w:val="0"/>
        <w:rPr>
          <w:b/>
          <w:bCs/>
          <w:szCs w:val="24"/>
        </w:rPr>
      </w:pPr>
      <w:r w:rsidRPr="00E64842">
        <w:rPr>
          <w:b/>
          <w:bCs/>
          <w:szCs w:val="24"/>
        </w:rPr>
        <w:t xml:space="preserve">V SKYRIUS </w:t>
      </w:r>
    </w:p>
    <w:p w14:paraId="4BC90512" w14:textId="77777777" w:rsidR="00282F59" w:rsidRPr="00E64842" w:rsidRDefault="00282F59" w:rsidP="00282F59">
      <w:pPr>
        <w:widowControl w:val="0"/>
        <w:tabs>
          <w:tab w:val="left" w:pos="5523"/>
        </w:tabs>
        <w:autoSpaceDE w:val="0"/>
        <w:autoSpaceDN w:val="0"/>
        <w:spacing w:line="244" w:lineRule="auto"/>
        <w:ind w:right="40"/>
        <w:jc w:val="center"/>
        <w:outlineLvl w:val="0"/>
        <w:rPr>
          <w:b/>
          <w:bCs/>
          <w:szCs w:val="24"/>
        </w:rPr>
      </w:pPr>
      <w:r w:rsidRPr="00E64842">
        <w:rPr>
          <w:b/>
          <w:bCs/>
          <w:szCs w:val="24"/>
        </w:rPr>
        <w:t>GIMNAZIJOS SAVIVALDA</w:t>
      </w:r>
    </w:p>
    <w:p w14:paraId="79D4531C" w14:textId="77777777" w:rsidR="00282F59" w:rsidRPr="00E64842" w:rsidRDefault="00282F59" w:rsidP="00282F59">
      <w:pPr>
        <w:widowControl w:val="0"/>
        <w:autoSpaceDE w:val="0"/>
        <w:autoSpaceDN w:val="0"/>
        <w:spacing w:before="2"/>
        <w:rPr>
          <w:rFonts w:eastAsia="Cambria"/>
          <w:b/>
          <w:szCs w:val="24"/>
        </w:rPr>
      </w:pPr>
    </w:p>
    <w:p w14:paraId="618555A0"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Gimnazijoje veikia šios savivaldos institucijos: Taryba, Mokytojų taryba, Mokinių parlamentas, kiekvienos klasės tėvų (globėjų, rūpintojų) komitetai.</w:t>
      </w:r>
    </w:p>
    <w:p w14:paraId="5332D016"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Taryba yra aukščiausioji gimnazijos savivaldos institucija. Ji sudaroma iš keturių gimnazijoje nedirbančių mokinių tėvų (globėjų, rūpintojų), keturių pedagogų (mokytojų, pagalbos mokiniui specialistų), keturių mokinių ir vieno vietos bendruomenės atstovo.</w:t>
      </w:r>
    </w:p>
    <w:p w14:paraId="5F65CA96"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Tarybos nariu gali būti asmuo, turintis žinių ir gebėjimų, padedančių siekti gimnazijos strateginių tikslų ir įgyvendinti gimnazijos misiją.</w:t>
      </w:r>
    </w:p>
    <w:p w14:paraId="5F19BA3A"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Tarybos nariu negali būti gimnazijos direktorius, valstybės politikai, politinio (asmeninio) pasitikėjimo valstybės tarnautojai.</w:t>
      </w:r>
    </w:p>
    <w:p w14:paraId="790A25D3"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Klasių tėvų komitetų pirmininkų susirinkimo metu atviru balsavimu išrenkami tėvai (globėjai, rūpintojai) į Tarybą. Pedagogus (mokytojus, pagalbos mokiniui specialistus) renka atviru balsavimu Mokytojų taryba, mokinius – atviru balsavimu Mokinių parlamentas. Vietos bendruomen</w:t>
      </w:r>
      <w:r>
        <w:rPr>
          <w:rFonts w:eastAsia="Cambria"/>
          <w:szCs w:val="24"/>
        </w:rPr>
        <w:t>ei</w:t>
      </w:r>
      <w:r w:rsidRPr="00E64842">
        <w:rPr>
          <w:rFonts w:eastAsia="Cambria"/>
          <w:szCs w:val="24"/>
        </w:rPr>
        <w:t xml:space="preserve">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gimnazija.</w:t>
      </w:r>
    </w:p>
    <w:p w14:paraId="1559F8EE"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Taryba renkama dvejiems metams Nuostatuose nustatyta tvarka. Tas pats asmuo Tarybos nariu gali būti dvi kadencijas iš eilės.</w:t>
      </w:r>
    </w:p>
    <w:p w14:paraId="37AF7DE1"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Tarybai vadovauja pirmininkas, išrinktas atviru balsavimu pirmame išrinktos naujos sudėties Tarybos posėdyje.</w:t>
      </w:r>
    </w:p>
    <w:p w14:paraId="627CFC26"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Tarybos posėdžius inicijuoja Tarybos pirmininkas ne rečiau kaip du kartus per metus. Prireikus gali būti kviečiamas neeilinis Tarybos posėdis.</w:t>
      </w:r>
    </w:p>
    <w:p w14:paraId="6FE22EB8"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Posėdis teisėtas, jei jame dalyvauja ne mažiau kaip du trečdaliai narių. Nutarimai priimami posėdyje dalyvaujančių narių balsų dauguma.</w:t>
      </w:r>
    </w:p>
    <w:p w14:paraId="53273EC8"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Tarybos veikla planuojama, posėdžiai protokoluojami.</w:t>
      </w:r>
    </w:p>
    <w:p w14:paraId="23A054E7"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Posėdžiuose be Tarybos narių kviestinių narių teisėmis gali dalyvauti gimnazijos direktorius ar kiti su svarstomu klausimu susiję asmenys.</w:t>
      </w:r>
    </w:p>
    <w:p w14:paraId="58E5D804"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Pasibaigus Tarybos kadencijai ar nutrūkus Tarybos nario įgaliojimams pirma laiko, gimnazijos direktorius organizuoja rinkimus Nuostatuose nustatyta tvarka.</w:t>
      </w:r>
    </w:p>
    <w:p w14:paraId="049CF0D7"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Taryba:</w:t>
      </w:r>
    </w:p>
    <w:p w14:paraId="13D0245A"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szCs w:val="24"/>
        </w:rPr>
        <w:t xml:space="preserve">teikia </w:t>
      </w:r>
      <w:r w:rsidRPr="00E64842">
        <w:rPr>
          <w:rFonts w:eastAsia="Cambria"/>
          <w:color w:val="000000"/>
          <w:szCs w:val="24"/>
          <w:lang w:eastAsia="lt-LT"/>
        </w:rPr>
        <w:t>siūlymus dėl gimnazijos strateginių tikslų, uždavinių ir jų įgyvendinimo priemonių;</w:t>
      </w:r>
    </w:p>
    <w:p w14:paraId="330F45AC"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derina gimnazijos ugdymo plano projektą, gimnazijos mokytojų ir pagalbos mokiniui specialistų (išskyrus psichologus) atestacijos programą;</w:t>
      </w:r>
    </w:p>
    <w:p w14:paraId="6BF09B11"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svarsto ir pritaria gimnazijos strateginiam ir metiniam veiklos planams, Nuostatams, gimnazijos darbo tvarkos taisyklėms, pritaria kitiems gimnazijos veiklą reglamentuojantiems dokumentams, teikiamiems gimnazijos direktoriaus;</w:t>
      </w:r>
    </w:p>
    <w:p w14:paraId="0879D53D"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teikia gimnazijos direktoriui siūlymus dė1 Nuostatų pakeitimo ar papildymo, gimnazijos vidaus struktūros tobulinimo;</w:t>
      </w:r>
    </w:p>
    <w:p w14:paraId="44F63497"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svarsto gimnazijos lėšų naudojimo klausimus;</w:t>
      </w:r>
    </w:p>
    <w:p w14:paraId="344C5DDF"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kiekvienais metais vertina gimnazijos direktoriaus metų veiklos ataskaitą, priima sprendimą dėl gimnazijos vadovo metą veiklos įvertinimo ir pateikia jį merui</w:t>
      </w:r>
      <w:r>
        <w:rPr>
          <w:rFonts w:eastAsia="Cambria"/>
          <w:color w:val="000000"/>
          <w:szCs w:val="24"/>
          <w:lang w:eastAsia="lt-LT"/>
        </w:rPr>
        <w:t xml:space="preserve"> ar jo įgaliotam asmeniui</w:t>
      </w:r>
      <w:r w:rsidRPr="00E64842">
        <w:rPr>
          <w:rFonts w:eastAsia="Cambria"/>
          <w:color w:val="000000"/>
          <w:szCs w:val="24"/>
          <w:lang w:eastAsia="lt-LT"/>
        </w:rPr>
        <w:t>;</w:t>
      </w:r>
    </w:p>
    <w:p w14:paraId="70BA05C1"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kartu su gimnazijos direktoriumi sprendžia gimnazijai svarbius palankios ugdymui aplinkos kūrimo klausimus;</w:t>
      </w:r>
    </w:p>
    <w:p w14:paraId="2B7BC3D6"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teikia gimnazijos direktoriui siūlymus dėl gimnazijos materialinio aprūpinimo, veiklos tobulinimo;</w:t>
      </w:r>
    </w:p>
    <w:p w14:paraId="4614B2FF"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color w:val="000000"/>
          <w:szCs w:val="24"/>
          <w:lang w:eastAsia="lt-LT"/>
        </w:rPr>
        <w:t>svarsto Mokytojų tarybos, Metodinės tarybos, mokinių ir tėvų (globėjų, rūpintojų) savivaldos institucijų ar</w:t>
      </w:r>
      <w:r w:rsidRPr="00E64842">
        <w:rPr>
          <w:rFonts w:eastAsia="Cambria"/>
          <w:szCs w:val="24"/>
        </w:rPr>
        <w:t xml:space="preserve"> gimnazijos bendruomenės narių iniciatyvas ir teikia siūlymus gimnazijos direktoriui;</w:t>
      </w:r>
    </w:p>
    <w:p w14:paraId="2323BAB4"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svarsto gimnazijos lėšų naudojimo klausimus, pajamų ir išlaidų sąmatą, gimnazijos ūkinę ir finansinę padėtį;</w:t>
      </w:r>
    </w:p>
    <w:p w14:paraId="2CBE4B9B"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teikia siūlymus dėl gimnazijos darbo tobulinimo, saugių mokinių ugdymo, darbo ir maitinimo(si) sąlygų sudarymo, talkina formuojant gimnazijos materialinius, finansinius ir intelektinius išteklius;</w:t>
      </w:r>
    </w:p>
    <w:p w14:paraId="1B674656"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organizuoja tėvų paramą gimnazijai;</w:t>
      </w:r>
    </w:p>
    <w:p w14:paraId="64022097"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teisės aktų nustatyta tvarka renka ir deleguoja narius į mokytojų ir pagalbos mokiniui specialistų atestacijos komisiją;</w:t>
      </w:r>
    </w:p>
    <w:p w14:paraId="40A92868"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szCs w:val="24"/>
        </w:rPr>
      </w:pPr>
      <w:r w:rsidRPr="00E64842">
        <w:rPr>
          <w:rFonts w:eastAsia="Cambria"/>
          <w:color w:val="000000"/>
          <w:szCs w:val="24"/>
          <w:lang w:eastAsia="lt-LT"/>
        </w:rPr>
        <w:t>svarsto</w:t>
      </w:r>
      <w:r w:rsidRPr="00E64842">
        <w:rPr>
          <w:rFonts w:eastAsia="Cambria"/>
          <w:szCs w:val="24"/>
        </w:rPr>
        <w:t xml:space="preserve"> kitus teisės aktuose nustatytus ar gimnazijos direktoriaus teikiamus klausimus.</w:t>
      </w:r>
    </w:p>
    <w:p w14:paraId="347FF8AC"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Tarybos nutarimai yra teisėti, jei jie neprieštarauja teisės aktams.</w:t>
      </w:r>
    </w:p>
    <w:p w14:paraId="2C739EA0"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Taryba už savo veiklą vieną kartą per metus atsiskaito ją rinkusiems gimnazijos bendruomenės nariams.</w:t>
      </w:r>
    </w:p>
    <w:p w14:paraId="6A99262E"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Mokytojų taryba – nuolat veikianti gimnazijos savivaldos institucija, skirta pedagogų (mokytojų, pagalbos mokiniui specialistų) profesiniams ir bendriesiems ugdymo klausimams spręsti. Ją sudaro 10 pedagogų (9 mokytojai ir 1 pagalbos mokiniui specialistas).</w:t>
      </w:r>
    </w:p>
    <w:p w14:paraId="105AAC8C"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Mokytojų tarybos nariu gali būti pedagogas, gimnazijoje dirbantis ne mažiau nei 2 metus. Mokytojų tarybos nariu negali būti gimnazijos direktorius.</w:t>
      </w:r>
    </w:p>
    <w:p w14:paraId="019A37AD"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Mokytojų tarybos nariai renkami atviru balsavimu visuotiniame pedagogų susirinkime. Kandidatus deleguoja metodinės grupės, vadovaudamosi Mokytojų tarybos nuostatuose nustatytu proporcingumo principu.</w:t>
      </w:r>
    </w:p>
    <w:p w14:paraId="14569FE6"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Mokytojų taryba renkama dvejiems metams. Tas pats asmuo Mokytojų tarybos nariu gali būti dvi kadencijas iš eilės.</w:t>
      </w:r>
    </w:p>
    <w:p w14:paraId="5A40E8EF"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Mokytojų tarybos veikla planuojama, nutarimai protokoluojami. Mokytojų tarybos posėdžius inicijuoja Mokytojų tarybos pirmininkas ne rečiau kaip du kartus per pusmetį. Prireikus gali būti kviečiamas išplėstinis Mokytojų tarybos posėdis.</w:t>
      </w:r>
    </w:p>
    <w:p w14:paraId="07350EE1"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Mokytojų tarybai vadovauja pirmininkas, išrinktas atviru balsavimu pirmame naujos sudėties Mokytojų tarybos posėdyje. Mokytojų tarybos sekretorius renkamas iš Mokytojų tarybos narių.</w:t>
      </w:r>
    </w:p>
    <w:p w14:paraId="198874B4"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Posėdis yra teisėtas, jei jame dalyvauja ne mažiau kaip pusė Mokytojų tarybos narių. Nutarimai priimami posėdyje dalyvaujančių narių balsų dauguma.</w:t>
      </w:r>
    </w:p>
    <w:p w14:paraId="22F1E240"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direktorius ir (ar) kiti su svarstomu klausimu susiję asmenys Mokytojų tarybos posėdžiuose gali dalyvauti kviestinių narių teisėmis.</w:t>
      </w:r>
    </w:p>
    <w:p w14:paraId="34818851"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Mokytojų taryba:</w:t>
      </w:r>
    </w:p>
    <w:p w14:paraId="685767CF"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teikia siūlymus dėl gimnazijos strateginių tikslų, uždavinių ir jų įgyvendinimo priemonių;</w:t>
      </w:r>
    </w:p>
    <w:p w14:paraId="7C366EF9"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teikia siūlymus dėl gimnazijos strateginio plano, metinio veiklos plano, gimnazijos ugdymo plano parengimo ir jų įgyvendinimo;</w:t>
      </w:r>
    </w:p>
    <w:p w14:paraId="4F4C538C"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analizuoja praktinius švietimo politikos įgyvendinimo klausimus gimnazijoje;</w:t>
      </w:r>
    </w:p>
    <w:p w14:paraId="3E2DFCE6"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 xml:space="preserve">teikia metodines rekomendacijas </w:t>
      </w:r>
      <w:r>
        <w:rPr>
          <w:rFonts w:eastAsia="Cambria"/>
          <w:color w:val="000000"/>
          <w:szCs w:val="24"/>
          <w:lang w:eastAsia="lt-LT"/>
        </w:rPr>
        <w:t>M</w:t>
      </w:r>
      <w:r w:rsidRPr="00E64842">
        <w:rPr>
          <w:rFonts w:eastAsia="Cambria"/>
          <w:color w:val="000000"/>
          <w:szCs w:val="24"/>
          <w:lang w:eastAsia="lt-LT"/>
        </w:rPr>
        <w:t>etodinei tarybai;</w:t>
      </w:r>
    </w:p>
    <w:p w14:paraId="054BD1A2"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analizuoja pedagogų bendrųjų ir dalykinių kompetencijų tobulinimo poreikį ir teikia siūlymus dėl jų tobulinimo organizavimo ir veiksmingo tam skirtų lėšų panaudojimo;</w:t>
      </w:r>
    </w:p>
    <w:p w14:paraId="48B5F1AB"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teisės aktų nustatyta tvarka renka ir deleguoja mokytojų ir pagalbos mokiniui specialistų atestacijos komisijos narius;</w:t>
      </w:r>
    </w:p>
    <w:p w14:paraId="07050158"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teikia siūlymus direktoriui dėl mokinių pasiekimų ir pažangos vertinimo būdų;</w:t>
      </w:r>
    </w:p>
    <w:p w14:paraId="661146BD"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konsultuojasi su švietimo pagalbos specialistais dėl pedagoginių problemų sprendimo būdų ir darbo metodikos;</w:t>
      </w:r>
    </w:p>
    <w:p w14:paraId="3FD39C39"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aptaria mokinių elgesio, pamokų lankomumo gerinimo, mokymosi krūvių klausimus;</w:t>
      </w:r>
    </w:p>
    <w:p w14:paraId="341D0F33"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inicijuoja ir planuoja dalijimąsi pedagogine patirtimi;</w:t>
      </w:r>
    </w:p>
    <w:p w14:paraId="59DCDEDC"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teikia pasiūlymus dėl mokytojų darbo krūvio paskirstymo;</w:t>
      </w:r>
    </w:p>
    <w:p w14:paraId="095E74C4"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teikia pasiūlymus dėl vadovėlių, mokymo priemonių poreikio;</w:t>
      </w:r>
    </w:p>
    <w:p w14:paraId="07B24AB0"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atviru balsavimu renka atstovus į Tarybą;</w:t>
      </w:r>
    </w:p>
    <w:p w14:paraId="5DE8005A"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atlieka kitas Mokytojų tarybos funkcijas, kurios reglamentuotos gimnazijos direktoriaus patvirtintuose Mokytojų tarybos nuostatuose;</w:t>
      </w:r>
    </w:p>
    <w:p w14:paraId="2862624D" w14:textId="77777777" w:rsidR="00282F59" w:rsidRPr="00E64842" w:rsidRDefault="00282F59" w:rsidP="00282F59">
      <w:pPr>
        <w:widowControl w:val="0"/>
        <w:numPr>
          <w:ilvl w:val="1"/>
          <w:numId w:val="1"/>
        </w:numPr>
        <w:tabs>
          <w:tab w:val="left" w:pos="1418"/>
          <w:tab w:val="left" w:pos="9214"/>
        </w:tabs>
        <w:autoSpaceDE w:val="0"/>
        <w:autoSpaceDN w:val="0"/>
        <w:spacing w:before="2" w:line="235" w:lineRule="auto"/>
        <w:ind w:left="0" w:right="-1" w:firstLine="709"/>
        <w:jc w:val="both"/>
        <w:rPr>
          <w:rFonts w:eastAsia="Cambria"/>
          <w:szCs w:val="24"/>
        </w:rPr>
      </w:pPr>
      <w:r w:rsidRPr="00E64842">
        <w:rPr>
          <w:rFonts w:eastAsia="Cambria"/>
          <w:color w:val="000000"/>
          <w:szCs w:val="24"/>
          <w:lang w:eastAsia="lt-LT"/>
        </w:rPr>
        <w:t>svarsto ir priima nutarimus teisės aktų nustatytais ir gimnazijos direktoriaus ar Mokytojų tarybos pi</w:t>
      </w:r>
      <w:r w:rsidRPr="00E64842">
        <w:rPr>
          <w:rFonts w:eastAsia="Cambria"/>
          <w:szCs w:val="24"/>
        </w:rPr>
        <w:t>rmininko teikiamais klausimais.</w:t>
      </w:r>
    </w:p>
    <w:p w14:paraId="6161E323"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Mokytojų tarybos nutarimai yra teisėti, jei jie neprieštarauja teisės aktams.</w:t>
      </w:r>
    </w:p>
    <w:p w14:paraId="03539447"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 Mokytojų taryba už savo veiklą vieną kartą per metus atsiskaito ją rinkusiems pedagogams.</w:t>
      </w:r>
    </w:p>
    <w:p w14:paraId="386C241C"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Pasibaigus Mokytojų tarybos kadencijai ar nutrūkus Mokytojų tarybos nario įgaliojimams pirma laiko, gimnazijos direktorius organizuoja rinkimus Nuostatuose nustatyta tvarka.</w:t>
      </w:r>
    </w:p>
    <w:p w14:paraId="27B2287B"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Gimnazijoje veikia Mokinių parlamentas (toliau </w:t>
      </w:r>
      <w:r>
        <w:rPr>
          <w:rFonts w:eastAsia="Cambria"/>
          <w:szCs w:val="24"/>
        </w:rPr>
        <w:t>–</w:t>
      </w:r>
      <w:r w:rsidRPr="00E64842">
        <w:rPr>
          <w:rFonts w:eastAsia="Cambria"/>
          <w:szCs w:val="24"/>
        </w:rPr>
        <w:t xml:space="preserve"> Parlamentas), kurį sudaro 13 narių. Parlamento veiklos tikslas </w:t>
      </w:r>
      <w:r>
        <w:rPr>
          <w:rFonts w:eastAsia="Cambria"/>
          <w:szCs w:val="24"/>
        </w:rPr>
        <w:t>–</w:t>
      </w:r>
      <w:r w:rsidRPr="00E64842">
        <w:rPr>
          <w:rFonts w:eastAsia="Cambria"/>
          <w:szCs w:val="24"/>
        </w:rPr>
        <w:t xml:space="preserve"> atstovauti mokinių interesams, sprendžiant su mokiniais susijusius klausimus ir problemas, inicijuoti jų sprendimą gimnazijoje ir už jos ribų, kartu prisidedant prie jaunimo politikos formavimo ir įgyvendinimo.</w:t>
      </w:r>
    </w:p>
    <w:p w14:paraId="78C7CD26"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Rinkimus organizuoja bebaigiantis kadenciją Parlamentas ir klasių seniūnai.</w:t>
      </w:r>
    </w:p>
    <w:p w14:paraId="24161C2C"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Parlamento nariai yra savo kandidatūras iškėlę ir rinkimus laimėję mokiniai.</w:t>
      </w:r>
    </w:p>
    <w:p w14:paraId="7F439714"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Parlamentas renkamas 2 metams. Tas pats asmuo Parlamento nariu gali būti dvi kadencijas iš eilės.</w:t>
      </w:r>
    </w:p>
    <w:p w14:paraId="5F07C4F6"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Parlamentui vadovauja prezidentas, kuris yra išrenkamas atviru balsavimu pirmame naujo Parlamento susirinkime. Prezidentas inicijuoja Parlamento posėdžius.</w:t>
      </w:r>
    </w:p>
    <w:p w14:paraId="481C0462"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Parlamento veikla planuojama, posėdžiai organizuojami ne rečiau kaip 2 kartus per mėnesį. Posėdis protokoluojamas ir yra teisėtas, jei jame dalyvauja ne mažiau kaip pusė Parlamento narių. Nutarimai priimami posėdyje dalyvaujančių narių balsų dauguma.</w:t>
      </w:r>
    </w:p>
    <w:p w14:paraId="75E0F678"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Parlamento nutarimai yra teisėti, jei jie neprieštarauja teisės aktams.</w:t>
      </w:r>
    </w:p>
    <w:p w14:paraId="525C55C0"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Parlamentas:</w:t>
      </w:r>
    </w:p>
    <w:p w14:paraId="3B527FD7"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inicijuoja ir padeda organizuoti gimnazijos renginius, akcijas, vykdyti prevencines programas;</w:t>
      </w:r>
    </w:p>
    <w:p w14:paraId="66FF33D2"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teikia siūlymus dėl mokymo organizavimo, neformaliojo vaikų švietimo programų plėtros, socialinės veiklos, maitinimo(si) sąlygų, organizuoja savanorišką veiklą;</w:t>
      </w:r>
    </w:p>
    <w:p w14:paraId="6773DB86"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color w:val="000000"/>
          <w:szCs w:val="24"/>
          <w:lang w:eastAsia="lt-LT"/>
        </w:rPr>
      </w:pPr>
      <w:r w:rsidRPr="00E64842">
        <w:rPr>
          <w:rFonts w:eastAsia="Cambria"/>
          <w:color w:val="000000"/>
          <w:szCs w:val="24"/>
          <w:lang w:eastAsia="lt-LT"/>
        </w:rPr>
        <w:t>dalyvauja rengiant gimnazijos veiklą reglamentuojančius dokumentus, svarsto gimnazijos direktoriaus teikiamus klausimus;</w:t>
      </w:r>
    </w:p>
    <w:p w14:paraId="62B99485"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color w:val="000000"/>
          <w:szCs w:val="24"/>
          <w:lang w:eastAsia="lt-LT"/>
        </w:rPr>
        <w:t>susitaria</w:t>
      </w:r>
      <w:r w:rsidRPr="00E64842">
        <w:rPr>
          <w:rFonts w:eastAsia="Cambria"/>
          <w:szCs w:val="24"/>
        </w:rPr>
        <w:t xml:space="preserve"> dėl Parlamento veiklos organizavimo, atviru balsavimu renka mokinių atstovus į Tarybą.</w:t>
      </w:r>
    </w:p>
    <w:p w14:paraId="0483A14A"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Parlamentas už savo veiklą atsiskaito vieną kartą per metus j</w:t>
      </w:r>
      <w:r>
        <w:rPr>
          <w:rFonts w:eastAsia="Cambria"/>
          <w:szCs w:val="24"/>
        </w:rPr>
        <w:t>į</w:t>
      </w:r>
      <w:r w:rsidRPr="00E64842">
        <w:rPr>
          <w:rFonts w:eastAsia="Cambria"/>
          <w:szCs w:val="24"/>
        </w:rPr>
        <w:t xml:space="preserve"> rinkusiems gimnazijos bendruomenės nariams.</w:t>
      </w:r>
    </w:p>
    <w:p w14:paraId="48CF47BC"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Pasibaigus Parlamento kadencijai ar nutrūkus Parlamento nario įgaliojimams pirma laiko, Parlamentas inicijuoja rinkimus šiuose Nuostatuose ir Parlamento nuostatuose nustatyta tvarka.</w:t>
      </w:r>
    </w:p>
    <w:p w14:paraId="52FFC572"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Parlamentas veikia pagal Parlamento nuostatus, kuriuos tvirtina gimnazijos direktorius.</w:t>
      </w:r>
    </w:p>
    <w:p w14:paraId="39469190"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Klasės mokinių tėvų (globėjų, rūpintojų) komitetas (toliau – komitetas) – savivaldos institucija, kurios tikslas – klasės veiklų organizavimas ir atstovavimas</w:t>
      </w:r>
      <w:r>
        <w:rPr>
          <w:rFonts w:eastAsia="Cambria"/>
          <w:szCs w:val="24"/>
        </w:rPr>
        <w:t xml:space="preserve"> klasei</w:t>
      </w:r>
      <w:r w:rsidRPr="00E64842">
        <w:rPr>
          <w:rFonts w:eastAsia="Cambria"/>
          <w:szCs w:val="24"/>
        </w:rPr>
        <w:t>, tėvams (globėjams, rūpintojams) aktualių problemų sprendimas.</w:t>
      </w:r>
    </w:p>
    <w:p w14:paraId="634B1169"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Klasės tėv</w:t>
      </w:r>
      <w:r>
        <w:rPr>
          <w:rFonts w:eastAsia="Cambria"/>
          <w:szCs w:val="24"/>
        </w:rPr>
        <w:t>ų</w:t>
      </w:r>
      <w:r w:rsidRPr="00E64842">
        <w:rPr>
          <w:rFonts w:eastAsia="Cambria"/>
          <w:szCs w:val="24"/>
        </w:rPr>
        <w:t xml:space="preserve"> komitetą sudaro 3 nariai, išrenkami atviro balsavimo būdu kiekvienos klasės pirmame mokslo metų tėvų (globėjų, rūpintojų) susirinkime.</w:t>
      </w:r>
    </w:p>
    <w:p w14:paraId="51E7C9A7"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Pirmame klasės tėvų (globėjų, rūpintojų) susirinkime klasės tėvų balsų dauguma išrenkamas komiteto pirmininkas, kuris vadovauja komitetui, inicijuoja komiteto pasitarimus.</w:t>
      </w:r>
    </w:p>
    <w:p w14:paraId="442FE3B5"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Komitetas renkamas dvejiems metams Nuostatuose nustatyta tvarka. Tas pats asmuo komitete gali būti dvi kadencijas iš eilės.</w:t>
      </w:r>
    </w:p>
    <w:p w14:paraId="7C3F8100"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Komiteto posėdžiai organizuojami ne rečiau kaip 2 kartus per metus. Posėdis protokoluojamas ir yra teisėtas, jei jame dalyvauja ne mažiau kaip pusė komiteto narių. Nutarimai priimami posėdyje dalyvaujančių narių balsų dauguma.</w:t>
      </w:r>
    </w:p>
    <w:p w14:paraId="2B44CC92"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Komitetą nutarimai yra teisėti, jei jie neprieštarauja teisės aktams.</w:t>
      </w:r>
    </w:p>
    <w:p w14:paraId="0968C25A"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Komitetas:</w:t>
      </w:r>
    </w:p>
    <w:p w14:paraId="12F4AAD9"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su klasės vadovu aptaria klasės mokinių lankomumo, elgesio ir pažangumo, saugumo, maitinimo, informacijos gavimo apie vaikus klausimus;</w:t>
      </w:r>
    </w:p>
    <w:p w14:paraId="4F4B0A7E"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padeda organizuoti klasės renginius, išvykas, kurti edukacinę aplinką, vykdyti profesinį orientavimą;</w:t>
      </w:r>
    </w:p>
    <w:p w14:paraId="0CDE5E71"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teikia siūlymus dėl gimnazijos veiklos tobulinimo Tarybai ir gimnazijos direktoriui.</w:t>
      </w:r>
    </w:p>
    <w:p w14:paraId="49D9C049"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Pr>
          <w:rFonts w:eastAsia="Cambria"/>
          <w:szCs w:val="24"/>
        </w:rPr>
        <w:t xml:space="preserve"> K</w:t>
      </w:r>
      <w:r w:rsidRPr="00E64842">
        <w:rPr>
          <w:rFonts w:eastAsia="Cambria"/>
          <w:szCs w:val="24"/>
        </w:rPr>
        <w:t>omitet</w:t>
      </w:r>
      <w:r>
        <w:rPr>
          <w:rFonts w:eastAsia="Cambria"/>
          <w:szCs w:val="24"/>
        </w:rPr>
        <w:t>ų</w:t>
      </w:r>
      <w:r w:rsidRPr="00E64842">
        <w:rPr>
          <w:rFonts w:eastAsia="Cambria"/>
          <w:szCs w:val="24"/>
        </w:rPr>
        <w:t xml:space="preserve"> pirmininkų susirinkimo metu atviru balsavimu išrenkami tėvų (globėjų, rūpintojų) atstovai į Tarybą.</w:t>
      </w:r>
    </w:p>
    <w:p w14:paraId="41B282F1"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Komitetas už savo veiklą atsiskaito klasės tėvams (globėjams, rūpintojams) einamųjų mokslo metų paskutinio klasės tėvų (globėjų, rūpintojų) susirinkimo metu. Pasibaigus kadencijai ar nutrūkus komiteto nario įgaliojimams pirma laiko, klasės vadovas inicijuoja rinkimus Nuostatuose nustatyta tvarka.</w:t>
      </w:r>
    </w:p>
    <w:p w14:paraId="785629E5"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Mokinių ugdymo organizavimo, elgesio, lankomumo, saugumo užtikrinimo ir kitais mokinių tėvams (globėjams, rūpintojams) aktualiais klausimais gimnazijos direktorius gali organizuoti komitetų pirmininkų pasitarimus.</w:t>
      </w:r>
    </w:p>
    <w:p w14:paraId="1C9227EF" w14:textId="77777777" w:rsidR="00282F59" w:rsidRPr="00E64842" w:rsidRDefault="00282F59" w:rsidP="00282F59">
      <w:pPr>
        <w:widowControl w:val="0"/>
        <w:autoSpaceDE w:val="0"/>
        <w:autoSpaceDN w:val="0"/>
        <w:rPr>
          <w:rFonts w:eastAsia="Cambria"/>
          <w:szCs w:val="24"/>
        </w:rPr>
      </w:pPr>
    </w:p>
    <w:p w14:paraId="2E12CB79" w14:textId="77777777" w:rsidR="00282F59" w:rsidRPr="00E64842" w:rsidRDefault="00282F59" w:rsidP="00282F59">
      <w:pPr>
        <w:widowControl w:val="0"/>
        <w:tabs>
          <w:tab w:val="left" w:pos="5523"/>
        </w:tabs>
        <w:autoSpaceDE w:val="0"/>
        <w:autoSpaceDN w:val="0"/>
        <w:spacing w:line="244" w:lineRule="auto"/>
        <w:ind w:right="40"/>
        <w:jc w:val="center"/>
        <w:outlineLvl w:val="0"/>
        <w:rPr>
          <w:b/>
          <w:bCs/>
          <w:szCs w:val="24"/>
        </w:rPr>
      </w:pPr>
      <w:r w:rsidRPr="00E64842">
        <w:rPr>
          <w:b/>
          <w:bCs/>
          <w:szCs w:val="24"/>
        </w:rPr>
        <w:t>VI SKYRIUS</w:t>
      </w:r>
    </w:p>
    <w:p w14:paraId="2214BE05" w14:textId="77777777" w:rsidR="00282F59" w:rsidRPr="00E64842" w:rsidRDefault="00282F59" w:rsidP="00282F59">
      <w:pPr>
        <w:widowControl w:val="0"/>
        <w:tabs>
          <w:tab w:val="left" w:pos="5523"/>
        </w:tabs>
        <w:autoSpaceDE w:val="0"/>
        <w:autoSpaceDN w:val="0"/>
        <w:spacing w:line="244" w:lineRule="auto"/>
        <w:ind w:right="40"/>
        <w:jc w:val="center"/>
        <w:outlineLvl w:val="0"/>
        <w:rPr>
          <w:b/>
          <w:bCs/>
          <w:szCs w:val="24"/>
        </w:rPr>
      </w:pPr>
      <w:r w:rsidRPr="00E64842">
        <w:rPr>
          <w:b/>
          <w:bCs/>
          <w:szCs w:val="24"/>
        </w:rPr>
        <w:t>DARBUOTOJŲ PRIĖMIMAS Į DARBĄ, JŲ DARBO APMOKĖJIMO TVARKA IR ATESTACIJA</w:t>
      </w:r>
    </w:p>
    <w:p w14:paraId="10CA9039" w14:textId="77777777" w:rsidR="00282F59" w:rsidRPr="00E64842" w:rsidRDefault="00282F59" w:rsidP="00282F59">
      <w:pPr>
        <w:widowControl w:val="0"/>
        <w:autoSpaceDE w:val="0"/>
        <w:autoSpaceDN w:val="0"/>
        <w:spacing w:before="3"/>
        <w:rPr>
          <w:rFonts w:eastAsia="Cambria"/>
          <w:b/>
          <w:szCs w:val="24"/>
        </w:rPr>
      </w:pPr>
    </w:p>
    <w:p w14:paraId="460B9C58"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Darbuotojai į darbą gimnazijoje priimami ir atleidžiami iš jo Lietuvos Respublikos darbo kodekso ir kitų teisės aktų nustatyta tvarka.</w:t>
      </w:r>
    </w:p>
    <w:p w14:paraId="4679BA4E"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darbuotojams už darbą mokama Lietuvos Respublikos įstatymų ir kitų teisės aktą nustatyta tvarka.</w:t>
      </w:r>
    </w:p>
    <w:p w14:paraId="46ED101D"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Mokytojai ir pagalbos mokiniui specialistai (išskyrus psichologus) atestuojami Lietuvos Respublikos švietimo, mokslo ir sporto ministro nustatyta tvarka.</w:t>
      </w:r>
    </w:p>
    <w:p w14:paraId="0F8FF0D8"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direktoriaus, jo pavaduotojų ugdymui veiklos vertinimas vykdomas Lietuvos Respublikos švietimo, mokslo ir sporto ministro nustatyta tvarka.</w:t>
      </w:r>
    </w:p>
    <w:p w14:paraId="20174CD0" w14:textId="77777777" w:rsidR="00282F59" w:rsidRPr="00E64842" w:rsidRDefault="00282F59" w:rsidP="00282F59">
      <w:pPr>
        <w:widowControl w:val="0"/>
        <w:autoSpaceDE w:val="0"/>
        <w:autoSpaceDN w:val="0"/>
        <w:spacing w:before="8"/>
        <w:rPr>
          <w:rFonts w:eastAsia="Cambria"/>
          <w:szCs w:val="24"/>
        </w:rPr>
      </w:pPr>
    </w:p>
    <w:p w14:paraId="38EA7FD6" w14:textId="77777777" w:rsidR="00282F59" w:rsidRPr="00E64842" w:rsidRDefault="00282F59" w:rsidP="00282F59">
      <w:pPr>
        <w:widowControl w:val="0"/>
        <w:tabs>
          <w:tab w:val="left" w:pos="5523"/>
        </w:tabs>
        <w:autoSpaceDE w:val="0"/>
        <w:autoSpaceDN w:val="0"/>
        <w:spacing w:line="244" w:lineRule="auto"/>
        <w:ind w:right="40"/>
        <w:jc w:val="center"/>
        <w:outlineLvl w:val="0"/>
        <w:rPr>
          <w:b/>
          <w:bCs/>
          <w:szCs w:val="24"/>
        </w:rPr>
      </w:pPr>
      <w:r w:rsidRPr="00E64842">
        <w:rPr>
          <w:b/>
          <w:bCs/>
          <w:szCs w:val="24"/>
        </w:rPr>
        <w:t>VII SKYRIUS</w:t>
      </w:r>
    </w:p>
    <w:p w14:paraId="1736F808" w14:textId="77777777" w:rsidR="00282F59" w:rsidRPr="00E64842" w:rsidRDefault="00282F59" w:rsidP="00282F59">
      <w:pPr>
        <w:widowControl w:val="0"/>
        <w:tabs>
          <w:tab w:val="left" w:pos="5523"/>
        </w:tabs>
        <w:autoSpaceDE w:val="0"/>
        <w:autoSpaceDN w:val="0"/>
        <w:spacing w:line="244" w:lineRule="auto"/>
        <w:ind w:right="40"/>
        <w:jc w:val="center"/>
        <w:outlineLvl w:val="0"/>
        <w:rPr>
          <w:b/>
          <w:bCs/>
          <w:szCs w:val="24"/>
        </w:rPr>
      </w:pPr>
      <w:r w:rsidRPr="00E64842">
        <w:rPr>
          <w:b/>
          <w:bCs/>
          <w:szCs w:val="24"/>
        </w:rPr>
        <w:t>GIMNAZIJOS TURTAS, LĖŠOS, JŲ NAUDOJIMO TVARKA, FINANSINĖS VEIKLOS KONTROLĖ IR GIMNAZIJOS VEIKLOS PRIEŽIŪRA</w:t>
      </w:r>
    </w:p>
    <w:p w14:paraId="32D602BB" w14:textId="77777777" w:rsidR="00282F59" w:rsidRPr="00E64842" w:rsidRDefault="00282F59" w:rsidP="00282F59">
      <w:pPr>
        <w:widowControl w:val="0"/>
        <w:autoSpaceDE w:val="0"/>
        <w:autoSpaceDN w:val="0"/>
        <w:spacing w:before="5"/>
        <w:rPr>
          <w:rFonts w:eastAsia="Cambria"/>
          <w:b/>
          <w:szCs w:val="24"/>
        </w:rPr>
      </w:pPr>
    </w:p>
    <w:p w14:paraId="57337FC5"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Gimnazija valdo patikėjimo teise perduotą Savivaldybės turtą, naudojasi ir disponuoja juo Lietuvos Respublikos įstatymų, Savivaldybės tarybos sprendimų ir kitų teisės aktų nustatyta tvarka.</w:t>
      </w:r>
    </w:p>
    <w:p w14:paraId="6DB99F7A"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lėšos:</w:t>
      </w:r>
    </w:p>
    <w:p w14:paraId="0527EF47"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valstybės biudžeto specialiųjų tikslinių dotacijų savivaldybės biudžetui skirtos lėšos ir savivaldybės biudžeto lėšos, skiriamos pagal patvirtintas sąmatas;</w:t>
      </w:r>
    </w:p>
    <w:p w14:paraId="68133641"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pajamos gautos už teikiamas mokamas paslaugas;</w:t>
      </w:r>
    </w:p>
    <w:p w14:paraId="4415560C"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fondų, organizacijų, kitą juridinių ir fizinių asmenų dovanotos ar kitaip teisėtais būdais perduotos lėšos, tikslinės paskirties lėšos pagal pavedimus;</w:t>
      </w:r>
    </w:p>
    <w:p w14:paraId="0192DC8F" w14:textId="77777777" w:rsidR="00282F59" w:rsidRPr="00E64842" w:rsidRDefault="00282F59" w:rsidP="00282F59">
      <w:pPr>
        <w:widowControl w:val="0"/>
        <w:numPr>
          <w:ilvl w:val="1"/>
          <w:numId w:val="1"/>
        </w:numPr>
        <w:tabs>
          <w:tab w:val="left" w:pos="1276"/>
          <w:tab w:val="left" w:pos="9214"/>
        </w:tabs>
        <w:autoSpaceDE w:val="0"/>
        <w:autoSpaceDN w:val="0"/>
        <w:spacing w:before="2" w:line="235" w:lineRule="auto"/>
        <w:ind w:left="0" w:right="-1" w:firstLine="709"/>
        <w:jc w:val="both"/>
        <w:rPr>
          <w:rFonts w:eastAsia="Cambria"/>
          <w:szCs w:val="24"/>
        </w:rPr>
      </w:pPr>
      <w:r w:rsidRPr="00E64842">
        <w:rPr>
          <w:rFonts w:eastAsia="Cambria"/>
          <w:szCs w:val="24"/>
        </w:rPr>
        <w:t>kitos teisėtu būdu įgytos lėšos.</w:t>
      </w:r>
    </w:p>
    <w:p w14:paraId="7A241763"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Lėšos naudojamos teisės akt</w:t>
      </w:r>
      <w:r>
        <w:rPr>
          <w:rFonts w:eastAsia="Cambria"/>
          <w:szCs w:val="24"/>
        </w:rPr>
        <w:t>ų</w:t>
      </w:r>
      <w:r w:rsidRPr="00E64842">
        <w:rPr>
          <w:rFonts w:eastAsia="Cambria"/>
          <w:szCs w:val="24"/>
        </w:rPr>
        <w:t xml:space="preserve"> nustatyta tvarka.</w:t>
      </w:r>
    </w:p>
    <w:p w14:paraId="55A22F12"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Gimnazija yra asignavimų valdytoja. </w:t>
      </w:r>
      <w:r w:rsidRPr="00E64842">
        <w:rPr>
          <w:rFonts w:eastAsia="Cambria"/>
          <w:bCs/>
          <w:szCs w:val="24"/>
        </w:rPr>
        <w:t>Gimnazijos finansinę apskaitą centralizuotai tvarko ir finansines operacijas vykdo centro Savininko įsteigtas juridinis asmuo.</w:t>
      </w:r>
    </w:p>
    <w:p w14:paraId="49F49F87"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išorės finansinį ir veiklos auditą teisės aktų nustatyta tvarka atlieka Lietuvos Respublikos valstybės kontrolė ir Savivaldybės kontrolės ir audito tarnyba.</w:t>
      </w:r>
    </w:p>
    <w:p w14:paraId="4898DDA7"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veiklos priežiūrą atlieka meras teisės aktų nustatyta tvarka, prireikus pasitelkia išorinius vertintojus. Valstybinę mokyklos veiklos priežiūrą atlieka Lietuvos Respublikos švietimo, mokslo ir sporto ministerija.</w:t>
      </w:r>
    </w:p>
    <w:p w14:paraId="2B7C20D1"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vidaus auditas atliekamas vadovaujantis Lietuvos Respublikos vidaus kontrolės ir vidaus audito įstatymu, kitais vidaus auditą reglamentuojančiais teisės aktais. Gimnazijos vidaus auditą vykdo Savivaldyb</w:t>
      </w:r>
      <w:r>
        <w:rPr>
          <w:rFonts w:eastAsia="Cambria"/>
          <w:szCs w:val="24"/>
        </w:rPr>
        <w:t>ė</w:t>
      </w:r>
      <w:r w:rsidRPr="00E64842">
        <w:rPr>
          <w:rFonts w:eastAsia="Cambria"/>
          <w:szCs w:val="24"/>
        </w:rPr>
        <w:t>s administracijos Centralizuotas vidaus audito skyrius.</w:t>
      </w:r>
    </w:p>
    <w:p w14:paraId="5403C0E6" w14:textId="77777777" w:rsidR="00282F59" w:rsidRPr="00E64842" w:rsidRDefault="00282F59" w:rsidP="00282F59">
      <w:pPr>
        <w:widowControl w:val="0"/>
        <w:autoSpaceDE w:val="0"/>
        <w:autoSpaceDN w:val="0"/>
        <w:spacing w:before="1"/>
        <w:rPr>
          <w:rFonts w:eastAsia="Cambria"/>
          <w:szCs w:val="24"/>
        </w:rPr>
      </w:pPr>
    </w:p>
    <w:p w14:paraId="2F0C22A1" w14:textId="77777777" w:rsidR="00282F59" w:rsidRPr="00E64842" w:rsidRDefault="00282F59" w:rsidP="00282F59">
      <w:pPr>
        <w:widowControl w:val="0"/>
        <w:tabs>
          <w:tab w:val="left" w:pos="5523"/>
        </w:tabs>
        <w:autoSpaceDE w:val="0"/>
        <w:autoSpaceDN w:val="0"/>
        <w:spacing w:line="244" w:lineRule="auto"/>
        <w:ind w:right="40"/>
        <w:jc w:val="center"/>
        <w:outlineLvl w:val="0"/>
        <w:rPr>
          <w:b/>
          <w:bCs/>
          <w:szCs w:val="24"/>
        </w:rPr>
      </w:pPr>
      <w:r w:rsidRPr="00E64842">
        <w:rPr>
          <w:b/>
          <w:bCs/>
          <w:szCs w:val="24"/>
        </w:rPr>
        <w:t xml:space="preserve">VIII SKYRIUS </w:t>
      </w:r>
    </w:p>
    <w:p w14:paraId="7F99439D" w14:textId="77777777" w:rsidR="00282F59" w:rsidRPr="00E64842" w:rsidRDefault="00282F59" w:rsidP="00282F59">
      <w:pPr>
        <w:widowControl w:val="0"/>
        <w:tabs>
          <w:tab w:val="left" w:pos="5523"/>
        </w:tabs>
        <w:autoSpaceDE w:val="0"/>
        <w:autoSpaceDN w:val="0"/>
        <w:spacing w:line="244" w:lineRule="auto"/>
        <w:ind w:right="40"/>
        <w:jc w:val="center"/>
        <w:outlineLvl w:val="0"/>
        <w:rPr>
          <w:b/>
          <w:bCs/>
          <w:szCs w:val="24"/>
        </w:rPr>
      </w:pPr>
      <w:r w:rsidRPr="00E64842">
        <w:rPr>
          <w:b/>
          <w:bCs/>
          <w:szCs w:val="24"/>
        </w:rPr>
        <w:t>BAIGIAMOSIOS NUOSTATOS</w:t>
      </w:r>
    </w:p>
    <w:p w14:paraId="35C3E907" w14:textId="77777777" w:rsidR="00282F59" w:rsidRPr="00E64842" w:rsidRDefault="00282F59" w:rsidP="00282F59">
      <w:pPr>
        <w:widowControl w:val="0"/>
        <w:autoSpaceDE w:val="0"/>
        <w:autoSpaceDN w:val="0"/>
        <w:spacing w:before="7"/>
        <w:rPr>
          <w:rFonts w:eastAsia="Cambria"/>
          <w:b/>
          <w:szCs w:val="24"/>
        </w:rPr>
      </w:pPr>
    </w:p>
    <w:p w14:paraId="37CF8949"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 xml:space="preserve">Gimnazija turi interneto svetainę </w:t>
      </w:r>
      <w:r w:rsidRPr="00E64EEE">
        <w:rPr>
          <w:rFonts w:eastAsia="Cambria"/>
          <w:szCs w:val="24"/>
        </w:rPr>
        <w:t>www.mintiesgimnazija.lt.</w:t>
      </w:r>
      <w:r w:rsidRPr="00E64842">
        <w:rPr>
          <w:rFonts w:eastAsia="Cambria"/>
          <w:szCs w:val="24"/>
        </w:rPr>
        <w:t xml:space="preserve"> Joje skelbiama informacija apie gimnazijoje vykdomas švietimo programas, jų pasirinkimo galimybes, priėmimo sąlygas, mokamas paslaugas, mokytojų kvalifikaciją, svarbiausius gimnazijos pasiekimus ir tradicijas, kita informacija, kurią, vadovaujantis teisės aktais, reikia skelbti viešai. Pranešimai ir informacija visuomenei apie gimnazijos veiklą skelbiami viešai Lietuvos Respublikos teisės aktų nustatyta tvarka.</w:t>
      </w:r>
    </w:p>
    <w:p w14:paraId="2FD283E5"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ascii="Cambria" w:eastAsia="Cambria" w:hAnsi="Cambria" w:cs="Cambria"/>
          <w:sz w:val="22"/>
          <w:szCs w:val="24"/>
        </w:rPr>
      </w:pPr>
      <w:r w:rsidRPr="00E64842">
        <w:rPr>
          <w:rFonts w:eastAsia="Cambria"/>
          <w:szCs w:val="24"/>
        </w:rPr>
        <w:t>Nuostatus, jų pakeitimus tvirtina Savivaldybės taryba mero teikimu.</w:t>
      </w:r>
      <w:r w:rsidRPr="004F3449">
        <w:rPr>
          <w:color w:val="000000"/>
          <w:szCs w:val="24"/>
        </w:rPr>
        <w:t xml:space="preserve"> </w:t>
      </w:r>
      <w:r w:rsidRPr="00272C5F">
        <w:rPr>
          <w:color w:val="000000"/>
          <w:szCs w:val="24"/>
        </w:rPr>
        <w:t xml:space="preserve">Juos pasirašo savininko teises ir pareigas įgyvendinančios institucijos vardu veikiantis asmuo arba įstaigos </w:t>
      </w:r>
      <w:bookmarkStart w:id="7" w:name="_Hlk162250203"/>
      <w:r w:rsidRPr="00272C5F">
        <w:rPr>
          <w:color w:val="000000"/>
          <w:szCs w:val="24"/>
        </w:rPr>
        <w:t xml:space="preserve">savininko </w:t>
      </w:r>
      <w:bookmarkEnd w:id="7"/>
      <w:r w:rsidRPr="00272C5F">
        <w:rPr>
          <w:color w:val="000000"/>
          <w:szCs w:val="24"/>
        </w:rPr>
        <w:t>teises ir pareigas įgyvendinančios institucijos įgaliotas asmuo.</w:t>
      </w:r>
    </w:p>
    <w:p w14:paraId="3A1AC1E2" w14:textId="77777777" w:rsidR="00282F59"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Nuostatai keičiami ir papildomi Savivaldybės tarybos, mero, mokyklos direktoriaus ar Tarybos iniciatyva.</w:t>
      </w:r>
    </w:p>
    <w:p w14:paraId="2F8CBED7" w14:textId="77777777" w:rsidR="00282F59" w:rsidRPr="004F3449"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color w:val="000000"/>
          <w:sz w:val="20"/>
        </w:rPr>
      </w:pPr>
      <w:r w:rsidRPr="00E64842">
        <w:rPr>
          <w:rFonts w:eastAsia="Cambria"/>
          <w:szCs w:val="24"/>
        </w:rPr>
        <w:t>Gimnazij</w:t>
      </w:r>
      <w:r>
        <w:rPr>
          <w:rFonts w:eastAsia="Cambria"/>
          <w:szCs w:val="24"/>
        </w:rPr>
        <w:t>a</w:t>
      </w:r>
      <w:r w:rsidRPr="00E64842">
        <w:rPr>
          <w:rFonts w:eastAsia="Cambria"/>
          <w:szCs w:val="24"/>
        </w:rPr>
        <w:t xml:space="preserve"> </w:t>
      </w:r>
      <w:r w:rsidRPr="004F3449">
        <w:rPr>
          <w:szCs w:val="24"/>
        </w:rPr>
        <w:t>registruojama teisės aktų nustatyta tvarka.</w:t>
      </w:r>
    </w:p>
    <w:p w14:paraId="4581F960" w14:textId="77777777" w:rsidR="00282F59" w:rsidRPr="00E64842" w:rsidRDefault="00282F59" w:rsidP="00282F59">
      <w:pPr>
        <w:widowControl w:val="0"/>
        <w:numPr>
          <w:ilvl w:val="0"/>
          <w:numId w:val="1"/>
        </w:numPr>
        <w:tabs>
          <w:tab w:val="left" w:pos="1134"/>
          <w:tab w:val="left" w:pos="9214"/>
        </w:tabs>
        <w:autoSpaceDE w:val="0"/>
        <w:autoSpaceDN w:val="0"/>
        <w:spacing w:before="2" w:line="235" w:lineRule="auto"/>
        <w:ind w:left="0" w:right="-1" w:firstLine="709"/>
        <w:jc w:val="both"/>
        <w:rPr>
          <w:rFonts w:eastAsia="Cambria"/>
          <w:szCs w:val="24"/>
        </w:rPr>
      </w:pPr>
      <w:r w:rsidRPr="00E64842">
        <w:rPr>
          <w:rFonts w:eastAsia="Cambria"/>
          <w:szCs w:val="24"/>
        </w:rPr>
        <w:t>Gimnazijos struktūros pertvarka vykdoma, gimnazija reorganizuojama, pertvarkoma ar likviduojama teises aktų nustatyta tvarka.</w:t>
      </w:r>
    </w:p>
    <w:p w14:paraId="2648A55A" w14:textId="77777777" w:rsidR="00282F59" w:rsidRPr="00E64842" w:rsidRDefault="00282F59" w:rsidP="00282F59">
      <w:pPr>
        <w:widowControl w:val="0"/>
        <w:tabs>
          <w:tab w:val="left" w:pos="1134"/>
          <w:tab w:val="left" w:pos="9214"/>
        </w:tabs>
        <w:autoSpaceDE w:val="0"/>
        <w:autoSpaceDN w:val="0"/>
        <w:spacing w:before="10" w:line="235" w:lineRule="auto"/>
        <w:ind w:right="-1"/>
        <w:rPr>
          <w:rFonts w:eastAsia="Cambria"/>
          <w:szCs w:val="24"/>
        </w:rPr>
      </w:pPr>
    </w:p>
    <w:p w14:paraId="4BFC407E" w14:textId="77777777" w:rsidR="00282F59" w:rsidRPr="00E64842" w:rsidRDefault="00282F59" w:rsidP="00282F59">
      <w:pPr>
        <w:widowControl w:val="0"/>
        <w:tabs>
          <w:tab w:val="left" w:pos="1134"/>
          <w:tab w:val="left" w:pos="9214"/>
        </w:tabs>
        <w:autoSpaceDE w:val="0"/>
        <w:autoSpaceDN w:val="0"/>
        <w:spacing w:before="10" w:line="235" w:lineRule="auto"/>
        <w:ind w:right="-1"/>
        <w:jc w:val="center"/>
        <w:rPr>
          <w:rFonts w:eastAsia="Cambria"/>
          <w:szCs w:val="24"/>
        </w:rPr>
      </w:pPr>
      <w:r>
        <w:rPr>
          <w:rFonts w:eastAsia="Cambria"/>
          <w:szCs w:val="24"/>
        </w:rPr>
        <w:t>______________________</w:t>
      </w:r>
    </w:p>
    <w:p w14:paraId="2742F09A" w14:textId="77777777" w:rsidR="00282F59" w:rsidRPr="00E64842" w:rsidRDefault="00282F59" w:rsidP="00282F59">
      <w:pPr>
        <w:widowControl w:val="0"/>
        <w:autoSpaceDE w:val="0"/>
        <w:autoSpaceDN w:val="0"/>
        <w:rPr>
          <w:rFonts w:ascii="Cambria" w:eastAsia="Cambria" w:hAnsi="Cambria" w:cs="Cambria"/>
          <w:sz w:val="22"/>
          <w:szCs w:val="22"/>
        </w:rPr>
      </w:pPr>
    </w:p>
    <w:p w14:paraId="4E14FAB8" w14:textId="77777777" w:rsidR="00282F59" w:rsidRDefault="00282F59" w:rsidP="00282F59"/>
    <w:p w14:paraId="15E33638" w14:textId="77777777" w:rsidR="00282F59" w:rsidRDefault="00282F59" w:rsidP="00282F59"/>
    <w:p w14:paraId="594FF5D4" w14:textId="77777777" w:rsidR="005F16CC" w:rsidRDefault="005F16CC"/>
    <w:sectPr w:rsidR="005F16CC" w:rsidSect="00A44036">
      <w:headerReference w:type="default" r:id="rId8"/>
      <w:pgSz w:w="11906" w:h="16838"/>
      <w:pgMar w:top="709"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BDC94" w14:textId="77777777" w:rsidR="002666CC" w:rsidRDefault="002666CC" w:rsidP="00B37F1C">
      <w:r>
        <w:separator/>
      </w:r>
    </w:p>
  </w:endnote>
  <w:endnote w:type="continuationSeparator" w:id="0">
    <w:p w14:paraId="08C54040" w14:textId="77777777" w:rsidR="002666CC" w:rsidRDefault="002666CC" w:rsidP="00B3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545BD" w14:textId="77777777" w:rsidR="002666CC" w:rsidRDefault="002666CC" w:rsidP="00B37F1C">
      <w:r>
        <w:separator/>
      </w:r>
    </w:p>
  </w:footnote>
  <w:footnote w:type="continuationSeparator" w:id="0">
    <w:p w14:paraId="10BE4D8E" w14:textId="77777777" w:rsidR="002666CC" w:rsidRDefault="002666CC" w:rsidP="00B37F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800795"/>
      <w:docPartObj>
        <w:docPartGallery w:val="Page Numbers (Top of Page)"/>
        <w:docPartUnique/>
      </w:docPartObj>
    </w:sdtPr>
    <w:sdtEndPr/>
    <w:sdtContent>
      <w:p w14:paraId="6BA46BDD" w14:textId="71AC9438" w:rsidR="00B37F1C" w:rsidRDefault="00B37F1C">
        <w:pPr>
          <w:pStyle w:val="Antrats"/>
          <w:jc w:val="center"/>
        </w:pPr>
        <w:r>
          <w:fldChar w:fldCharType="begin"/>
        </w:r>
        <w:r>
          <w:instrText>PAGE   \* MERGEFORMAT</w:instrText>
        </w:r>
        <w:r>
          <w:fldChar w:fldCharType="separate"/>
        </w:r>
        <w:r w:rsidR="005E21CF">
          <w:rPr>
            <w:noProof/>
          </w:rPr>
          <w:t>2</w:t>
        </w:r>
        <w:r>
          <w:fldChar w:fldCharType="end"/>
        </w:r>
      </w:p>
    </w:sdtContent>
  </w:sdt>
  <w:p w14:paraId="1E87661B" w14:textId="77777777" w:rsidR="00B37F1C" w:rsidRDefault="00B37F1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D030A"/>
    <w:multiLevelType w:val="multilevel"/>
    <w:tmpl w:val="0204B7F6"/>
    <w:lvl w:ilvl="0">
      <w:start w:val="1"/>
      <w:numFmt w:val="decimal"/>
      <w:lvlText w:val="%1."/>
      <w:lvlJc w:val="left"/>
      <w:pPr>
        <w:ind w:left="2506"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2">
      <w:start w:val="1"/>
      <w:numFmt w:val="decimal"/>
      <w:lvlText w:val="%1.%2.%3."/>
      <w:lvlJc w:val="left"/>
      <w:pPr>
        <w:ind w:left="1716"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abstractNum w:abstractNumId="1" w15:restartNumberingAfterBreak="0">
    <w:nsid w:val="0EE9464B"/>
    <w:multiLevelType w:val="multilevel"/>
    <w:tmpl w:val="C9820DAE"/>
    <w:lvl w:ilvl="0">
      <w:start w:val="24"/>
      <w:numFmt w:val="decimal"/>
      <w:lvlText w:val="%1"/>
      <w:lvlJc w:val="left"/>
      <w:pPr>
        <w:ind w:left="1241" w:hanging="553"/>
      </w:pPr>
      <w:rPr>
        <w:rFonts w:hint="default"/>
        <w:lang w:val="lt-LT" w:eastAsia="en-US" w:bidi="ar-SA"/>
      </w:rPr>
    </w:lvl>
    <w:lvl w:ilvl="1">
      <w:start w:val="5"/>
      <w:numFmt w:val="decimal"/>
      <w:lvlText w:val="%1.%2."/>
      <w:lvlJc w:val="left"/>
      <w:pPr>
        <w:ind w:left="1241" w:hanging="553"/>
      </w:pPr>
      <w:rPr>
        <w:rFonts w:ascii="Cambria" w:eastAsia="Cambria" w:hAnsi="Cambria" w:cs="Cambria" w:hint="default"/>
        <w:b w:val="0"/>
        <w:bCs w:val="0"/>
        <w:i w:val="0"/>
        <w:iCs w:val="0"/>
        <w:color w:val="2D2D2D"/>
        <w:spacing w:val="-1"/>
        <w:w w:val="96"/>
        <w:sz w:val="23"/>
        <w:szCs w:val="23"/>
        <w:lang w:val="lt-LT" w:eastAsia="en-US" w:bidi="ar-SA"/>
      </w:rPr>
    </w:lvl>
    <w:lvl w:ilvl="2">
      <w:numFmt w:val="bullet"/>
      <w:lvlText w:val="•"/>
      <w:lvlJc w:val="left"/>
      <w:pPr>
        <w:ind w:left="3144" w:hanging="553"/>
      </w:pPr>
      <w:rPr>
        <w:rFonts w:hint="default"/>
        <w:lang w:val="lt-LT" w:eastAsia="en-US" w:bidi="ar-SA"/>
      </w:rPr>
    </w:lvl>
    <w:lvl w:ilvl="3">
      <w:numFmt w:val="bullet"/>
      <w:lvlText w:val="•"/>
      <w:lvlJc w:val="left"/>
      <w:pPr>
        <w:ind w:left="4096" w:hanging="553"/>
      </w:pPr>
      <w:rPr>
        <w:rFonts w:hint="default"/>
        <w:lang w:val="lt-LT" w:eastAsia="en-US" w:bidi="ar-SA"/>
      </w:rPr>
    </w:lvl>
    <w:lvl w:ilvl="4">
      <w:numFmt w:val="bullet"/>
      <w:lvlText w:val="•"/>
      <w:lvlJc w:val="left"/>
      <w:pPr>
        <w:ind w:left="5048" w:hanging="553"/>
      </w:pPr>
      <w:rPr>
        <w:rFonts w:hint="default"/>
        <w:lang w:val="lt-LT" w:eastAsia="en-US" w:bidi="ar-SA"/>
      </w:rPr>
    </w:lvl>
    <w:lvl w:ilvl="5">
      <w:numFmt w:val="bullet"/>
      <w:lvlText w:val="•"/>
      <w:lvlJc w:val="left"/>
      <w:pPr>
        <w:ind w:left="6000" w:hanging="553"/>
      </w:pPr>
      <w:rPr>
        <w:rFonts w:hint="default"/>
        <w:lang w:val="lt-LT" w:eastAsia="en-US" w:bidi="ar-SA"/>
      </w:rPr>
    </w:lvl>
    <w:lvl w:ilvl="6">
      <w:numFmt w:val="bullet"/>
      <w:lvlText w:val="•"/>
      <w:lvlJc w:val="left"/>
      <w:pPr>
        <w:ind w:left="6952" w:hanging="553"/>
      </w:pPr>
      <w:rPr>
        <w:rFonts w:hint="default"/>
        <w:lang w:val="lt-LT" w:eastAsia="en-US" w:bidi="ar-SA"/>
      </w:rPr>
    </w:lvl>
    <w:lvl w:ilvl="7">
      <w:numFmt w:val="bullet"/>
      <w:lvlText w:val="•"/>
      <w:lvlJc w:val="left"/>
      <w:pPr>
        <w:ind w:left="7904" w:hanging="553"/>
      </w:pPr>
      <w:rPr>
        <w:rFonts w:hint="default"/>
        <w:lang w:val="lt-LT" w:eastAsia="en-US" w:bidi="ar-SA"/>
      </w:rPr>
    </w:lvl>
    <w:lvl w:ilvl="8">
      <w:numFmt w:val="bullet"/>
      <w:lvlText w:val="•"/>
      <w:lvlJc w:val="left"/>
      <w:pPr>
        <w:ind w:left="8856" w:hanging="553"/>
      </w:pPr>
      <w:rPr>
        <w:rFonts w:hint="default"/>
        <w:lang w:val="lt-LT" w:eastAsia="en-US" w:bidi="ar-SA"/>
      </w:rPr>
    </w:lvl>
  </w:abstractNum>
  <w:abstractNum w:abstractNumId="2" w15:restartNumberingAfterBreak="0">
    <w:nsid w:val="1E8C0BF3"/>
    <w:multiLevelType w:val="multilevel"/>
    <w:tmpl w:val="0427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465650"/>
    <w:multiLevelType w:val="hybridMultilevel"/>
    <w:tmpl w:val="0B32DF06"/>
    <w:lvl w:ilvl="0" w:tplc="6694B1DC">
      <w:start w:val="1"/>
      <w:numFmt w:val="decimal"/>
      <w:lvlText w:val="%1."/>
      <w:lvlJc w:val="left"/>
      <w:pPr>
        <w:ind w:left="2289" w:hanging="240"/>
      </w:pPr>
      <w:rPr>
        <w:rFonts w:ascii="Times New Roman" w:eastAsia="Times New Roman" w:hAnsi="Times New Roman" w:cs="Times New Roman" w:hint="default"/>
        <w:b w:val="0"/>
        <w:bCs w:val="0"/>
        <w:i w:val="0"/>
        <w:iCs w:val="0"/>
        <w:color w:val="2D2D2D"/>
        <w:w w:val="106"/>
        <w:sz w:val="23"/>
        <w:szCs w:val="23"/>
        <w:lang w:val="lt-LT" w:eastAsia="en-US" w:bidi="ar-SA"/>
      </w:rPr>
    </w:lvl>
    <w:lvl w:ilvl="1" w:tplc="C6FE831A">
      <w:numFmt w:val="bullet"/>
      <w:lvlText w:val="•"/>
      <w:lvlJc w:val="left"/>
      <w:pPr>
        <w:ind w:left="3128" w:hanging="240"/>
      </w:pPr>
      <w:rPr>
        <w:rFonts w:hint="default"/>
        <w:lang w:val="lt-LT" w:eastAsia="en-US" w:bidi="ar-SA"/>
      </w:rPr>
    </w:lvl>
    <w:lvl w:ilvl="2" w:tplc="E384CDC4">
      <w:numFmt w:val="bullet"/>
      <w:lvlText w:val="•"/>
      <w:lvlJc w:val="left"/>
      <w:pPr>
        <w:ind w:left="3976" w:hanging="240"/>
      </w:pPr>
      <w:rPr>
        <w:rFonts w:hint="default"/>
        <w:lang w:val="lt-LT" w:eastAsia="en-US" w:bidi="ar-SA"/>
      </w:rPr>
    </w:lvl>
    <w:lvl w:ilvl="3" w:tplc="6AA2540E">
      <w:numFmt w:val="bullet"/>
      <w:lvlText w:val="•"/>
      <w:lvlJc w:val="left"/>
      <w:pPr>
        <w:ind w:left="4824" w:hanging="240"/>
      </w:pPr>
      <w:rPr>
        <w:rFonts w:hint="default"/>
        <w:lang w:val="lt-LT" w:eastAsia="en-US" w:bidi="ar-SA"/>
      </w:rPr>
    </w:lvl>
    <w:lvl w:ilvl="4" w:tplc="03F65A50">
      <w:numFmt w:val="bullet"/>
      <w:lvlText w:val="•"/>
      <w:lvlJc w:val="left"/>
      <w:pPr>
        <w:ind w:left="5672" w:hanging="240"/>
      </w:pPr>
      <w:rPr>
        <w:rFonts w:hint="default"/>
        <w:lang w:val="lt-LT" w:eastAsia="en-US" w:bidi="ar-SA"/>
      </w:rPr>
    </w:lvl>
    <w:lvl w:ilvl="5" w:tplc="16DC5BF0">
      <w:numFmt w:val="bullet"/>
      <w:lvlText w:val="•"/>
      <w:lvlJc w:val="left"/>
      <w:pPr>
        <w:ind w:left="6520" w:hanging="240"/>
      </w:pPr>
      <w:rPr>
        <w:rFonts w:hint="default"/>
        <w:lang w:val="lt-LT" w:eastAsia="en-US" w:bidi="ar-SA"/>
      </w:rPr>
    </w:lvl>
    <w:lvl w:ilvl="6" w:tplc="7B168AEA">
      <w:numFmt w:val="bullet"/>
      <w:lvlText w:val="•"/>
      <w:lvlJc w:val="left"/>
      <w:pPr>
        <w:ind w:left="7368" w:hanging="240"/>
      </w:pPr>
      <w:rPr>
        <w:rFonts w:hint="default"/>
        <w:lang w:val="lt-LT" w:eastAsia="en-US" w:bidi="ar-SA"/>
      </w:rPr>
    </w:lvl>
    <w:lvl w:ilvl="7" w:tplc="C2A0FD26">
      <w:numFmt w:val="bullet"/>
      <w:lvlText w:val="•"/>
      <w:lvlJc w:val="left"/>
      <w:pPr>
        <w:ind w:left="8216" w:hanging="240"/>
      </w:pPr>
      <w:rPr>
        <w:rFonts w:hint="default"/>
        <w:lang w:val="lt-LT" w:eastAsia="en-US" w:bidi="ar-SA"/>
      </w:rPr>
    </w:lvl>
    <w:lvl w:ilvl="8" w:tplc="2A8483C6">
      <w:numFmt w:val="bullet"/>
      <w:lvlText w:val="•"/>
      <w:lvlJc w:val="left"/>
      <w:pPr>
        <w:ind w:left="9064" w:hanging="240"/>
      </w:pPr>
      <w:rPr>
        <w:rFonts w:hint="default"/>
        <w:lang w:val="lt-LT" w:eastAsia="en-US" w:bidi="ar-SA"/>
      </w:rPr>
    </w:lvl>
  </w:abstractNum>
  <w:abstractNum w:abstractNumId="4" w15:restartNumberingAfterBreak="0">
    <w:nsid w:val="2E925CE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44455B4"/>
    <w:multiLevelType w:val="hybridMultilevel"/>
    <w:tmpl w:val="3FDC5694"/>
    <w:lvl w:ilvl="0" w:tplc="0374F2D8">
      <w:start w:val="3"/>
      <w:numFmt w:val="upperRoman"/>
      <w:lvlText w:val="%1"/>
      <w:lvlJc w:val="left"/>
      <w:pPr>
        <w:ind w:left="3916" w:hanging="324"/>
        <w:jc w:val="right"/>
      </w:pPr>
      <w:rPr>
        <w:rFonts w:hint="default"/>
        <w:spacing w:val="-1"/>
        <w:w w:val="96"/>
        <w:lang w:val="lt-LT" w:eastAsia="en-US" w:bidi="ar-SA"/>
      </w:rPr>
    </w:lvl>
    <w:lvl w:ilvl="1" w:tplc="E30831BE">
      <w:numFmt w:val="bullet"/>
      <w:lvlText w:val="•"/>
      <w:lvlJc w:val="left"/>
      <w:pPr>
        <w:ind w:left="4604" w:hanging="324"/>
      </w:pPr>
      <w:rPr>
        <w:rFonts w:hint="default"/>
        <w:lang w:val="lt-LT" w:eastAsia="en-US" w:bidi="ar-SA"/>
      </w:rPr>
    </w:lvl>
    <w:lvl w:ilvl="2" w:tplc="AF2E0252">
      <w:numFmt w:val="bullet"/>
      <w:lvlText w:val="•"/>
      <w:lvlJc w:val="left"/>
      <w:pPr>
        <w:ind w:left="5288" w:hanging="324"/>
      </w:pPr>
      <w:rPr>
        <w:rFonts w:hint="default"/>
        <w:lang w:val="lt-LT" w:eastAsia="en-US" w:bidi="ar-SA"/>
      </w:rPr>
    </w:lvl>
    <w:lvl w:ilvl="3" w:tplc="79BE00F6">
      <w:numFmt w:val="bullet"/>
      <w:lvlText w:val="•"/>
      <w:lvlJc w:val="left"/>
      <w:pPr>
        <w:ind w:left="5972" w:hanging="324"/>
      </w:pPr>
      <w:rPr>
        <w:rFonts w:hint="default"/>
        <w:lang w:val="lt-LT" w:eastAsia="en-US" w:bidi="ar-SA"/>
      </w:rPr>
    </w:lvl>
    <w:lvl w:ilvl="4" w:tplc="23F23D42">
      <w:numFmt w:val="bullet"/>
      <w:lvlText w:val="•"/>
      <w:lvlJc w:val="left"/>
      <w:pPr>
        <w:ind w:left="6656" w:hanging="324"/>
      </w:pPr>
      <w:rPr>
        <w:rFonts w:hint="default"/>
        <w:lang w:val="lt-LT" w:eastAsia="en-US" w:bidi="ar-SA"/>
      </w:rPr>
    </w:lvl>
    <w:lvl w:ilvl="5" w:tplc="9690A040">
      <w:numFmt w:val="bullet"/>
      <w:lvlText w:val="•"/>
      <w:lvlJc w:val="left"/>
      <w:pPr>
        <w:ind w:left="7340" w:hanging="324"/>
      </w:pPr>
      <w:rPr>
        <w:rFonts w:hint="default"/>
        <w:lang w:val="lt-LT" w:eastAsia="en-US" w:bidi="ar-SA"/>
      </w:rPr>
    </w:lvl>
    <w:lvl w:ilvl="6" w:tplc="6734D12C">
      <w:numFmt w:val="bullet"/>
      <w:lvlText w:val="•"/>
      <w:lvlJc w:val="left"/>
      <w:pPr>
        <w:ind w:left="8024" w:hanging="324"/>
      </w:pPr>
      <w:rPr>
        <w:rFonts w:hint="default"/>
        <w:lang w:val="lt-LT" w:eastAsia="en-US" w:bidi="ar-SA"/>
      </w:rPr>
    </w:lvl>
    <w:lvl w:ilvl="7" w:tplc="36D01018">
      <w:numFmt w:val="bullet"/>
      <w:lvlText w:val="•"/>
      <w:lvlJc w:val="left"/>
      <w:pPr>
        <w:ind w:left="8708" w:hanging="324"/>
      </w:pPr>
      <w:rPr>
        <w:rFonts w:hint="default"/>
        <w:lang w:val="lt-LT" w:eastAsia="en-US" w:bidi="ar-SA"/>
      </w:rPr>
    </w:lvl>
    <w:lvl w:ilvl="8" w:tplc="EDDCBF34">
      <w:numFmt w:val="bullet"/>
      <w:lvlText w:val="•"/>
      <w:lvlJc w:val="left"/>
      <w:pPr>
        <w:ind w:left="9392" w:hanging="324"/>
      </w:pPr>
      <w:rPr>
        <w:rFonts w:hint="default"/>
        <w:lang w:val="lt-LT" w:eastAsia="en-US" w:bidi="ar-SA"/>
      </w:rPr>
    </w:lvl>
  </w:abstractNum>
  <w:abstractNum w:abstractNumId="6" w15:restartNumberingAfterBreak="0">
    <w:nsid w:val="3A43635B"/>
    <w:multiLevelType w:val="multilevel"/>
    <w:tmpl w:val="C3E0E3CE"/>
    <w:lvl w:ilvl="0">
      <w:start w:val="1"/>
      <w:numFmt w:val="decimal"/>
      <w:lvlText w:val="%1."/>
      <w:lvlJc w:val="left"/>
      <w:pPr>
        <w:ind w:left="2280"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2">
      <w:start w:val="1"/>
      <w:numFmt w:val="decimal"/>
      <w:lvlText w:val="%1.%2.%3."/>
      <w:lvlJc w:val="left"/>
      <w:pPr>
        <w:ind w:left="2608"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abstractNum w:abstractNumId="7" w15:restartNumberingAfterBreak="0">
    <w:nsid w:val="42B606BE"/>
    <w:multiLevelType w:val="multilevel"/>
    <w:tmpl w:val="ACACB9AC"/>
    <w:lvl w:ilvl="0">
      <w:start w:val="59"/>
      <w:numFmt w:val="decimal"/>
      <w:lvlText w:val="%1."/>
      <w:lvlJc w:val="left"/>
      <w:pPr>
        <w:ind w:left="1233" w:hanging="455"/>
        <w:jc w:val="right"/>
      </w:pPr>
      <w:rPr>
        <w:rFonts w:hint="default"/>
        <w:spacing w:val="-1"/>
        <w:w w:val="93"/>
        <w:lang w:val="lt-LT" w:eastAsia="en-US" w:bidi="ar-SA"/>
      </w:rPr>
    </w:lvl>
    <w:lvl w:ilvl="1">
      <w:start w:val="1"/>
      <w:numFmt w:val="decimal"/>
      <w:lvlText w:val="%1.%2."/>
      <w:lvlJc w:val="left"/>
      <w:pPr>
        <w:ind w:left="1278" w:hanging="536"/>
      </w:pPr>
      <w:rPr>
        <w:rFonts w:hint="default"/>
        <w:w w:val="99"/>
        <w:lang w:val="lt-LT" w:eastAsia="en-US" w:bidi="ar-SA"/>
      </w:rPr>
    </w:lvl>
    <w:lvl w:ilvl="2">
      <w:numFmt w:val="bullet"/>
      <w:lvlText w:val="•"/>
      <w:lvlJc w:val="left"/>
      <w:pPr>
        <w:ind w:left="2333" w:hanging="536"/>
      </w:pPr>
      <w:rPr>
        <w:rFonts w:hint="default"/>
        <w:lang w:val="lt-LT" w:eastAsia="en-US" w:bidi="ar-SA"/>
      </w:rPr>
    </w:lvl>
    <w:lvl w:ilvl="3">
      <w:numFmt w:val="bullet"/>
      <w:lvlText w:val="•"/>
      <w:lvlJc w:val="left"/>
      <w:pPr>
        <w:ind w:left="3386" w:hanging="536"/>
      </w:pPr>
      <w:rPr>
        <w:rFonts w:hint="default"/>
        <w:lang w:val="lt-LT" w:eastAsia="en-US" w:bidi="ar-SA"/>
      </w:rPr>
    </w:lvl>
    <w:lvl w:ilvl="4">
      <w:numFmt w:val="bullet"/>
      <w:lvlText w:val="•"/>
      <w:lvlJc w:val="left"/>
      <w:pPr>
        <w:ind w:left="4440" w:hanging="536"/>
      </w:pPr>
      <w:rPr>
        <w:rFonts w:hint="default"/>
        <w:lang w:val="lt-LT" w:eastAsia="en-US" w:bidi="ar-SA"/>
      </w:rPr>
    </w:lvl>
    <w:lvl w:ilvl="5">
      <w:numFmt w:val="bullet"/>
      <w:lvlText w:val="•"/>
      <w:lvlJc w:val="left"/>
      <w:pPr>
        <w:ind w:left="5493" w:hanging="536"/>
      </w:pPr>
      <w:rPr>
        <w:rFonts w:hint="default"/>
        <w:lang w:val="lt-LT" w:eastAsia="en-US" w:bidi="ar-SA"/>
      </w:rPr>
    </w:lvl>
    <w:lvl w:ilvl="6">
      <w:numFmt w:val="bullet"/>
      <w:lvlText w:val="•"/>
      <w:lvlJc w:val="left"/>
      <w:pPr>
        <w:ind w:left="6546" w:hanging="536"/>
      </w:pPr>
      <w:rPr>
        <w:rFonts w:hint="default"/>
        <w:lang w:val="lt-LT" w:eastAsia="en-US" w:bidi="ar-SA"/>
      </w:rPr>
    </w:lvl>
    <w:lvl w:ilvl="7">
      <w:numFmt w:val="bullet"/>
      <w:lvlText w:val="•"/>
      <w:lvlJc w:val="left"/>
      <w:pPr>
        <w:ind w:left="7600" w:hanging="536"/>
      </w:pPr>
      <w:rPr>
        <w:rFonts w:hint="default"/>
        <w:lang w:val="lt-LT" w:eastAsia="en-US" w:bidi="ar-SA"/>
      </w:rPr>
    </w:lvl>
    <w:lvl w:ilvl="8">
      <w:numFmt w:val="bullet"/>
      <w:lvlText w:val="•"/>
      <w:lvlJc w:val="left"/>
      <w:pPr>
        <w:ind w:left="8653" w:hanging="536"/>
      </w:pPr>
      <w:rPr>
        <w:rFonts w:hint="default"/>
        <w:lang w:val="lt-LT" w:eastAsia="en-US" w:bidi="ar-SA"/>
      </w:rPr>
    </w:lvl>
  </w:abstractNum>
  <w:num w:numId="1">
    <w:abstractNumId w:val="0"/>
  </w:num>
  <w:num w:numId="2">
    <w:abstractNumId w:val="6"/>
  </w:num>
  <w:num w:numId="3">
    <w:abstractNumId w:val="1"/>
  </w:num>
  <w:num w:numId="4">
    <w:abstractNumId w:val="5"/>
  </w:num>
  <w:num w:numId="5">
    <w:abstractNumId w:val="7"/>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425"/>
    <w:rsid w:val="00017DBD"/>
    <w:rsid w:val="00046473"/>
    <w:rsid w:val="000D0C44"/>
    <w:rsid w:val="00116D56"/>
    <w:rsid w:val="00117AC4"/>
    <w:rsid w:val="00165201"/>
    <w:rsid w:val="0018256F"/>
    <w:rsid w:val="001971E7"/>
    <w:rsid w:val="001F7AEE"/>
    <w:rsid w:val="00201425"/>
    <w:rsid w:val="0024213F"/>
    <w:rsid w:val="002666CC"/>
    <w:rsid w:val="00282F59"/>
    <w:rsid w:val="002B2B69"/>
    <w:rsid w:val="00347B6F"/>
    <w:rsid w:val="004602DC"/>
    <w:rsid w:val="004709AF"/>
    <w:rsid w:val="00496F07"/>
    <w:rsid w:val="004A7E2F"/>
    <w:rsid w:val="00552F25"/>
    <w:rsid w:val="005E21CF"/>
    <w:rsid w:val="005F16CC"/>
    <w:rsid w:val="005F4D61"/>
    <w:rsid w:val="006A6157"/>
    <w:rsid w:val="006E393C"/>
    <w:rsid w:val="00744D0E"/>
    <w:rsid w:val="0076726F"/>
    <w:rsid w:val="007805D0"/>
    <w:rsid w:val="00876963"/>
    <w:rsid w:val="0089291D"/>
    <w:rsid w:val="00A17DEC"/>
    <w:rsid w:val="00A30FF6"/>
    <w:rsid w:val="00A44036"/>
    <w:rsid w:val="00A849E6"/>
    <w:rsid w:val="00AB5FBE"/>
    <w:rsid w:val="00B21D83"/>
    <w:rsid w:val="00B37F1C"/>
    <w:rsid w:val="00BE3E2B"/>
    <w:rsid w:val="00DC3414"/>
    <w:rsid w:val="00E146B2"/>
    <w:rsid w:val="00E64842"/>
    <w:rsid w:val="00E64EEE"/>
    <w:rsid w:val="00E97460"/>
    <w:rsid w:val="00F10219"/>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0588A"/>
  <w15:chartTrackingRefBased/>
  <w15:docId w15:val="{9C9E973C-F427-4D3D-A609-D1D734BA6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01425"/>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link w:val="Antrat1Diagrama"/>
    <w:uiPriority w:val="9"/>
    <w:qFormat/>
    <w:rsid w:val="00876963"/>
    <w:pPr>
      <w:widowControl w:val="0"/>
      <w:autoSpaceDE w:val="0"/>
      <w:autoSpaceDN w:val="0"/>
      <w:ind w:left="1463" w:right="421"/>
      <w:jc w:val="center"/>
      <w:outlineLvl w:val="0"/>
    </w:pPr>
    <w:rPr>
      <w:b/>
      <w:bCs/>
      <w:sz w:val="23"/>
      <w:szCs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201425"/>
    <w:rPr>
      <w:rFonts w:ascii="Times New Roman" w:hAnsi="Times New Roman"/>
      <w:sz w:val="24"/>
    </w:rPr>
  </w:style>
  <w:style w:type="character" w:customStyle="1" w:styleId="Antrat1Diagrama">
    <w:name w:val="Antraštė 1 Diagrama"/>
    <w:basedOn w:val="Numatytasispastraiposriftas"/>
    <w:link w:val="Antrat1"/>
    <w:uiPriority w:val="9"/>
    <w:rsid w:val="00876963"/>
    <w:rPr>
      <w:rFonts w:ascii="Times New Roman" w:eastAsia="Times New Roman" w:hAnsi="Times New Roman" w:cs="Times New Roman"/>
      <w:b/>
      <w:bCs/>
      <w:kern w:val="0"/>
      <w:sz w:val="23"/>
      <w:szCs w:val="23"/>
      <w14:ligatures w14:val="none"/>
    </w:rPr>
  </w:style>
  <w:style w:type="paragraph" w:styleId="Pagrindinistekstas">
    <w:name w:val="Body Text"/>
    <w:basedOn w:val="prastasis"/>
    <w:link w:val="PagrindinistekstasDiagrama"/>
    <w:uiPriority w:val="1"/>
    <w:qFormat/>
    <w:rsid w:val="00876963"/>
    <w:pPr>
      <w:widowControl w:val="0"/>
      <w:autoSpaceDE w:val="0"/>
      <w:autoSpaceDN w:val="0"/>
    </w:pPr>
    <w:rPr>
      <w:rFonts w:ascii="Cambria" w:eastAsia="Cambria" w:hAnsi="Cambria" w:cs="Cambria"/>
      <w:sz w:val="23"/>
      <w:szCs w:val="23"/>
    </w:rPr>
  </w:style>
  <w:style w:type="character" w:customStyle="1" w:styleId="PagrindinistekstasDiagrama">
    <w:name w:val="Pagrindinis tekstas Diagrama"/>
    <w:basedOn w:val="Numatytasispastraiposriftas"/>
    <w:link w:val="Pagrindinistekstas"/>
    <w:uiPriority w:val="1"/>
    <w:rsid w:val="00876963"/>
    <w:rPr>
      <w:rFonts w:ascii="Cambria" w:eastAsia="Cambria" w:hAnsi="Cambria" w:cs="Cambria"/>
      <w:kern w:val="0"/>
      <w:sz w:val="23"/>
      <w:szCs w:val="23"/>
      <w14:ligatures w14:val="none"/>
    </w:rPr>
  </w:style>
  <w:style w:type="paragraph" w:styleId="Sraopastraipa">
    <w:name w:val="List Paragraph"/>
    <w:basedOn w:val="prastasis"/>
    <w:uiPriority w:val="1"/>
    <w:qFormat/>
    <w:rsid w:val="00876963"/>
    <w:pPr>
      <w:widowControl w:val="0"/>
      <w:autoSpaceDE w:val="0"/>
      <w:autoSpaceDN w:val="0"/>
      <w:ind w:left="1238" w:firstLine="818"/>
      <w:jc w:val="both"/>
    </w:pPr>
    <w:rPr>
      <w:rFonts w:ascii="Cambria" w:eastAsia="Cambria" w:hAnsi="Cambria" w:cs="Cambria"/>
      <w:sz w:val="22"/>
      <w:szCs w:val="22"/>
    </w:rPr>
  </w:style>
  <w:style w:type="table" w:customStyle="1" w:styleId="TableNormal">
    <w:name w:val="Table Normal"/>
    <w:uiPriority w:val="2"/>
    <w:semiHidden/>
    <w:unhideWhenUsed/>
    <w:qFormat/>
    <w:rsid w:val="0087696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vadinimas">
    <w:name w:val="Title"/>
    <w:basedOn w:val="prastasis"/>
    <w:link w:val="PavadinimasDiagrama"/>
    <w:uiPriority w:val="10"/>
    <w:qFormat/>
    <w:rsid w:val="00876963"/>
    <w:pPr>
      <w:widowControl w:val="0"/>
      <w:autoSpaceDE w:val="0"/>
      <w:autoSpaceDN w:val="0"/>
      <w:spacing w:before="1"/>
      <w:ind w:left="1389" w:right="421"/>
      <w:jc w:val="center"/>
    </w:pPr>
    <w:rPr>
      <w:b/>
      <w:bCs/>
      <w:sz w:val="27"/>
      <w:szCs w:val="27"/>
    </w:rPr>
  </w:style>
  <w:style w:type="character" w:customStyle="1" w:styleId="PavadinimasDiagrama">
    <w:name w:val="Pavadinimas Diagrama"/>
    <w:basedOn w:val="Numatytasispastraiposriftas"/>
    <w:link w:val="Pavadinimas"/>
    <w:uiPriority w:val="10"/>
    <w:rsid w:val="00876963"/>
    <w:rPr>
      <w:rFonts w:ascii="Times New Roman" w:eastAsia="Times New Roman" w:hAnsi="Times New Roman" w:cs="Times New Roman"/>
      <w:b/>
      <w:bCs/>
      <w:kern w:val="0"/>
      <w:sz w:val="27"/>
      <w:szCs w:val="27"/>
      <w14:ligatures w14:val="none"/>
    </w:rPr>
  </w:style>
  <w:style w:type="paragraph" w:customStyle="1" w:styleId="TableParagraph">
    <w:name w:val="Table Paragraph"/>
    <w:basedOn w:val="prastasis"/>
    <w:uiPriority w:val="1"/>
    <w:qFormat/>
    <w:rsid w:val="00876963"/>
    <w:pPr>
      <w:widowControl w:val="0"/>
      <w:autoSpaceDE w:val="0"/>
      <w:autoSpaceDN w:val="0"/>
    </w:pPr>
    <w:rPr>
      <w:rFonts w:ascii="Cambria" w:eastAsia="Cambria" w:hAnsi="Cambria" w:cs="Cambria"/>
      <w:sz w:val="22"/>
      <w:szCs w:val="22"/>
    </w:rPr>
  </w:style>
  <w:style w:type="paragraph" w:styleId="Komentarotekstas">
    <w:name w:val="annotation text"/>
    <w:basedOn w:val="prastasis"/>
    <w:link w:val="KomentarotekstasDiagrama"/>
    <w:semiHidden/>
    <w:rsid w:val="00876963"/>
    <w:rPr>
      <w:sz w:val="20"/>
    </w:rPr>
  </w:style>
  <w:style w:type="character" w:customStyle="1" w:styleId="KomentarotekstasDiagrama">
    <w:name w:val="Komentaro tekstas Diagrama"/>
    <w:basedOn w:val="Numatytasispastraiposriftas"/>
    <w:link w:val="Komentarotekstas"/>
    <w:semiHidden/>
    <w:rsid w:val="00876963"/>
    <w:rPr>
      <w:rFonts w:ascii="Times New Roman" w:eastAsia="Times New Roman" w:hAnsi="Times New Roman" w:cs="Times New Roman"/>
      <w:kern w:val="0"/>
      <w:sz w:val="20"/>
      <w:szCs w:val="20"/>
      <w14:ligatures w14:val="none"/>
    </w:rPr>
  </w:style>
  <w:style w:type="character" w:styleId="Komentaronuoroda">
    <w:name w:val="annotation reference"/>
    <w:rsid w:val="00876963"/>
    <w:rPr>
      <w:sz w:val="16"/>
      <w:szCs w:val="16"/>
    </w:rPr>
  </w:style>
  <w:style w:type="character" w:styleId="Hipersaitas">
    <w:name w:val="Hyperlink"/>
    <w:basedOn w:val="Numatytasispastraiposriftas"/>
    <w:uiPriority w:val="99"/>
    <w:semiHidden/>
    <w:unhideWhenUsed/>
    <w:rsid w:val="00876963"/>
    <w:rPr>
      <w:color w:val="0563C1" w:themeColor="hyperlink"/>
      <w:u w:val="single"/>
    </w:rPr>
  </w:style>
  <w:style w:type="character" w:styleId="Perirtashipersaitas">
    <w:name w:val="FollowedHyperlink"/>
    <w:basedOn w:val="Numatytasispastraiposriftas"/>
    <w:uiPriority w:val="99"/>
    <w:semiHidden/>
    <w:unhideWhenUsed/>
    <w:rsid w:val="00876963"/>
    <w:rPr>
      <w:color w:val="954F72" w:themeColor="followedHyperlink"/>
      <w:u w:val="single"/>
    </w:rPr>
  </w:style>
  <w:style w:type="paragraph" w:styleId="Pataisymai">
    <w:name w:val="Revision"/>
    <w:hidden/>
    <w:uiPriority w:val="99"/>
    <w:semiHidden/>
    <w:rsid w:val="00117AC4"/>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B37F1C"/>
    <w:pPr>
      <w:tabs>
        <w:tab w:val="center" w:pos="4819"/>
        <w:tab w:val="right" w:pos="9638"/>
      </w:tabs>
    </w:pPr>
  </w:style>
  <w:style w:type="character" w:customStyle="1" w:styleId="AntratsDiagrama">
    <w:name w:val="Antraštės Diagrama"/>
    <w:basedOn w:val="Numatytasispastraiposriftas"/>
    <w:link w:val="Antrats"/>
    <w:uiPriority w:val="99"/>
    <w:rsid w:val="00B37F1C"/>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B37F1C"/>
    <w:pPr>
      <w:tabs>
        <w:tab w:val="center" w:pos="4819"/>
        <w:tab w:val="right" w:pos="9638"/>
      </w:tabs>
    </w:pPr>
  </w:style>
  <w:style w:type="character" w:customStyle="1" w:styleId="PoratDiagrama">
    <w:name w:val="Poraštė Diagrama"/>
    <w:basedOn w:val="Numatytasispastraiposriftas"/>
    <w:link w:val="Porat"/>
    <w:uiPriority w:val="99"/>
    <w:rsid w:val="00B37F1C"/>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23106</Words>
  <Characters>13171</Characters>
  <Application>Microsoft Office Word</Application>
  <DocSecurity>4</DocSecurity>
  <Lines>109</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cp:lastPrinted>2024-05-09T11:30:00Z</cp:lastPrinted>
  <dcterms:created xsi:type="dcterms:W3CDTF">2024-05-15T06:42:00Z</dcterms:created>
  <dcterms:modified xsi:type="dcterms:W3CDTF">2024-05-15T06:42:00Z</dcterms:modified>
</cp:coreProperties>
</file>