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4F3059D" w14:textId="2D41BF43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 w:rsidR="00076A3E">
        <w:rPr>
          <w:color w:val="000000"/>
          <w:shd w:val="clear" w:color="auto" w:fill="FFFFFF"/>
        </w:rPr>
        <w:t>U</w:t>
      </w:r>
      <w:r>
        <w:rPr>
          <w:color w:val="000000"/>
          <w:shd w:val="clear" w:color="auto" w:fill="FFFFFF"/>
        </w:rPr>
        <w:t>AB „</w:t>
      </w:r>
      <w:r w:rsidR="00155CE4">
        <w:rPr>
          <w:color w:val="000000"/>
          <w:shd w:val="clear" w:color="auto" w:fill="FFFFFF"/>
        </w:rPr>
        <w:t xml:space="preserve">PANEVĖŽIO </w:t>
      </w:r>
      <w:r w:rsidR="00920895">
        <w:rPr>
          <w:color w:val="000000"/>
          <w:shd w:val="clear" w:color="auto" w:fill="FFFFFF"/>
        </w:rPr>
        <w:t>B</w:t>
      </w:r>
      <w:r w:rsidR="00E20246">
        <w:rPr>
          <w:color w:val="000000"/>
          <w:shd w:val="clear" w:color="auto" w:fill="FFFFFF"/>
        </w:rPr>
        <w:t>Ū</w:t>
      </w:r>
      <w:r w:rsidR="00076A3E">
        <w:rPr>
          <w:color w:val="000000"/>
          <w:shd w:val="clear" w:color="auto" w:fill="FFFFFF"/>
        </w:rPr>
        <w:t>S</w:t>
      </w:r>
      <w:r w:rsidR="00E20246">
        <w:rPr>
          <w:color w:val="000000"/>
          <w:shd w:val="clear" w:color="auto" w:fill="FFFFFF"/>
        </w:rPr>
        <w:t>T</w:t>
      </w:r>
      <w:r w:rsidR="00D54561">
        <w:rPr>
          <w:color w:val="000000"/>
          <w:shd w:val="clear" w:color="auto" w:fill="FFFFFF"/>
        </w:rPr>
        <w:t>AS</w:t>
      </w:r>
      <w:r>
        <w:rPr>
          <w:color w:val="000000"/>
          <w:shd w:val="clear" w:color="auto" w:fill="FFFFFF"/>
        </w:rPr>
        <w:t>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2023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METINIO PRANEŠIMO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77E8EBF2" w:rsidR="007F0F04" w:rsidRDefault="00044035" w:rsidP="007F0F04">
      <w:pPr>
        <w:tabs>
          <w:tab w:val="left" w:pos="0"/>
        </w:tabs>
        <w:spacing w:line="276" w:lineRule="auto"/>
        <w:jc w:val="center"/>
      </w:pPr>
      <w:bookmarkStart w:id="1" w:name="_Hlk165903963"/>
      <w:r w:rsidRPr="00B332F8">
        <w:t>20</w:t>
      </w:r>
      <w:r>
        <w:t>24</w:t>
      </w:r>
      <w:r w:rsidRPr="00B332F8">
        <w:t xml:space="preserve"> m. </w:t>
      </w:r>
      <w:r w:rsidR="007F0F04">
        <w:t xml:space="preserve">gegužės </w:t>
      </w:r>
      <w:r w:rsidR="00155CE4">
        <w:t>7</w:t>
      </w:r>
      <w:r>
        <w:t xml:space="preserve"> </w:t>
      </w:r>
      <w:r w:rsidRPr="00B332F8">
        <w:t>d.</w:t>
      </w:r>
    </w:p>
    <w:p w14:paraId="77C4EA47" w14:textId="44AE293E" w:rsidR="00044035" w:rsidRDefault="00044035" w:rsidP="007F0F04">
      <w:pPr>
        <w:tabs>
          <w:tab w:val="left" w:pos="0"/>
        </w:tabs>
        <w:spacing w:line="276" w:lineRule="auto"/>
        <w:jc w:val="center"/>
      </w:pPr>
      <w:r w:rsidRPr="00B332F8">
        <w:t>Panevėžys</w:t>
      </w:r>
      <w:r w:rsidR="007F0F04">
        <w:tab/>
      </w:r>
    </w:p>
    <w:p w14:paraId="56754942" w14:textId="210D49A4" w:rsidR="00871D23" w:rsidRPr="00871D23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0488B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</w:p>
    <w:p w14:paraId="46D64B4A" w14:textId="7320EF07" w:rsidR="00871D23" w:rsidRPr="00871D23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Sprendimo projekto tikslas – įgyvendinti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Lietuvos Respublikos vietos savivaldos įstatymo 15 straipsnio 3 dalies 5 punkt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veiklos reglamento patvirtinimo ir Savivaldybės tarybos 2015 m. kovo 26 d. sprendimo Nr. 1-44 pripažinimo netekusiu galios“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79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.5 papunkči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nuostatas. Uždavinys – patvirtinti </w:t>
      </w:r>
      <w:r w:rsidR="00076A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U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AB „</w:t>
      </w:r>
      <w:r w:rsidR="00155CE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Panevėžio</w:t>
      </w:r>
      <w:r w:rsidR="001D780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E202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būst</w:t>
      </w:r>
      <w:r w:rsidR="00076A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as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“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pateiktą 2023 metų finansinių ataskaitų rinkinį ir metinį pranešimą.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43DDC42E" w14:textId="77777777" w:rsidR="0014500A" w:rsidRDefault="00044035" w:rsidP="0004403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</w:p>
    <w:p w14:paraId="7D4D5493" w14:textId="1400225A" w:rsidR="0014500A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</w:t>
      </w:r>
      <w:r w:rsidR="0014500A">
        <w:rPr>
          <w:shd w:val="clear" w:color="auto" w:fill="FFFFFF"/>
        </w:rPr>
        <w:t>5</w:t>
      </w:r>
      <w:r w:rsidRPr="00C55AA3">
        <w:rPr>
          <w:shd w:val="clear" w:color="auto" w:fill="FFFFFF"/>
        </w:rPr>
        <w:t xml:space="preserve"> </w:t>
      </w:r>
      <w:r w:rsidRPr="00C55AA3">
        <w:rPr>
          <w:rFonts w:eastAsia="Calibri"/>
          <w:shd w:val="clear" w:color="auto" w:fill="FFFFFF"/>
          <w:lang w:eastAsia="en-US"/>
        </w:rPr>
        <w:t>punkte nu</w:t>
      </w:r>
      <w:r w:rsidR="0014500A">
        <w:rPr>
          <w:rFonts w:eastAsia="Calibri"/>
          <w:shd w:val="clear" w:color="auto" w:fill="FFFFFF"/>
          <w:lang w:eastAsia="en-US"/>
        </w:rPr>
        <w:t>statyt</w:t>
      </w:r>
      <w:r w:rsidRPr="00C55AA3">
        <w:rPr>
          <w:rFonts w:eastAsia="Calibri"/>
          <w:shd w:val="clear" w:color="auto" w:fill="FFFFFF"/>
          <w:lang w:eastAsia="en-US"/>
        </w:rPr>
        <w:t xml:space="preserve">a, kad </w:t>
      </w:r>
      <w:r w:rsidR="0014500A">
        <w:rPr>
          <w:rFonts w:eastAsia="Calibri"/>
          <w:shd w:val="clear" w:color="auto" w:fill="FFFFFF"/>
          <w:lang w:eastAsia="en-US"/>
        </w:rPr>
        <w:t>paprastoji savivaldybės tarybos kompetencija yra s</w:t>
      </w:r>
      <w:r w:rsidRPr="00C55AA3">
        <w:rPr>
          <w:rFonts w:eastAsia="Calibri"/>
          <w:shd w:val="clear" w:color="auto" w:fill="FFFFFF"/>
          <w:lang w:eastAsia="en-US"/>
        </w:rPr>
        <w:t>avivaldybės</w:t>
      </w:r>
      <w:r w:rsidR="0047546A">
        <w:rPr>
          <w:rFonts w:eastAsia="Calibri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6EB8F053" w:rsidR="0014500A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>
        <w:rPr>
          <w:bCs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51FEA715" w14:textId="2D69FB93" w:rsidR="00225F76" w:rsidRDefault="00044035" w:rsidP="00970C42">
      <w:pPr>
        <w:tabs>
          <w:tab w:val="left" w:pos="0"/>
        </w:tabs>
        <w:spacing w:line="276" w:lineRule="auto"/>
        <w:ind w:firstLine="720"/>
        <w:jc w:val="both"/>
        <w:rPr>
          <w:bCs/>
          <w:shd w:val="clear" w:color="auto" w:fill="FFFFFF"/>
        </w:rPr>
      </w:pPr>
      <w:r w:rsidRPr="00C55AA3">
        <w:rPr>
          <w:rFonts w:eastAsia="Calibri"/>
          <w:shd w:val="clear" w:color="auto" w:fill="FFFFFF"/>
          <w:lang w:eastAsia="en-US"/>
        </w:rPr>
        <w:t xml:space="preserve"> </w:t>
      </w:r>
      <w:r w:rsidR="00076A3E">
        <w:rPr>
          <w:rFonts w:eastAsia="Calibri"/>
          <w:shd w:val="clear" w:color="auto" w:fill="FFFFFF"/>
          <w:lang w:eastAsia="en-US"/>
        </w:rPr>
        <w:t>U</w:t>
      </w:r>
      <w:r w:rsidR="0047546A">
        <w:rPr>
          <w:rFonts w:eastAsia="Calibri"/>
          <w:shd w:val="clear" w:color="auto" w:fill="FFFFFF"/>
          <w:lang w:eastAsia="en-US"/>
        </w:rPr>
        <w:t>AB „</w:t>
      </w:r>
      <w:r w:rsidR="00155CE4">
        <w:rPr>
          <w:rFonts w:eastAsia="Calibri"/>
          <w:shd w:val="clear" w:color="auto" w:fill="FFFFFF"/>
          <w:lang w:eastAsia="en-US"/>
        </w:rPr>
        <w:t>Panevėžio</w:t>
      </w:r>
      <w:r w:rsidR="00076A3E">
        <w:rPr>
          <w:rFonts w:eastAsia="Calibri"/>
          <w:shd w:val="clear" w:color="auto" w:fill="FFFFFF"/>
          <w:lang w:eastAsia="en-US"/>
        </w:rPr>
        <w:t xml:space="preserve"> </w:t>
      </w:r>
      <w:r w:rsidR="00E20246">
        <w:rPr>
          <w:rFonts w:eastAsia="Calibri"/>
          <w:shd w:val="clear" w:color="auto" w:fill="FFFFFF"/>
          <w:lang w:eastAsia="en-US"/>
        </w:rPr>
        <w:t>būst</w:t>
      </w:r>
      <w:r w:rsidR="00076A3E">
        <w:rPr>
          <w:rFonts w:eastAsia="Calibri"/>
          <w:shd w:val="clear" w:color="auto" w:fill="FFFFFF"/>
          <w:lang w:eastAsia="en-US"/>
        </w:rPr>
        <w:t>as</w:t>
      </w:r>
      <w:r w:rsidR="0047546A">
        <w:rPr>
          <w:rFonts w:eastAsia="Calibri"/>
          <w:shd w:val="clear" w:color="auto" w:fill="FFFFFF"/>
          <w:lang w:eastAsia="en-US"/>
        </w:rPr>
        <w:t>“</w:t>
      </w:r>
      <w:r w:rsidRPr="00C55AA3">
        <w:rPr>
          <w:color w:val="000000"/>
        </w:rPr>
        <w:t>, atsižvelgdama į teisinį reglamentavimą</w:t>
      </w:r>
      <w:r w:rsidR="0047546A">
        <w:rPr>
          <w:color w:val="000000"/>
        </w:rPr>
        <w:t>,</w:t>
      </w:r>
      <w:r w:rsidRPr="00C55AA3">
        <w:rPr>
          <w:color w:val="000000"/>
        </w:rPr>
        <w:t xml:space="preserve"> pateikė į</w:t>
      </w:r>
      <w:r w:rsidR="000B253E">
        <w:rPr>
          <w:color w:val="000000"/>
        </w:rPr>
        <w:t>monė</w:t>
      </w:r>
      <w:r w:rsidRPr="00C55AA3">
        <w:rPr>
          <w:color w:val="000000"/>
        </w:rPr>
        <w:t xml:space="preserve">s 2023 metų </w:t>
      </w:r>
      <w:r w:rsidR="00970C42">
        <w:rPr>
          <w:color w:val="000000"/>
        </w:rPr>
        <w:t xml:space="preserve">audituotą metinių </w:t>
      </w:r>
      <w:r w:rsidR="0047546A">
        <w:rPr>
          <w:color w:val="000000"/>
        </w:rPr>
        <w:t>finansinių</w:t>
      </w:r>
      <w:r w:rsidRPr="00C55AA3">
        <w:rPr>
          <w:color w:val="000000"/>
        </w:rPr>
        <w:t xml:space="preserve"> ataskaitų rinkinį </w:t>
      </w:r>
      <w:r w:rsidR="00970C42">
        <w:rPr>
          <w:color w:val="000000"/>
        </w:rPr>
        <w:t>su nepriklausomo auditoriaus išvada, metinį pranešimą.</w:t>
      </w:r>
      <w:r w:rsidRPr="00C55AA3">
        <w:rPr>
          <w:color w:val="000000"/>
        </w:rPr>
        <w:t xml:space="preserve"> </w:t>
      </w:r>
      <w:bookmarkStart w:id="2" w:name="part_54764ead00d64d6d822cedb49316686c"/>
      <w:bookmarkStart w:id="3" w:name="part_0b5aba78240c4293adbd89184eb40388"/>
      <w:bookmarkStart w:id="4" w:name="part_e0766e8c2969442584780b4d20234790"/>
      <w:bookmarkEnd w:id="2"/>
      <w:bookmarkEnd w:id="3"/>
      <w:bookmarkEnd w:id="4"/>
      <w:r w:rsidRPr="00C55AA3">
        <w:rPr>
          <w:color w:val="000000"/>
        </w:rPr>
        <w:t xml:space="preserve"> Laukiami rezultatai – Savivaldybės tarybos </w:t>
      </w:r>
      <w:r w:rsidRPr="00C55AA3">
        <w:rPr>
          <w:bCs/>
        </w:rPr>
        <w:t xml:space="preserve">patvirtintas </w:t>
      </w:r>
      <w:r w:rsidR="00076A3E">
        <w:rPr>
          <w:bCs/>
        </w:rPr>
        <w:t>U</w:t>
      </w:r>
      <w:r w:rsidR="00D54561">
        <w:rPr>
          <w:rFonts w:eastAsia="Calibri"/>
          <w:shd w:val="clear" w:color="auto" w:fill="FFFFFF"/>
          <w:lang w:eastAsia="en-US"/>
        </w:rPr>
        <w:t xml:space="preserve">AB „Panevėžio </w:t>
      </w:r>
      <w:r w:rsidR="00E20246">
        <w:rPr>
          <w:rFonts w:eastAsia="Calibri"/>
          <w:shd w:val="clear" w:color="auto" w:fill="FFFFFF"/>
          <w:lang w:eastAsia="en-US"/>
        </w:rPr>
        <w:t>būst</w:t>
      </w:r>
      <w:r w:rsidR="00D54561">
        <w:rPr>
          <w:rFonts w:eastAsia="Calibri"/>
          <w:shd w:val="clear" w:color="auto" w:fill="FFFFFF"/>
          <w:lang w:eastAsia="en-US"/>
        </w:rPr>
        <w:t xml:space="preserve">as“ </w:t>
      </w:r>
      <w:r w:rsidRPr="00C55AA3">
        <w:rPr>
          <w:bCs/>
          <w:shd w:val="clear" w:color="auto" w:fill="FFFFFF"/>
        </w:rPr>
        <w:t xml:space="preserve">2023 metų </w:t>
      </w:r>
      <w:r w:rsidR="00970C42">
        <w:rPr>
          <w:bCs/>
          <w:shd w:val="clear" w:color="auto" w:fill="FFFFFF"/>
        </w:rPr>
        <w:t xml:space="preserve">finansinių </w:t>
      </w:r>
      <w:r w:rsidRPr="00C55AA3">
        <w:rPr>
          <w:bCs/>
          <w:shd w:val="clear" w:color="auto" w:fill="FFFFFF"/>
        </w:rPr>
        <w:t>ataskaitų rinkinys</w:t>
      </w:r>
      <w:r w:rsidR="00970C42">
        <w:rPr>
          <w:bCs/>
          <w:shd w:val="clear" w:color="auto" w:fill="FFFFFF"/>
        </w:rPr>
        <w:t xml:space="preserve"> ir metinis pranešimas</w:t>
      </w:r>
      <w:r w:rsidRPr="00C55AA3">
        <w:rPr>
          <w:bCs/>
          <w:shd w:val="clear" w:color="auto" w:fill="FFFFFF"/>
        </w:rPr>
        <w:t>, įgyvendintos teisinio reguliavimo nuostatos.</w:t>
      </w:r>
    </w:p>
    <w:p w14:paraId="59F1D8E2" w14:textId="6F6FF243" w:rsidR="00677F48" w:rsidRPr="00970C42" w:rsidRDefault="00970C42" w:rsidP="004D1842">
      <w:pPr>
        <w:pStyle w:val="Sraopastraipa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044035" w:rsidRPr="00970C42">
        <w:rPr>
          <w:rFonts w:ascii="Times New Roman" w:hAnsi="Times New Roman" w:cs="Times New Roman"/>
          <w:b/>
          <w:bCs/>
          <w:sz w:val="24"/>
          <w:szCs w:val="24"/>
        </w:rPr>
        <w:t>Lėšų poreikis ir šaltiniai:</w:t>
      </w:r>
      <w:r w:rsidR="00044035" w:rsidRPr="00970C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09A79" w14:textId="1B9B2C18" w:rsidR="00225F76" w:rsidRDefault="00677F48" w:rsidP="004D1842">
      <w:pPr>
        <w:tabs>
          <w:tab w:val="left" w:pos="0"/>
        </w:tabs>
        <w:spacing w:line="276" w:lineRule="auto"/>
        <w:ind w:left="720"/>
        <w:jc w:val="both"/>
      </w:pPr>
      <w:r>
        <w:t xml:space="preserve"> </w:t>
      </w:r>
      <w:r w:rsidR="00225F76">
        <w:t>Sprendimo įgyvendinimui lėšos nereikalingos.</w:t>
      </w:r>
    </w:p>
    <w:p w14:paraId="6B9F26C5" w14:textId="77777777" w:rsidR="004D1842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</w:p>
    <w:p w14:paraId="04EA59DF" w14:textId="6E6D2130" w:rsidR="00044035" w:rsidRDefault="00044035" w:rsidP="004D1842">
      <w:pPr>
        <w:tabs>
          <w:tab w:val="left" w:pos="0"/>
        </w:tabs>
        <w:spacing w:line="276" w:lineRule="auto"/>
        <w:ind w:firstLine="720"/>
        <w:jc w:val="both"/>
      </w:pPr>
      <w:r w:rsidRPr="00C55AA3"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7F0F04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F04">
        <w:rPr>
          <w:rFonts w:ascii="Times New Roman" w:hAnsi="Times New Roman" w:cs="Times New Roman"/>
          <w:b/>
          <w:sz w:val="24"/>
          <w:szCs w:val="24"/>
        </w:rPr>
        <w:t>Kieno iniciatyva parengtas sprendimo projektas:</w:t>
      </w:r>
      <w:r w:rsidRPr="007F0F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67151" w14:textId="1A06D8A6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  <w:r w:rsidRPr="00C55AA3">
        <w:t>Sprendimo</w:t>
      </w:r>
      <w:r w:rsidRPr="00E0488B">
        <w:rPr>
          <w:b/>
        </w:rPr>
        <w:t xml:space="preserve"> </w:t>
      </w:r>
      <w:r w:rsidRPr="00C55AA3">
        <w:t xml:space="preserve">projektas parengtas </w:t>
      </w:r>
      <w:r w:rsidR="00E0488B">
        <w:t>S</w:t>
      </w:r>
      <w:r w:rsidRPr="00C55AA3">
        <w:t xml:space="preserve">avivaldybės administracijos </w:t>
      </w:r>
      <w:r w:rsidR="00E0488B">
        <w:t xml:space="preserve">Miesto plėtros skyriaus </w:t>
      </w:r>
      <w:bookmarkEnd w:id="1"/>
      <w:r w:rsidRPr="00C55AA3">
        <w:t>iniciatyva.</w:t>
      </w:r>
    </w:p>
    <w:p w14:paraId="2DCB9B8A" w14:textId="77777777" w:rsidR="00D54561" w:rsidRDefault="00D54561" w:rsidP="00D237F3">
      <w:pPr>
        <w:tabs>
          <w:tab w:val="left" w:pos="0"/>
        </w:tabs>
        <w:spacing w:line="276" w:lineRule="auto"/>
        <w:ind w:firstLine="720"/>
        <w:jc w:val="both"/>
      </w:pPr>
    </w:p>
    <w:p w14:paraId="25780CF9" w14:textId="5C56BCD7" w:rsidR="00155CE4" w:rsidRPr="00155CE4" w:rsidRDefault="00155CE4" w:rsidP="00D237F3">
      <w:pPr>
        <w:tabs>
          <w:tab w:val="left" w:pos="0"/>
        </w:tabs>
        <w:spacing w:line="276" w:lineRule="auto"/>
        <w:ind w:firstLine="720"/>
        <w:jc w:val="both"/>
      </w:pPr>
      <w:r w:rsidRPr="00155CE4">
        <w:t>PRIDEDAMA.</w:t>
      </w:r>
      <w:r>
        <w:t xml:space="preserve"> </w:t>
      </w:r>
      <w:r w:rsidR="00076A3E">
        <w:t>U</w:t>
      </w:r>
      <w:r w:rsidR="00D54561">
        <w:rPr>
          <w:rFonts w:eastAsia="Calibri"/>
          <w:shd w:val="clear" w:color="auto" w:fill="FFFFFF"/>
          <w:lang w:eastAsia="en-US"/>
        </w:rPr>
        <w:t xml:space="preserve">AB „Panevėžio </w:t>
      </w:r>
      <w:r w:rsidR="00E20246">
        <w:rPr>
          <w:rFonts w:eastAsia="Calibri"/>
          <w:shd w:val="clear" w:color="auto" w:fill="FFFFFF"/>
          <w:lang w:eastAsia="en-US"/>
        </w:rPr>
        <w:t>būst</w:t>
      </w:r>
      <w:r w:rsidR="00D54561">
        <w:rPr>
          <w:rFonts w:eastAsia="Calibri"/>
          <w:shd w:val="clear" w:color="auto" w:fill="FFFFFF"/>
          <w:lang w:eastAsia="en-US"/>
        </w:rPr>
        <w:t>as“</w:t>
      </w:r>
      <w:r>
        <w:t xml:space="preserve"> 2023 metų</w:t>
      </w:r>
      <w:r w:rsidR="00CA500C">
        <w:t xml:space="preserve"> finansinių ataskaitų rinkinys, metinis pranešimas, </w:t>
      </w:r>
      <w:r w:rsidR="00076A3E">
        <w:t>4</w:t>
      </w:r>
      <w:r w:rsidR="00E20246">
        <w:t>3</w:t>
      </w:r>
      <w:r w:rsidR="00CA500C">
        <w:t xml:space="preserve"> lapai.</w:t>
      </w:r>
    </w:p>
    <w:p w14:paraId="19B5F7D6" w14:textId="09862FD2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</w:p>
    <w:p w14:paraId="7BE53CF7" w14:textId="77777777" w:rsidR="00D54561" w:rsidRDefault="00D54561" w:rsidP="00D237F3">
      <w:pPr>
        <w:tabs>
          <w:tab w:val="left" w:pos="0"/>
        </w:tabs>
        <w:spacing w:line="276" w:lineRule="auto"/>
        <w:ind w:firstLine="720"/>
        <w:jc w:val="both"/>
      </w:pPr>
    </w:p>
    <w:p w14:paraId="70690F29" w14:textId="24D88DD6" w:rsidR="00044035" w:rsidRDefault="00BF3A9A" w:rsidP="00044035">
      <w:pPr>
        <w:spacing w:line="360" w:lineRule="auto"/>
        <w:jc w:val="both"/>
      </w:pPr>
      <w:r>
        <w:t>Miesto plėtros</w:t>
      </w:r>
      <w:r w:rsidR="00044035">
        <w:t xml:space="preserve"> skyriaus </w:t>
      </w:r>
      <w:r>
        <w:t>vyr. specialistė</w:t>
      </w:r>
      <w:r>
        <w:tab/>
      </w:r>
      <w:r>
        <w:tab/>
      </w:r>
      <w:r>
        <w:tab/>
      </w:r>
      <w:r>
        <w:tab/>
        <w:t>Rita Servienė</w:t>
      </w:r>
    </w:p>
    <w:sectPr w:rsidR="0004403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64695" w14:textId="77777777" w:rsidR="009D5354" w:rsidRDefault="009D5354" w:rsidP="00A52524">
      <w:r>
        <w:separator/>
      </w:r>
    </w:p>
  </w:endnote>
  <w:endnote w:type="continuationSeparator" w:id="0">
    <w:p w14:paraId="3B0E3C3A" w14:textId="77777777" w:rsidR="009D5354" w:rsidRDefault="009D5354" w:rsidP="00A52524">
      <w:r>
        <w:continuationSeparator/>
      </w:r>
    </w:p>
  </w:endnote>
  <w:endnote w:type="continuationNotice" w:id="1">
    <w:p w14:paraId="4609BC12" w14:textId="77777777" w:rsidR="009D5354" w:rsidRDefault="009D53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477242" w14:textId="77777777" w:rsidR="009D5354" w:rsidRDefault="009D5354" w:rsidP="00A52524">
      <w:r>
        <w:separator/>
      </w:r>
    </w:p>
  </w:footnote>
  <w:footnote w:type="continuationSeparator" w:id="0">
    <w:p w14:paraId="740E472F" w14:textId="77777777" w:rsidR="009D5354" w:rsidRDefault="009D5354" w:rsidP="00A52524">
      <w:r>
        <w:continuationSeparator/>
      </w:r>
    </w:p>
  </w:footnote>
  <w:footnote w:type="continuationNotice" w:id="1">
    <w:p w14:paraId="0B2CAFCA" w14:textId="77777777" w:rsidR="009D5354" w:rsidRDefault="009D535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5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4035"/>
    <w:rsid w:val="0004567B"/>
    <w:rsid w:val="00047414"/>
    <w:rsid w:val="0006183E"/>
    <w:rsid w:val="00066E6B"/>
    <w:rsid w:val="00066EF6"/>
    <w:rsid w:val="00070FD7"/>
    <w:rsid w:val="00076A3E"/>
    <w:rsid w:val="00081D67"/>
    <w:rsid w:val="000913B9"/>
    <w:rsid w:val="000B253E"/>
    <w:rsid w:val="000B6C44"/>
    <w:rsid w:val="000C3941"/>
    <w:rsid w:val="000D4A32"/>
    <w:rsid w:val="000E2F3E"/>
    <w:rsid w:val="000E7C43"/>
    <w:rsid w:val="000F47FD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CE4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80A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32D1"/>
    <w:rsid w:val="002D7495"/>
    <w:rsid w:val="002E1C63"/>
    <w:rsid w:val="002F02BD"/>
    <w:rsid w:val="002F294E"/>
    <w:rsid w:val="003167E2"/>
    <w:rsid w:val="003301AE"/>
    <w:rsid w:val="00343802"/>
    <w:rsid w:val="0037426A"/>
    <w:rsid w:val="003762B9"/>
    <w:rsid w:val="003854E9"/>
    <w:rsid w:val="003B275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7546A"/>
    <w:rsid w:val="004A5AF0"/>
    <w:rsid w:val="004B1BA5"/>
    <w:rsid w:val="004B7BC3"/>
    <w:rsid w:val="004C20A3"/>
    <w:rsid w:val="004D1842"/>
    <w:rsid w:val="004D3C2F"/>
    <w:rsid w:val="004E51DD"/>
    <w:rsid w:val="004E5D2B"/>
    <w:rsid w:val="004F24E2"/>
    <w:rsid w:val="004F761D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3BDE"/>
    <w:rsid w:val="007B05E7"/>
    <w:rsid w:val="007C601B"/>
    <w:rsid w:val="007D0623"/>
    <w:rsid w:val="007D0BE7"/>
    <w:rsid w:val="007D7B8A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215A"/>
    <w:rsid w:val="008C6757"/>
    <w:rsid w:val="008D23DF"/>
    <w:rsid w:val="008D54E4"/>
    <w:rsid w:val="008D6C97"/>
    <w:rsid w:val="008E6E44"/>
    <w:rsid w:val="008F3CEE"/>
    <w:rsid w:val="008F7A51"/>
    <w:rsid w:val="009022A5"/>
    <w:rsid w:val="009129F1"/>
    <w:rsid w:val="009177AB"/>
    <w:rsid w:val="00920895"/>
    <w:rsid w:val="0092588B"/>
    <w:rsid w:val="00931AEB"/>
    <w:rsid w:val="00931EE1"/>
    <w:rsid w:val="00964813"/>
    <w:rsid w:val="00965126"/>
    <w:rsid w:val="0097074B"/>
    <w:rsid w:val="00970C42"/>
    <w:rsid w:val="00994919"/>
    <w:rsid w:val="009A020D"/>
    <w:rsid w:val="009A5FF0"/>
    <w:rsid w:val="009B0664"/>
    <w:rsid w:val="009B4236"/>
    <w:rsid w:val="009C41D2"/>
    <w:rsid w:val="009D143C"/>
    <w:rsid w:val="009D5354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0FD9"/>
    <w:rsid w:val="00B42A26"/>
    <w:rsid w:val="00B503AA"/>
    <w:rsid w:val="00B60510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23689"/>
    <w:rsid w:val="00C25760"/>
    <w:rsid w:val="00C41AA1"/>
    <w:rsid w:val="00C5176B"/>
    <w:rsid w:val="00C51AE4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00C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37F3"/>
    <w:rsid w:val="00D25E94"/>
    <w:rsid w:val="00D26D28"/>
    <w:rsid w:val="00D27DAE"/>
    <w:rsid w:val="00D432A9"/>
    <w:rsid w:val="00D536E3"/>
    <w:rsid w:val="00D54561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A7AD3"/>
    <w:rsid w:val="00DB1804"/>
    <w:rsid w:val="00DB3C73"/>
    <w:rsid w:val="00DB4C38"/>
    <w:rsid w:val="00DC0116"/>
    <w:rsid w:val="00DC1E3B"/>
    <w:rsid w:val="00DE6688"/>
    <w:rsid w:val="00DE6F9B"/>
    <w:rsid w:val="00E01918"/>
    <w:rsid w:val="00E0488B"/>
    <w:rsid w:val="00E129C4"/>
    <w:rsid w:val="00E20246"/>
    <w:rsid w:val="00E21A1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B3D70"/>
    <w:rsid w:val="00EC1D0F"/>
    <w:rsid w:val="00EC392C"/>
    <w:rsid w:val="00ED0D98"/>
    <w:rsid w:val="00ED441B"/>
    <w:rsid w:val="00ED54EC"/>
    <w:rsid w:val="00ED7CF4"/>
    <w:rsid w:val="00EE06A7"/>
    <w:rsid w:val="00F11A14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2353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2024-05-07T06:42:00Z</cp:lastPrinted>
  <dcterms:created xsi:type="dcterms:W3CDTF">2024-05-09T06:46:00Z</dcterms:created>
  <dcterms:modified xsi:type="dcterms:W3CDTF">2024-05-09T06:46:00Z</dcterms:modified>
</cp:coreProperties>
</file>