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bookmarkStart w:id="1" w:name="_MON_1734268678"/>
    <w:bookmarkEnd w:id="1"/>
    <w:p w14:paraId="265418F6" w14:textId="77777777" w:rsidR="00C87A59" w:rsidRPr="00C87A59" w:rsidRDefault="00C87A59" w:rsidP="00C90D27">
      <w:pPr>
        <w:spacing w:line="240" w:lineRule="auto"/>
        <w:contextualSpacing/>
        <w:jc w:val="center"/>
        <w:rPr>
          <w:rFonts w:ascii="Times New Roman" w:hAnsi="Times New Roman" w:cs="Times New Roman"/>
          <w:b/>
          <w:color w:val="000000" w:themeColor="text1"/>
          <w:sz w:val="24"/>
          <w:szCs w:val="24"/>
          <w:lang w:val="lt-LT" w:eastAsia="lt-LT"/>
        </w:rPr>
      </w:pPr>
      <w:r w:rsidRPr="00C87A59">
        <w:rPr>
          <w:rFonts w:ascii="Times New Roman" w:hAnsi="Times New Roman" w:cs="Times New Roman"/>
          <w:sz w:val="24"/>
          <w:szCs w:val="24"/>
          <w:lang w:val="lt-LT" w:eastAsia="lt-LT"/>
        </w:rPr>
        <w:object w:dxaOrig="753" w:dyaOrig="830" w14:anchorId="75D55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8pt" o:ole="" fillcolor="window">
            <v:imagedata r:id="rId11" o:title=""/>
          </v:shape>
          <o:OLEObject Type="Embed" ProgID="Word.Picture.8" ShapeID="_x0000_i1025" DrawAspect="Content" ObjectID="_1774760890" r:id="rId12"/>
        </w:object>
      </w:r>
    </w:p>
    <w:p w14:paraId="034E57E8" w14:textId="77777777" w:rsidR="00C87A59" w:rsidRPr="00C87A59" w:rsidRDefault="00C87A59" w:rsidP="00C90D27">
      <w:pPr>
        <w:spacing w:line="240" w:lineRule="auto"/>
        <w:contextualSpacing/>
        <w:jc w:val="center"/>
        <w:rPr>
          <w:rFonts w:ascii="Times New Roman" w:hAnsi="Times New Roman" w:cs="Times New Roman"/>
          <w:b/>
          <w:color w:val="000000" w:themeColor="text1"/>
          <w:sz w:val="24"/>
          <w:szCs w:val="24"/>
          <w:lang w:val="lt-LT" w:eastAsia="lt-LT"/>
        </w:rPr>
      </w:pPr>
    </w:p>
    <w:p w14:paraId="6F8F1E25" w14:textId="77777777" w:rsidR="00C87A59" w:rsidRPr="00C87A59" w:rsidRDefault="00C87A59" w:rsidP="00C90D27">
      <w:pPr>
        <w:spacing w:line="240" w:lineRule="auto"/>
        <w:contextualSpacing/>
        <w:jc w:val="center"/>
        <w:rPr>
          <w:rFonts w:ascii="Times New Roman" w:hAnsi="Times New Roman" w:cs="Times New Roman"/>
          <w:b/>
          <w:color w:val="000000" w:themeColor="text1"/>
          <w:sz w:val="24"/>
          <w:szCs w:val="24"/>
          <w:lang w:val="lt-LT" w:eastAsia="lt-LT"/>
        </w:rPr>
      </w:pPr>
      <w:r w:rsidRPr="00C87A59">
        <w:rPr>
          <w:rFonts w:ascii="Times New Roman" w:hAnsi="Times New Roman" w:cs="Times New Roman"/>
          <w:b/>
          <w:color w:val="000000" w:themeColor="text1"/>
          <w:sz w:val="24"/>
          <w:szCs w:val="24"/>
          <w:lang w:val="lt-LT" w:eastAsia="lt-LT"/>
        </w:rPr>
        <w:t>LIETUVOS RESPUBLIKOS SUSISIEKIMO MINISTRAS</w:t>
      </w:r>
    </w:p>
    <w:p w14:paraId="60845A7E" w14:textId="77777777" w:rsidR="00C87A59" w:rsidRPr="00C87A59" w:rsidRDefault="00C87A59" w:rsidP="00C90D27">
      <w:pPr>
        <w:spacing w:line="240" w:lineRule="auto"/>
        <w:contextualSpacing/>
        <w:jc w:val="center"/>
        <w:rPr>
          <w:rFonts w:ascii="Times New Roman" w:hAnsi="Times New Roman" w:cs="Times New Roman"/>
          <w:bCs/>
          <w:color w:val="000000" w:themeColor="text1"/>
          <w:sz w:val="24"/>
          <w:szCs w:val="24"/>
          <w:lang w:val="lt-LT" w:eastAsia="lt-LT"/>
        </w:rPr>
      </w:pPr>
    </w:p>
    <w:p w14:paraId="509077A7" w14:textId="77777777" w:rsidR="00C87A59" w:rsidRPr="00C87A59" w:rsidRDefault="00C87A59" w:rsidP="00C90D27">
      <w:pPr>
        <w:spacing w:line="240" w:lineRule="auto"/>
        <w:contextualSpacing/>
        <w:jc w:val="center"/>
        <w:rPr>
          <w:rFonts w:ascii="Times New Roman" w:hAnsi="Times New Roman" w:cs="Times New Roman"/>
          <w:bCs/>
          <w:color w:val="000000" w:themeColor="text1"/>
          <w:sz w:val="24"/>
          <w:szCs w:val="24"/>
          <w:lang w:val="lt-LT" w:eastAsia="lt-LT"/>
        </w:rPr>
      </w:pPr>
    </w:p>
    <w:p w14:paraId="514B2060" w14:textId="77777777" w:rsidR="00C87A59" w:rsidRPr="00C87A59" w:rsidRDefault="00C87A59" w:rsidP="00C90D27">
      <w:pPr>
        <w:spacing w:line="240" w:lineRule="auto"/>
        <w:contextualSpacing/>
        <w:jc w:val="center"/>
        <w:rPr>
          <w:rFonts w:ascii="Times New Roman" w:hAnsi="Times New Roman" w:cs="Times New Roman"/>
          <w:b/>
          <w:color w:val="000000" w:themeColor="text1"/>
          <w:sz w:val="24"/>
          <w:szCs w:val="24"/>
          <w:lang w:val="lt-LT" w:eastAsia="lt-LT"/>
        </w:rPr>
      </w:pPr>
      <w:r w:rsidRPr="00C87A59">
        <w:rPr>
          <w:rFonts w:ascii="Times New Roman" w:hAnsi="Times New Roman" w:cs="Times New Roman"/>
          <w:b/>
          <w:color w:val="000000" w:themeColor="text1"/>
          <w:sz w:val="24"/>
          <w:szCs w:val="24"/>
          <w:lang w:val="lt-LT" w:eastAsia="lt-LT"/>
        </w:rPr>
        <w:t>ĮSAKYMAS</w:t>
      </w:r>
    </w:p>
    <w:p w14:paraId="4A25F37E" w14:textId="77777777" w:rsidR="00C87A59" w:rsidRPr="00C87A59" w:rsidRDefault="00C87A59" w:rsidP="00C90D27">
      <w:pPr>
        <w:spacing w:line="240" w:lineRule="auto"/>
        <w:contextualSpacing/>
        <w:jc w:val="center"/>
        <w:rPr>
          <w:rFonts w:ascii="Times New Roman" w:hAnsi="Times New Roman" w:cs="Times New Roman"/>
          <w:b/>
          <w:color w:val="000000" w:themeColor="text1"/>
          <w:sz w:val="24"/>
          <w:szCs w:val="24"/>
          <w:lang w:val="lt-LT" w:eastAsia="lt-LT"/>
        </w:rPr>
      </w:pPr>
      <w:r w:rsidRPr="00C87A59">
        <w:rPr>
          <w:rFonts w:ascii="Times New Roman" w:hAnsi="Times New Roman" w:cs="Times New Roman"/>
          <w:b/>
          <w:color w:val="000000" w:themeColor="text1"/>
          <w:sz w:val="24"/>
          <w:szCs w:val="24"/>
          <w:lang w:val="lt-LT" w:eastAsia="lt-LT"/>
        </w:rPr>
        <w:t>DĖL DVIRAČIŲ TRANSPORTO PLĖTROS IKI 2035 METŲ STRATEGINIŲ GAIRIŲ PATVIRTINIMO</w:t>
      </w:r>
    </w:p>
    <w:p w14:paraId="2CFB02D7" w14:textId="77777777" w:rsidR="00C87A59" w:rsidRPr="00C87A59" w:rsidRDefault="00C87A59" w:rsidP="00C90D27">
      <w:pPr>
        <w:spacing w:line="240" w:lineRule="auto"/>
        <w:contextualSpacing/>
        <w:jc w:val="center"/>
        <w:rPr>
          <w:rFonts w:ascii="Times New Roman" w:hAnsi="Times New Roman" w:cs="Times New Roman"/>
          <w:bCs/>
          <w:color w:val="000000" w:themeColor="text1"/>
          <w:sz w:val="24"/>
          <w:szCs w:val="24"/>
          <w:lang w:val="lt-LT" w:eastAsia="lt-LT"/>
        </w:rPr>
      </w:pPr>
    </w:p>
    <w:p w14:paraId="34A8B252" w14:textId="77777777" w:rsidR="00C87A59" w:rsidRPr="00C87A59" w:rsidRDefault="00C87A59" w:rsidP="00C90D27">
      <w:pPr>
        <w:spacing w:line="240" w:lineRule="auto"/>
        <w:contextualSpacing/>
        <w:jc w:val="center"/>
        <w:rPr>
          <w:rFonts w:ascii="Times New Roman" w:hAnsi="Times New Roman" w:cs="Times New Roman"/>
          <w:bCs/>
          <w:color w:val="000000" w:themeColor="text1"/>
          <w:sz w:val="24"/>
          <w:szCs w:val="24"/>
          <w:lang w:val="lt-LT" w:eastAsia="lt-LT"/>
        </w:rPr>
      </w:pPr>
    </w:p>
    <w:p w14:paraId="46CDC0D1" w14:textId="6D0737B1" w:rsidR="00C87A59" w:rsidRPr="00C87A59" w:rsidRDefault="00C87A59" w:rsidP="00C90D27">
      <w:pPr>
        <w:spacing w:line="240" w:lineRule="auto"/>
        <w:contextualSpacing/>
        <w:jc w:val="center"/>
        <w:rPr>
          <w:rFonts w:ascii="Times New Roman" w:hAnsi="Times New Roman" w:cs="Times New Roman"/>
          <w:color w:val="000000" w:themeColor="text1"/>
          <w:sz w:val="24"/>
          <w:szCs w:val="24"/>
          <w:lang w:val="lt-LT" w:eastAsia="lt-LT"/>
        </w:rPr>
      </w:pPr>
      <w:r w:rsidRPr="00C87A59">
        <w:rPr>
          <w:rFonts w:ascii="Times New Roman" w:hAnsi="Times New Roman" w:cs="Times New Roman"/>
          <w:color w:val="000000" w:themeColor="text1"/>
          <w:sz w:val="24"/>
          <w:szCs w:val="24"/>
          <w:lang w:val="lt-LT" w:eastAsia="lt-LT"/>
        </w:rPr>
        <w:t>202</w:t>
      </w:r>
      <w:r w:rsidR="00D10723">
        <w:rPr>
          <w:rFonts w:ascii="Times New Roman" w:hAnsi="Times New Roman" w:cs="Times New Roman"/>
          <w:color w:val="000000" w:themeColor="text1"/>
          <w:sz w:val="24"/>
          <w:szCs w:val="24"/>
          <w:lang w:val="lt-LT" w:eastAsia="lt-LT"/>
        </w:rPr>
        <w:t>4</w:t>
      </w:r>
      <w:r w:rsidRPr="00C87A59">
        <w:rPr>
          <w:rFonts w:ascii="Times New Roman" w:hAnsi="Times New Roman" w:cs="Times New Roman"/>
          <w:color w:val="000000" w:themeColor="text1"/>
          <w:sz w:val="24"/>
          <w:szCs w:val="24"/>
          <w:lang w:val="lt-LT" w:eastAsia="lt-LT"/>
        </w:rPr>
        <w:t xml:space="preserve"> m.                   d. Nr. </w:t>
      </w:r>
    </w:p>
    <w:p w14:paraId="5E6AE146" w14:textId="77777777" w:rsidR="00C87A59" w:rsidRPr="00C87A59" w:rsidRDefault="00C87A59" w:rsidP="00C90D27">
      <w:pPr>
        <w:spacing w:line="240" w:lineRule="auto"/>
        <w:contextualSpacing/>
        <w:jc w:val="center"/>
        <w:rPr>
          <w:rFonts w:ascii="Times New Roman" w:hAnsi="Times New Roman" w:cs="Times New Roman"/>
          <w:color w:val="000000" w:themeColor="text1"/>
          <w:sz w:val="24"/>
          <w:szCs w:val="24"/>
          <w:lang w:val="lt-LT" w:eastAsia="lt-LT"/>
        </w:rPr>
      </w:pPr>
      <w:r w:rsidRPr="00C87A59">
        <w:rPr>
          <w:rFonts w:ascii="Times New Roman" w:hAnsi="Times New Roman" w:cs="Times New Roman"/>
          <w:color w:val="000000" w:themeColor="text1"/>
          <w:sz w:val="24"/>
          <w:szCs w:val="24"/>
          <w:lang w:val="lt-LT" w:eastAsia="lt-LT"/>
        </w:rPr>
        <w:t>Vilnius</w:t>
      </w:r>
    </w:p>
    <w:p w14:paraId="455121FB" w14:textId="77777777" w:rsidR="00C87A59" w:rsidRPr="00C87A59" w:rsidRDefault="00C87A59" w:rsidP="00C90D27">
      <w:pPr>
        <w:spacing w:line="240" w:lineRule="auto"/>
        <w:contextualSpacing/>
        <w:rPr>
          <w:rFonts w:ascii="Times New Roman" w:hAnsi="Times New Roman" w:cs="Times New Roman"/>
          <w:color w:val="000000" w:themeColor="text1"/>
          <w:sz w:val="24"/>
          <w:szCs w:val="24"/>
          <w:lang w:val="lt-LT" w:eastAsia="lt-LT"/>
        </w:rPr>
      </w:pPr>
    </w:p>
    <w:p w14:paraId="54917512" w14:textId="1CAD4DE6" w:rsidR="00C87A59" w:rsidRPr="00C87A59" w:rsidRDefault="00774550" w:rsidP="00C90D27">
      <w:pPr>
        <w:tabs>
          <w:tab w:val="left" w:pos="720"/>
          <w:tab w:val="left" w:pos="1560"/>
          <w:tab w:val="left" w:pos="1701"/>
        </w:tabs>
        <w:spacing w:line="240" w:lineRule="auto"/>
        <w:ind w:firstLine="1247"/>
        <w:contextualSpacing/>
        <w:jc w:val="both"/>
        <w:rPr>
          <w:rFonts w:ascii="Times New Roman" w:hAnsi="Times New Roman" w:cs="Times New Roman"/>
          <w:color w:val="000000" w:themeColor="text1"/>
          <w:sz w:val="24"/>
          <w:szCs w:val="24"/>
          <w:lang w:val="lt-LT" w:eastAsia="lt-LT"/>
        </w:rPr>
      </w:pPr>
      <w:r>
        <w:rPr>
          <w:rFonts w:ascii="Times New Roman" w:hAnsi="Times New Roman" w:cs="Times New Roman"/>
          <w:color w:val="000000" w:themeColor="text1"/>
          <w:sz w:val="24"/>
          <w:szCs w:val="24"/>
          <w:lang w:val="lt-LT" w:eastAsia="lt-LT"/>
        </w:rPr>
        <w:t xml:space="preserve">Siekdamas įgyvendinti </w:t>
      </w:r>
      <w:r w:rsidR="00C87A59" w:rsidRPr="00C87A59">
        <w:rPr>
          <w:rFonts w:ascii="Times New Roman" w:hAnsi="Times New Roman" w:cs="Times New Roman"/>
          <w:color w:val="000000" w:themeColor="text1"/>
          <w:sz w:val="24"/>
          <w:szCs w:val="24"/>
          <w:lang w:val="lt-LT" w:eastAsia="lt-LT"/>
        </w:rPr>
        <w:t>Nacionalinės klimato kaitos valdymo darbotvarkės, patvirtintos Lietuvos Respublikos Seimo 2021 m. birželio 30 d. nutarimu Nr. XIV-490 ,,</w:t>
      </w:r>
      <w:r w:rsidR="00C87A59" w:rsidRPr="00C87A59">
        <w:rPr>
          <w:rFonts w:ascii="Times New Roman" w:hAnsi="Times New Roman" w:cs="Times New Roman"/>
          <w:color w:val="000000" w:themeColor="text1"/>
          <w:sz w:val="24"/>
          <w:szCs w:val="24"/>
          <w:lang w:val="lt-LT"/>
        </w:rPr>
        <w:t xml:space="preserve">Dėl </w:t>
      </w:r>
      <w:r w:rsidR="00993170">
        <w:rPr>
          <w:rFonts w:ascii="Times New Roman" w:hAnsi="Times New Roman" w:cs="Times New Roman"/>
          <w:color w:val="000000" w:themeColor="text1"/>
          <w:sz w:val="24"/>
          <w:szCs w:val="24"/>
          <w:lang w:val="lt-LT"/>
        </w:rPr>
        <w:t>N</w:t>
      </w:r>
      <w:r w:rsidR="00C87A59" w:rsidRPr="00C87A59">
        <w:rPr>
          <w:rFonts w:ascii="Times New Roman" w:hAnsi="Times New Roman" w:cs="Times New Roman"/>
          <w:color w:val="000000" w:themeColor="text1"/>
          <w:sz w:val="24"/>
          <w:szCs w:val="24"/>
          <w:lang w:val="lt-LT"/>
        </w:rPr>
        <w:t>acionalinės klimato kaitos valdymo darbotvarkės patvirtinimo“</w:t>
      </w:r>
      <w:r w:rsidR="00993170">
        <w:rPr>
          <w:rFonts w:ascii="Times New Roman" w:hAnsi="Times New Roman" w:cs="Times New Roman"/>
          <w:color w:val="000000" w:themeColor="text1"/>
          <w:sz w:val="24"/>
          <w:szCs w:val="24"/>
          <w:lang w:val="lt-LT"/>
        </w:rPr>
        <w:t>,</w:t>
      </w:r>
      <w:r w:rsidR="00C87A59" w:rsidRPr="00C87A59">
        <w:rPr>
          <w:rFonts w:ascii="Times New Roman" w:hAnsi="Times New Roman" w:cs="Times New Roman"/>
          <w:color w:val="000000" w:themeColor="text1"/>
          <w:sz w:val="24"/>
          <w:szCs w:val="24"/>
          <w:lang w:val="lt-LT"/>
        </w:rPr>
        <w:t xml:space="preserve"> 27.1.5 ir 27.2.4 papunkči</w:t>
      </w:r>
      <w:r>
        <w:rPr>
          <w:rFonts w:ascii="Times New Roman" w:hAnsi="Times New Roman" w:cs="Times New Roman"/>
          <w:color w:val="000000" w:themeColor="text1"/>
          <w:sz w:val="24"/>
          <w:szCs w:val="24"/>
          <w:lang w:val="lt-LT"/>
        </w:rPr>
        <w:t>uose numatytus tikslus</w:t>
      </w:r>
      <w:r w:rsidR="00695890">
        <w:rPr>
          <w:rFonts w:ascii="Times New Roman" w:hAnsi="Times New Roman" w:cs="Times New Roman"/>
          <w:color w:val="000000" w:themeColor="text1"/>
          <w:sz w:val="24"/>
          <w:szCs w:val="24"/>
          <w:lang w:val="lt-LT" w:eastAsia="lt-LT"/>
        </w:rPr>
        <w:t>,</w:t>
      </w:r>
    </w:p>
    <w:p w14:paraId="6B451A0A" w14:textId="02C64DD6" w:rsidR="00C87A59" w:rsidRPr="00C87A59" w:rsidRDefault="007F192F" w:rsidP="00C90D27">
      <w:pPr>
        <w:tabs>
          <w:tab w:val="left" w:pos="720"/>
          <w:tab w:val="left" w:pos="1560"/>
          <w:tab w:val="left" w:pos="1701"/>
        </w:tabs>
        <w:spacing w:line="240" w:lineRule="auto"/>
        <w:ind w:firstLine="1247"/>
        <w:contextualSpacing/>
        <w:jc w:val="both"/>
        <w:rPr>
          <w:rFonts w:ascii="Times New Roman" w:hAnsi="Times New Roman" w:cs="Times New Roman"/>
          <w:color w:val="000000" w:themeColor="text1"/>
          <w:sz w:val="24"/>
          <w:szCs w:val="24"/>
          <w:lang w:val="lt-LT" w:eastAsia="lt-LT"/>
        </w:rPr>
      </w:pPr>
      <w:r>
        <w:rPr>
          <w:rFonts w:ascii="Times New Roman" w:hAnsi="Times New Roman" w:cs="Times New Roman"/>
          <w:color w:val="000000" w:themeColor="text1"/>
          <w:sz w:val="24"/>
          <w:szCs w:val="24"/>
          <w:lang w:val="lt-LT" w:eastAsia="lt-LT"/>
        </w:rPr>
        <w:t>t</w:t>
      </w:r>
      <w:r w:rsidR="00C87A59" w:rsidRPr="00C87A59">
        <w:rPr>
          <w:rFonts w:ascii="Times New Roman" w:hAnsi="Times New Roman" w:cs="Times New Roman"/>
          <w:color w:val="000000" w:themeColor="text1"/>
          <w:sz w:val="24"/>
          <w:szCs w:val="24"/>
          <w:lang w:val="lt-LT" w:eastAsia="lt-LT"/>
        </w:rPr>
        <w:t xml:space="preserve"> v i r t i n u Dviračių transporto</w:t>
      </w:r>
      <w:r w:rsidR="00695890">
        <w:rPr>
          <w:rFonts w:ascii="Times New Roman" w:hAnsi="Times New Roman" w:cs="Times New Roman"/>
          <w:color w:val="000000" w:themeColor="text1"/>
          <w:sz w:val="24"/>
          <w:szCs w:val="24"/>
          <w:lang w:val="lt-LT" w:eastAsia="lt-LT"/>
        </w:rPr>
        <w:t xml:space="preserve"> </w:t>
      </w:r>
      <w:r w:rsidR="00C87A59" w:rsidRPr="00C87A59">
        <w:rPr>
          <w:rFonts w:ascii="Times New Roman" w:hAnsi="Times New Roman" w:cs="Times New Roman"/>
          <w:color w:val="000000" w:themeColor="text1"/>
          <w:sz w:val="24"/>
          <w:szCs w:val="24"/>
          <w:lang w:val="lt-LT" w:eastAsia="lt-LT"/>
        </w:rPr>
        <w:t>plėtros iki 2035 metų strategines gaires (pridedama).</w:t>
      </w:r>
    </w:p>
    <w:p w14:paraId="5504DE0E" w14:textId="77777777" w:rsidR="00C87A59" w:rsidRPr="00C87A59" w:rsidRDefault="00C87A59" w:rsidP="00C90D27">
      <w:pPr>
        <w:tabs>
          <w:tab w:val="left" w:pos="720"/>
          <w:tab w:val="left" w:pos="1560"/>
          <w:tab w:val="left" w:pos="1701"/>
        </w:tabs>
        <w:spacing w:line="240" w:lineRule="auto"/>
        <w:ind w:firstLine="1247"/>
        <w:contextualSpacing/>
        <w:jc w:val="both"/>
        <w:rPr>
          <w:rFonts w:ascii="Times New Roman" w:hAnsi="Times New Roman" w:cs="Times New Roman"/>
          <w:color w:val="000000" w:themeColor="text1"/>
          <w:sz w:val="24"/>
          <w:szCs w:val="24"/>
          <w:lang w:val="lt-LT" w:eastAsia="lt-LT"/>
        </w:rPr>
      </w:pPr>
      <w:r w:rsidRPr="00C87A59">
        <w:rPr>
          <w:rFonts w:ascii="Times New Roman" w:hAnsi="Times New Roman" w:cs="Times New Roman"/>
          <w:color w:val="000000" w:themeColor="text1"/>
          <w:sz w:val="24"/>
          <w:szCs w:val="24"/>
          <w:lang w:val="lt-LT" w:eastAsia="lt-LT"/>
        </w:rPr>
        <w:tab/>
      </w:r>
      <w:r w:rsidRPr="00C87A59">
        <w:rPr>
          <w:rFonts w:ascii="Times New Roman" w:hAnsi="Times New Roman" w:cs="Times New Roman"/>
          <w:color w:val="000000" w:themeColor="text1"/>
          <w:sz w:val="24"/>
          <w:szCs w:val="24"/>
          <w:lang w:val="lt-LT"/>
        </w:rPr>
        <w:t xml:space="preserve"> </w:t>
      </w:r>
    </w:p>
    <w:p w14:paraId="36C792A2" w14:textId="77777777" w:rsidR="00C87A59" w:rsidRPr="00C87A59" w:rsidRDefault="00C87A59" w:rsidP="00C90D27">
      <w:pPr>
        <w:spacing w:line="240" w:lineRule="auto"/>
        <w:contextualSpacing/>
        <w:rPr>
          <w:rFonts w:ascii="Times New Roman" w:hAnsi="Times New Roman" w:cs="Times New Roman"/>
          <w:color w:val="000000" w:themeColor="text1"/>
          <w:sz w:val="24"/>
          <w:szCs w:val="24"/>
          <w:lang w:val="lt-LT"/>
        </w:rPr>
      </w:pPr>
    </w:p>
    <w:p w14:paraId="215118A3" w14:textId="77777777" w:rsidR="00C87A59" w:rsidRPr="00C87A59" w:rsidRDefault="00C87A59" w:rsidP="00C90D27">
      <w:pPr>
        <w:spacing w:line="240" w:lineRule="auto"/>
        <w:contextualSpacing/>
        <w:rPr>
          <w:rFonts w:ascii="Times New Roman" w:hAnsi="Times New Roman" w:cs="Times New Roman"/>
          <w:color w:val="000000" w:themeColor="text1"/>
          <w:sz w:val="24"/>
          <w:szCs w:val="24"/>
          <w:lang w:val="lt-LT"/>
        </w:rPr>
      </w:pPr>
    </w:p>
    <w:p w14:paraId="3F2AD924" w14:textId="77777777" w:rsidR="00C87A59" w:rsidRPr="00C87A59" w:rsidRDefault="00C87A59" w:rsidP="00C90D27">
      <w:pPr>
        <w:spacing w:line="240" w:lineRule="auto"/>
        <w:contextualSpacing/>
        <w:rPr>
          <w:rFonts w:ascii="Times New Roman" w:hAnsi="Times New Roman" w:cs="Times New Roman"/>
          <w:color w:val="000000" w:themeColor="text1"/>
          <w:sz w:val="24"/>
          <w:szCs w:val="24"/>
          <w:lang w:val="lt-LT"/>
        </w:rPr>
      </w:pPr>
    </w:p>
    <w:p w14:paraId="69D90F32" w14:textId="5CA22F5D" w:rsidR="00C87A59" w:rsidRPr="00C87A59" w:rsidRDefault="00C87A59" w:rsidP="00C90D27">
      <w:pPr>
        <w:spacing w:line="240" w:lineRule="auto"/>
        <w:contextualSpacing/>
        <w:rPr>
          <w:rFonts w:ascii="Times New Roman" w:hAnsi="Times New Roman" w:cs="Times New Roman"/>
          <w:color w:val="000000" w:themeColor="text1"/>
          <w:sz w:val="24"/>
          <w:szCs w:val="24"/>
          <w:lang w:val="lt-LT"/>
        </w:rPr>
      </w:pPr>
      <w:r w:rsidRPr="00C87A59">
        <w:rPr>
          <w:rFonts w:ascii="Times New Roman" w:hAnsi="Times New Roman" w:cs="Times New Roman"/>
          <w:color w:val="000000" w:themeColor="text1"/>
          <w:sz w:val="24"/>
          <w:szCs w:val="24"/>
          <w:lang w:val="lt-LT" w:eastAsia="lt-LT"/>
        </w:rPr>
        <w:t>Susisiekimo ministras</w:t>
      </w:r>
      <w:r w:rsidRPr="00C87A59">
        <w:rPr>
          <w:rFonts w:ascii="Times New Roman" w:hAnsi="Times New Roman" w:cs="Times New Roman"/>
          <w:color w:val="000000" w:themeColor="text1"/>
          <w:sz w:val="24"/>
          <w:szCs w:val="24"/>
          <w:lang w:val="lt-LT" w:eastAsia="lt-LT"/>
        </w:rPr>
        <w:tab/>
      </w:r>
      <w:r w:rsidRPr="00C87A59">
        <w:rPr>
          <w:rFonts w:ascii="Times New Roman" w:hAnsi="Times New Roman" w:cs="Times New Roman"/>
          <w:color w:val="000000" w:themeColor="text1"/>
          <w:sz w:val="24"/>
          <w:szCs w:val="24"/>
          <w:lang w:val="lt-LT" w:eastAsia="lt-LT"/>
        </w:rPr>
        <w:tab/>
      </w:r>
      <w:r w:rsidR="000B74D0">
        <w:rPr>
          <w:rFonts w:ascii="Times New Roman" w:hAnsi="Times New Roman" w:cs="Times New Roman"/>
          <w:color w:val="000000" w:themeColor="text1"/>
          <w:sz w:val="24"/>
          <w:szCs w:val="24"/>
          <w:lang w:val="lt-LT" w:eastAsia="lt-LT"/>
        </w:rPr>
        <w:tab/>
      </w:r>
      <w:r w:rsidR="000B74D0">
        <w:rPr>
          <w:rFonts w:ascii="Times New Roman" w:hAnsi="Times New Roman" w:cs="Times New Roman"/>
          <w:color w:val="000000" w:themeColor="text1"/>
          <w:sz w:val="24"/>
          <w:szCs w:val="24"/>
          <w:lang w:val="lt-LT" w:eastAsia="lt-LT"/>
        </w:rPr>
        <w:tab/>
      </w:r>
      <w:r w:rsidR="000B74D0">
        <w:rPr>
          <w:rFonts w:ascii="Times New Roman" w:hAnsi="Times New Roman" w:cs="Times New Roman"/>
          <w:color w:val="000000" w:themeColor="text1"/>
          <w:sz w:val="24"/>
          <w:szCs w:val="24"/>
          <w:lang w:val="lt-LT" w:eastAsia="lt-LT"/>
        </w:rPr>
        <w:tab/>
      </w:r>
      <w:r w:rsidR="000B74D0">
        <w:rPr>
          <w:rFonts w:ascii="Times New Roman" w:hAnsi="Times New Roman" w:cs="Times New Roman"/>
          <w:color w:val="000000" w:themeColor="text1"/>
          <w:sz w:val="24"/>
          <w:szCs w:val="24"/>
          <w:lang w:val="lt-LT" w:eastAsia="lt-LT"/>
        </w:rPr>
        <w:tab/>
      </w:r>
      <w:r w:rsidR="000B74D0">
        <w:rPr>
          <w:rFonts w:ascii="Times New Roman" w:hAnsi="Times New Roman" w:cs="Times New Roman"/>
          <w:color w:val="000000" w:themeColor="text1"/>
          <w:sz w:val="24"/>
          <w:szCs w:val="24"/>
          <w:lang w:val="lt-LT" w:eastAsia="lt-LT"/>
        </w:rPr>
        <w:tab/>
      </w:r>
      <w:r w:rsidR="000B74D0">
        <w:rPr>
          <w:rFonts w:ascii="Times New Roman" w:hAnsi="Times New Roman" w:cs="Times New Roman"/>
          <w:color w:val="000000" w:themeColor="text1"/>
          <w:sz w:val="24"/>
          <w:szCs w:val="24"/>
          <w:lang w:val="lt-LT" w:eastAsia="lt-LT"/>
        </w:rPr>
        <w:tab/>
        <w:t xml:space="preserve">   Marius Skuodis</w:t>
      </w:r>
      <w:r w:rsidRPr="00C87A59">
        <w:rPr>
          <w:rFonts w:ascii="Times New Roman" w:hAnsi="Times New Roman" w:cs="Times New Roman"/>
          <w:color w:val="000000" w:themeColor="text1"/>
          <w:sz w:val="24"/>
          <w:szCs w:val="24"/>
          <w:lang w:val="lt-LT" w:eastAsia="lt-LT"/>
        </w:rPr>
        <w:tab/>
      </w:r>
      <w:r w:rsidRPr="00C87A59">
        <w:rPr>
          <w:rFonts w:ascii="Times New Roman" w:hAnsi="Times New Roman" w:cs="Times New Roman"/>
          <w:color w:val="000000" w:themeColor="text1"/>
          <w:sz w:val="24"/>
          <w:szCs w:val="24"/>
          <w:lang w:val="lt-LT" w:eastAsia="lt-LT"/>
        </w:rPr>
        <w:tab/>
      </w:r>
      <w:r w:rsidRPr="00C87A59">
        <w:rPr>
          <w:rFonts w:ascii="Times New Roman" w:hAnsi="Times New Roman" w:cs="Times New Roman"/>
          <w:color w:val="000000" w:themeColor="text1"/>
          <w:sz w:val="24"/>
          <w:szCs w:val="24"/>
          <w:lang w:val="lt-LT" w:eastAsia="lt-LT"/>
        </w:rPr>
        <w:tab/>
        <w:t xml:space="preserve">    </w:t>
      </w:r>
    </w:p>
    <w:p w14:paraId="157AED66" w14:textId="3B0A751B" w:rsidR="00C87A59" w:rsidRPr="00C86D6B" w:rsidRDefault="00C87A59" w:rsidP="00C90D27">
      <w:pPr>
        <w:spacing w:line="240" w:lineRule="auto"/>
        <w:contextualSpacing/>
        <w:rPr>
          <w:rFonts w:ascii="Times New Roman" w:hAnsi="Times New Roman" w:cs="Times New Roman"/>
          <w:color w:val="FFFFFF" w:themeColor="background1"/>
          <w:sz w:val="24"/>
          <w:szCs w:val="24"/>
          <w:lang w:val="lt-LT"/>
        </w:rPr>
      </w:pPr>
      <w:r w:rsidRPr="00C86D6B">
        <w:rPr>
          <w:rFonts w:ascii="Times New Roman" w:hAnsi="Times New Roman" w:cs="Times New Roman"/>
          <w:color w:val="FFFFFF" w:themeColor="background1"/>
          <w:sz w:val="24"/>
          <w:szCs w:val="24"/>
          <w:lang w:val="lt-LT"/>
        </w:rPr>
        <w:br w:type="page"/>
      </w:r>
    </w:p>
    <w:p w14:paraId="4469CAEB" w14:textId="3243989B" w:rsidR="00061AD5" w:rsidRPr="00C86D6B" w:rsidRDefault="009F15C2" w:rsidP="00061AD5">
      <w:pPr>
        <w:spacing w:after="0" w:line="240" w:lineRule="auto"/>
        <w:ind w:firstLine="7938"/>
        <w:jc w:val="both"/>
        <w:rPr>
          <w:rFonts w:asciiTheme="majorBidi" w:hAnsiTheme="majorBidi" w:cstheme="majorBidi"/>
          <w:color w:val="FFFFFF" w:themeColor="background1"/>
          <w:sz w:val="24"/>
          <w:szCs w:val="24"/>
          <w:lang w:val="lt-LT"/>
        </w:rPr>
      </w:pPr>
      <w:r>
        <w:rPr>
          <w:noProof/>
          <w:lang w:val="lt-LT" w:eastAsia="lt-LT"/>
        </w:rPr>
        <w:lastRenderedPageBreak/>
        <w:drawing>
          <wp:anchor distT="0" distB="0" distL="114300" distR="114300" simplePos="0" relativeHeight="251726848" behindDoc="1" locked="0" layoutInCell="1" allowOverlap="1" wp14:anchorId="0E644197" wp14:editId="375E3097">
            <wp:simplePos x="0" y="0"/>
            <wp:positionH relativeFrom="page">
              <wp:align>center</wp:align>
            </wp:positionH>
            <wp:positionV relativeFrom="paragraph">
              <wp:posOffset>-1749416</wp:posOffset>
            </wp:positionV>
            <wp:extent cx="7928913" cy="11206004"/>
            <wp:effectExtent l="0" t="0" r="0" b="0"/>
            <wp:wrapNone/>
            <wp:docPr id="2021279509" name="Paveikslėlis 3" descr="Paveikslėlis, kuriame yra dviratis, Dviračio ratas, ratas, Dviračio rėm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79509" name="Paveikslėlis 3" descr="Paveikslėlis, kuriame yra dviratis, Dviračio ratas, ratas, Dviračio rėmas  Automatiškai sugeneruotas aprašym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8913" cy="112060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3415">
        <w:rPr>
          <w:noProof/>
          <w:lang w:val="lt-LT" w:eastAsia="lt-LT"/>
        </w:rPr>
        <w:drawing>
          <wp:anchor distT="0" distB="0" distL="114300" distR="114300" simplePos="0" relativeHeight="251727872" behindDoc="1" locked="0" layoutInCell="1" allowOverlap="1" wp14:anchorId="1066AA98" wp14:editId="2EF6DD08">
            <wp:simplePos x="0" y="0"/>
            <wp:positionH relativeFrom="column">
              <wp:posOffset>-440500</wp:posOffset>
            </wp:positionH>
            <wp:positionV relativeFrom="paragraph">
              <wp:posOffset>128270</wp:posOffset>
            </wp:positionV>
            <wp:extent cx="2790825" cy="400050"/>
            <wp:effectExtent l="0" t="0" r="9525" b="0"/>
            <wp:wrapNone/>
            <wp:docPr id="358194998" name="Grafinis element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94998"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
                        </a:ext>
                      </a:extLst>
                    </a:blip>
                    <a:stretch>
                      <a:fillRect/>
                    </a:stretch>
                  </pic:blipFill>
                  <pic:spPr>
                    <a:xfrm>
                      <a:off x="0" y="0"/>
                      <a:ext cx="2790825" cy="400050"/>
                    </a:xfrm>
                    <a:prstGeom prst="rect">
                      <a:avLst/>
                    </a:prstGeom>
                  </pic:spPr>
                </pic:pic>
              </a:graphicData>
            </a:graphic>
            <wp14:sizeRelH relativeFrom="margin">
              <wp14:pctWidth>0</wp14:pctWidth>
            </wp14:sizeRelH>
            <wp14:sizeRelV relativeFrom="margin">
              <wp14:pctHeight>0</wp14:pctHeight>
            </wp14:sizeRelV>
          </wp:anchor>
        </w:drawing>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r>
      <w:r w:rsidR="00061AD5" w:rsidRPr="00C86D6B">
        <w:rPr>
          <w:rFonts w:asciiTheme="majorBidi" w:hAnsiTheme="majorBidi" w:cstheme="majorBidi"/>
          <w:color w:val="FFFFFF" w:themeColor="background1"/>
          <w:sz w:val="24"/>
          <w:szCs w:val="24"/>
          <w:lang w:val="lt-LT"/>
        </w:rPr>
        <w:tab/>
        <w:t xml:space="preserve">                                                PATVIRTINTA</w:t>
      </w:r>
    </w:p>
    <w:p w14:paraId="299A76E2" w14:textId="5295B169" w:rsidR="00061AD5" w:rsidRPr="00C86D6B" w:rsidRDefault="00061AD5" w:rsidP="00061AD5">
      <w:pPr>
        <w:spacing w:after="0" w:line="240" w:lineRule="auto"/>
        <w:ind w:left="7938"/>
        <w:jc w:val="both"/>
        <w:rPr>
          <w:rFonts w:asciiTheme="majorBidi" w:hAnsiTheme="majorBidi" w:cstheme="majorBidi"/>
          <w:color w:val="FFFFFF" w:themeColor="background1"/>
          <w:sz w:val="24"/>
          <w:szCs w:val="24"/>
          <w:lang w:val="lt-LT"/>
        </w:rPr>
      </w:pPr>
      <w:r w:rsidRPr="00C86D6B">
        <w:rPr>
          <w:rFonts w:asciiTheme="majorBidi" w:hAnsiTheme="majorBidi" w:cstheme="majorBidi"/>
          <w:color w:val="FFFFFF" w:themeColor="background1"/>
          <w:sz w:val="24"/>
          <w:szCs w:val="24"/>
          <w:lang w:val="lt-LT"/>
        </w:rPr>
        <w:t>Lietuvos Respublikos susisiekimo ministro 202</w:t>
      </w:r>
      <w:r w:rsidR="00D10723">
        <w:rPr>
          <w:rFonts w:asciiTheme="majorBidi" w:hAnsiTheme="majorBidi" w:cstheme="majorBidi"/>
          <w:color w:val="FFFFFF" w:themeColor="background1"/>
          <w:sz w:val="24"/>
          <w:szCs w:val="24"/>
          <w:lang w:val="lt-LT"/>
        </w:rPr>
        <w:t>4</w:t>
      </w:r>
      <w:r w:rsidRPr="00C86D6B">
        <w:rPr>
          <w:rFonts w:asciiTheme="majorBidi" w:hAnsiTheme="majorBidi" w:cstheme="majorBidi"/>
          <w:color w:val="FFFFFF" w:themeColor="background1"/>
          <w:sz w:val="24"/>
          <w:szCs w:val="24"/>
          <w:lang w:val="lt-LT"/>
        </w:rPr>
        <w:t xml:space="preserve"> m.        d. įsakymu Nr.</w:t>
      </w:r>
    </w:p>
    <w:p w14:paraId="3A8F5356" w14:textId="43D0F3D4" w:rsidR="00D64ED8" w:rsidRPr="00C86D6B" w:rsidRDefault="00D64ED8" w:rsidP="00F76FF6">
      <w:pPr>
        <w:spacing w:after="0" w:line="240" w:lineRule="auto"/>
        <w:jc w:val="both"/>
        <w:rPr>
          <w:rFonts w:asciiTheme="majorBidi" w:hAnsiTheme="majorBidi" w:cstheme="majorBidi"/>
          <w:color w:val="FFFFFF" w:themeColor="background1"/>
          <w:sz w:val="24"/>
          <w:szCs w:val="24"/>
          <w:lang w:val="lt-LT"/>
        </w:rPr>
      </w:pPr>
    </w:p>
    <w:p w14:paraId="01DA1916" w14:textId="27011465"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6F783165" w14:textId="710BE434"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703E8A1C" w14:textId="2A4551AE"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405B3D47" w14:textId="2B75F45D"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561E0411" w14:textId="588ED7FE"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7B01009D" w14:textId="708182F7"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338A285B" w14:textId="3587429F"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2E355FE3" w14:textId="0AAAFDB4"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7ED60DBF" w14:textId="74DA6194"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78DE5B14" w14:textId="29C160C0" w:rsidR="00622D88" w:rsidRPr="00C86D6B" w:rsidRDefault="00622D88" w:rsidP="00F76FF6">
      <w:pPr>
        <w:spacing w:after="0" w:line="240" w:lineRule="auto"/>
        <w:jc w:val="both"/>
        <w:rPr>
          <w:rFonts w:asciiTheme="majorBidi" w:hAnsiTheme="majorBidi" w:cstheme="majorBidi"/>
          <w:color w:val="FFFFFF" w:themeColor="background1"/>
          <w:sz w:val="24"/>
          <w:szCs w:val="24"/>
          <w:lang w:val="lt-LT"/>
        </w:rPr>
      </w:pPr>
    </w:p>
    <w:p w14:paraId="41300B0A" w14:textId="77777777" w:rsidR="002B4D04" w:rsidRPr="00C86D6B" w:rsidRDefault="002B4D04" w:rsidP="00F76FF6">
      <w:pPr>
        <w:spacing w:after="0" w:line="240" w:lineRule="auto"/>
        <w:jc w:val="both"/>
        <w:rPr>
          <w:rFonts w:asciiTheme="majorBidi" w:hAnsiTheme="majorBidi" w:cstheme="majorBidi"/>
          <w:color w:val="FFFFFF" w:themeColor="background1"/>
          <w:sz w:val="24"/>
          <w:szCs w:val="24"/>
          <w:lang w:val="lt-LT"/>
        </w:rPr>
      </w:pPr>
    </w:p>
    <w:p w14:paraId="10862DB4" w14:textId="77777777" w:rsidR="00BB12C8" w:rsidRPr="00C86D6B" w:rsidRDefault="00BB12C8" w:rsidP="00F76FF6">
      <w:pPr>
        <w:spacing w:after="0" w:line="240" w:lineRule="auto"/>
        <w:jc w:val="both"/>
        <w:rPr>
          <w:rFonts w:asciiTheme="majorBidi" w:hAnsiTheme="majorBidi" w:cstheme="majorBidi"/>
          <w:color w:val="FFFFFF" w:themeColor="background1"/>
          <w:sz w:val="24"/>
          <w:szCs w:val="24"/>
          <w:lang w:val="lt-LT"/>
        </w:rPr>
      </w:pPr>
    </w:p>
    <w:p w14:paraId="77222DC9" w14:textId="77777777" w:rsidR="00BB12C8" w:rsidRPr="00C86D6B" w:rsidRDefault="00BB12C8" w:rsidP="00F76FF6">
      <w:pPr>
        <w:spacing w:after="0" w:line="240" w:lineRule="auto"/>
        <w:jc w:val="both"/>
        <w:rPr>
          <w:rFonts w:asciiTheme="majorBidi" w:hAnsiTheme="majorBidi" w:cstheme="majorBidi"/>
          <w:color w:val="FFFFFF" w:themeColor="background1"/>
          <w:sz w:val="24"/>
          <w:szCs w:val="24"/>
          <w:lang w:val="lt-LT"/>
        </w:rPr>
      </w:pPr>
    </w:p>
    <w:p w14:paraId="34B91EE0" w14:textId="77777777" w:rsidR="00BB12C8" w:rsidRPr="003D3DEF" w:rsidRDefault="00BB12C8" w:rsidP="00F76FF6">
      <w:pPr>
        <w:spacing w:after="0" w:line="240" w:lineRule="auto"/>
        <w:jc w:val="both"/>
        <w:rPr>
          <w:rFonts w:asciiTheme="majorBidi" w:hAnsiTheme="majorBidi" w:cstheme="majorBidi"/>
          <w:color w:val="FFFFFF" w:themeColor="background1"/>
          <w:sz w:val="24"/>
          <w:szCs w:val="24"/>
          <w:lang w:val="lt-LT"/>
        </w:rPr>
      </w:pPr>
    </w:p>
    <w:p w14:paraId="02D11B7C" w14:textId="77777777" w:rsidR="002B4D04" w:rsidRPr="00501AD7" w:rsidRDefault="002B4D04" w:rsidP="00F76FF6">
      <w:pPr>
        <w:spacing w:after="0" w:line="240" w:lineRule="auto"/>
        <w:jc w:val="both"/>
        <w:rPr>
          <w:rFonts w:asciiTheme="majorBidi" w:hAnsiTheme="majorBidi" w:cstheme="majorBidi"/>
          <w:color w:val="FFFFFF" w:themeColor="background1"/>
          <w:sz w:val="28"/>
          <w:szCs w:val="28"/>
          <w:lang w:val="lt-LT"/>
        </w:rPr>
      </w:pPr>
    </w:p>
    <w:p w14:paraId="401755EA" w14:textId="0381ABED" w:rsidR="00BF4E41" w:rsidRPr="00501AD7" w:rsidRDefault="00404F82" w:rsidP="00404F82">
      <w:pPr>
        <w:spacing w:after="0" w:line="240" w:lineRule="auto"/>
        <w:ind w:left="66"/>
        <w:jc w:val="center"/>
        <w:rPr>
          <w:rFonts w:cstheme="minorHAnsi"/>
          <w:b/>
          <w:bCs/>
          <w:color w:val="FFFFFF" w:themeColor="background1"/>
          <w:sz w:val="48"/>
          <w:szCs w:val="48"/>
          <w:lang w:val="lt-LT"/>
          <w14:shadow w14:blurRad="50800" w14:dist="38100" w14:dir="2700000" w14:sx="100000" w14:sy="100000" w14:kx="0" w14:ky="0" w14:algn="tl">
            <w14:srgbClr w14:val="000000">
              <w14:alpha w14:val="60000"/>
            </w14:srgbClr>
          </w14:shadow>
        </w:rPr>
      </w:pPr>
      <w:r w:rsidRPr="00501AD7">
        <w:rPr>
          <w:rFonts w:cstheme="minorHAnsi"/>
          <w:b/>
          <w:bCs/>
          <w:color w:val="FFFFFF" w:themeColor="background1"/>
          <w:sz w:val="48"/>
          <w:szCs w:val="48"/>
          <w:lang w:val="lt-LT"/>
          <w14:shadow w14:blurRad="50800" w14:dist="38100" w14:dir="2700000" w14:sx="100000" w14:sy="100000" w14:kx="0" w14:ky="0" w14:algn="tl">
            <w14:srgbClr w14:val="000000">
              <w14:alpha w14:val="60000"/>
            </w14:srgbClr>
          </w14:shadow>
        </w:rPr>
        <w:t xml:space="preserve">DVIRAČIŲ TRANSPORTO PLĖTROS IKI 2035 METŲ </w:t>
      </w:r>
    </w:p>
    <w:p w14:paraId="5512AA54" w14:textId="35D8252F" w:rsidR="00404F82" w:rsidRPr="00501AD7" w:rsidRDefault="003B1393" w:rsidP="00404F82">
      <w:pPr>
        <w:spacing w:after="0" w:line="240" w:lineRule="auto"/>
        <w:ind w:left="66"/>
        <w:jc w:val="center"/>
        <w:rPr>
          <w:rFonts w:cstheme="minorHAnsi"/>
          <w:b/>
          <w:bCs/>
          <w:color w:val="FFFFFF" w:themeColor="background1"/>
          <w:sz w:val="48"/>
          <w:szCs w:val="48"/>
          <w:lang w:val="lt-LT"/>
          <w14:shadow w14:blurRad="50800" w14:dist="38100" w14:dir="2700000" w14:sx="100000" w14:sy="100000" w14:kx="0" w14:ky="0" w14:algn="tl">
            <w14:srgbClr w14:val="000000">
              <w14:alpha w14:val="60000"/>
            </w14:srgbClr>
          </w14:shadow>
        </w:rPr>
      </w:pPr>
      <w:r w:rsidRPr="00501AD7">
        <w:rPr>
          <w:rFonts w:cstheme="minorHAnsi"/>
          <w:b/>
          <w:bCs/>
          <w:color w:val="FFFFFF" w:themeColor="background1"/>
          <w:sz w:val="48"/>
          <w:szCs w:val="48"/>
          <w:lang w:val="lt-LT"/>
          <w14:shadow w14:blurRad="50800" w14:dist="38100" w14:dir="2700000" w14:sx="100000" w14:sy="100000" w14:kx="0" w14:ky="0" w14:algn="tl">
            <w14:srgbClr w14:val="000000">
              <w14:alpha w14:val="60000"/>
            </w14:srgbClr>
          </w14:shadow>
        </w:rPr>
        <w:t xml:space="preserve">STRATEGINĖS </w:t>
      </w:r>
      <w:r w:rsidR="00404F82" w:rsidRPr="00501AD7">
        <w:rPr>
          <w:rFonts w:cstheme="minorHAnsi"/>
          <w:b/>
          <w:bCs/>
          <w:color w:val="FFFFFF" w:themeColor="background1"/>
          <w:sz w:val="48"/>
          <w:szCs w:val="48"/>
          <w:lang w:val="lt-LT"/>
          <w14:shadow w14:blurRad="50800" w14:dist="38100" w14:dir="2700000" w14:sx="100000" w14:sy="100000" w14:kx="0" w14:ky="0" w14:algn="tl">
            <w14:srgbClr w14:val="000000">
              <w14:alpha w14:val="60000"/>
            </w14:srgbClr>
          </w14:shadow>
        </w:rPr>
        <w:t>GAIRĖS</w:t>
      </w:r>
    </w:p>
    <w:p w14:paraId="55381A23" w14:textId="481D32CE" w:rsidR="00F76FF6" w:rsidRDefault="00F76FF6" w:rsidP="00357DE9">
      <w:pPr>
        <w:spacing w:after="0" w:line="240" w:lineRule="auto"/>
        <w:jc w:val="both"/>
        <w:rPr>
          <w:rFonts w:asciiTheme="majorBidi" w:hAnsiTheme="majorBidi" w:cstheme="majorBidi"/>
          <w:sz w:val="24"/>
          <w:szCs w:val="24"/>
          <w:lang w:val="lt-LT"/>
        </w:rPr>
      </w:pPr>
    </w:p>
    <w:p w14:paraId="2332DDF5" w14:textId="7179C0AA" w:rsidR="00404F82" w:rsidRDefault="00404F82" w:rsidP="00357DE9">
      <w:pPr>
        <w:spacing w:after="0" w:line="240" w:lineRule="auto"/>
        <w:jc w:val="both"/>
        <w:rPr>
          <w:rFonts w:asciiTheme="majorBidi" w:hAnsiTheme="majorBidi" w:cstheme="majorBidi"/>
          <w:sz w:val="24"/>
          <w:szCs w:val="24"/>
          <w:lang w:val="lt-LT"/>
        </w:rPr>
      </w:pPr>
    </w:p>
    <w:p w14:paraId="66E13098" w14:textId="6812145A" w:rsidR="00404F82" w:rsidRDefault="00404F82" w:rsidP="00357DE9">
      <w:pPr>
        <w:spacing w:after="0" w:line="240" w:lineRule="auto"/>
        <w:jc w:val="both"/>
        <w:rPr>
          <w:rFonts w:asciiTheme="majorBidi" w:hAnsiTheme="majorBidi" w:cstheme="majorBidi"/>
          <w:sz w:val="24"/>
          <w:szCs w:val="24"/>
          <w:lang w:val="lt-LT"/>
        </w:rPr>
      </w:pPr>
    </w:p>
    <w:p w14:paraId="18A3B86F" w14:textId="1AEBC9A1" w:rsidR="00404F82" w:rsidRDefault="00404F82">
      <w:pPr>
        <w:rPr>
          <w:rFonts w:asciiTheme="majorBidi" w:hAnsiTheme="majorBidi" w:cstheme="majorBidi"/>
          <w:sz w:val="24"/>
          <w:szCs w:val="24"/>
          <w:lang w:val="lt-LT"/>
        </w:rPr>
      </w:pPr>
      <w:r>
        <w:rPr>
          <w:rFonts w:asciiTheme="majorBidi" w:hAnsiTheme="majorBidi" w:cstheme="majorBidi"/>
          <w:sz w:val="24"/>
          <w:szCs w:val="24"/>
          <w:lang w:val="lt-LT"/>
        </w:rPr>
        <w:br w:type="page"/>
      </w:r>
    </w:p>
    <w:p w14:paraId="7CEA67DA" w14:textId="77777777" w:rsidR="002D6C0A" w:rsidRDefault="002D6C0A" w:rsidP="00645C2C">
      <w:pPr>
        <w:pStyle w:val="Antrat1"/>
        <w:tabs>
          <w:tab w:val="left" w:pos="426"/>
        </w:tabs>
        <w:ind w:left="360"/>
        <w:rPr>
          <w:rStyle w:val="markedcontent"/>
          <w:rFonts w:cstheme="minorHAnsi"/>
          <w:b/>
          <w:bCs/>
          <w:sz w:val="24"/>
          <w:szCs w:val="24"/>
        </w:rPr>
        <w:sectPr w:rsidR="002D6C0A" w:rsidSect="00645C2C">
          <w:footerReference w:type="default" r:id="rId16"/>
          <w:footerReference w:type="first" r:id="rId17"/>
          <w:pgSz w:w="12240" w:h="15840"/>
          <w:pgMar w:top="993" w:right="900" w:bottom="851" w:left="1276" w:header="708" w:footer="708" w:gutter="0"/>
          <w:pgNumType w:start="1"/>
          <w:cols w:space="708"/>
          <w:docGrid w:linePitch="360"/>
        </w:sectPr>
      </w:pPr>
      <w:bookmarkStart w:id="2" w:name="_Toc148105187"/>
    </w:p>
    <w:p w14:paraId="0028BD97" w14:textId="3B2AA2D6" w:rsidR="00404F82" w:rsidRPr="00C02D03" w:rsidRDefault="000D7B7D" w:rsidP="00105A0B">
      <w:pPr>
        <w:pStyle w:val="Antrat1"/>
        <w:tabs>
          <w:tab w:val="left" w:pos="426"/>
        </w:tabs>
        <w:rPr>
          <w:rStyle w:val="markedcontent"/>
          <w:rFonts w:cstheme="minorHAnsi"/>
          <w:b/>
          <w:bCs/>
          <w:sz w:val="24"/>
          <w:szCs w:val="24"/>
        </w:rPr>
      </w:pPr>
      <w:r w:rsidRPr="00C02D03">
        <w:rPr>
          <w:rStyle w:val="markedcontent"/>
          <w:rFonts w:cstheme="minorHAnsi"/>
          <w:b/>
          <w:bCs/>
          <w:sz w:val="24"/>
          <w:szCs w:val="24"/>
        </w:rPr>
        <w:lastRenderedPageBreak/>
        <w:t>GAIRIŲ ESMĖ IR PRASMĖ</w:t>
      </w:r>
      <w:bookmarkEnd w:id="2"/>
    </w:p>
    <w:p w14:paraId="4F5AAA3F" w14:textId="4C56919E" w:rsidR="000D7B7D" w:rsidRDefault="000D7B7D" w:rsidP="000D7B7D">
      <w:pPr>
        <w:spacing w:after="0" w:line="240" w:lineRule="auto"/>
        <w:jc w:val="both"/>
        <w:rPr>
          <w:rFonts w:cstheme="minorHAnsi"/>
          <w:sz w:val="6"/>
          <w:szCs w:val="6"/>
        </w:rPr>
      </w:pPr>
    </w:p>
    <w:p w14:paraId="301D4A6B" w14:textId="6EBCB38D" w:rsidR="000D7B7D" w:rsidRDefault="000D7B7D" w:rsidP="000D7B7D">
      <w:pPr>
        <w:spacing w:after="0" w:line="240" w:lineRule="auto"/>
        <w:jc w:val="both"/>
        <w:rPr>
          <w:rFonts w:asciiTheme="majorBidi" w:hAnsiTheme="majorBidi" w:cstheme="majorBidi"/>
          <w:sz w:val="24"/>
          <w:szCs w:val="24"/>
          <w:lang w:val="lt-LT"/>
        </w:rPr>
      </w:pPr>
    </w:p>
    <w:p w14:paraId="7658328C" w14:textId="377EAB42" w:rsidR="00211373" w:rsidRPr="00061AD5" w:rsidRDefault="001A63F0"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Pr>
          <w:rFonts w:asciiTheme="majorBidi" w:hAnsiTheme="majorBidi" w:cstheme="majorBidi"/>
          <w:b/>
          <w:bCs/>
          <w:sz w:val="24"/>
          <w:szCs w:val="24"/>
          <w:lang w:val="lt-LT"/>
        </w:rPr>
        <w:t xml:space="preserve"> </w:t>
      </w:r>
      <w:r w:rsidR="00211373" w:rsidRPr="00061AD5">
        <w:rPr>
          <w:rFonts w:asciiTheme="majorBidi" w:hAnsiTheme="majorBidi" w:cstheme="majorBidi"/>
          <w:b/>
          <w:bCs/>
          <w:sz w:val="24"/>
          <w:szCs w:val="24"/>
          <w:lang w:val="lt-LT"/>
        </w:rPr>
        <w:t>Bendra informacija</w:t>
      </w:r>
    </w:p>
    <w:p w14:paraId="34DC75DC" w14:textId="58ACF67D" w:rsidR="004D2E97" w:rsidRDefault="000D7B7D" w:rsidP="00F12B1B">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Dviračių transporto </w:t>
      </w:r>
      <w:r w:rsidR="00061AD5">
        <w:rPr>
          <w:rFonts w:asciiTheme="majorBidi" w:hAnsiTheme="majorBidi" w:cstheme="majorBidi"/>
          <w:sz w:val="24"/>
          <w:szCs w:val="24"/>
          <w:lang w:val="lt-LT"/>
        </w:rPr>
        <w:t xml:space="preserve">plėtros </w:t>
      </w:r>
      <w:r>
        <w:rPr>
          <w:rFonts w:asciiTheme="majorBidi" w:hAnsiTheme="majorBidi" w:cstheme="majorBidi"/>
          <w:sz w:val="24"/>
          <w:szCs w:val="24"/>
          <w:lang w:val="lt-LT"/>
        </w:rPr>
        <w:t xml:space="preserve">iki 2035 metų </w:t>
      </w:r>
      <w:r w:rsidR="00061AD5">
        <w:rPr>
          <w:rFonts w:asciiTheme="majorBidi" w:hAnsiTheme="majorBidi" w:cstheme="majorBidi"/>
          <w:sz w:val="24"/>
          <w:szCs w:val="24"/>
          <w:lang w:val="lt-LT"/>
        </w:rPr>
        <w:t xml:space="preserve">strateginės </w:t>
      </w:r>
      <w:r>
        <w:rPr>
          <w:rFonts w:asciiTheme="majorBidi" w:hAnsiTheme="majorBidi" w:cstheme="majorBidi"/>
          <w:sz w:val="24"/>
          <w:szCs w:val="24"/>
          <w:lang w:val="lt-LT"/>
        </w:rPr>
        <w:t xml:space="preserve">gairės </w:t>
      </w:r>
      <w:r w:rsidR="00280679">
        <w:rPr>
          <w:rFonts w:asciiTheme="majorBidi" w:hAnsiTheme="majorBidi" w:cstheme="majorBidi"/>
          <w:sz w:val="24"/>
          <w:szCs w:val="24"/>
          <w:lang w:val="lt-LT"/>
        </w:rPr>
        <w:t>(toliau – Gairės)</w:t>
      </w:r>
      <w:r w:rsidR="00270C47">
        <w:rPr>
          <w:rFonts w:asciiTheme="majorBidi" w:hAnsiTheme="majorBidi" w:cstheme="majorBidi"/>
          <w:sz w:val="24"/>
          <w:szCs w:val="24"/>
          <w:lang w:val="lt-LT"/>
        </w:rPr>
        <w:t xml:space="preserve"> skirtos nuosekliai </w:t>
      </w:r>
      <w:r>
        <w:rPr>
          <w:rFonts w:asciiTheme="majorBidi" w:hAnsiTheme="majorBidi" w:cstheme="majorBidi"/>
          <w:sz w:val="24"/>
          <w:szCs w:val="24"/>
          <w:lang w:val="lt-LT"/>
        </w:rPr>
        <w:t>dviračių transporto plėtr</w:t>
      </w:r>
      <w:r w:rsidR="00D7109F">
        <w:rPr>
          <w:rFonts w:asciiTheme="majorBidi" w:hAnsiTheme="majorBidi" w:cstheme="majorBidi"/>
          <w:sz w:val="24"/>
          <w:szCs w:val="24"/>
          <w:lang w:val="lt-LT"/>
        </w:rPr>
        <w:t xml:space="preserve">ai </w:t>
      </w:r>
      <w:r>
        <w:rPr>
          <w:rFonts w:asciiTheme="majorBidi" w:hAnsiTheme="majorBidi" w:cstheme="majorBidi"/>
          <w:sz w:val="24"/>
          <w:szCs w:val="24"/>
          <w:lang w:val="lt-LT"/>
        </w:rPr>
        <w:t>Lietuvoje</w:t>
      </w:r>
      <w:r w:rsidR="00D7109F">
        <w:rPr>
          <w:rFonts w:asciiTheme="majorBidi" w:hAnsiTheme="majorBidi" w:cstheme="majorBidi"/>
          <w:sz w:val="24"/>
          <w:szCs w:val="24"/>
          <w:lang w:val="lt-LT"/>
        </w:rPr>
        <w:t xml:space="preserve"> užtikrinti</w:t>
      </w:r>
      <w:r>
        <w:rPr>
          <w:rFonts w:asciiTheme="majorBidi" w:hAnsiTheme="majorBidi" w:cstheme="majorBidi"/>
          <w:sz w:val="24"/>
          <w:szCs w:val="24"/>
          <w:lang w:val="lt-LT"/>
        </w:rPr>
        <w:t xml:space="preserve">. </w:t>
      </w:r>
      <w:r w:rsidR="008533DF">
        <w:rPr>
          <w:rFonts w:asciiTheme="majorBidi" w:hAnsiTheme="majorBidi" w:cstheme="majorBidi"/>
          <w:sz w:val="24"/>
          <w:szCs w:val="24"/>
          <w:lang w:val="lt-LT"/>
        </w:rPr>
        <w:t xml:space="preserve">Gairės reikalingos siekiant efektyviai plėtoti dviračių transporto sistemą, įgyvendinti ilgalaikius tikslus ir uždavinius. </w:t>
      </w:r>
      <w:r>
        <w:rPr>
          <w:rFonts w:asciiTheme="majorBidi" w:hAnsiTheme="majorBidi" w:cstheme="majorBidi"/>
          <w:sz w:val="24"/>
          <w:szCs w:val="24"/>
          <w:lang w:val="lt-LT"/>
        </w:rPr>
        <w:t>Gair</w:t>
      </w:r>
      <w:r w:rsidR="00DD4BBC">
        <w:rPr>
          <w:rFonts w:asciiTheme="majorBidi" w:hAnsiTheme="majorBidi" w:cstheme="majorBidi"/>
          <w:sz w:val="24"/>
          <w:szCs w:val="24"/>
          <w:lang w:val="lt-LT"/>
        </w:rPr>
        <w:t>es sudaro</w:t>
      </w:r>
      <w:r w:rsidR="004D2E97">
        <w:rPr>
          <w:rFonts w:asciiTheme="majorBidi" w:hAnsiTheme="majorBidi" w:cstheme="majorBidi"/>
          <w:sz w:val="24"/>
          <w:szCs w:val="24"/>
          <w:lang w:val="lt-LT"/>
        </w:rPr>
        <w:t xml:space="preserve"> koncepcijos, teminės sritys ir pagrindiniai tikslai, kurių turi būti siekiama nacionaliniu, regioniniu, savivaldybių lygmeniu</w:t>
      </w:r>
      <w:r w:rsidR="00DD4BBC">
        <w:rPr>
          <w:rFonts w:asciiTheme="majorBidi" w:hAnsiTheme="majorBidi" w:cstheme="majorBidi"/>
          <w:sz w:val="24"/>
          <w:szCs w:val="24"/>
          <w:lang w:val="lt-LT"/>
        </w:rPr>
        <w:t>, taip pat</w:t>
      </w:r>
      <w:r w:rsidR="004D2E97">
        <w:rPr>
          <w:rFonts w:asciiTheme="majorBidi" w:hAnsiTheme="majorBidi" w:cstheme="majorBidi"/>
          <w:sz w:val="24"/>
          <w:szCs w:val="24"/>
          <w:lang w:val="lt-LT"/>
        </w:rPr>
        <w:t xml:space="preserve"> atskirų suinteresuotų institucijų </w:t>
      </w:r>
      <w:r w:rsidR="00DD4BBC">
        <w:rPr>
          <w:rFonts w:asciiTheme="majorBidi" w:hAnsiTheme="majorBidi" w:cstheme="majorBidi"/>
          <w:sz w:val="24"/>
          <w:szCs w:val="24"/>
          <w:lang w:val="lt-LT"/>
        </w:rPr>
        <w:t xml:space="preserve">būtinasis </w:t>
      </w:r>
      <w:r w:rsidR="004D2E97">
        <w:rPr>
          <w:rFonts w:asciiTheme="majorBidi" w:hAnsiTheme="majorBidi" w:cstheme="majorBidi"/>
          <w:sz w:val="24"/>
          <w:szCs w:val="24"/>
          <w:lang w:val="lt-LT"/>
        </w:rPr>
        <w:t>indėlis bei atsakomybės siekiant bendrų dviračių transporto plėtros Lietuvoje tikslų.</w:t>
      </w:r>
      <w:r w:rsidR="00F12B1B">
        <w:rPr>
          <w:rFonts w:asciiTheme="majorBidi" w:hAnsiTheme="majorBidi" w:cstheme="majorBidi"/>
          <w:sz w:val="24"/>
          <w:szCs w:val="24"/>
          <w:lang w:val="lt-LT"/>
        </w:rPr>
        <w:t xml:space="preserve"> </w:t>
      </w:r>
      <w:r w:rsidR="00280679">
        <w:rPr>
          <w:rFonts w:asciiTheme="majorBidi" w:hAnsiTheme="majorBidi" w:cstheme="majorBidi"/>
          <w:sz w:val="24"/>
          <w:szCs w:val="24"/>
          <w:lang w:val="lt-LT"/>
        </w:rPr>
        <w:t xml:space="preserve">Gairės </w:t>
      </w:r>
      <w:r w:rsidR="004D2E97">
        <w:rPr>
          <w:rFonts w:asciiTheme="majorBidi" w:hAnsiTheme="majorBidi" w:cstheme="majorBidi"/>
          <w:sz w:val="24"/>
          <w:szCs w:val="24"/>
          <w:lang w:val="lt-LT"/>
        </w:rPr>
        <w:t>yra suderintos su atsakingomis institucijomis</w:t>
      </w:r>
      <w:r w:rsidR="00D7109F">
        <w:rPr>
          <w:rFonts w:asciiTheme="majorBidi" w:hAnsiTheme="majorBidi" w:cstheme="majorBidi"/>
          <w:sz w:val="24"/>
          <w:szCs w:val="24"/>
          <w:lang w:val="lt-LT"/>
        </w:rPr>
        <w:t>, suinteresuotomis nevyriausybinėmis organizacijomis, kitais suinteresuotais subjektais</w:t>
      </w:r>
      <w:r w:rsidR="004D2E97">
        <w:rPr>
          <w:rFonts w:asciiTheme="majorBidi" w:hAnsiTheme="majorBidi" w:cstheme="majorBidi"/>
          <w:sz w:val="24"/>
          <w:szCs w:val="24"/>
          <w:lang w:val="lt-LT"/>
        </w:rPr>
        <w:t xml:space="preserve">. </w:t>
      </w:r>
    </w:p>
    <w:p w14:paraId="20968790" w14:textId="0E9FFB3C" w:rsidR="0069239E" w:rsidRDefault="00E92F7C" w:rsidP="009F0DA0">
      <w:pPr>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Gairių esmė – sudaryti aiškią ir visas tikslines sritis apimančią </w:t>
      </w:r>
      <w:r w:rsidR="00831972">
        <w:rPr>
          <w:rFonts w:ascii="Times New Roman" w:eastAsia="Times New Roman" w:hAnsi="Times New Roman" w:cs="Times New Roman"/>
          <w:sz w:val="24"/>
          <w:szCs w:val="24"/>
          <w:lang w:val="lt-LT"/>
        </w:rPr>
        <w:t xml:space="preserve">dviračių transportą skatinančią </w:t>
      </w:r>
      <w:r>
        <w:rPr>
          <w:rFonts w:ascii="Times New Roman" w:eastAsia="Times New Roman" w:hAnsi="Times New Roman" w:cs="Times New Roman"/>
          <w:sz w:val="24"/>
          <w:szCs w:val="24"/>
          <w:lang w:val="lt-LT"/>
        </w:rPr>
        <w:t xml:space="preserve">veiklos koncepciją, </w:t>
      </w:r>
      <w:r w:rsidR="00061AD5">
        <w:rPr>
          <w:rFonts w:ascii="Times New Roman" w:eastAsia="Times New Roman" w:hAnsi="Times New Roman" w:cs="Times New Roman"/>
          <w:sz w:val="24"/>
          <w:szCs w:val="24"/>
          <w:lang w:val="lt-LT"/>
        </w:rPr>
        <w:t xml:space="preserve">suvienodinti </w:t>
      </w:r>
      <w:r>
        <w:rPr>
          <w:rFonts w:ascii="Times New Roman" w:eastAsia="Times New Roman" w:hAnsi="Times New Roman" w:cs="Times New Roman"/>
          <w:sz w:val="24"/>
          <w:szCs w:val="24"/>
          <w:lang w:val="lt-LT"/>
        </w:rPr>
        <w:t>šios veiklos kriterijus bei kryptis valstybiniu, regioniniu ir savivaldybių lygmeniu.</w:t>
      </w:r>
      <w:r w:rsidR="00A92CF7">
        <w:rPr>
          <w:rFonts w:ascii="Times New Roman" w:eastAsia="Times New Roman" w:hAnsi="Times New Roman" w:cs="Times New Roman"/>
          <w:sz w:val="24"/>
          <w:szCs w:val="24"/>
          <w:lang w:val="lt-LT"/>
        </w:rPr>
        <w:t xml:space="preserve"> </w:t>
      </w:r>
    </w:p>
    <w:p w14:paraId="22B5525F" w14:textId="75B0E018" w:rsidR="00A90EF8" w:rsidRPr="00A90EF8" w:rsidRDefault="00A90EF8" w:rsidP="00965843">
      <w:pPr>
        <w:spacing w:after="0" w:line="240" w:lineRule="auto"/>
        <w:ind w:firstLine="567"/>
        <w:jc w:val="both"/>
        <w:rPr>
          <w:rFonts w:ascii="Times New Roman" w:hAnsi="Times New Roman" w:cs="Times New Roman"/>
          <w:sz w:val="24"/>
          <w:szCs w:val="24"/>
          <w:lang w:val="lt-LT"/>
        </w:rPr>
      </w:pPr>
      <w:r w:rsidRPr="00A90EF8">
        <w:rPr>
          <w:rFonts w:ascii="Times New Roman" w:eastAsia="Times New Roman" w:hAnsi="Times New Roman" w:cs="Times New Roman"/>
          <w:sz w:val="24"/>
          <w:szCs w:val="24"/>
          <w:lang w:val="lt-LT"/>
        </w:rPr>
        <w:t xml:space="preserve">Gairių tikslas – inicijuoti </w:t>
      </w:r>
      <w:r w:rsidRPr="00A90EF8">
        <w:rPr>
          <w:rFonts w:ascii="Times New Roman" w:hAnsi="Times New Roman" w:cs="Times New Roman"/>
          <w:sz w:val="24"/>
          <w:szCs w:val="24"/>
          <w:lang w:val="lt-LT"/>
        </w:rPr>
        <w:t xml:space="preserve">ir </w:t>
      </w:r>
      <w:r w:rsidR="00831972">
        <w:rPr>
          <w:rFonts w:ascii="Times New Roman" w:hAnsi="Times New Roman" w:cs="Times New Roman"/>
          <w:sz w:val="24"/>
          <w:szCs w:val="24"/>
          <w:lang w:val="lt-LT"/>
        </w:rPr>
        <w:t xml:space="preserve">skatinti </w:t>
      </w:r>
      <w:r w:rsidRPr="00A90EF8">
        <w:rPr>
          <w:rFonts w:ascii="Times New Roman" w:eastAsia="Times New Roman" w:hAnsi="Times New Roman" w:cs="Times New Roman"/>
          <w:sz w:val="24"/>
          <w:szCs w:val="24"/>
          <w:lang w:val="lt-LT"/>
        </w:rPr>
        <w:t xml:space="preserve">veiklas, </w:t>
      </w:r>
      <w:r w:rsidRPr="00A90EF8">
        <w:rPr>
          <w:rFonts w:ascii="Times New Roman" w:hAnsi="Times New Roman" w:cs="Times New Roman"/>
          <w:sz w:val="24"/>
          <w:szCs w:val="24"/>
          <w:lang w:val="lt-LT"/>
        </w:rPr>
        <w:t xml:space="preserve">pritaikyti </w:t>
      </w:r>
      <w:r w:rsidRPr="00A90EF8">
        <w:rPr>
          <w:rFonts w:ascii="Times New Roman" w:eastAsia="Times New Roman" w:hAnsi="Times New Roman" w:cs="Times New Roman"/>
          <w:sz w:val="24"/>
          <w:szCs w:val="24"/>
          <w:lang w:val="lt-LT"/>
        </w:rPr>
        <w:t xml:space="preserve">metodus </w:t>
      </w:r>
      <w:r w:rsidR="00831972">
        <w:rPr>
          <w:rFonts w:ascii="Times New Roman" w:hAnsi="Times New Roman" w:cs="Times New Roman"/>
          <w:sz w:val="24"/>
          <w:szCs w:val="24"/>
          <w:lang w:val="lt-LT"/>
        </w:rPr>
        <w:t>ir</w:t>
      </w:r>
      <w:r w:rsidRPr="00A90EF8">
        <w:rPr>
          <w:rFonts w:ascii="Times New Roman" w:eastAsia="Times New Roman" w:hAnsi="Times New Roman" w:cs="Times New Roman"/>
          <w:sz w:val="24"/>
          <w:szCs w:val="24"/>
          <w:lang w:val="lt-LT"/>
        </w:rPr>
        <w:t xml:space="preserve"> strategijas, kuriomis būtų </w:t>
      </w:r>
      <w:r w:rsidRPr="00A90EF8">
        <w:rPr>
          <w:rFonts w:ascii="Times New Roman" w:hAnsi="Times New Roman" w:cs="Times New Roman"/>
          <w:sz w:val="24"/>
          <w:szCs w:val="24"/>
          <w:lang w:val="lt-LT"/>
        </w:rPr>
        <w:t>pasiekta optimali</w:t>
      </w:r>
      <w:r w:rsidRPr="00A90EF8">
        <w:rPr>
          <w:rFonts w:ascii="Times New Roman" w:eastAsia="Times New Roman" w:hAnsi="Times New Roman" w:cs="Times New Roman"/>
          <w:sz w:val="24"/>
          <w:szCs w:val="24"/>
          <w:lang w:val="lt-LT"/>
        </w:rPr>
        <w:t xml:space="preserve"> dviračių transporto plėtra iki 2035 metų</w:t>
      </w:r>
      <w:r w:rsidRPr="00A90EF8">
        <w:rPr>
          <w:rFonts w:ascii="Times New Roman" w:hAnsi="Times New Roman" w:cs="Times New Roman"/>
          <w:sz w:val="24"/>
          <w:szCs w:val="24"/>
          <w:lang w:val="lt-LT"/>
        </w:rPr>
        <w:t>.</w:t>
      </w:r>
    </w:p>
    <w:p w14:paraId="6FCC8D32" w14:textId="09249895" w:rsidR="00555C39" w:rsidRDefault="0069239E" w:rsidP="00965843">
      <w:pPr>
        <w:spacing w:after="0" w:line="240"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Svarbu suprasti, kad </w:t>
      </w:r>
      <w:r w:rsidR="00831972">
        <w:rPr>
          <w:rFonts w:ascii="Times New Roman" w:eastAsia="Times New Roman" w:hAnsi="Times New Roman" w:cs="Times New Roman"/>
          <w:sz w:val="24"/>
          <w:szCs w:val="24"/>
          <w:lang w:val="lt-LT"/>
        </w:rPr>
        <w:t>didesnės</w:t>
      </w:r>
      <w:r>
        <w:rPr>
          <w:rFonts w:ascii="Times New Roman" w:eastAsia="Times New Roman" w:hAnsi="Times New Roman" w:cs="Times New Roman"/>
          <w:sz w:val="24"/>
          <w:szCs w:val="24"/>
          <w:lang w:val="lt-LT"/>
        </w:rPr>
        <w:t xml:space="preserve"> dviračių transporto </w:t>
      </w:r>
      <w:r w:rsidR="00831972">
        <w:rPr>
          <w:rFonts w:ascii="Times New Roman" w:eastAsia="Times New Roman" w:hAnsi="Times New Roman" w:cs="Times New Roman"/>
          <w:sz w:val="24"/>
          <w:szCs w:val="24"/>
          <w:lang w:val="lt-LT"/>
        </w:rPr>
        <w:t xml:space="preserve">plėtros </w:t>
      </w:r>
      <w:r>
        <w:rPr>
          <w:rFonts w:ascii="Times New Roman" w:eastAsia="Times New Roman" w:hAnsi="Times New Roman" w:cs="Times New Roman"/>
          <w:sz w:val="24"/>
          <w:szCs w:val="24"/>
          <w:lang w:val="lt-LT"/>
        </w:rPr>
        <w:t>galima tikėtis tik tuo atveju, jei priemonės, skirtos dviračių transport</w:t>
      </w:r>
      <w:r w:rsidR="00831972">
        <w:rPr>
          <w:rFonts w:ascii="Times New Roman" w:eastAsia="Times New Roman" w:hAnsi="Times New Roman" w:cs="Times New Roman"/>
          <w:sz w:val="24"/>
          <w:szCs w:val="24"/>
          <w:lang w:val="lt-LT"/>
        </w:rPr>
        <w:t>ui</w:t>
      </w:r>
      <w:r>
        <w:rPr>
          <w:rFonts w:ascii="Times New Roman" w:eastAsia="Times New Roman" w:hAnsi="Times New Roman" w:cs="Times New Roman"/>
          <w:sz w:val="24"/>
          <w:szCs w:val="24"/>
          <w:lang w:val="lt-LT"/>
        </w:rPr>
        <w:t xml:space="preserve"> skatin</w:t>
      </w:r>
      <w:r w:rsidR="00831972">
        <w:rPr>
          <w:rFonts w:ascii="Times New Roman" w:eastAsia="Times New Roman" w:hAnsi="Times New Roman" w:cs="Times New Roman"/>
          <w:sz w:val="24"/>
          <w:szCs w:val="24"/>
          <w:lang w:val="lt-LT"/>
        </w:rPr>
        <w:t>ti</w:t>
      </w:r>
      <w:r>
        <w:rPr>
          <w:rFonts w:ascii="Times New Roman" w:eastAsia="Times New Roman" w:hAnsi="Times New Roman" w:cs="Times New Roman"/>
          <w:sz w:val="24"/>
          <w:szCs w:val="24"/>
          <w:lang w:val="lt-LT"/>
        </w:rPr>
        <w:t xml:space="preserve"> </w:t>
      </w:r>
      <w:r w:rsidR="00DC0A72">
        <w:rPr>
          <w:rFonts w:ascii="Times New Roman" w:eastAsia="Times New Roman" w:hAnsi="Times New Roman" w:cs="Times New Roman"/>
          <w:sz w:val="24"/>
          <w:szCs w:val="24"/>
          <w:lang w:val="lt-LT"/>
        </w:rPr>
        <w:t xml:space="preserve">bus </w:t>
      </w:r>
      <w:r>
        <w:rPr>
          <w:rFonts w:ascii="Times New Roman" w:eastAsia="Times New Roman" w:hAnsi="Times New Roman" w:cs="Times New Roman"/>
          <w:sz w:val="24"/>
          <w:szCs w:val="24"/>
          <w:lang w:val="lt-LT"/>
        </w:rPr>
        <w:t>planuojamos ir vykdomos kaip integruotos sistemos visuma, o transporto politikos formuotojai bei vykdytojai skir</w:t>
      </w:r>
      <w:r w:rsidR="00DC0A72">
        <w:rPr>
          <w:rFonts w:ascii="Times New Roman" w:eastAsia="Times New Roman" w:hAnsi="Times New Roman" w:cs="Times New Roman"/>
          <w:sz w:val="24"/>
          <w:szCs w:val="24"/>
          <w:lang w:val="lt-LT"/>
        </w:rPr>
        <w:t>s</w:t>
      </w:r>
      <w:r>
        <w:rPr>
          <w:rFonts w:ascii="Times New Roman" w:eastAsia="Times New Roman" w:hAnsi="Times New Roman" w:cs="Times New Roman"/>
          <w:sz w:val="24"/>
          <w:szCs w:val="24"/>
          <w:lang w:val="lt-LT"/>
        </w:rPr>
        <w:t xml:space="preserve"> pakankamą dėmesį dviračių transporto skatinim</w:t>
      </w:r>
      <w:r w:rsidR="00DC0A72">
        <w:rPr>
          <w:rFonts w:ascii="Times New Roman" w:eastAsia="Times New Roman" w:hAnsi="Times New Roman" w:cs="Times New Roman"/>
          <w:sz w:val="24"/>
          <w:szCs w:val="24"/>
          <w:lang w:val="lt-LT"/>
        </w:rPr>
        <w:t>o reikšmei ir</w:t>
      </w:r>
      <w:r w:rsidR="00555C39">
        <w:rPr>
          <w:rFonts w:ascii="Times New Roman" w:eastAsia="Times New Roman" w:hAnsi="Times New Roman" w:cs="Times New Roman"/>
          <w:sz w:val="24"/>
          <w:szCs w:val="24"/>
          <w:lang w:val="lt-LT"/>
        </w:rPr>
        <w:t xml:space="preserve"> tarpusavio bendradarbiavimui, </w:t>
      </w:r>
      <w:r w:rsidR="00DC0A72">
        <w:rPr>
          <w:rFonts w:ascii="Times New Roman" w:eastAsia="Times New Roman" w:hAnsi="Times New Roman" w:cs="Times New Roman"/>
          <w:sz w:val="24"/>
          <w:szCs w:val="24"/>
          <w:lang w:val="lt-LT"/>
        </w:rPr>
        <w:t>o</w:t>
      </w:r>
      <w:r w:rsidR="00555C39">
        <w:rPr>
          <w:rFonts w:ascii="Times New Roman" w:eastAsia="Times New Roman" w:hAnsi="Times New Roman" w:cs="Times New Roman"/>
          <w:sz w:val="24"/>
          <w:szCs w:val="24"/>
          <w:lang w:val="lt-LT"/>
        </w:rPr>
        <w:t xml:space="preserve"> </w:t>
      </w:r>
      <w:r w:rsidR="00831972">
        <w:rPr>
          <w:rFonts w:ascii="Times New Roman" w:eastAsia="Times New Roman" w:hAnsi="Times New Roman" w:cs="Times New Roman"/>
          <w:sz w:val="24"/>
          <w:szCs w:val="24"/>
          <w:lang w:val="lt-LT"/>
        </w:rPr>
        <w:t xml:space="preserve">į </w:t>
      </w:r>
      <w:r w:rsidR="00555C39">
        <w:rPr>
          <w:rFonts w:ascii="Times New Roman" w:eastAsia="Times New Roman" w:hAnsi="Times New Roman" w:cs="Times New Roman"/>
          <w:sz w:val="24"/>
          <w:szCs w:val="24"/>
          <w:lang w:val="lt-LT"/>
        </w:rPr>
        <w:t xml:space="preserve">bendradarbiavimo procesą </w:t>
      </w:r>
      <w:r w:rsidR="00DC0A72">
        <w:rPr>
          <w:rFonts w:ascii="Times New Roman" w:eastAsia="Times New Roman" w:hAnsi="Times New Roman" w:cs="Times New Roman"/>
          <w:sz w:val="24"/>
          <w:szCs w:val="24"/>
          <w:lang w:val="lt-LT"/>
        </w:rPr>
        <w:t xml:space="preserve">bus </w:t>
      </w:r>
      <w:r w:rsidR="00555C39">
        <w:rPr>
          <w:rFonts w:ascii="Times New Roman" w:eastAsia="Times New Roman" w:hAnsi="Times New Roman" w:cs="Times New Roman"/>
          <w:sz w:val="24"/>
          <w:szCs w:val="24"/>
          <w:lang w:val="lt-LT"/>
        </w:rPr>
        <w:t>įtrauk</w:t>
      </w:r>
      <w:r w:rsidR="00DC0A72">
        <w:rPr>
          <w:rFonts w:ascii="Times New Roman" w:eastAsia="Times New Roman" w:hAnsi="Times New Roman" w:cs="Times New Roman"/>
          <w:sz w:val="24"/>
          <w:szCs w:val="24"/>
          <w:lang w:val="lt-LT"/>
        </w:rPr>
        <w:t>tos</w:t>
      </w:r>
      <w:r w:rsidR="00555C39">
        <w:rPr>
          <w:rFonts w:ascii="Times New Roman" w:eastAsia="Times New Roman" w:hAnsi="Times New Roman" w:cs="Times New Roman"/>
          <w:sz w:val="24"/>
          <w:szCs w:val="24"/>
          <w:lang w:val="lt-LT"/>
        </w:rPr>
        <w:t xml:space="preserve"> vis</w:t>
      </w:r>
      <w:r w:rsidR="00DC0A72">
        <w:rPr>
          <w:rFonts w:ascii="Times New Roman" w:eastAsia="Times New Roman" w:hAnsi="Times New Roman" w:cs="Times New Roman"/>
          <w:sz w:val="24"/>
          <w:szCs w:val="24"/>
          <w:lang w:val="lt-LT"/>
        </w:rPr>
        <w:t>o</w:t>
      </w:r>
      <w:r w:rsidR="00555C39">
        <w:rPr>
          <w:rFonts w:ascii="Times New Roman" w:eastAsia="Times New Roman" w:hAnsi="Times New Roman" w:cs="Times New Roman"/>
          <w:sz w:val="24"/>
          <w:szCs w:val="24"/>
          <w:lang w:val="lt-LT"/>
        </w:rPr>
        <w:t>s socialin</w:t>
      </w:r>
      <w:r w:rsidR="00DC0A72">
        <w:rPr>
          <w:rFonts w:ascii="Times New Roman" w:eastAsia="Times New Roman" w:hAnsi="Times New Roman" w:cs="Times New Roman"/>
          <w:sz w:val="24"/>
          <w:szCs w:val="24"/>
          <w:lang w:val="lt-LT"/>
        </w:rPr>
        <w:t>ė</w:t>
      </w:r>
      <w:r w:rsidR="00555C39">
        <w:rPr>
          <w:rFonts w:ascii="Times New Roman" w:eastAsia="Times New Roman" w:hAnsi="Times New Roman" w:cs="Times New Roman"/>
          <w:sz w:val="24"/>
          <w:szCs w:val="24"/>
          <w:lang w:val="lt-LT"/>
        </w:rPr>
        <w:t>s grup</w:t>
      </w:r>
      <w:r w:rsidR="00DC0A72">
        <w:rPr>
          <w:rFonts w:ascii="Times New Roman" w:eastAsia="Times New Roman" w:hAnsi="Times New Roman" w:cs="Times New Roman"/>
          <w:sz w:val="24"/>
          <w:szCs w:val="24"/>
          <w:lang w:val="lt-LT"/>
        </w:rPr>
        <w:t>ė</w:t>
      </w:r>
      <w:r w:rsidR="00555C39">
        <w:rPr>
          <w:rFonts w:ascii="Times New Roman" w:eastAsia="Times New Roman" w:hAnsi="Times New Roman" w:cs="Times New Roman"/>
          <w:sz w:val="24"/>
          <w:szCs w:val="24"/>
          <w:lang w:val="lt-LT"/>
        </w:rPr>
        <w:t xml:space="preserve">s. </w:t>
      </w:r>
    </w:p>
    <w:p w14:paraId="643A8C23" w14:textId="21BD9A11" w:rsidR="008B2528" w:rsidRDefault="00555C39" w:rsidP="00965843">
      <w:pPr>
        <w:spacing w:after="0" w:line="240" w:lineRule="auto"/>
        <w:ind w:firstLine="567"/>
        <w:jc w:val="both"/>
        <w:rPr>
          <w:rFonts w:ascii="Times New Roman" w:hAnsi="Times New Roman" w:cs="Times New Roman"/>
          <w:sz w:val="24"/>
          <w:szCs w:val="24"/>
          <w:lang w:val="lt-LT"/>
        </w:rPr>
      </w:pPr>
      <w:r w:rsidRPr="006C1657">
        <w:rPr>
          <w:rFonts w:ascii="Times New Roman" w:eastAsia="Times New Roman" w:hAnsi="Times New Roman" w:cs="Times New Roman"/>
          <w:sz w:val="24"/>
          <w:szCs w:val="24"/>
          <w:lang w:val="lt-LT"/>
        </w:rPr>
        <w:t xml:space="preserve">Susisiekimo ministerija, būdama </w:t>
      </w:r>
      <w:r w:rsidRPr="006C1657">
        <w:rPr>
          <w:rFonts w:ascii="Times New Roman" w:hAnsi="Times New Roman" w:cs="Times New Roman"/>
          <w:sz w:val="24"/>
          <w:szCs w:val="24"/>
          <w:lang w:val="lt-LT"/>
        </w:rPr>
        <w:t xml:space="preserve">valstybės įstaiga, formuojanti valstybės politiką, taip pat organizuojanti, koordinuojanti ir kontroliuojanti jos įgyvendinimą susisiekimo ministrui pavestose valdymo srityse, </w:t>
      </w:r>
      <w:r w:rsidR="001F3E30">
        <w:rPr>
          <w:rFonts w:ascii="Times New Roman" w:hAnsi="Times New Roman" w:cs="Times New Roman"/>
          <w:sz w:val="24"/>
          <w:szCs w:val="24"/>
          <w:lang w:val="lt-LT"/>
        </w:rPr>
        <w:t xml:space="preserve">turi užimti lyderio vaidmenį </w:t>
      </w:r>
      <w:r w:rsidRPr="006C1657">
        <w:rPr>
          <w:rFonts w:ascii="Times New Roman" w:hAnsi="Times New Roman" w:cs="Times New Roman"/>
          <w:sz w:val="24"/>
          <w:szCs w:val="24"/>
          <w:lang w:val="lt-LT"/>
        </w:rPr>
        <w:t>koordinuo</w:t>
      </w:r>
      <w:r w:rsidR="00831972">
        <w:rPr>
          <w:rFonts w:ascii="Times New Roman" w:hAnsi="Times New Roman" w:cs="Times New Roman"/>
          <w:sz w:val="24"/>
          <w:szCs w:val="24"/>
          <w:lang w:val="lt-LT"/>
        </w:rPr>
        <w:t>ti</w:t>
      </w:r>
      <w:r w:rsidRPr="006C1657">
        <w:rPr>
          <w:rFonts w:ascii="Times New Roman" w:hAnsi="Times New Roman" w:cs="Times New Roman"/>
          <w:sz w:val="24"/>
          <w:szCs w:val="24"/>
          <w:lang w:val="lt-LT"/>
        </w:rPr>
        <w:t xml:space="preserve"> dviračių transporto plėtros veiklą</w:t>
      </w:r>
      <w:r w:rsidR="001F3E30">
        <w:rPr>
          <w:rFonts w:ascii="Times New Roman" w:hAnsi="Times New Roman" w:cs="Times New Roman"/>
          <w:sz w:val="24"/>
          <w:szCs w:val="24"/>
          <w:lang w:val="lt-LT"/>
        </w:rPr>
        <w:t xml:space="preserve"> Lietuvoje</w:t>
      </w:r>
      <w:r w:rsidR="006C1657">
        <w:rPr>
          <w:rFonts w:ascii="Times New Roman" w:hAnsi="Times New Roman" w:cs="Times New Roman"/>
          <w:sz w:val="24"/>
          <w:szCs w:val="24"/>
          <w:lang w:val="lt-LT"/>
        </w:rPr>
        <w:t xml:space="preserve">, </w:t>
      </w:r>
      <w:r w:rsidRPr="006C1657">
        <w:rPr>
          <w:rFonts w:ascii="Times New Roman" w:hAnsi="Times New Roman" w:cs="Times New Roman"/>
          <w:sz w:val="24"/>
          <w:szCs w:val="24"/>
          <w:lang w:val="lt-LT"/>
        </w:rPr>
        <w:t xml:space="preserve">tačiau būtina pabrėžti, kad </w:t>
      </w:r>
      <w:r w:rsidR="001F3E30">
        <w:rPr>
          <w:rFonts w:ascii="Times New Roman" w:hAnsi="Times New Roman" w:cs="Times New Roman"/>
          <w:sz w:val="24"/>
          <w:szCs w:val="24"/>
          <w:lang w:val="lt-LT"/>
        </w:rPr>
        <w:t xml:space="preserve">didžioji dalis </w:t>
      </w:r>
      <w:r w:rsidRPr="006C1657">
        <w:rPr>
          <w:rFonts w:ascii="Times New Roman" w:hAnsi="Times New Roman" w:cs="Times New Roman"/>
          <w:sz w:val="24"/>
          <w:szCs w:val="24"/>
          <w:lang w:val="lt-LT"/>
        </w:rPr>
        <w:t>dviračių transporto skatinimo veikl</w:t>
      </w:r>
      <w:r w:rsidR="001F3E30">
        <w:rPr>
          <w:rFonts w:ascii="Times New Roman" w:hAnsi="Times New Roman" w:cs="Times New Roman"/>
          <w:sz w:val="24"/>
          <w:szCs w:val="24"/>
          <w:lang w:val="lt-LT"/>
        </w:rPr>
        <w:t>ų</w:t>
      </w:r>
      <w:r w:rsidRPr="006C1657">
        <w:rPr>
          <w:rFonts w:ascii="Times New Roman" w:hAnsi="Times New Roman" w:cs="Times New Roman"/>
          <w:sz w:val="24"/>
          <w:szCs w:val="24"/>
          <w:lang w:val="lt-LT"/>
        </w:rPr>
        <w:t xml:space="preserve"> pagal savo pobūdį </w:t>
      </w:r>
      <w:r w:rsidR="006C1657" w:rsidRPr="006C1657">
        <w:rPr>
          <w:rFonts w:ascii="Times New Roman" w:hAnsi="Times New Roman" w:cs="Times New Roman"/>
          <w:sz w:val="24"/>
          <w:szCs w:val="24"/>
          <w:lang w:val="lt-LT"/>
        </w:rPr>
        <w:t>turi</w:t>
      </w:r>
      <w:r w:rsidRPr="006C1657">
        <w:rPr>
          <w:rFonts w:ascii="Times New Roman" w:hAnsi="Times New Roman" w:cs="Times New Roman"/>
          <w:sz w:val="24"/>
          <w:szCs w:val="24"/>
          <w:lang w:val="lt-LT"/>
        </w:rPr>
        <w:t xml:space="preserve"> būti planuojamos, organizuojamos ir vykdomos savivaldybių lygmeni</w:t>
      </w:r>
      <w:r w:rsidR="006C1657" w:rsidRPr="006C1657">
        <w:rPr>
          <w:rFonts w:ascii="Times New Roman" w:hAnsi="Times New Roman" w:cs="Times New Roman"/>
          <w:sz w:val="24"/>
          <w:szCs w:val="24"/>
          <w:lang w:val="lt-LT"/>
        </w:rPr>
        <w:t xml:space="preserve">u, todėl laikantis subsidiarumo principo, </w:t>
      </w:r>
      <w:r w:rsidR="006C1657">
        <w:rPr>
          <w:rFonts w:ascii="Times New Roman" w:hAnsi="Times New Roman" w:cs="Times New Roman"/>
          <w:sz w:val="24"/>
          <w:szCs w:val="24"/>
          <w:lang w:val="lt-LT"/>
        </w:rPr>
        <w:t>koordinuotas veiklos planavimas, vykdymas bei atgalinio ryšio gavimas yra galimas ir paremtas</w:t>
      </w:r>
      <w:r w:rsidR="001F3E30">
        <w:rPr>
          <w:rFonts w:ascii="Times New Roman" w:hAnsi="Times New Roman" w:cs="Times New Roman"/>
          <w:sz w:val="24"/>
          <w:szCs w:val="24"/>
          <w:lang w:val="lt-LT"/>
        </w:rPr>
        <w:t xml:space="preserve"> geranorišku</w:t>
      </w:r>
      <w:r w:rsidR="006C1657">
        <w:rPr>
          <w:rFonts w:ascii="Times New Roman" w:hAnsi="Times New Roman" w:cs="Times New Roman"/>
          <w:sz w:val="24"/>
          <w:szCs w:val="24"/>
          <w:lang w:val="lt-LT"/>
        </w:rPr>
        <w:t xml:space="preserve"> tarpusavio bendradarbiavimu</w:t>
      </w:r>
      <w:r w:rsidR="006C1657" w:rsidRPr="006C1657">
        <w:rPr>
          <w:rFonts w:ascii="Times New Roman" w:hAnsi="Times New Roman" w:cs="Times New Roman"/>
          <w:sz w:val="24"/>
          <w:szCs w:val="24"/>
          <w:lang w:val="lt-LT"/>
        </w:rPr>
        <w:t xml:space="preserve">. </w:t>
      </w:r>
    </w:p>
    <w:p w14:paraId="07CE0F13" w14:textId="1D9E2253" w:rsidR="008B2528" w:rsidRDefault="008B2528" w:rsidP="0096584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Gairės </w:t>
      </w:r>
      <w:bookmarkStart w:id="3" w:name="_Hlk137556415"/>
      <w:r>
        <w:rPr>
          <w:rFonts w:ascii="Times New Roman" w:hAnsi="Times New Roman" w:cs="Times New Roman"/>
          <w:sz w:val="24"/>
          <w:szCs w:val="24"/>
          <w:lang w:val="lt-LT"/>
        </w:rPr>
        <w:t>turėtų padėti užtikrinti, kad važiavimo dviračiais potencialas būtų maksimaliai išnaudotas</w:t>
      </w:r>
      <w:bookmarkEnd w:id="3"/>
      <w:r>
        <w:rPr>
          <w:rFonts w:ascii="Times New Roman" w:hAnsi="Times New Roman" w:cs="Times New Roman"/>
          <w:sz w:val="24"/>
          <w:szCs w:val="24"/>
          <w:lang w:val="lt-LT"/>
        </w:rPr>
        <w:t xml:space="preserve">. Vakarų Europos šalių patirtis rodo, kad tai įmanoma, todėl Lietuvoje bus siekiama, kad per artimiausią dešimtmetį </w:t>
      </w:r>
      <w:r w:rsidR="00831972">
        <w:rPr>
          <w:rFonts w:ascii="Times New Roman" w:hAnsi="Times New Roman" w:cs="Times New Roman"/>
          <w:sz w:val="24"/>
          <w:szCs w:val="24"/>
          <w:lang w:val="lt-LT"/>
        </w:rPr>
        <w:t>gerokai</w:t>
      </w:r>
      <w:r>
        <w:rPr>
          <w:rFonts w:ascii="Times New Roman" w:hAnsi="Times New Roman" w:cs="Times New Roman"/>
          <w:sz w:val="24"/>
          <w:szCs w:val="24"/>
          <w:lang w:val="lt-LT"/>
        </w:rPr>
        <w:t xml:space="preserve"> išaugtų</w:t>
      </w:r>
      <w:r w:rsidR="00831972">
        <w:rPr>
          <w:rFonts w:ascii="Times New Roman" w:hAnsi="Times New Roman" w:cs="Times New Roman"/>
          <w:sz w:val="24"/>
          <w:szCs w:val="24"/>
          <w:lang w:val="lt-LT"/>
        </w:rPr>
        <w:t xml:space="preserve"> dviratininkų skaičius,</w:t>
      </w:r>
      <w:r>
        <w:rPr>
          <w:rFonts w:ascii="Times New Roman" w:hAnsi="Times New Roman" w:cs="Times New Roman"/>
          <w:sz w:val="24"/>
          <w:szCs w:val="24"/>
          <w:lang w:val="lt-LT"/>
        </w:rPr>
        <w:t xml:space="preserve"> dviračių transportas taptų integruotos, subalansuotos transporto </w:t>
      </w:r>
      <w:r w:rsidR="00831972">
        <w:rPr>
          <w:rFonts w:ascii="Times New Roman" w:hAnsi="Times New Roman" w:cs="Times New Roman"/>
          <w:sz w:val="24"/>
          <w:szCs w:val="24"/>
          <w:lang w:val="lt-LT"/>
        </w:rPr>
        <w:t>sistemos</w:t>
      </w:r>
      <w:r>
        <w:rPr>
          <w:rFonts w:ascii="Times New Roman" w:hAnsi="Times New Roman" w:cs="Times New Roman"/>
          <w:sz w:val="24"/>
          <w:szCs w:val="24"/>
          <w:lang w:val="lt-LT"/>
        </w:rPr>
        <w:t xml:space="preserve"> dalimi, o dviračių transporto poreikių planavimas b</w:t>
      </w:r>
      <w:r w:rsidR="001F3E30">
        <w:rPr>
          <w:rFonts w:ascii="Times New Roman" w:hAnsi="Times New Roman" w:cs="Times New Roman"/>
          <w:sz w:val="24"/>
          <w:szCs w:val="24"/>
          <w:lang w:val="lt-LT"/>
        </w:rPr>
        <w:t>ūtų</w:t>
      </w:r>
      <w:r>
        <w:rPr>
          <w:rFonts w:ascii="Times New Roman" w:hAnsi="Times New Roman" w:cs="Times New Roman"/>
          <w:sz w:val="24"/>
          <w:szCs w:val="24"/>
          <w:lang w:val="lt-LT"/>
        </w:rPr>
        <w:t xml:space="preserve"> įtrauktas į vis</w:t>
      </w:r>
      <w:r w:rsidR="00831972">
        <w:rPr>
          <w:rFonts w:ascii="Times New Roman" w:hAnsi="Times New Roman" w:cs="Times New Roman"/>
          <w:sz w:val="24"/>
          <w:szCs w:val="24"/>
          <w:lang w:val="lt-LT"/>
        </w:rPr>
        <w:t>us</w:t>
      </w:r>
      <w:r>
        <w:rPr>
          <w:rFonts w:ascii="Times New Roman" w:hAnsi="Times New Roman" w:cs="Times New Roman"/>
          <w:sz w:val="24"/>
          <w:szCs w:val="24"/>
          <w:lang w:val="lt-LT"/>
        </w:rPr>
        <w:t xml:space="preserve"> miesto bei priemiesčio transporto plėtros plan</w:t>
      </w:r>
      <w:r w:rsidR="00831972">
        <w:rPr>
          <w:rFonts w:ascii="Times New Roman" w:hAnsi="Times New Roman" w:cs="Times New Roman"/>
          <w:sz w:val="24"/>
          <w:szCs w:val="24"/>
          <w:lang w:val="lt-LT"/>
        </w:rPr>
        <w:t>us</w:t>
      </w:r>
      <w:r>
        <w:rPr>
          <w:rFonts w:ascii="Times New Roman" w:hAnsi="Times New Roman" w:cs="Times New Roman"/>
          <w:sz w:val="24"/>
          <w:szCs w:val="24"/>
          <w:lang w:val="lt-LT"/>
        </w:rPr>
        <w:t xml:space="preserve">.  </w:t>
      </w:r>
    </w:p>
    <w:p w14:paraId="05D28DE3" w14:textId="77777777" w:rsidR="009F0DA0" w:rsidRDefault="009F0DA0" w:rsidP="008B2528">
      <w:pPr>
        <w:spacing w:after="0" w:line="240" w:lineRule="auto"/>
        <w:ind w:firstLine="567"/>
        <w:jc w:val="both"/>
        <w:rPr>
          <w:rFonts w:ascii="Times New Roman" w:eastAsia="Times New Roman" w:hAnsi="Times New Roman" w:cs="Times New Roman"/>
          <w:sz w:val="24"/>
          <w:szCs w:val="24"/>
          <w:lang w:val="lt-LT"/>
        </w:rPr>
      </w:pPr>
    </w:p>
    <w:p w14:paraId="247D5F8A" w14:textId="20D3587A" w:rsidR="009F0DA0" w:rsidRPr="001A63F0" w:rsidRDefault="00831972" w:rsidP="00646188">
      <w:pPr>
        <w:pStyle w:val="Sraopastraipa"/>
        <w:numPr>
          <w:ilvl w:val="1"/>
          <w:numId w:val="4"/>
        </w:numPr>
        <w:spacing w:after="0" w:line="240" w:lineRule="auto"/>
        <w:jc w:val="both"/>
        <w:rPr>
          <w:rFonts w:asciiTheme="majorBidi" w:hAnsiTheme="majorBidi" w:cstheme="majorBidi"/>
          <w:b/>
          <w:bCs/>
          <w:sz w:val="24"/>
          <w:szCs w:val="24"/>
          <w:lang w:val="lt-LT"/>
        </w:rPr>
      </w:pPr>
      <w:r w:rsidRPr="001A63F0">
        <w:rPr>
          <w:rFonts w:asciiTheme="majorBidi" w:hAnsiTheme="majorBidi" w:cstheme="majorBidi"/>
          <w:b/>
          <w:bCs/>
          <w:sz w:val="24"/>
          <w:szCs w:val="24"/>
          <w:lang w:val="lt-LT"/>
        </w:rPr>
        <w:t xml:space="preserve"> </w:t>
      </w:r>
      <w:r w:rsidR="00C53F7C" w:rsidRPr="001A63F0">
        <w:rPr>
          <w:rFonts w:asciiTheme="majorBidi" w:hAnsiTheme="majorBidi" w:cstheme="majorBidi"/>
          <w:b/>
          <w:bCs/>
          <w:sz w:val="24"/>
          <w:szCs w:val="24"/>
          <w:lang w:val="lt-LT"/>
        </w:rPr>
        <w:t>Dviratis kasdieniams poreikiams</w:t>
      </w:r>
    </w:p>
    <w:p w14:paraId="08179B3B" w14:textId="725FC4CA" w:rsidR="009F0DA0" w:rsidRDefault="001C7ED7" w:rsidP="008B2528">
      <w:pPr>
        <w:spacing w:after="0" w:line="240" w:lineRule="auto"/>
        <w:ind w:firstLine="567"/>
        <w:jc w:val="both"/>
        <w:rPr>
          <w:rFonts w:asciiTheme="majorBidi" w:hAnsiTheme="majorBidi" w:cstheme="majorBidi"/>
          <w:sz w:val="24"/>
          <w:szCs w:val="24"/>
          <w:lang w:val="lt-LT"/>
        </w:rPr>
      </w:pPr>
      <w:r>
        <w:rPr>
          <w:rFonts w:ascii="Times New Roman" w:eastAsia="Times New Roman" w:hAnsi="Times New Roman" w:cs="Times New Roman"/>
          <w:sz w:val="24"/>
          <w:szCs w:val="24"/>
          <w:lang w:val="lt-LT"/>
        </w:rPr>
        <w:t>Gairėse numatytos priemonės d</w:t>
      </w:r>
      <w:r w:rsidR="00831972">
        <w:rPr>
          <w:rFonts w:ascii="Times New Roman" w:eastAsia="Times New Roman" w:hAnsi="Times New Roman" w:cs="Times New Roman"/>
          <w:sz w:val="24"/>
          <w:szCs w:val="24"/>
          <w:lang w:val="lt-LT"/>
        </w:rPr>
        <w:t xml:space="preserve">augiausia </w:t>
      </w:r>
      <w:r>
        <w:rPr>
          <w:rFonts w:ascii="Times New Roman" w:eastAsia="Times New Roman" w:hAnsi="Times New Roman" w:cs="Times New Roman"/>
          <w:sz w:val="24"/>
          <w:szCs w:val="24"/>
          <w:lang w:val="lt-LT"/>
        </w:rPr>
        <w:t>yra skirtos dviračių transporto plėtrai miestų teritorijose ir priemiesčiuose</w:t>
      </w:r>
      <w:r w:rsidR="001F3E30">
        <w:rPr>
          <w:rFonts w:ascii="Times New Roman" w:eastAsia="Times New Roman" w:hAnsi="Times New Roman" w:cs="Times New Roman"/>
          <w:sz w:val="24"/>
          <w:szCs w:val="24"/>
          <w:lang w:val="lt-LT"/>
        </w:rPr>
        <w:t xml:space="preserve">, kai skatinamos </w:t>
      </w:r>
      <w:r>
        <w:rPr>
          <w:rFonts w:ascii="Times New Roman" w:eastAsia="Times New Roman" w:hAnsi="Times New Roman" w:cs="Times New Roman"/>
          <w:sz w:val="24"/>
          <w:szCs w:val="24"/>
          <w:lang w:val="lt-LT"/>
        </w:rPr>
        <w:t>kasdien</w:t>
      </w:r>
      <w:r w:rsidR="001F3E30">
        <w:rPr>
          <w:rFonts w:ascii="Times New Roman" w:eastAsia="Times New Roman" w:hAnsi="Times New Roman" w:cs="Times New Roman"/>
          <w:sz w:val="24"/>
          <w:szCs w:val="24"/>
          <w:lang w:val="lt-LT"/>
        </w:rPr>
        <w:t>ė</w:t>
      </w:r>
      <w:r>
        <w:rPr>
          <w:rFonts w:ascii="Times New Roman" w:eastAsia="Times New Roman" w:hAnsi="Times New Roman" w:cs="Times New Roman"/>
          <w:sz w:val="24"/>
          <w:szCs w:val="24"/>
          <w:lang w:val="lt-LT"/>
        </w:rPr>
        <w:t xml:space="preserve">s keliones dviračiais. Tai ypač svarbu norint pasiekti, kad miestų teritorijose būtų užtikrintas subalansuotas </w:t>
      </w:r>
      <w:r w:rsidR="00831972">
        <w:rPr>
          <w:rFonts w:ascii="Times New Roman" w:eastAsia="Times New Roman" w:hAnsi="Times New Roman" w:cs="Times New Roman"/>
          <w:sz w:val="24"/>
          <w:szCs w:val="24"/>
          <w:lang w:val="lt-LT"/>
        </w:rPr>
        <w:t>judumas</w:t>
      </w:r>
      <w:r>
        <w:rPr>
          <w:rFonts w:ascii="Times New Roman" w:eastAsia="Times New Roman" w:hAnsi="Times New Roman" w:cs="Times New Roman"/>
          <w:sz w:val="24"/>
          <w:szCs w:val="24"/>
          <w:lang w:val="lt-LT"/>
        </w:rPr>
        <w:t xml:space="preserve"> </w:t>
      </w:r>
      <w:r w:rsidR="004A54DB">
        <w:rPr>
          <w:rFonts w:ascii="Times New Roman" w:eastAsia="Times New Roman" w:hAnsi="Times New Roman" w:cs="Times New Roman"/>
          <w:sz w:val="24"/>
          <w:szCs w:val="24"/>
          <w:lang w:val="lt-LT"/>
        </w:rPr>
        <w:t>visų rūšių transporto priemonėmis</w:t>
      </w:r>
      <w:r>
        <w:rPr>
          <w:rFonts w:ascii="Times New Roman" w:eastAsia="Times New Roman" w:hAnsi="Times New Roman" w:cs="Times New Roman"/>
          <w:sz w:val="24"/>
          <w:szCs w:val="24"/>
          <w:lang w:val="lt-LT"/>
        </w:rPr>
        <w:t>, mažinama transporto tarša, o miestai taptų švaresne, saugesne (eismo saugos prasme) ir patrauklesne vieta gyventi</w:t>
      </w:r>
      <w:r w:rsidR="008B2528" w:rsidRPr="00A62C2D">
        <w:rPr>
          <w:rFonts w:asciiTheme="majorBidi" w:hAnsiTheme="majorBidi" w:cstheme="majorBidi"/>
          <w:sz w:val="24"/>
          <w:szCs w:val="24"/>
          <w:lang w:val="lt-LT"/>
        </w:rPr>
        <w:t>.</w:t>
      </w:r>
      <w:r>
        <w:rPr>
          <w:rFonts w:asciiTheme="majorBidi" w:hAnsiTheme="majorBidi" w:cstheme="majorBidi"/>
          <w:sz w:val="24"/>
          <w:szCs w:val="24"/>
          <w:lang w:val="lt-LT"/>
        </w:rPr>
        <w:t xml:space="preserve"> </w:t>
      </w:r>
      <w:r w:rsidR="004A54DB">
        <w:rPr>
          <w:rFonts w:asciiTheme="majorBidi" w:hAnsiTheme="majorBidi" w:cstheme="majorBidi"/>
          <w:sz w:val="24"/>
          <w:szCs w:val="24"/>
          <w:lang w:val="lt-LT"/>
        </w:rPr>
        <w:t>S</w:t>
      </w:r>
      <w:r w:rsidR="002131C6">
        <w:rPr>
          <w:rFonts w:asciiTheme="majorBidi" w:hAnsiTheme="majorBidi" w:cstheme="majorBidi"/>
          <w:sz w:val="24"/>
          <w:szCs w:val="24"/>
          <w:lang w:val="lt-LT"/>
        </w:rPr>
        <w:t xml:space="preserve">usisiekimo atstumai </w:t>
      </w:r>
      <w:r w:rsidR="004A54DB">
        <w:rPr>
          <w:rFonts w:asciiTheme="majorBidi" w:hAnsiTheme="majorBidi" w:cstheme="majorBidi"/>
          <w:sz w:val="24"/>
          <w:szCs w:val="24"/>
          <w:lang w:val="lt-LT"/>
        </w:rPr>
        <w:t xml:space="preserve">miestuose daro </w:t>
      </w:r>
      <w:r w:rsidR="002131C6">
        <w:rPr>
          <w:rFonts w:asciiTheme="majorBidi" w:hAnsiTheme="majorBidi" w:cstheme="majorBidi"/>
          <w:sz w:val="24"/>
          <w:szCs w:val="24"/>
          <w:lang w:val="lt-LT"/>
        </w:rPr>
        <w:t>dviratį ypač pa</w:t>
      </w:r>
      <w:r w:rsidR="00863BEE">
        <w:rPr>
          <w:rFonts w:asciiTheme="majorBidi" w:hAnsiTheme="majorBidi" w:cstheme="majorBidi"/>
          <w:sz w:val="24"/>
          <w:szCs w:val="24"/>
          <w:lang w:val="lt-LT"/>
        </w:rPr>
        <w:t>trauklia transporto priemone, galinčia pakeisti daugelio žmonių susisiekimo įpročius, ypač, kelionėms mažiau naudojant privačius automobilius.</w:t>
      </w:r>
    </w:p>
    <w:p w14:paraId="508801A2" w14:textId="6BCD0D01" w:rsidR="00C53F7C" w:rsidRDefault="004A54DB" w:rsidP="008B2528">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D</w:t>
      </w:r>
      <w:r w:rsidR="00863BEE">
        <w:rPr>
          <w:rFonts w:asciiTheme="majorBidi" w:hAnsiTheme="majorBidi" w:cstheme="majorBidi"/>
          <w:sz w:val="24"/>
          <w:szCs w:val="24"/>
          <w:lang w:val="lt-LT"/>
        </w:rPr>
        <w:t xml:space="preserve">idinant dviračių transporto dalį bendroje transporto sistemoje gali būti pasiekiama ir bendrų socialinių bei politinių klimato kaitos mažinimo, visuomenės sveikatos gerinimo tikslų, </w:t>
      </w:r>
      <w:r>
        <w:rPr>
          <w:rFonts w:asciiTheme="majorBidi" w:hAnsiTheme="majorBidi" w:cstheme="majorBidi"/>
          <w:sz w:val="24"/>
          <w:szCs w:val="24"/>
          <w:lang w:val="lt-LT"/>
        </w:rPr>
        <w:t xml:space="preserve">kiek įmanoma tolygesnio </w:t>
      </w:r>
      <w:r w:rsidR="00225B53">
        <w:rPr>
          <w:rFonts w:asciiTheme="majorBidi" w:hAnsiTheme="majorBidi" w:cstheme="majorBidi"/>
          <w:sz w:val="24"/>
          <w:szCs w:val="24"/>
          <w:lang w:val="lt-LT"/>
        </w:rPr>
        <w:t xml:space="preserve">regionų teritorijų pasiekiamumo, gyventojų </w:t>
      </w:r>
      <w:r>
        <w:rPr>
          <w:rFonts w:asciiTheme="majorBidi" w:hAnsiTheme="majorBidi" w:cstheme="majorBidi"/>
          <w:sz w:val="24"/>
          <w:szCs w:val="24"/>
          <w:lang w:val="lt-LT"/>
        </w:rPr>
        <w:t xml:space="preserve">judumo </w:t>
      </w:r>
      <w:r w:rsidR="00225B53">
        <w:rPr>
          <w:rFonts w:asciiTheme="majorBidi" w:hAnsiTheme="majorBidi" w:cstheme="majorBidi"/>
          <w:sz w:val="24"/>
          <w:szCs w:val="24"/>
          <w:lang w:val="lt-LT"/>
        </w:rPr>
        <w:t xml:space="preserve">galimybių didinimo ir gyvenimo kokybės gerinimo tikslų, </w:t>
      </w:r>
      <w:r w:rsidR="00863BEE">
        <w:rPr>
          <w:rFonts w:asciiTheme="majorBidi" w:hAnsiTheme="majorBidi" w:cstheme="majorBidi"/>
          <w:sz w:val="24"/>
          <w:szCs w:val="24"/>
          <w:lang w:val="lt-LT"/>
        </w:rPr>
        <w:t xml:space="preserve">numatytų </w:t>
      </w:r>
      <w:r w:rsidR="00F839C0" w:rsidRPr="00F839C0">
        <w:rPr>
          <w:rFonts w:asciiTheme="majorBidi" w:hAnsiTheme="majorBidi" w:cstheme="majorBidi"/>
          <w:sz w:val="24"/>
          <w:szCs w:val="24"/>
          <w:lang w:val="lt-LT"/>
        </w:rPr>
        <w:t>Nacionalinė</w:t>
      </w:r>
      <w:r w:rsidR="001F3E30">
        <w:rPr>
          <w:rFonts w:asciiTheme="majorBidi" w:hAnsiTheme="majorBidi" w:cstheme="majorBidi"/>
          <w:sz w:val="24"/>
          <w:szCs w:val="24"/>
          <w:lang w:val="lt-LT"/>
        </w:rPr>
        <w:t>je</w:t>
      </w:r>
      <w:r w:rsidR="00F839C0" w:rsidRPr="00F839C0">
        <w:rPr>
          <w:rFonts w:asciiTheme="majorBidi" w:hAnsiTheme="majorBidi" w:cstheme="majorBidi"/>
          <w:sz w:val="24"/>
          <w:szCs w:val="24"/>
          <w:lang w:val="lt-LT"/>
        </w:rPr>
        <w:t xml:space="preserve"> klimato kaitos </w:t>
      </w:r>
      <w:r>
        <w:rPr>
          <w:rFonts w:asciiTheme="majorBidi" w:hAnsiTheme="majorBidi" w:cstheme="majorBidi"/>
          <w:sz w:val="24"/>
          <w:szCs w:val="24"/>
          <w:lang w:val="lt-LT"/>
        </w:rPr>
        <w:t xml:space="preserve">valdymo </w:t>
      </w:r>
      <w:r w:rsidR="00F839C0" w:rsidRPr="00F839C0">
        <w:rPr>
          <w:rFonts w:asciiTheme="majorBidi" w:hAnsiTheme="majorBidi" w:cstheme="majorBidi"/>
          <w:sz w:val="24"/>
          <w:szCs w:val="24"/>
          <w:lang w:val="lt-LT"/>
        </w:rPr>
        <w:t>darbotvarkėje</w:t>
      </w:r>
      <w:r w:rsidR="00F839C0">
        <w:rPr>
          <w:rFonts w:asciiTheme="majorBidi" w:hAnsiTheme="majorBidi" w:cstheme="majorBidi"/>
          <w:sz w:val="24"/>
          <w:szCs w:val="24"/>
          <w:lang w:val="lt-LT"/>
        </w:rPr>
        <w:t xml:space="preserve"> (</w:t>
      </w:r>
      <w:r w:rsidR="00863BEE" w:rsidRPr="00F839C0">
        <w:rPr>
          <w:rFonts w:asciiTheme="majorBidi" w:hAnsiTheme="majorBidi" w:cstheme="majorBidi"/>
          <w:sz w:val="24"/>
          <w:szCs w:val="24"/>
          <w:lang w:val="lt-LT"/>
        </w:rPr>
        <w:t>Lietuvos Respublikos Seimo 2021 m. birželio 30 d. nutarim</w:t>
      </w:r>
      <w:r w:rsidR="00F839C0">
        <w:rPr>
          <w:rFonts w:asciiTheme="majorBidi" w:hAnsiTheme="majorBidi" w:cstheme="majorBidi"/>
          <w:sz w:val="24"/>
          <w:szCs w:val="24"/>
          <w:lang w:val="lt-LT"/>
        </w:rPr>
        <w:t>as</w:t>
      </w:r>
      <w:r w:rsidR="00863BEE" w:rsidRPr="00F839C0">
        <w:rPr>
          <w:rFonts w:asciiTheme="majorBidi" w:hAnsiTheme="majorBidi" w:cstheme="majorBidi"/>
          <w:sz w:val="24"/>
          <w:szCs w:val="24"/>
          <w:lang w:val="lt-LT"/>
        </w:rPr>
        <w:t xml:space="preserve"> Nr. XIV-490</w:t>
      </w:r>
      <w:r>
        <w:rPr>
          <w:rFonts w:asciiTheme="majorBidi" w:hAnsiTheme="majorBidi" w:cstheme="majorBidi"/>
          <w:sz w:val="24"/>
          <w:szCs w:val="24"/>
          <w:lang w:val="lt-LT"/>
        </w:rPr>
        <w:t xml:space="preserve"> „Dėl Nacionalinės klimato kaitos valdymo darbotvarkės patvirtinimo“</w:t>
      </w:r>
      <w:r w:rsidR="00F839C0">
        <w:rPr>
          <w:rFonts w:asciiTheme="majorBidi" w:hAnsiTheme="majorBidi" w:cstheme="majorBidi"/>
          <w:sz w:val="24"/>
          <w:szCs w:val="24"/>
          <w:lang w:val="lt-LT"/>
        </w:rPr>
        <w:t>)</w:t>
      </w:r>
      <w:r w:rsidR="00225B53">
        <w:rPr>
          <w:rFonts w:asciiTheme="majorBidi" w:hAnsiTheme="majorBidi" w:cstheme="majorBidi"/>
          <w:sz w:val="24"/>
          <w:szCs w:val="24"/>
          <w:lang w:val="lt-LT"/>
        </w:rPr>
        <w:t>,</w:t>
      </w:r>
      <w:r w:rsidR="00F839C0" w:rsidRPr="00F839C0">
        <w:rPr>
          <w:rFonts w:asciiTheme="majorBidi" w:hAnsiTheme="majorBidi" w:cstheme="majorBidi"/>
          <w:sz w:val="24"/>
          <w:szCs w:val="24"/>
          <w:lang w:val="lt-LT"/>
        </w:rPr>
        <w:t xml:space="preserve"> </w:t>
      </w:r>
      <w:r w:rsidR="00994050">
        <w:rPr>
          <w:rFonts w:asciiTheme="majorBidi" w:hAnsiTheme="majorBidi" w:cstheme="majorBidi"/>
          <w:sz w:val="24"/>
          <w:szCs w:val="24"/>
          <w:lang w:val="lt-LT"/>
        </w:rPr>
        <w:t>2021</w:t>
      </w:r>
      <w:r>
        <w:rPr>
          <w:rFonts w:asciiTheme="majorBidi" w:hAnsiTheme="majorBidi" w:cstheme="majorBidi"/>
          <w:sz w:val="24"/>
          <w:szCs w:val="24"/>
          <w:lang w:val="lt-LT"/>
        </w:rPr>
        <w:t>–</w:t>
      </w:r>
      <w:r w:rsidR="00994050">
        <w:rPr>
          <w:rFonts w:asciiTheme="majorBidi" w:hAnsiTheme="majorBidi" w:cstheme="majorBidi"/>
          <w:sz w:val="24"/>
          <w:szCs w:val="24"/>
          <w:lang w:val="lt-LT"/>
        </w:rPr>
        <w:t xml:space="preserve">2030 metų </w:t>
      </w:r>
      <w:r>
        <w:rPr>
          <w:rFonts w:asciiTheme="majorBidi" w:hAnsiTheme="majorBidi" w:cstheme="majorBidi"/>
          <w:sz w:val="24"/>
          <w:szCs w:val="24"/>
          <w:lang w:val="lt-LT"/>
        </w:rPr>
        <w:t xml:space="preserve">nacionaliniame </w:t>
      </w:r>
      <w:r w:rsidR="00F839C0">
        <w:rPr>
          <w:rFonts w:asciiTheme="majorBidi" w:hAnsiTheme="majorBidi" w:cstheme="majorBidi"/>
          <w:sz w:val="24"/>
          <w:szCs w:val="24"/>
          <w:lang w:val="lt-LT"/>
        </w:rPr>
        <w:t>pažangos plane (</w:t>
      </w:r>
      <w:r w:rsidR="00863BEE" w:rsidRPr="00F839C0">
        <w:rPr>
          <w:rFonts w:asciiTheme="majorBidi" w:hAnsiTheme="majorBidi" w:cstheme="majorBidi"/>
          <w:sz w:val="24"/>
          <w:szCs w:val="24"/>
          <w:lang w:val="lt-LT"/>
        </w:rPr>
        <w:t>Lietuvos Respublikos Vyriausybės 2020 m. rugsėjo 9 d. nutarim</w:t>
      </w:r>
      <w:r w:rsidR="00F839C0">
        <w:rPr>
          <w:rFonts w:asciiTheme="majorBidi" w:hAnsiTheme="majorBidi" w:cstheme="majorBidi"/>
          <w:sz w:val="24"/>
          <w:szCs w:val="24"/>
          <w:lang w:val="lt-LT"/>
        </w:rPr>
        <w:t>as</w:t>
      </w:r>
      <w:r w:rsidR="00863BEE" w:rsidRPr="00F839C0">
        <w:rPr>
          <w:rFonts w:asciiTheme="majorBidi" w:hAnsiTheme="majorBidi" w:cstheme="majorBidi"/>
          <w:sz w:val="24"/>
          <w:szCs w:val="24"/>
          <w:lang w:val="lt-LT"/>
        </w:rPr>
        <w:t xml:space="preserve"> Nr. 998</w:t>
      </w:r>
      <w:r>
        <w:rPr>
          <w:rFonts w:asciiTheme="majorBidi" w:hAnsiTheme="majorBidi" w:cstheme="majorBidi"/>
          <w:sz w:val="24"/>
          <w:szCs w:val="24"/>
          <w:lang w:val="lt-LT"/>
        </w:rPr>
        <w:t xml:space="preserve"> „Dėl 2021–2030 metų nacionalinio pažangos plano patvirtinimo“</w:t>
      </w:r>
      <w:r w:rsidR="00F839C0">
        <w:rPr>
          <w:rFonts w:asciiTheme="majorBidi" w:hAnsiTheme="majorBidi" w:cstheme="majorBidi"/>
          <w:sz w:val="24"/>
          <w:szCs w:val="24"/>
          <w:lang w:val="lt-LT"/>
        </w:rPr>
        <w:t>)</w:t>
      </w:r>
      <w:r w:rsidR="00225B53">
        <w:rPr>
          <w:rFonts w:asciiTheme="majorBidi" w:hAnsiTheme="majorBidi" w:cstheme="majorBidi"/>
          <w:sz w:val="24"/>
          <w:szCs w:val="24"/>
          <w:lang w:val="lt-LT"/>
        </w:rPr>
        <w:t xml:space="preserve"> </w:t>
      </w:r>
      <w:r w:rsidR="0009229B">
        <w:rPr>
          <w:rFonts w:asciiTheme="majorBidi" w:hAnsiTheme="majorBidi" w:cstheme="majorBidi"/>
          <w:sz w:val="24"/>
          <w:szCs w:val="24"/>
          <w:lang w:val="lt-LT"/>
        </w:rPr>
        <w:t xml:space="preserve">ir </w:t>
      </w:r>
      <w:r w:rsidR="00225B53">
        <w:rPr>
          <w:rFonts w:asciiTheme="majorBidi" w:hAnsiTheme="majorBidi" w:cstheme="majorBidi"/>
          <w:sz w:val="24"/>
          <w:szCs w:val="24"/>
          <w:lang w:val="lt-LT"/>
        </w:rPr>
        <w:t>Lietuvos Respublik</w:t>
      </w:r>
      <w:r w:rsidR="0009229B">
        <w:rPr>
          <w:rFonts w:asciiTheme="majorBidi" w:hAnsiTheme="majorBidi" w:cstheme="majorBidi"/>
          <w:sz w:val="24"/>
          <w:szCs w:val="24"/>
          <w:lang w:val="lt-LT"/>
        </w:rPr>
        <w:t>os teritorijos bendrajame plane (Lietuvos Respublikos Vyriausybės 2021 m. rugsėjo 29 d. nutarimas Nr.</w:t>
      </w:r>
      <w:r>
        <w:rPr>
          <w:rFonts w:asciiTheme="majorBidi" w:hAnsiTheme="majorBidi" w:cstheme="majorBidi"/>
          <w:sz w:val="24"/>
          <w:szCs w:val="24"/>
          <w:lang w:val="lt-LT"/>
        </w:rPr>
        <w:t> </w:t>
      </w:r>
      <w:r w:rsidR="0009229B">
        <w:rPr>
          <w:rFonts w:asciiTheme="majorBidi" w:hAnsiTheme="majorBidi" w:cstheme="majorBidi"/>
          <w:sz w:val="24"/>
          <w:szCs w:val="24"/>
          <w:lang w:val="lt-LT"/>
        </w:rPr>
        <w:t>789</w:t>
      </w:r>
      <w:r>
        <w:rPr>
          <w:rFonts w:asciiTheme="majorBidi" w:hAnsiTheme="majorBidi" w:cstheme="majorBidi"/>
          <w:sz w:val="24"/>
          <w:szCs w:val="24"/>
          <w:lang w:val="lt-LT"/>
        </w:rPr>
        <w:t xml:space="preserve"> „Dėl Lietuvos Respublikos teritorijos bendrojo plano patvirtinimo“</w:t>
      </w:r>
      <w:r w:rsidR="0009229B">
        <w:rPr>
          <w:rFonts w:asciiTheme="majorBidi" w:hAnsiTheme="majorBidi" w:cstheme="majorBidi"/>
          <w:sz w:val="24"/>
          <w:szCs w:val="24"/>
          <w:lang w:val="lt-LT"/>
        </w:rPr>
        <w:t>)</w:t>
      </w:r>
      <w:r w:rsidR="00994050">
        <w:rPr>
          <w:rFonts w:asciiTheme="majorBidi" w:hAnsiTheme="majorBidi" w:cstheme="majorBidi"/>
          <w:sz w:val="24"/>
          <w:szCs w:val="24"/>
          <w:lang w:val="lt-LT"/>
        </w:rPr>
        <w:t>.</w:t>
      </w:r>
    </w:p>
    <w:p w14:paraId="12FA9FDC" w14:textId="77777777" w:rsidR="009F0DA0" w:rsidRDefault="009F0DA0" w:rsidP="008B2528">
      <w:pPr>
        <w:spacing w:after="0" w:line="240" w:lineRule="auto"/>
        <w:ind w:firstLine="567"/>
        <w:jc w:val="both"/>
        <w:rPr>
          <w:rFonts w:asciiTheme="majorBidi" w:hAnsiTheme="majorBidi" w:cstheme="majorBidi"/>
          <w:sz w:val="24"/>
          <w:szCs w:val="24"/>
          <w:lang w:val="lt-LT"/>
        </w:rPr>
      </w:pPr>
    </w:p>
    <w:p w14:paraId="44F0F35C" w14:textId="3A1A2772" w:rsidR="00C53F7C" w:rsidRPr="001A63F0" w:rsidRDefault="009D6450"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b/>
          <w:bCs/>
          <w:i/>
          <w:iCs/>
          <w:sz w:val="28"/>
          <w:szCs w:val="28"/>
          <w:lang w:val="lt-LT"/>
        </w:rPr>
        <w:t xml:space="preserve"> </w:t>
      </w:r>
      <w:r w:rsidR="00C53F7C" w:rsidRPr="001A63F0">
        <w:rPr>
          <w:rFonts w:asciiTheme="majorBidi" w:hAnsiTheme="majorBidi" w:cstheme="majorBidi"/>
          <w:b/>
          <w:bCs/>
          <w:sz w:val="24"/>
          <w:szCs w:val="24"/>
          <w:lang w:val="lt-LT"/>
        </w:rPr>
        <w:t>Ką tikimasi pasiekti</w:t>
      </w:r>
    </w:p>
    <w:p w14:paraId="37EDF0A3" w14:textId="53358A1D" w:rsidR="00C53F7C" w:rsidRDefault="00C53F7C" w:rsidP="00C53F7C">
      <w:pPr>
        <w:spacing w:after="0" w:line="240" w:lineRule="auto"/>
        <w:ind w:firstLine="567"/>
        <w:jc w:val="both"/>
        <w:rPr>
          <w:rFonts w:asciiTheme="majorBidi" w:hAnsiTheme="majorBidi" w:cstheme="majorBidi"/>
          <w:sz w:val="24"/>
          <w:szCs w:val="24"/>
          <w:lang w:val="lt-LT"/>
        </w:rPr>
      </w:pPr>
      <w:r>
        <w:rPr>
          <w:rFonts w:ascii="Times New Roman" w:eastAsia="Times New Roman" w:hAnsi="Times New Roman" w:cs="Times New Roman"/>
          <w:sz w:val="24"/>
          <w:szCs w:val="24"/>
          <w:lang w:val="lt-LT"/>
        </w:rPr>
        <w:t>Susisiekimo ministerij</w:t>
      </w:r>
      <w:r w:rsidR="009D6450">
        <w:rPr>
          <w:rFonts w:ascii="Times New Roman" w:eastAsia="Times New Roman" w:hAnsi="Times New Roman" w:cs="Times New Roman"/>
          <w:sz w:val="24"/>
          <w:szCs w:val="24"/>
          <w:lang w:val="lt-LT"/>
        </w:rPr>
        <w:t>a</w:t>
      </w:r>
      <w:r>
        <w:rPr>
          <w:rFonts w:ascii="Times New Roman" w:eastAsia="Times New Roman" w:hAnsi="Times New Roman" w:cs="Times New Roman"/>
          <w:sz w:val="24"/>
          <w:szCs w:val="24"/>
          <w:lang w:val="lt-LT"/>
        </w:rPr>
        <w:t xml:space="preserve"> sieki</w:t>
      </w:r>
      <w:r w:rsidR="009D6450">
        <w:rPr>
          <w:rFonts w:ascii="Times New Roman" w:eastAsia="Times New Roman" w:hAnsi="Times New Roman" w:cs="Times New Roman"/>
          <w:sz w:val="24"/>
          <w:szCs w:val="24"/>
          <w:lang w:val="lt-LT"/>
        </w:rPr>
        <w:t xml:space="preserve">a, </w:t>
      </w:r>
      <w:r>
        <w:rPr>
          <w:rFonts w:ascii="Times New Roman" w:eastAsia="Times New Roman" w:hAnsi="Times New Roman" w:cs="Times New Roman"/>
          <w:sz w:val="24"/>
          <w:szCs w:val="24"/>
          <w:lang w:val="lt-LT"/>
        </w:rPr>
        <w:t xml:space="preserve">kad </w:t>
      </w:r>
      <w:r w:rsidRPr="00A62C2D">
        <w:rPr>
          <w:rFonts w:asciiTheme="majorBidi" w:hAnsiTheme="majorBidi" w:cstheme="majorBidi"/>
          <w:sz w:val="24"/>
          <w:szCs w:val="24"/>
          <w:lang w:val="lt-LT"/>
        </w:rPr>
        <w:t xml:space="preserve">dviračių </w:t>
      </w:r>
      <w:r>
        <w:rPr>
          <w:rFonts w:asciiTheme="majorBidi" w:hAnsiTheme="majorBidi" w:cstheme="majorBidi"/>
          <w:sz w:val="24"/>
          <w:szCs w:val="24"/>
          <w:lang w:val="lt-LT"/>
        </w:rPr>
        <w:t>populiarumas nuolat didėtų</w:t>
      </w:r>
      <w:r w:rsidRPr="00A62C2D">
        <w:rPr>
          <w:rFonts w:asciiTheme="majorBidi" w:hAnsiTheme="majorBidi" w:cstheme="majorBidi"/>
          <w:sz w:val="24"/>
          <w:szCs w:val="24"/>
          <w:lang w:val="lt-LT"/>
        </w:rPr>
        <w:t xml:space="preserve"> ir tai </w:t>
      </w:r>
      <w:r w:rsidR="009D6450">
        <w:rPr>
          <w:rFonts w:asciiTheme="majorBidi" w:hAnsiTheme="majorBidi" w:cstheme="majorBidi"/>
          <w:sz w:val="24"/>
          <w:szCs w:val="24"/>
          <w:lang w:val="lt-LT"/>
        </w:rPr>
        <w:t>skatintų</w:t>
      </w:r>
      <w:r w:rsidRPr="00A62C2D">
        <w:rPr>
          <w:rFonts w:asciiTheme="majorBidi" w:hAnsiTheme="majorBidi" w:cstheme="majorBidi"/>
          <w:sz w:val="24"/>
          <w:szCs w:val="24"/>
          <w:lang w:val="lt-LT"/>
        </w:rPr>
        <w:t xml:space="preserve"> </w:t>
      </w:r>
      <w:r w:rsidR="009D6450">
        <w:rPr>
          <w:rFonts w:asciiTheme="majorBidi" w:hAnsiTheme="majorBidi" w:cstheme="majorBidi"/>
          <w:sz w:val="24"/>
          <w:szCs w:val="24"/>
          <w:lang w:val="lt-LT"/>
        </w:rPr>
        <w:t xml:space="preserve">keisti </w:t>
      </w:r>
      <w:r w:rsidRPr="00A62C2D">
        <w:rPr>
          <w:rFonts w:asciiTheme="majorBidi" w:hAnsiTheme="majorBidi" w:cstheme="majorBidi"/>
          <w:sz w:val="24"/>
          <w:szCs w:val="24"/>
          <w:lang w:val="lt-LT"/>
        </w:rPr>
        <w:t xml:space="preserve">susisiekimo </w:t>
      </w:r>
      <w:r w:rsidR="009D6450">
        <w:rPr>
          <w:rFonts w:asciiTheme="majorBidi" w:hAnsiTheme="majorBidi" w:cstheme="majorBidi"/>
          <w:sz w:val="24"/>
          <w:szCs w:val="24"/>
          <w:lang w:val="lt-LT"/>
        </w:rPr>
        <w:t xml:space="preserve">mieste </w:t>
      </w:r>
      <w:r w:rsidRPr="00A62C2D">
        <w:rPr>
          <w:rFonts w:asciiTheme="majorBidi" w:hAnsiTheme="majorBidi" w:cstheme="majorBidi"/>
          <w:sz w:val="24"/>
          <w:szCs w:val="24"/>
          <w:lang w:val="lt-LT"/>
        </w:rPr>
        <w:t>įproči</w:t>
      </w:r>
      <w:r w:rsidR="009D6450">
        <w:rPr>
          <w:rFonts w:asciiTheme="majorBidi" w:hAnsiTheme="majorBidi" w:cstheme="majorBidi"/>
          <w:sz w:val="24"/>
          <w:szCs w:val="24"/>
          <w:lang w:val="lt-LT"/>
        </w:rPr>
        <w:t>us</w:t>
      </w:r>
      <w:r w:rsidRPr="00A62C2D">
        <w:rPr>
          <w:rFonts w:asciiTheme="majorBidi" w:hAnsiTheme="majorBidi" w:cstheme="majorBidi"/>
          <w:sz w:val="24"/>
          <w:szCs w:val="24"/>
          <w:lang w:val="lt-LT"/>
        </w:rPr>
        <w:t xml:space="preserve">, </w:t>
      </w:r>
      <w:r w:rsidR="009D6450">
        <w:rPr>
          <w:rFonts w:asciiTheme="majorBidi" w:hAnsiTheme="majorBidi" w:cstheme="majorBidi"/>
          <w:sz w:val="24"/>
          <w:szCs w:val="24"/>
          <w:lang w:val="lt-LT"/>
        </w:rPr>
        <w:t xml:space="preserve">tai yra </w:t>
      </w:r>
      <w:r w:rsidRPr="00A62C2D">
        <w:rPr>
          <w:rFonts w:asciiTheme="majorBidi" w:hAnsiTheme="majorBidi" w:cstheme="majorBidi"/>
          <w:sz w:val="24"/>
          <w:szCs w:val="24"/>
          <w:lang w:val="lt-LT"/>
        </w:rPr>
        <w:t>kasdien</w:t>
      </w:r>
      <w:r>
        <w:rPr>
          <w:rFonts w:asciiTheme="majorBidi" w:hAnsiTheme="majorBidi" w:cstheme="majorBidi"/>
          <w:sz w:val="24"/>
          <w:szCs w:val="24"/>
          <w:lang w:val="lt-LT"/>
        </w:rPr>
        <w:t>ėms</w:t>
      </w:r>
      <w:r w:rsidRPr="00A62C2D">
        <w:rPr>
          <w:rFonts w:asciiTheme="majorBidi" w:hAnsiTheme="majorBidi" w:cstheme="majorBidi"/>
          <w:sz w:val="24"/>
          <w:szCs w:val="24"/>
          <w:lang w:val="lt-LT"/>
        </w:rPr>
        <w:t xml:space="preserve"> kelion</w:t>
      </w:r>
      <w:r>
        <w:rPr>
          <w:rFonts w:asciiTheme="majorBidi" w:hAnsiTheme="majorBidi" w:cstheme="majorBidi"/>
          <w:sz w:val="24"/>
          <w:szCs w:val="24"/>
          <w:lang w:val="lt-LT"/>
        </w:rPr>
        <w:t xml:space="preserve">ėms </w:t>
      </w:r>
      <w:r w:rsidR="009D6450">
        <w:rPr>
          <w:rFonts w:asciiTheme="majorBidi" w:hAnsiTheme="majorBidi" w:cstheme="majorBidi"/>
          <w:sz w:val="24"/>
          <w:szCs w:val="24"/>
          <w:lang w:val="lt-LT"/>
        </w:rPr>
        <w:t xml:space="preserve">dažniau </w:t>
      </w:r>
      <w:r w:rsidRPr="00A62C2D">
        <w:rPr>
          <w:rFonts w:asciiTheme="majorBidi" w:hAnsiTheme="majorBidi" w:cstheme="majorBidi"/>
          <w:sz w:val="24"/>
          <w:szCs w:val="24"/>
          <w:lang w:val="lt-LT"/>
        </w:rPr>
        <w:t>naudo</w:t>
      </w:r>
      <w:r w:rsidR="009D6450">
        <w:rPr>
          <w:rFonts w:asciiTheme="majorBidi" w:hAnsiTheme="majorBidi" w:cstheme="majorBidi"/>
          <w:sz w:val="24"/>
          <w:szCs w:val="24"/>
          <w:lang w:val="lt-LT"/>
        </w:rPr>
        <w:t xml:space="preserve">ti </w:t>
      </w:r>
      <w:r w:rsidRPr="00A62C2D">
        <w:rPr>
          <w:rFonts w:asciiTheme="majorBidi" w:hAnsiTheme="majorBidi" w:cstheme="majorBidi"/>
          <w:sz w:val="24"/>
          <w:szCs w:val="24"/>
          <w:lang w:val="lt-LT"/>
        </w:rPr>
        <w:t>dviratį kaip ekologišką</w:t>
      </w:r>
      <w:r w:rsidR="00860A84">
        <w:rPr>
          <w:rFonts w:asciiTheme="majorBidi" w:hAnsiTheme="majorBidi" w:cstheme="majorBidi"/>
          <w:sz w:val="24"/>
          <w:szCs w:val="24"/>
          <w:lang w:val="lt-LT"/>
        </w:rPr>
        <w:t xml:space="preserve">, socialiai priimtiną, saugią, </w:t>
      </w:r>
      <w:r w:rsidR="009D6450">
        <w:rPr>
          <w:rFonts w:asciiTheme="majorBidi" w:hAnsiTheme="majorBidi" w:cstheme="majorBidi"/>
          <w:sz w:val="24"/>
          <w:szCs w:val="24"/>
          <w:lang w:val="lt-LT"/>
        </w:rPr>
        <w:t>patogią</w:t>
      </w:r>
      <w:r w:rsidR="00860A84">
        <w:rPr>
          <w:rFonts w:asciiTheme="majorBidi" w:hAnsiTheme="majorBidi" w:cstheme="majorBidi"/>
          <w:sz w:val="24"/>
          <w:szCs w:val="24"/>
          <w:lang w:val="lt-LT"/>
        </w:rPr>
        <w:t xml:space="preserve"> </w:t>
      </w:r>
      <w:r w:rsidR="0026300B">
        <w:rPr>
          <w:rFonts w:asciiTheme="majorBidi" w:hAnsiTheme="majorBidi" w:cstheme="majorBidi"/>
          <w:sz w:val="24"/>
          <w:szCs w:val="24"/>
          <w:lang w:val="lt-LT"/>
        </w:rPr>
        <w:t>susisiekimo</w:t>
      </w:r>
      <w:r w:rsidR="00860A84">
        <w:rPr>
          <w:rFonts w:asciiTheme="majorBidi" w:hAnsiTheme="majorBidi" w:cstheme="majorBidi"/>
          <w:sz w:val="24"/>
          <w:szCs w:val="24"/>
          <w:lang w:val="lt-LT"/>
        </w:rPr>
        <w:t xml:space="preserve"> ir</w:t>
      </w:r>
      <w:r w:rsidRPr="00A62C2D">
        <w:rPr>
          <w:rFonts w:asciiTheme="majorBidi" w:hAnsiTheme="majorBidi" w:cstheme="majorBidi"/>
          <w:sz w:val="24"/>
          <w:szCs w:val="24"/>
          <w:lang w:val="lt-LT"/>
        </w:rPr>
        <w:t xml:space="preserve"> sveikatinimo priemonę.</w:t>
      </w:r>
    </w:p>
    <w:p w14:paraId="46BFA3D4" w14:textId="77777777" w:rsidR="00994050" w:rsidRDefault="00994050" w:rsidP="00994050">
      <w:pPr>
        <w:spacing w:after="0" w:line="240" w:lineRule="auto"/>
        <w:jc w:val="both"/>
        <w:rPr>
          <w:rFonts w:asciiTheme="majorBidi" w:hAnsiTheme="majorBidi" w:cstheme="majorBidi"/>
          <w:sz w:val="24"/>
          <w:szCs w:val="24"/>
          <w:lang w:val="lt-LT"/>
        </w:rPr>
      </w:pPr>
    </w:p>
    <w:tbl>
      <w:tblPr>
        <w:tblStyle w:val="Lentelstinklelis"/>
        <w:tblW w:w="0" w:type="auto"/>
        <w:tblLook w:val="04A0" w:firstRow="1" w:lastRow="0" w:firstColumn="1" w:lastColumn="0" w:noHBand="0" w:noVBand="1"/>
      </w:tblPr>
      <w:tblGrid>
        <w:gridCol w:w="10054"/>
      </w:tblGrid>
      <w:tr w:rsidR="00994050" w:rsidRPr="00CC6003" w14:paraId="43D3DB19" w14:textId="77777777" w:rsidTr="00994050">
        <w:tc>
          <w:tcPr>
            <w:tcW w:w="10054" w:type="dxa"/>
            <w:shd w:val="clear" w:color="auto" w:fill="0070C0"/>
          </w:tcPr>
          <w:p w14:paraId="1023B1CD" w14:textId="77777777" w:rsidR="00BB66F9" w:rsidRPr="00BB66F9" w:rsidRDefault="00BB66F9" w:rsidP="00BB66F9">
            <w:pPr>
              <w:rPr>
                <w:rFonts w:asciiTheme="majorBidi" w:hAnsiTheme="majorBidi" w:cstheme="majorBidi"/>
                <w:color w:val="FFFFFF" w:themeColor="background1"/>
                <w:sz w:val="16"/>
                <w:szCs w:val="16"/>
                <w:lang w:val="lt-LT"/>
              </w:rPr>
            </w:pPr>
          </w:p>
          <w:p w14:paraId="4D940D6D" w14:textId="5A692E57" w:rsidR="00994050" w:rsidRPr="00994050" w:rsidRDefault="00994050" w:rsidP="00BB66F9">
            <w:pPr>
              <w:spacing w:line="360" w:lineRule="auto"/>
              <w:rPr>
                <w:rFonts w:asciiTheme="majorBidi" w:hAnsiTheme="majorBidi" w:cstheme="majorBidi"/>
                <w:sz w:val="28"/>
                <w:szCs w:val="28"/>
                <w:lang w:val="lt-LT"/>
              </w:rPr>
            </w:pPr>
            <w:r w:rsidRPr="00994050">
              <w:rPr>
                <w:rFonts w:asciiTheme="majorBidi" w:hAnsiTheme="majorBidi" w:cstheme="majorBidi"/>
                <w:color w:val="FFFFFF" w:themeColor="background1"/>
                <w:sz w:val="28"/>
                <w:szCs w:val="28"/>
                <w:lang w:val="lt-LT"/>
              </w:rPr>
              <w:t>Ką tikisi pasiekti Susisiekimo ministerija</w:t>
            </w:r>
          </w:p>
        </w:tc>
      </w:tr>
      <w:tr w:rsidR="00994050" w14:paraId="786B1C45" w14:textId="77777777" w:rsidTr="00994050">
        <w:tc>
          <w:tcPr>
            <w:tcW w:w="10054" w:type="dxa"/>
          </w:tcPr>
          <w:p w14:paraId="28452CF2" w14:textId="77777777" w:rsidR="00BB66F9" w:rsidRDefault="00BB66F9" w:rsidP="00994050">
            <w:pPr>
              <w:jc w:val="both"/>
              <w:rPr>
                <w:rFonts w:asciiTheme="majorBidi" w:hAnsiTheme="majorBidi" w:cstheme="majorBidi"/>
                <w:b/>
                <w:bCs/>
                <w:sz w:val="24"/>
                <w:szCs w:val="24"/>
                <w:lang w:val="lt-LT"/>
              </w:rPr>
            </w:pPr>
          </w:p>
          <w:p w14:paraId="46BB3033" w14:textId="02EECD6C" w:rsidR="00994050" w:rsidRPr="00994050" w:rsidRDefault="00994050" w:rsidP="00994050">
            <w:pPr>
              <w:jc w:val="both"/>
              <w:rPr>
                <w:rFonts w:asciiTheme="majorBidi" w:hAnsiTheme="majorBidi" w:cstheme="majorBidi"/>
                <w:b/>
                <w:bCs/>
                <w:sz w:val="24"/>
                <w:szCs w:val="24"/>
                <w:lang w:val="lt-LT"/>
              </w:rPr>
            </w:pPr>
            <w:r w:rsidRPr="00994050">
              <w:rPr>
                <w:rFonts w:asciiTheme="majorBidi" w:hAnsiTheme="majorBidi" w:cstheme="majorBidi"/>
                <w:b/>
                <w:bCs/>
                <w:sz w:val="24"/>
                <w:szCs w:val="24"/>
                <w:lang w:val="lt-LT"/>
              </w:rPr>
              <w:t xml:space="preserve">Bendrieji </w:t>
            </w:r>
            <w:r w:rsidR="00E77633">
              <w:rPr>
                <w:rFonts w:asciiTheme="majorBidi" w:hAnsiTheme="majorBidi" w:cstheme="majorBidi"/>
                <w:b/>
                <w:bCs/>
                <w:sz w:val="24"/>
                <w:szCs w:val="24"/>
                <w:lang w:val="lt-LT"/>
              </w:rPr>
              <w:t>siekiai</w:t>
            </w:r>
            <w:r w:rsidRPr="00994050">
              <w:rPr>
                <w:rFonts w:asciiTheme="majorBidi" w:hAnsiTheme="majorBidi" w:cstheme="majorBidi"/>
                <w:b/>
                <w:bCs/>
                <w:sz w:val="24"/>
                <w:szCs w:val="24"/>
                <w:lang w:val="lt-LT"/>
              </w:rPr>
              <w:t>:</w:t>
            </w:r>
          </w:p>
          <w:p w14:paraId="0421133B" w14:textId="20F40B3A" w:rsidR="00994050" w:rsidRDefault="001F3E30" w:rsidP="00994050">
            <w:pPr>
              <w:jc w:val="both"/>
              <w:rPr>
                <w:rFonts w:asciiTheme="majorBidi" w:hAnsiTheme="majorBidi" w:cstheme="majorBidi"/>
                <w:sz w:val="24"/>
                <w:szCs w:val="24"/>
                <w:lang w:val="lt-LT"/>
              </w:rPr>
            </w:pPr>
            <w:r>
              <w:rPr>
                <w:noProof/>
                <w:lang w:val="lt-LT" w:eastAsia="lt-LT"/>
              </w:rPr>
              <w:drawing>
                <wp:anchor distT="0" distB="0" distL="114300" distR="114300" simplePos="0" relativeHeight="251676672" behindDoc="0" locked="0" layoutInCell="1" allowOverlap="1" wp14:anchorId="5267F3E8" wp14:editId="6C22956D">
                  <wp:simplePos x="0" y="0"/>
                  <wp:positionH relativeFrom="column">
                    <wp:posOffset>48895</wp:posOffset>
                  </wp:positionH>
                  <wp:positionV relativeFrom="paragraph">
                    <wp:posOffset>179705</wp:posOffset>
                  </wp:positionV>
                  <wp:extent cx="317500" cy="208915"/>
                  <wp:effectExtent l="0" t="0" r="6350" b="635"/>
                  <wp:wrapNone/>
                  <wp:docPr id="478659128" name="Grafinis elementas 4786591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nis elementas 1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pic:cNvPr>
                          <pic:cNvPicPr>
                            <a:picLocks noChangeAspect="1"/>
                          </pic:cNvPicPr>
                        </pic:nvPicPr>
                        <pic:blipFill>
                          <a:blip r:embed="rId18">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317500" cy="208915"/>
                          </a:xfrm>
                          <a:prstGeom prst="rect">
                            <a:avLst/>
                          </a:prstGeom>
                        </pic:spPr>
                      </pic:pic>
                    </a:graphicData>
                  </a:graphic>
                  <wp14:sizeRelH relativeFrom="margin">
                    <wp14:pctWidth>0</wp14:pctWidth>
                  </wp14:sizeRelH>
                  <wp14:sizeRelV relativeFrom="margin">
                    <wp14:pctHeight>0</wp14:pctHeight>
                  </wp14:sizeRelV>
                </wp:anchor>
              </w:drawing>
            </w:r>
          </w:p>
          <w:p w14:paraId="759CF85F" w14:textId="2FEC5E59" w:rsidR="00994050" w:rsidRPr="00994050" w:rsidRDefault="00783667" w:rsidP="00013D34">
            <w:pPr>
              <w:ind w:left="733"/>
              <w:jc w:val="both"/>
              <w:rPr>
                <w:rFonts w:asciiTheme="majorBidi" w:hAnsiTheme="majorBidi" w:cstheme="majorBidi"/>
                <w:sz w:val="24"/>
                <w:szCs w:val="24"/>
                <w:lang w:val="lt-LT"/>
              </w:rPr>
            </w:pPr>
            <w:r>
              <w:rPr>
                <w:rFonts w:asciiTheme="majorBidi" w:hAnsiTheme="majorBidi" w:cstheme="majorBidi"/>
                <w:color w:val="000000" w:themeColor="text1"/>
                <w:sz w:val="24"/>
                <w:szCs w:val="24"/>
                <w:lang w:val="lt-LT"/>
              </w:rPr>
              <w:t>Dviračių transportas –</w:t>
            </w:r>
            <w:r w:rsidR="009D536A" w:rsidRPr="00E77633">
              <w:rPr>
                <w:rFonts w:asciiTheme="majorBidi" w:hAnsiTheme="majorBidi" w:cstheme="majorBidi"/>
                <w:color w:val="000000" w:themeColor="text1"/>
                <w:sz w:val="24"/>
                <w:szCs w:val="24"/>
                <w:lang w:val="lt-LT"/>
              </w:rPr>
              <w:t xml:space="preserve"> prieinamas visiems, n</w:t>
            </w:r>
            <w:r w:rsidR="00013D34">
              <w:rPr>
                <w:rFonts w:asciiTheme="majorBidi" w:hAnsiTheme="majorBidi" w:cstheme="majorBidi"/>
                <w:color w:val="000000" w:themeColor="text1"/>
                <w:sz w:val="24"/>
                <w:szCs w:val="24"/>
                <w:lang w:val="lt-LT"/>
              </w:rPr>
              <w:t>epriklausomai nuo amžiaus grupės</w:t>
            </w:r>
            <w:r w:rsidR="00994050" w:rsidRPr="00994050">
              <w:rPr>
                <w:rFonts w:asciiTheme="majorBidi" w:hAnsiTheme="majorBidi" w:cstheme="majorBidi"/>
                <w:sz w:val="24"/>
                <w:szCs w:val="24"/>
                <w:lang w:val="lt-LT"/>
              </w:rPr>
              <w:t>.</w:t>
            </w:r>
          </w:p>
          <w:p w14:paraId="6AC4F36F" w14:textId="59599CE0" w:rsidR="00994050" w:rsidRDefault="00994050" w:rsidP="00994050">
            <w:pPr>
              <w:jc w:val="both"/>
              <w:rPr>
                <w:rFonts w:asciiTheme="majorBidi" w:hAnsiTheme="majorBidi" w:cstheme="majorBidi"/>
                <w:sz w:val="24"/>
                <w:szCs w:val="24"/>
                <w:lang w:val="lt-LT"/>
              </w:rPr>
            </w:pPr>
          </w:p>
          <w:p w14:paraId="2CB7EF09" w14:textId="353E9F98" w:rsidR="00994050" w:rsidRPr="00994050" w:rsidRDefault="00994050" w:rsidP="00994050">
            <w:pPr>
              <w:ind w:left="738"/>
              <w:jc w:val="both"/>
              <w:rPr>
                <w:rFonts w:asciiTheme="majorBidi" w:hAnsiTheme="majorBidi" w:cstheme="majorBidi"/>
                <w:sz w:val="24"/>
                <w:szCs w:val="24"/>
                <w:lang w:val="lt-LT"/>
              </w:rPr>
            </w:pPr>
            <w:r>
              <w:rPr>
                <w:noProof/>
                <w:lang w:val="lt-LT" w:eastAsia="lt-LT"/>
              </w:rPr>
              <w:drawing>
                <wp:anchor distT="0" distB="0" distL="114300" distR="114300" simplePos="0" relativeHeight="251670528" behindDoc="0" locked="0" layoutInCell="1" allowOverlap="1" wp14:anchorId="2512AAE2" wp14:editId="22F8B133">
                  <wp:simplePos x="0" y="0"/>
                  <wp:positionH relativeFrom="column">
                    <wp:posOffset>49309</wp:posOffset>
                  </wp:positionH>
                  <wp:positionV relativeFrom="paragraph">
                    <wp:posOffset>18829</wp:posOffset>
                  </wp:positionV>
                  <wp:extent cx="318053" cy="209246"/>
                  <wp:effectExtent l="0" t="0" r="6350" b="635"/>
                  <wp:wrapNone/>
                  <wp:docPr id="25" name="Grafinis elementas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nis elementas 1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pic:cNvPr>
                          <pic:cNvPicPr>
                            <a:picLocks noChangeAspect="1"/>
                          </pic:cNvPicPr>
                        </pic:nvPicPr>
                        <pic:blipFill>
                          <a:blip r:embed="rId18">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318053" cy="209246"/>
                          </a:xfrm>
                          <a:prstGeom prst="rect">
                            <a:avLst/>
                          </a:prstGeom>
                        </pic:spPr>
                      </pic:pic>
                    </a:graphicData>
                  </a:graphic>
                  <wp14:sizeRelH relativeFrom="margin">
                    <wp14:pctWidth>0</wp14:pctWidth>
                  </wp14:sizeRelH>
                  <wp14:sizeRelV relativeFrom="margin">
                    <wp14:pctHeight>0</wp14:pctHeight>
                  </wp14:sizeRelV>
                </wp:anchor>
              </w:drawing>
            </w:r>
            <w:r w:rsidRPr="00994050">
              <w:rPr>
                <w:rFonts w:asciiTheme="majorBidi" w:hAnsiTheme="majorBidi" w:cstheme="majorBidi"/>
                <w:sz w:val="24"/>
                <w:szCs w:val="24"/>
                <w:lang w:val="lt-LT"/>
              </w:rPr>
              <w:t>Skatinti dviračių transportą kaip neatsiejamą subalansuotos ir integruotos susisiekimo politikos dalį.</w:t>
            </w:r>
          </w:p>
          <w:p w14:paraId="7E64E2AA" w14:textId="35852E20" w:rsidR="00994050" w:rsidRDefault="00994050" w:rsidP="00994050">
            <w:pPr>
              <w:jc w:val="both"/>
              <w:rPr>
                <w:rFonts w:asciiTheme="majorBidi" w:hAnsiTheme="majorBidi" w:cstheme="majorBidi"/>
                <w:sz w:val="24"/>
                <w:szCs w:val="24"/>
                <w:lang w:val="lt-LT"/>
              </w:rPr>
            </w:pPr>
            <w:r>
              <w:rPr>
                <w:noProof/>
                <w:lang w:val="lt-LT" w:eastAsia="lt-LT"/>
              </w:rPr>
              <w:drawing>
                <wp:anchor distT="0" distB="0" distL="114300" distR="114300" simplePos="0" relativeHeight="251672576" behindDoc="0" locked="0" layoutInCell="1" allowOverlap="1" wp14:anchorId="680A8C6F" wp14:editId="0D47F7D3">
                  <wp:simplePos x="0" y="0"/>
                  <wp:positionH relativeFrom="column">
                    <wp:posOffset>49310</wp:posOffset>
                  </wp:positionH>
                  <wp:positionV relativeFrom="paragraph">
                    <wp:posOffset>153339</wp:posOffset>
                  </wp:positionV>
                  <wp:extent cx="318053" cy="209246"/>
                  <wp:effectExtent l="0" t="0" r="6350" b="635"/>
                  <wp:wrapNone/>
                  <wp:docPr id="26" name="Grafinis elementas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nis elementas 1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pic:cNvPr>
                          <pic:cNvPicPr>
                            <a:picLocks noChangeAspect="1"/>
                          </pic:cNvPicPr>
                        </pic:nvPicPr>
                        <pic:blipFill>
                          <a:blip r:embed="rId18">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318053" cy="209246"/>
                          </a:xfrm>
                          <a:prstGeom prst="rect">
                            <a:avLst/>
                          </a:prstGeom>
                        </pic:spPr>
                      </pic:pic>
                    </a:graphicData>
                  </a:graphic>
                  <wp14:sizeRelH relativeFrom="margin">
                    <wp14:pctWidth>0</wp14:pctWidth>
                  </wp14:sizeRelH>
                  <wp14:sizeRelV relativeFrom="margin">
                    <wp14:pctHeight>0</wp14:pctHeight>
                  </wp14:sizeRelV>
                </wp:anchor>
              </w:drawing>
            </w:r>
          </w:p>
          <w:p w14:paraId="6437A72B" w14:textId="1AB3443F" w:rsidR="00C02D03" w:rsidRDefault="00994050" w:rsidP="00C02D03">
            <w:pPr>
              <w:ind w:left="733"/>
              <w:jc w:val="both"/>
              <w:rPr>
                <w:rFonts w:asciiTheme="majorBidi" w:hAnsiTheme="majorBidi" w:cstheme="majorBidi"/>
                <w:sz w:val="24"/>
                <w:szCs w:val="24"/>
                <w:lang w:val="lt-LT"/>
              </w:rPr>
            </w:pPr>
            <w:r w:rsidRPr="00994050">
              <w:rPr>
                <w:rFonts w:asciiTheme="majorBidi" w:hAnsiTheme="majorBidi" w:cstheme="majorBidi"/>
                <w:sz w:val="24"/>
                <w:szCs w:val="24"/>
                <w:lang w:val="lt-LT"/>
              </w:rPr>
              <w:t>Skatinti modernų, socialiai priimtiną ir aplinkai draugišką susisiekimą</w:t>
            </w:r>
            <w:r w:rsidR="00860A84">
              <w:rPr>
                <w:rFonts w:asciiTheme="majorBidi" w:hAnsiTheme="majorBidi" w:cstheme="majorBidi"/>
                <w:sz w:val="24"/>
                <w:szCs w:val="24"/>
                <w:lang w:val="lt-LT"/>
              </w:rPr>
              <w:t xml:space="preserve"> miestuose</w:t>
            </w:r>
            <w:r w:rsidR="009D536A">
              <w:rPr>
                <w:rFonts w:asciiTheme="majorBidi" w:hAnsiTheme="majorBidi" w:cstheme="majorBidi"/>
                <w:sz w:val="24"/>
                <w:szCs w:val="24"/>
                <w:lang w:val="lt-LT"/>
              </w:rPr>
              <w:t xml:space="preserve"> (</w:t>
            </w:r>
            <w:r w:rsidR="009D536A" w:rsidRPr="00E77633">
              <w:rPr>
                <w:rFonts w:asciiTheme="majorBidi" w:hAnsiTheme="majorBidi" w:cstheme="majorBidi"/>
                <w:color w:val="000000" w:themeColor="text1"/>
                <w:sz w:val="24"/>
                <w:szCs w:val="24"/>
                <w:lang w:val="lt-LT"/>
              </w:rPr>
              <w:t xml:space="preserve">važiavimas dviračiu </w:t>
            </w:r>
            <w:r w:rsidR="00E77633" w:rsidRPr="00E77633">
              <w:rPr>
                <w:rFonts w:asciiTheme="majorBidi" w:hAnsiTheme="majorBidi" w:cstheme="majorBidi"/>
                <w:color w:val="000000" w:themeColor="text1"/>
                <w:sz w:val="24"/>
                <w:szCs w:val="24"/>
                <w:lang w:val="lt-LT"/>
              </w:rPr>
              <w:t xml:space="preserve">– </w:t>
            </w:r>
            <w:r w:rsidR="009D536A" w:rsidRPr="00E77633">
              <w:rPr>
                <w:rFonts w:asciiTheme="majorBidi" w:hAnsiTheme="majorBidi" w:cstheme="majorBidi"/>
                <w:color w:val="000000" w:themeColor="text1"/>
                <w:sz w:val="24"/>
                <w:szCs w:val="24"/>
                <w:lang w:val="lt-LT"/>
              </w:rPr>
              <w:t>patraukli alternatyva automobiliui</w:t>
            </w:r>
            <w:r w:rsidR="009D536A">
              <w:rPr>
                <w:rFonts w:asciiTheme="majorBidi" w:hAnsiTheme="majorBidi" w:cstheme="majorBidi"/>
                <w:sz w:val="24"/>
                <w:szCs w:val="24"/>
                <w:lang w:val="lt-LT"/>
              </w:rPr>
              <w:t>)</w:t>
            </w:r>
            <w:r w:rsidRPr="00994050">
              <w:rPr>
                <w:rFonts w:asciiTheme="majorBidi" w:hAnsiTheme="majorBidi" w:cstheme="majorBidi"/>
                <w:sz w:val="24"/>
                <w:szCs w:val="24"/>
                <w:lang w:val="lt-LT"/>
              </w:rPr>
              <w:t>.</w:t>
            </w:r>
          </w:p>
          <w:p w14:paraId="3211070F" w14:textId="6A4DE865" w:rsidR="00C02D03" w:rsidRDefault="00C02D03" w:rsidP="00C02D03">
            <w:pPr>
              <w:ind w:left="733"/>
              <w:jc w:val="both"/>
              <w:rPr>
                <w:rFonts w:asciiTheme="majorBidi" w:hAnsiTheme="majorBidi" w:cstheme="majorBidi"/>
                <w:sz w:val="24"/>
                <w:szCs w:val="24"/>
                <w:lang w:val="lt-LT"/>
              </w:rPr>
            </w:pPr>
            <w:r>
              <w:rPr>
                <w:noProof/>
                <w:lang w:val="lt-LT" w:eastAsia="lt-LT"/>
              </w:rPr>
              <w:drawing>
                <wp:anchor distT="0" distB="0" distL="114300" distR="114300" simplePos="0" relativeHeight="251656704" behindDoc="0" locked="0" layoutInCell="1" allowOverlap="1" wp14:anchorId="39FFB0BB" wp14:editId="4DEB9EED">
                  <wp:simplePos x="0" y="0"/>
                  <wp:positionH relativeFrom="column">
                    <wp:posOffset>40364</wp:posOffset>
                  </wp:positionH>
                  <wp:positionV relativeFrom="paragraph">
                    <wp:posOffset>118055</wp:posOffset>
                  </wp:positionV>
                  <wp:extent cx="318053" cy="209246"/>
                  <wp:effectExtent l="0" t="0" r="6350" b="635"/>
                  <wp:wrapNone/>
                  <wp:docPr id="27" name="Grafinis elementas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nis elementas 13">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14210-38FC-4383-BE8E-9BFABEBD1691}"/>
                              </a:ext>
                            </a:extLst>
                          </pic:cNvPr>
                          <pic:cNvPicPr>
                            <a:picLocks noChangeAspect="1"/>
                          </pic:cNvPicPr>
                        </pic:nvPicPr>
                        <pic:blipFill>
                          <a:blip r:embed="rId18">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318053" cy="209246"/>
                          </a:xfrm>
                          <a:prstGeom prst="rect">
                            <a:avLst/>
                          </a:prstGeom>
                        </pic:spPr>
                      </pic:pic>
                    </a:graphicData>
                  </a:graphic>
                  <wp14:sizeRelH relativeFrom="margin">
                    <wp14:pctWidth>0</wp14:pctWidth>
                  </wp14:sizeRelH>
                  <wp14:sizeRelV relativeFrom="margin">
                    <wp14:pctHeight>0</wp14:pctHeight>
                  </wp14:sizeRelV>
                </wp:anchor>
              </w:drawing>
            </w:r>
          </w:p>
          <w:p w14:paraId="6DDA462D" w14:textId="7E0AF729" w:rsidR="00994050" w:rsidRDefault="00994050" w:rsidP="00C02D03">
            <w:pPr>
              <w:ind w:left="733"/>
              <w:jc w:val="both"/>
              <w:rPr>
                <w:rFonts w:asciiTheme="majorBidi" w:hAnsiTheme="majorBidi" w:cstheme="majorBidi"/>
                <w:sz w:val="24"/>
                <w:szCs w:val="24"/>
                <w:lang w:val="lt-LT"/>
              </w:rPr>
            </w:pPr>
            <w:r w:rsidRPr="00994050">
              <w:rPr>
                <w:rFonts w:asciiTheme="majorBidi" w:hAnsiTheme="majorBidi" w:cstheme="majorBidi"/>
                <w:sz w:val="24"/>
                <w:szCs w:val="24"/>
                <w:lang w:val="lt-LT"/>
              </w:rPr>
              <w:t>Pagerinti eismo saugą.</w:t>
            </w:r>
          </w:p>
          <w:p w14:paraId="31893961" w14:textId="6B8E19BC" w:rsidR="00994050" w:rsidRPr="00994050" w:rsidRDefault="00994050" w:rsidP="00994050">
            <w:pPr>
              <w:jc w:val="both"/>
              <w:rPr>
                <w:rFonts w:asciiTheme="majorBidi" w:hAnsiTheme="majorBidi" w:cstheme="majorBidi"/>
                <w:sz w:val="24"/>
                <w:szCs w:val="24"/>
                <w:lang w:val="lt-LT"/>
              </w:rPr>
            </w:pPr>
            <w:r w:rsidRPr="00994050">
              <w:rPr>
                <w:rFonts w:asciiTheme="majorBidi" w:hAnsiTheme="majorBidi" w:cstheme="majorBidi"/>
                <w:sz w:val="24"/>
                <w:szCs w:val="24"/>
                <w:lang w:val="lt-LT"/>
              </w:rPr>
              <w:t xml:space="preserve"> </w:t>
            </w:r>
          </w:p>
        </w:tc>
      </w:tr>
    </w:tbl>
    <w:p w14:paraId="1AA7F781" w14:textId="77777777" w:rsidR="00CA75AE" w:rsidRDefault="00CA75AE" w:rsidP="00CA75AE">
      <w:pPr>
        <w:spacing w:after="0" w:line="240" w:lineRule="auto"/>
        <w:jc w:val="both"/>
        <w:rPr>
          <w:rFonts w:asciiTheme="majorBidi" w:hAnsiTheme="majorBidi" w:cstheme="majorBidi"/>
          <w:sz w:val="24"/>
          <w:szCs w:val="24"/>
          <w:lang w:val="lt-LT"/>
        </w:rPr>
      </w:pPr>
    </w:p>
    <w:p w14:paraId="0EA426D9" w14:textId="504A894C" w:rsidR="00CA75AE" w:rsidRPr="00C02D03" w:rsidRDefault="00CA75AE" w:rsidP="00646188">
      <w:pPr>
        <w:pStyle w:val="Antrat1"/>
        <w:numPr>
          <w:ilvl w:val="0"/>
          <w:numId w:val="4"/>
        </w:numPr>
        <w:ind w:left="284" w:hanging="284"/>
        <w:rPr>
          <w:b/>
          <w:bCs/>
          <w:sz w:val="24"/>
          <w:szCs w:val="24"/>
        </w:rPr>
      </w:pPr>
      <w:bookmarkStart w:id="4" w:name="_Toc148105189"/>
      <w:r w:rsidRPr="00C02D03">
        <w:rPr>
          <w:b/>
          <w:bCs/>
          <w:sz w:val="24"/>
          <w:szCs w:val="24"/>
        </w:rPr>
        <w:t>VAŽIAVIMO DVIRAČIAIS NAUDA</w:t>
      </w:r>
      <w:bookmarkEnd w:id="4"/>
    </w:p>
    <w:p w14:paraId="052CF506" w14:textId="3CDF3AE5" w:rsidR="00883389" w:rsidRDefault="00883389" w:rsidP="00CA75AE">
      <w:pPr>
        <w:spacing w:after="0" w:line="240" w:lineRule="auto"/>
        <w:ind w:firstLine="567"/>
        <w:jc w:val="both"/>
        <w:rPr>
          <w:rFonts w:asciiTheme="majorBidi" w:hAnsiTheme="majorBidi" w:cstheme="majorBidi"/>
          <w:sz w:val="24"/>
          <w:szCs w:val="24"/>
          <w:lang w:val="lt-LT"/>
        </w:rPr>
      </w:pPr>
    </w:p>
    <w:p w14:paraId="740964DB" w14:textId="76463B28" w:rsidR="005D3281" w:rsidRDefault="00883389" w:rsidP="00DE7EDA">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Vertinant dviračių transporto teikiamos naudos rodiklius, </w:t>
      </w:r>
      <w:r w:rsidR="00CA75AE">
        <w:rPr>
          <w:rFonts w:asciiTheme="majorBidi" w:hAnsiTheme="majorBidi" w:cstheme="majorBidi"/>
          <w:sz w:val="24"/>
          <w:szCs w:val="24"/>
          <w:lang w:val="lt-LT"/>
        </w:rPr>
        <w:t xml:space="preserve">aišku viena: dviračių eismo skatinimas yra </w:t>
      </w:r>
      <w:r>
        <w:rPr>
          <w:rFonts w:asciiTheme="majorBidi" w:hAnsiTheme="majorBidi" w:cstheme="majorBidi"/>
          <w:sz w:val="24"/>
          <w:szCs w:val="24"/>
          <w:lang w:val="lt-LT"/>
        </w:rPr>
        <w:t>teigiamas procesas</w:t>
      </w:r>
      <w:r w:rsidR="00CA75AE">
        <w:rPr>
          <w:rFonts w:asciiTheme="majorBidi" w:hAnsiTheme="majorBidi" w:cstheme="majorBidi"/>
          <w:sz w:val="24"/>
          <w:szCs w:val="24"/>
          <w:lang w:val="lt-LT"/>
        </w:rPr>
        <w:t xml:space="preserve"> žmogui ir visuomenei</w:t>
      </w:r>
      <w:r w:rsidR="004E2FF2">
        <w:rPr>
          <w:rFonts w:asciiTheme="majorBidi" w:hAnsiTheme="majorBidi" w:cstheme="majorBidi"/>
          <w:sz w:val="24"/>
          <w:szCs w:val="24"/>
          <w:lang w:val="lt-LT"/>
        </w:rPr>
        <w:t>: ž</w:t>
      </w:r>
      <w:r w:rsidR="00CA75AE">
        <w:rPr>
          <w:rFonts w:asciiTheme="majorBidi" w:hAnsiTheme="majorBidi" w:cstheme="majorBidi"/>
          <w:sz w:val="24"/>
          <w:szCs w:val="24"/>
          <w:lang w:val="lt-LT"/>
        </w:rPr>
        <w:t>monės, reguliariai minantys dviračius</w:t>
      </w:r>
      <w:r w:rsidR="009902D6">
        <w:rPr>
          <w:rFonts w:asciiTheme="majorBidi" w:hAnsiTheme="majorBidi" w:cstheme="majorBidi"/>
          <w:sz w:val="24"/>
          <w:szCs w:val="24"/>
          <w:lang w:val="lt-LT"/>
        </w:rPr>
        <w:t>,</w:t>
      </w:r>
      <w:r w:rsidR="00CA75AE">
        <w:rPr>
          <w:rFonts w:asciiTheme="majorBidi" w:hAnsiTheme="majorBidi" w:cstheme="majorBidi"/>
          <w:sz w:val="24"/>
          <w:szCs w:val="24"/>
          <w:lang w:val="lt-LT"/>
        </w:rPr>
        <w:t xml:space="preserve"> gyvena ilgiau, ilgesnį gyvenimo periodą išlieka </w:t>
      </w:r>
      <w:r>
        <w:rPr>
          <w:rFonts w:asciiTheme="majorBidi" w:hAnsiTheme="majorBidi" w:cstheme="majorBidi"/>
          <w:sz w:val="24"/>
          <w:szCs w:val="24"/>
          <w:lang w:val="lt-LT"/>
        </w:rPr>
        <w:t>sveikesni</w:t>
      </w:r>
      <w:r w:rsidR="004E2FF2">
        <w:rPr>
          <w:rFonts w:asciiTheme="majorBidi" w:hAnsiTheme="majorBidi" w:cstheme="majorBidi"/>
          <w:sz w:val="24"/>
          <w:szCs w:val="24"/>
          <w:lang w:val="lt-LT"/>
        </w:rPr>
        <w:t xml:space="preserve">, </w:t>
      </w:r>
      <w:r>
        <w:rPr>
          <w:rFonts w:asciiTheme="majorBidi" w:hAnsiTheme="majorBidi" w:cstheme="majorBidi"/>
          <w:sz w:val="24"/>
          <w:szCs w:val="24"/>
          <w:lang w:val="lt-LT"/>
        </w:rPr>
        <w:t xml:space="preserve">pasižymi </w:t>
      </w:r>
      <w:r w:rsidR="004E2FF2">
        <w:rPr>
          <w:rFonts w:asciiTheme="majorBidi" w:hAnsiTheme="majorBidi" w:cstheme="majorBidi"/>
          <w:sz w:val="24"/>
          <w:szCs w:val="24"/>
          <w:lang w:val="lt-LT"/>
        </w:rPr>
        <w:t>didesni</w:t>
      </w:r>
      <w:r>
        <w:rPr>
          <w:rFonts w:asciiTheme="majorBidi" w:hAnsiTheme="majorBidi" w:cstheme="majorBidi"/>
          <w:sz w:val="24"/>
          <w:szCs w:val="24"/>
          <w:lang w:val="lt-LT"/>
        </w:rPr>
        <w:t>u</w:t>
      </w:r>
      <w:r w:rsidR="004E2FF2">
        <w:rPr>
          <w:rFonts w:asciiTheme="majorBidi" w:hAnsiTheme="majorBidi" w:cstheme="majorBidi"/>
          <w:sz w:val="24"/>
          <w:szCs w:val="24"/>
          <w:lang w:val="lt-LT"/>
        </w:rPr>
        <w:t xml:space="preserve"> darbingum</w:t>
      </w:r>
      <w:r>
        <w:rPr>
          <w:rFonts w:asciiTheme="majorBidi" w:hAnsiTheme="majorBidi" w:cstheme="majorBidi"/>
          <w:sz w:val="24"/>
          <w:szCs w:val="24"/>
          <w:lang w:val="lt-LT"/>
        </w:rPr>
        <w:t>u</w:t>
      </w:r>
      <w:r w:rsidR="004E2FF2">
        <w:rPr>
          <w:rFonts w:asciiTheme="majorBidi" w:hAnsiTheme="majorBidi" w:cstheme="majorBidi"/>
          <w:sz w:val="24"/>
          <w:szCs w:val="24"/>
          <w:lang w:val="lt-LT"/>
        </w:rPr>
        <w:t xml:space="preserve"> ir aktyvum</w:t>
      </w:r>
      <w:r>
        <w:rPr>
          <w:rFonts w:asciiTheme="majorBidi" w:hAnsiTheme="majorBidi" w:cstheme="majorBidi"/>
          <w:sz w:val="24"/>
          <w:szCs w:val="24"/>
          <w:lang w:val="lt-LT"/>
        </w:rPr>
        <w:t>u</w:t>
      </w:r>
      <w:r w:rsidR="00CA75AE">
        <w:rPr>
          <w:rFonts w:asciiTheme="majorBidi" w:hAnsiTheme="majorBidi" w:cstheme="majorBidi"/>
          <w:sz w:val="24"/>
          <w:szCs w:val="24"/>
          <w:lang w:val="lt-LT"/>
        </w:rPr>
        <w:t>. Žmonės</w:t>
      </w:r>
      <w:r w:rsidR="004E2FF2">
        <w:rPr>
          <w:rFonts w:asciiTheme="majorBidi" w:hAnsiTheme="majorBidi" w:cstheme="majorBidi"/>
          <w:sz w:val="24"/>
          <w:szCs w:val="24"/>
          <w:lang w:val="lt-LT"/>
        </w:rPr>
        <w:t xml:space="preserve">, vertindami subjektyviąją važiavimo dviračiais naudą, dažnai akcentuoja, kad </w:t>
      </w:r>
      <w:r w:rsidR="00CA75AE">
        <w:rPr>
          <w:rFonts w:asciiTheme="majorBidi" w:hAnsiTheme="majorBidi" w:cstheme="majorBidi"/>
          <w:sz w:val="24"/>
          <w:szCs w:val="24"/>
          <w:lang w:val="lt-LT"/>
        </w:rPr>
        <w:t>važiuodami dviračiu patiria malonum</w:t>
      </w:r>
      <w:r>
        <w:rPr>
          <w:rFonts w:asciiTheme="majorBidi" w:hAnsiTheme="majorBidi" w:cstheme="majorBidi"/>
          <w:sz w:val="24"/>
          <w:szCs w:val="24"/>
          <w:lang w:val="lt-LT"/>
        </w:rPr>
        <w:t>ą</w:t>
      </w:r>
      <w:r w:rsidR="00AB43A9">
        <w:rPr>
          <w:rFonts w:asciiTheme="majorBidi" w:hAnsiTheme="majorBidi" w:cstheme="majorBidi"/>
          <w:sz w:val="24"/>
          <w:szCs w:val="24"/>
          <w:lang w:val="lt-LT"/>
        </w:rPr>
        <w:t>, laisvės</w:t>
      </w:r>
      <w:r w:rsidR="00CA75AE">
        <w:rPr>
          <w:rFonts w:asciiTheme="majorBidi" w:hAnsiTheme="majorBidi" w:cstheme="majorBidi"/>
          <w:sz w:val="24"/>
          <w:szCs w:val="24"/>
          <w:lang w:val="lt-LT"/>
        </w:rPr>
        <w:t xml:space="preserve"> </w:t>
      </w:r>
      <w:r w:rsidR="00AB43A9">
        <w:rPr>
          <w:rFonts w:asciiTheme="majorBidi" w:hAnsiTheme="majorBidi" w:cstheme="majorBidi"/>
          <w:sz w:val="24"/>
          <w:szCs w:val="24"/>
          <w:lang w:val="lt-LT"/>
        </w:rPr>
        <w:t xml:space="preserve">ir laimės </w:t>
      </w:r>
      <w:r w:rsidR="00CA75AE">
        <w:rPr>
          <w:rFonts w:asciiTheme="majorBidi" w:hAnsiTheme="majorBidi" w:cstheme="majorBidi"/>
          <w:sz w:val="24"/>
          <w:szCs w:val="24"/>
          <w:lang w:val="lt-LT"/>
        </w:rPr>
        <w:t>pojūtį</w:t>
      </w:r>
      <w:r w:rsidR="00AB43A9">
        <w:rPr>
          <w:rFonts w:asciiTheme="majorBidi" w:hAnsiTheme="majorBidi" w:cstheme="majorBidi"/>
          <w:sz w:val="24"/>
          <w:szCs w:val="24"/>
          <w:lang w:val="lt-LT"/>
        </w:rPr>
        <w:t xml:space="preserve"> ir apskritai dažniau </w:t>
      </w:r>
      <w:r>
        <w:rPr>
          <w:rFonts w:asciiTheme="majorBidi" w:hAnsiTheme="majorBidi" w:cstheme="majorBidi"/>
          <w:sz w:val="24"/>
          <w:szCs w:val="24"/>
          <w:lang w:val="lt-LT"/>
        </w:rPr>
        <w:t>pamini</w:t>
      </w:r>
      <w:r w:rsidR="00AB43A9">
        <w:rPr>
          <w:rFonts w:asciiTheme="majorBidi" w:hAnsiTheme="majorBidi" w:cstheme="majorBidi"/>
          <w:sz w:val="24"/>
          <w:szCs w:val="24"/>
          <w:lang w:val="lt-LT"/>
        </w:rPr>
        <w:t>, kad yra laimingi.</w:t>
      </w:r>
      <w:r w:rsidR="00CA75AE">
        <w:rPr>
          <w:rFonts w:asciiTheme="majorBidi" w:hAnsiTheme="majorBidi" w:cstheme="majorBidi"/>
          <w:sz w:val="24"/>
          <w:szCs w:val="24"/>
          <w:lang w:val="lt-LT"/>
        </w:rPr>
        <w:t xml:space="preserve"> </w:t>
      </w:r>
    </w:p>
    <w:p w14:paraId="576C3BA6" w14:textId="77777777" w:rsidR="009A1348" w:rsidRDefault="009A1348" w:rsidP="00CA75AE">
      <w:pPr>
        <w:spacing w:after="0" w:line="240" w:lineRule="auto"/>
        <w:jc w:val="both"/>
        <w:rPr>
          <w:rFonts w:asciiTheme="majorBidi" w:hAnsiTheme="majorBidi" w:cstheme="majorBidi"/>
          <w:sz w:val="24"/>
          <w:szCs w:val="24"/>
          <w:lang w:val="lt-LT"/>
        </w:rPr>
      </w:pPr>
    </w:p>
    <w:p w14:paraId="2262DDE6" w14:textId="144DF124" w:rsidR="00CA75AE" w:rsidRPr="001A63F0" w:rsidRDefault="00CA75AE"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sz w:val="24"/>
          <w:szCs w:val="24"/>
          <w:lang w:val="lt-LT"/>
        </w:rPr>
        <w:t xml:space="preserve"> </w:t>
      </w:r>
      <w:r w:rsidR="00A64378" w:rsidRPr="001A63F0">
        <w:rPr>
          <w:rFonts w:asciiTheme="majorBidi" w:hAnsiTheme="majorBidi" w:cstheme="majorBidi"/>
          <w:b/>
          <w:bCs/>
          <w:sz w:val="24"/>
          <w:szCs w:val="24"/>
          <w:lang w:val="lt-LT"/>
        </w:rPr>
        <w:t>Ekonomika</w:t>
      </w:r>
    </w:p>
    <w:p w14:paraId="2D3FAB1F" w14:textId="00857CA7" w:rsidR="00E06642" w:rsidRDefault="00E06642" w:rsidP="00E06642">
      <w:pPr>
        <w:spacing w:line="240" w:lineRule="auto"/>
        <w:ind w:firstLine="567"/>
        <w:contextualSpacing/>
        <w:jc w:val="both"/>
        <w:rPr>
          <w:rFonts w:asciiTheme="majorBidi" w:hAnsiTheme="majorBidi" w:cstheme="majorBidi"/>
          <w:sz w:val="24"/>
          <w:szCs w:val="24"/>
          <w:lang w:val="lt-LT"/>
        </w:rPr>
      </w:pPr>
      <w:r>
        <w:rPr>
          <w:rFonts w:asciiTheme="majorBidi" w:hAnsiTheme="majorBidi" w:cstheme="majorBidi"/>
          <w:sz w:val="24"/>
          <w:szCs w:val="24"/>
          <w:lang w:val="lt-LT"/>
        </w:rPr>
        <w:t xml:space="preserve">Važiavimas dviračiu yra mažai kainuojanti susisiekimo rūšis, pigumo rodikliais lenkianti tiek individualų, tiek viešąjį transportą. Važiavimas dviračiu reikalauja mažiau </w:t>
      </w:r>
      <w:r w:rsidR="009902D6">
        <w:rPr>
          <w:rFonts w:asciiTheme="majorBidi" w:hAnsiTheme="majorBidi" w:cstheme="majorBidi"/>
          <w:sz w:val="24"/>
          <w:szCs w:val="24"/>
          <w:lang w:val="lt-LT"/>
        </w:rPr>
        <w:t xml:space="preserve">asmeninių </w:t>
      </w:r>
      <w:r>
        <w:rPr>
          <w:rFonts w:asciiTheme="majorBidi" w:hAnsiTheme="majorBidi" w:cstheme="majorBidi"/>
          <w:sz w:val="24"/>
          <w:szCs w:val="24"/>
          <w:lang w:val="lt-LT"/>
        </w:rPr>
        <w:t>investicijų nei individualus automobilis. Kiekviena kelionė dviračiu bet kuriuo metu yra lengvai suplanuojama ir įgyvendinama, kiekvienas kilometras dviračiu atneša visuomenei naudą (nereikia degalų, brangios priežiūros, nebūtina planuoti kelionės laiko dėl prisitaikymo prie viešojo transporto maršrutų, spūsčių), o kelionė privačiu automobiliu ar viešuoju transportu visuomenei kainuoja (degalai, brangi priežiūra, kelionės laiko planavimo būtinybė, viešojo transporto dotavimas ir pan.). D</w:t>
      </w:r>
      <w:r w:rsidRPr="00B22B32">
        <w:rPr>
          <w:rFonts w:asciiTheme="majorBidi" w:hAnsiTheme="majorBidi" w:cstheme="majorBidi"/>
          <w:sz w:val="24"/>
          <w:szCs w:val="24"/>
          <w:lang w:val="lt-LT"/>
        </w:rPr>
        <w:t>viračių</w:t>
      </w:r>
      <w:r>
        <w:rPr>
          <w:rFonts w:asciiTheme="majorBidi" w:hAnsiTheme="majorBidi" w:cstheme="majorBidi"/>
          <w:sz w:val="24"/>
          <w:szCs w:val="24"/>
          <w:lang w:val="lt-LT"/>
        </w:rPr>
        <w:t xml:space="preserve"> transporto </w:t>
      </w:r>
      <w:r w:rsidRPr="00B22B32">
        <w:rPr>
          <w:rFonts w:asciiTheme="majorBidi" w:hAnsiTheme="majorBidi" w:cstheme="majorBidi"/>
          <w:sz w:val="24"/>
          <w:szCs w:val="24"/>
          <w:lang w:val="lt-LT"/>
        </w:rPr>
        <w:t xml:space="preserve"> infrastruktūra yra </w:t>
      </w:r>
      <w:r>
        <w:rPr>
          <w:rFonts w:asciiTheme="majorBidi" w:hAnsiTheme="majorBidi" w:cstheme="majorBidi"/>
          <w:sz w:val="24"/>
          <w:szCs w:val="24"/>
          <w:lang w:val="lt-LT"/>
        </w:rPr>
        <w:t>pigesnė įrengimo, priežiūros, eksploatavimo ir atnaujinimo požiūriu.</w:t>
      </w:r>
    </w:p>
    <w:p w14:paraId="79848332" w14:textId="77777777" w:rsidR="00E06642" w:rsidRDefault="00E06642" w:rsidP="00E06642">
      <w:pPr>
        <w:spacing w:line="240" w:lineRule="auto"/>
        <w:ind w:firstLine="567"/>
        <w:contextualSpacing/>
        <w:jc w:val="both"/>
        <w:rPr>
          <w:rFonts w:asciiTheme="majorBidi" w:hAnsiTheme="majorBidi" w:cstheme="majorBidi"/>
          <w:sz w:val="24"/>
          <w:szCs w:val="24"/>
          <w:lang w:val="lt-LT"/>
        </w:rPr>
      </w:pPr>
    </w:p>
    <w:p w14:paraId="7989588A" w14:textId="7E9488F8" w:rsidR="00E06642" w:rsidRDefault="00E06642" w:rsidP="00E06642">
      <w:pPr>
        <w:spacing w:after="0" w:line="240" w:lineRule="auto"/>
        <w:jc w:val="center"/>
        <w:rPr>
          <w:rFonts w:asciiTheme="majorBidi" w:hAnsiTheme="majorBidi" w:cstheme="majorBidi"/>
          <w:b/>
          <w:bCs/>
          <w:sz w:val="24"/>
          <w:szCs w:val="24"/>
          <w:lang w:val="lt-LT"/>
        </w:rPr>
      </w:pPr>
      <w:r>
        <w:rPr>
          <w:noProof/>
          <w:lang w:val="lt-LT" w:eastAsia="lt-LT"/>
        </w:rPr>
        <w:drawing>
          <wp:inline distT="0" distB="0" distL="0" distR="0" wp14:anchorId="23578197" wp14:editId="419DD60D">
            <wp:extent cx="4707173" cy="2948997"/>
            <wp:effectExtent l="0" t="0" r="0" b="0"/>
            <wp:docPr id="1891246993" name="Paveikslėlis 1891246993" descr="Paveikslėlis, kuriame yra tekstas, ekrano kopija, animacija, iliustrac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6993" name="Paveikslėlis 1891246993" descr="Paveikslėlis, kuriame yra tekstas, ekrano kopija, animacija, iliustracija  Automatiškai sugeneruotas aprašymas"/>
                    <pic:cNvPicPr/>
                  </pic:nvPicPr>
                  <pic:blipFill>
                    <a:blip r:embed="rId20"/>
                    <a:stretch>
                      <a:fillRect/>
                    </a:stretch>
                  </pic:blipFill>
                  <pic:spPr>
                    <a:xfrm>
                      <a:off x="0" y="0"/>
                      <a:ext cx="4805173" cy="3010393"/>
                    </a:xfrm>
                    <a:prstGeom prst="rect">
                      <a:avLst/>
                    </a:prstGeom>
                  </pic:spPr>
                </pic:pic>
              </a:graphicData>
            </a:graphic>
          </wp:inline>
        </w:drawing>
      </w:r>
    </w:p>
    <w:p w14:paraId="113F7A9D" w14:textId="77777777" w:rsidR="009A1348" w:rsidRDefault="009A1348" w:rsidP="00CA75AE">
      <w:pPr>
        <w:spacing w:after="0" w:line="240" w:lineRule="auto"/>
        <w:jc w:val="both"/>
        <w:rPr>
          <w:rFonts w:asciiTheme="majorBidi" w:hAnsiTheme="majorBidi" w:cstheme="majorBidi"/>
          <w:sz w:val="24"/>
          <w:szCs w:val="24"/>
          <w:lang w:val="lt-LT"/>
        </w:rPr>
      </w:pPr>
    </w:p>
    <w:p w14:paraId="0F0B7258" w14:textId="667D5F8B" w:rsidR="00CA75AE" w:rsidRPr="001A63F0" w:rsidRDefault="00CA75AE"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sz w:val="24"/>
          <w:szCs w:val="24"/>
          <w:lang w:val="lt-LT"/>
        </w:rPr>
        <w:t xml:space="preserve"> </w:t>
      </w:r>
      <w:r w:rsidRPr="001A63F0">
        <w:rPr>
          <w:rFonts w:asciiTheme="majorBidi" w:hAnsiTheme="majorBidi" w:cstheme="majorBidi"/>
          <w:b/>
          <w:bCs/>
          <w:sz w:val="24"/>
          <w:szCs w:val="24"/>
          <w:lang w:val="lt-LT"/>
        </w:rPr>
        <w:t>A</w:t>
      </w:r>
      <w:r w:rsidR="009A1348" w:rsidRPr="001A63F0">
        <w:rPr>
          <w:rFonts w:asciiTheme="majorBidi" w:hAnsiTheme="majorBidi" w:cstheme="majorBidi"/>
          <w:b/>
          <w:bCs/>
          <w:sz w:val="24"/>
          <w:szCs w:val="24"/>
          <w:lang w:val="lt-LT"/>
        </w:rPr>
        <w:t>plinka</w:t>
      </w:r>
    </w:p>
    <w:p w14:paraId="267E28F9" w14:textId="02C8B88D" w:rsidR="00E06642" w:rsidRDefault="00E06642" w:rsidP="005B71D0">
      <w:pPr>
        <w:spacing w:line="240" w:lineRule="auto"/>
        <w:ind w:firstLine="567"/>
        <w:contextualSpacing/>
        <w:jc w:val="both"/>
        <w:rPr>
          <w:rFonts w:asciiTheme="majorBidi" w:hAnsiTheme="majorBidi" w:cstheme="majorBidi"/>
          <w:sz w:val="24"/>
          <w:szCs w:val="24"/>
          <w:lang w:val="lt-LT"/>
        </w:rPr>
      </w:pPr>
      <w:r>
        <w:rPr>
          <w:rFonts w:asciiTheme="majorBidi" w:hAnsiTheme="majorBidi" w:cstheme="majorBidi"/>
          <w:sz w:val="24"/>
          <w:szCs w:val="24"/>
          <w:lang w:val="lt-LT"/>
        </w:rPr>
        <w:t xml:space="preserve">Važiavimas dviračiu ar ėjimas pėsčiomis yra priemonė išlikti </w:t>
      </w:r>
      <w:r w:rsidRPr="00DD154F">
        <w:rPr>
          <w:rFonts w:asciiTheme="majorBidi" w:hAnsiTheme="majorBidi" w:cstheme="majorBidi"/>
          <w:sz w:val="24"/>
          <w:szCs w:val="24"/>
          <w:lang w:val="lt-LT"/>
        </w:rPr>
        <w:t>mobiliam</w:t>
      </w:r>
      <w:r>
        <w:rPr>
          <w:rFonts w:asciiTheme="majorBidi" w:hAnsiTheme="majorBidi" w:cstheme="majorBidi"/>
          <w:sz w:val="24"/>
          <w:szCs w:val="24"/>
          <w:lang w:val="lt-LT"/>
        </w:rPr>
        <w:t xml:space="preserve">, tačiau nedaryti neigiamos įtakos aplinkai. Privataus automobilio pakeitimas į dviratį ar </w:t>
      </w:r>
      <w:r w:rsidR="005B71D0">
        <w:rPr>
          <w:rFonts w:asciiTheme="majorBidi" w:hAnsiTheme="majorBidi" w:cstheme="majorBidi"/>
          <w:sz w:val="24"/>
          <w:szCs w:val="24"/>
          <w:lang w:val="lt-LT"/>
        </w:rPr>
        <w:t xml:space="preserve">ėjimą </w:t>
      </w:r>
      <w:r>
        <w:rPr>
          <w:rFonts w:asciiTheme="majorBidi" w:hAnsiTheme="majorBidi" w:cstheme="majorBidi"/>
          <w:sz w:val="24"/>
          <w:szCs w:val="24"/>
          <w:lang w:val="lt-LT"/>
        </w:rPr>
        <w:t>pės</w:t>
      </w:r>
      <w:r w:rsidR="005B71D0">
        <w:rPr>
          <w:rFonts w:asciiTheme="majorBidi" w:hAnsiTheme="majorBidi" w:cstheme="majorBidi"/>
          <w:sz w:val="24"/>
          <w:szCs w:val="24"/>
          <w:lang w:val="lt-LT"/>
        </w:rPr>
        <w:t>čiomis</w:t>
      </w:r>
      <w:r>
        <w:rPr>
          <w:rFonts w:asciiTheme="majorBidi" w:hAnsiTheme="majorBidi" w:cstheme="majorBidi"/>
          <w:sz w:val="24"/>
          <w:szCs w:val="24"/>
          <w:lang w:val="lt-LT"/>
        </w:rPr>
        <w:t xml:space="preserve"> daro itin didelę įtaką </w:t>
      </w:r>
      <w:r w:rsidR="005B71D0">
        <w:rPr>
          <w:rFonts w:asciiTheme="majorBidi" w:hAnsiTheme="majorBidi" w:cstheme="majorBidi"/>
          <w:sz w:val="24"/>
          <w:szCs w:val="24"/>
          <w:lang w:val="lt-LT"/>
        </w:rPr>
        <w:t>šiltnamio efektą sukeliančių dujų</w:t>
      </w:r>
      <w:r>
        <w:rPr>
          <w:rFonts w:asciiTheme="majorBidi" w:hAnsiTheme="majorBidi" w:cstheme="majorBidi"/>
          <w:sz w:val="24"/>
          <w:szCs w:val="24"/>
          <w:lang w:val="lt-LT"/>
        </w:rPr>
        <w:t xml:space="preserve"> išmetimų mažinimui, todėl turi tiesiogin</w:t>
      </w:r>
      <w:r w:rsidR="005B71D0">
        <w:rPr>
          <w:rFonts w:asciiTheme="majorBidi" w:hAnsiTheme="majorBidi" w:cstheme="majorBidi"/>
          <w:sz w:val="24"/>
          <w:szCs w:val="24"/>
          <w:lang w:val="lt-LT"/>
        </w:rPr>
        <w:t>ę</w:t>
      </w:r>
      <w:r>
        <w:rPr>
          <w:rFonts w:asciiTheme="majorBidi" w:hAnsiTheme="majorBidi" w:cstheme="majorBidi"/>
          <w:sz w:val="24"/>
          <w:szCs w:val="24"/>
          <w:lang w:val="lt-LT"/>
        </w:rPr>
        <w:t xml:space="preserve"> įtak</w:t>
      </w:r>
      <w:r w:rsidR="005B71D0">
        <w:rPr>
          <w:rFonts w:asciiTheme="majorBidi" w:hAnsiTheme="majorBidi" w:cstheme="majorBidi"/>
          <w:sz w:val="24"/>
          <w:szCs w:val="24"/>
          <w:lang w:val="lt-LT"/>
        </w:rPr>
        <w:t>ą</w:t>
      </w:r>
      <w:r>
        <w:rPr>
          <w:rFonts w:asciiTheme="majorBidi" w:hAnsiTheme="majorBidi" w:cstheme="majorBidi"/>
          <w:sz w:val="24"/>
          <w:szCs w:val="24"/>
          <w:lang w:val="lt-LT"/>
        </w:rPr>
        <w:t xml:space="preserve"> oro kokybės bei bendros ekologinės situacijos miestuose gerėjimui. Dviračių </w:t>
      </w:r>
      <w:r w:rsidR="005B71D0">
        <w:rPr>
          <w:rFonts w:asciiTheme="majorBidi" w:hAnsiTheme="majorBidi" w:cstheme="majorBidi"/>
          <w:sz w:val="24"/>
          <w:szCs w:val="24"/>
          <w:lang w:val="lt-LT"/>
        </w:rPr>
        <w:t>transportas</w:t>
      </w:r>
      <w:r>
        <w:rPr>
          <w:rFonts w:asciiTheme="majorBidi" w:hAnsiTheme="majorBidi" w:cstheme="majorBidi"/>
          <w:sz w:val="24"/>
          <w:szCs w:val="24"/>
          <w:lang w:val="lt-LT"/>
        </w:rPr>
        <w:t xml:space="preserve"> yra geras sprendimas tiek ekologijos užtikrinimui, tiek ir gyvenimo kokybės gerinimui mieste.</w:t>
      </w:r>
    </w:p>
    <w:p w14:paraId="218C4136" w14:textId="77777777" w:rsidR="00E06642" w:rsidRDefault="00E06642" w:rsidP="00E06642">
      <w:pPr>
        <w:spacing w:line="240" w:lineRule="auto"/>
        <w:ind w:firstLine="567"/>
        <w:contextualSpacing/>
        <w:jc w:val="both"/>
        <w:rPr>
          <w:rFonts w:asciiTheme="majorBidi" w:hAnsiTheme="majorBidi" w:cstheme="majorBidi"/>
          <w:sz w:val="24"/>
          <w:szCs w:val="24"/>
          <w:lang w:val="lt-LT"/>
        </w:rPr>
      </w:pPr>
    </w:p>
    <w:p w14:paraId="4342457A" w14:textId="50F6A376" w:rsidR="00E06642" w:rsidRDefault="00E06642" w:rsidP="00E06642">
      <w:pPr>
        <w:spacing w:after="0" w:line="240" w:lineRule="auto"/>
        <w:contextualSpacing/>
        <w:jc w:val="center"/>
        <w:rPr>
          <w:rFonts w:asciiTheme="majorBidi" w:hAnsiTheme="majorBidi" w:cstheme="majorBidi"/>
          <w:b/>
          <w:bCs/>
          <w:sz w:val="24"/>
          <w:szCs w:val="24"/>
          <w:lang w:val="lt-LT"/>
        </w:rPr>
      </w:pPr>
      <w:r>
        <w:rPr>
          <w:noProof/>
          <w:lang w:val="lt-LT" w:eastAsia="lt-LT"/>
        </w:rPr>
        <w:drawing>
          <wp:inline distT="0" distB="0" distL="0" distR="0" wp14:anchorId="20E9B8E4" wp14:editId="46E2CDFA">
            <wp:extent cx="4715123" cy="2955854"/>
            <wp:effectExtent l="0" t="0" r="0" b="0"/>
            <wp:docPr id="1153259344" name="Paveikslėlis 1" descr="Paveikslėlis, kuriame yra teks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59344" name="Paveikslėlis 1" descr="Paveikslėlis, kuriame yra tekstas, ekrano kopija  Automatiškai sugeneruotas aprašymas"/>
                    <pic:cNvPicPr/>
                  </pic:nvPicPr>
                  <pic:blipFill>
                    <a:blip r:embed="rId21"/>
                    <a:stretch>
                      <a:fillRect/>
                    </a:stretch>
                  </pic:blipFill>
                  <pic:spPr>
                    <a:xfrm>
                      <a:off x="0" y="0"/>
                      <a:ext cx="4827389" cy="3026232"/>
                    </a:xfrm>
                    <a:prstGeom prst="rect">
                      <a:avLst/>
                    </a:prstGeom>
                  </pic:spPr>
                </pic:pic>
              </a:graphicData>
            </a:graphic>
          </wp:inline>
        </w:drawing>
      </w:r>
    </w:p>
    <w:p w14:paraId="04379317" w14:textId="77777777" w:rsidR="00E06642" w:rsidRPr="00E06642" w:rsidRDefault="00E06642" w:rsidP="00E06642">
      <w:pPr>
        <w:spacing w:after="0" w:line="240" w:lineRule="auto"/>
        <w:jc w:val="both"/>
        <w:rPr>
          <w:rFonts w:asciiTheme="majorBidi" w:hAnsiTheme="majorBidi" w:cstheme="majorBidi"/>
          <w:b/>
          <w:bCs/>
          <w:sz w:val="24"/>
          <w:szCs w:val="24"/>
          <w:lang w:val="lt-LT"/>
        </w:rPr>
      </w:pPr>
    </w:p>
    <w:p w14:paraId="4E52270A" w14:textId="4EEC748F" w:rsidR="00CA75AE" w:rsidRDefault="00CA75AE"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Pr>
          <w:rFonts w:asciiTheme="majorBidi" w:hAnsiTheme="majorBidi" w:cstheme="majorBidi"/>
          <w:sz w:val="24"/>
          <w:szCs w:val="24"/>
          <w:lang w:val="lt-LT"/>
        </w:rPr>
        <w:t xml:space="preserve"> </w:t>
      </w:r>
      <w:r w:rsidRPr="00D673E4">
        <w:rPr>
          <w:rFonts w:asciiTheme="majorBidi" w:hAnsiTheme="majorBidi" w:cstheme="majorBidi"/>
          <w:b/>
          <w:bCs/>
          <w:sz w:val="24"/>
          <w:szCs w:val="24"/>
          <w:lang w:val="lt-LT"/>
        </w:rPr>
        <w:t>S</w:t>
      </w:r>
      <w:r w:rsidR="00E06642">
        <w:rPr>
          <w:rFonts w:asciiTheme="majorBidi" w:hAnsiTheme="majorBidi" w:cstheme="majorBidi"/>
          <w:b/>
          <w:bCs/>
          <w:sz w:val="24"/>
          <w:szCs w:val="24"/>
          <w:lang w:val="lt-LT"/>
        </w:rPr>
        <w:t>veikata</w:t>
      </w:r>
    </w:p>
    <w:p w14:paraId="6F8CB02C" w14:textId="0B166123" w:rsidR="00F900B0" w:rsidRDefault="00E06642" w:rsidP="005B71D0">
      <w:pPr>
        <w:spacing w:line="240" w:lineRule="auto"/>
        <w:ind w:firstLine="567"/>
        <w:contextualSpacing/>
        <w:jc w:val="both"/>
        <w:rPr>
          <w:rFonts w:asciiTheme="majorBidi" w:hAnsiTheme="majorBidi" w:cstheme="majorBidi"/>
          <w:sz w:val="24"/>
          <w:szCs w:val="24"/>
          <w:lang w:val="lt-LT"/>
        </w:rPr>
      </w:pPr>
      <w:r>
        <w:rPr>
          <w:rFonts w:asciiTheme="majorBidi" w:hAnsiTheme="majorBidi" w:cstheme="majorBidi"/>
          <w:sz w:val="24"/>
          <w:szCs w:val="24"/>
          <w:lang w:val="lt-LT"/>
        </w:rPr>
        <w:t xml:space="preserve">Važiavimas dviračiu </w:t>
      </w:r>
      <w:r w:rsidR="005B71D0">
        <w:rPr>
          <w:rFonts w:asciiTheme="majorBidi" w:hAnsiTheme="majorBidi" w:cstheme="majorBidi"/>
          <w:sz w:val="24"/>
          <w:szCs w:val="24"/>
          <w:lang w:val="lt-LT"/>
        </w:rPr>
        <w:t xml:space="preserve">turi </w:t>
      </w:r>
      <w:r>
        <w:rPr>
          <w:rFonts w:asciiTheme="majorBidi" w:hAnsiTheme="majorBidi" w:cstheme="majorBidi"/>
          <w:sz w:val="24"/>
          <w:szCs w:val="24"/>
          <w:lang w:val="lt-LT"/>
        </w:rPr>
        <w:t>teigiam</w:t>
      </w:r>
      <w:r w:rsidR="005B71D0">
        <w:rPr>
          <w:rFonts w:asciiTheme="majorBidi" w:hAnsiTheme="majorBidi" w:cstheme="majorBidi"/>
          <w:sz w:val="24"/>
          <w:szCs w:val="24"/>
          <w:lang w:val="lt-LT"/>
        </w:rPr>
        <w:t xml:space="preserve">ą įtaką </w:t>
      </w:r>
      <w:r>
        <w:rPr>
          <w:rFonts w:asciiTheme="majorBidi" w:hAnsiTheme="majorBidi" w:cstheme="majorBidi"/>
          <w:sz w:val="24"/>
          <w:szCs w:val="24"/>
          <w:lang w:val="lt-LT"/>
        </w:rPr>
        <w:t>sveikat</w:t>
      </w:r>
      <w:r w:rsidR="005B71D0">
        <w:rPr>
          <w:rFonts w:asciiTheme="majorBidi" w:hAnsiTheme="majorBidi" w:cstheme="majorBidi"/>
          <w:sz w:val="24"/>
          <w:szCs w:val="24"/>
          <w:lang w:val="lt-LT"/>
        </w:rPr>
        <w:t>ai</w:t>
      </w:r>
      <w:r>
        <w:rPr>
          <w:rFonts w:asciiTheme="majorBidi" w:hAnsiTheme="majorBidi" w:cstheme="majorBidi"/>
          <w:sz w:val="24"/>
          <w:szCs w:val="24"/>
          <w:lang w:val="lt-LT"/>
        </w:rPr>
        <w:t>. Važiuojant dviračiu organizmas patiria fizinį krūvį, kuris būtinas ger</w:t>
      </w:r>
      <w:r w:rsidR="005B71D0">
        <w:rPr>
          <w:rFonts w:asciiTheme="majorBidi" w:hAnsiTheme="majorBidi" w:cstheme="majorBidi"/>
          <w:sz w:val="24"/>
          <w:szCs w:val="24"/>
          <w:lang w:val="lt-LT"/>
        </w:rPr>
        <w:t>ai</w:t>
      </w:r>
      <w:r>
        <w:rPr>
          <w:rFonts w:asciiTheme="majorBidi" w:hAnsiTheme="majorBidi" w:cstheme="majorBidi"/>
          <w:sz w:val="24"/>
          <w:szCs w:val="24"/>
          <w:lang w:val="lt-LT"/>
        </w:rPr>
        <w:t xml:space="preserve"> sveikat</w:t>
      </w:r>
      <w:r w:rsidR="005B71D0">
        <w:rPr>
          <w:rFonts w:asciiTheme="majorBidi" w:hAnsiTheme="majorBidi" w:cstheme="majorBidi"/>
          <w:sz w:val="24"/>
          <w:szCs w:val="24"/>
          <w:lang w:val="lt-LT"/>
        </w:rPr>
        <w:t>ai</w:t>
      </w:r>
      <w:r>
        <w:rPr>
          <w:rFonts w:asciiTheme="majorBidi" w:hAnsiTheme="majorBidi" w:cstheme="majorBidi"/>
          <w:sz w:val="24"/>
          <w:szCs w:val="24"/>
          <w:lang w:val="lt-LT"/>
        </w:rPr>
        <w:t xml:space="preserve"> bei savijaut</w:t>
      </w:r>
      <w:r w:rsidR="005B71D0">
        <w:rPr>
          <w:rFonts w:asciiTheme="majorBidi" w:hAnsiTheme="majorBidi" w:cstheme="majorBidi"/>
          <w:sz w:val="24"/>
          <w:szCs w:val="24"/>
          <w:lang w:val="lt-LT"/>
        </w:rPr>
        <w:t>ai</w:t>
      </w:r>
      <w:r>
        <w:rPr>
          <w:rFonts w:asciiTheme="majorBidi" w:hAnsiTheme="majorBidi" w:cstheme="majorBidi"/>
          <w:sz w:val="24"/>
          <w:szCs w:val="24"/>
          <w:lang w:val="lt-LT"/>
        </w:rPr>
        <w:t xml:space="preserve"> užtikrin</w:t>
      </w:r>
      <w:r w:rsidR="005B71D0">
        <w:rPr>
          <w:rFonts w:asciiTheme="majorBidi" w:hAnsiTheme="majorBidi" w:cstheme="majorBidi"/>
          <w:sz w:val="24"/>
          <w:szCs w:val="24"/>
          <w:lang w:val="lt-LT"/>
        </w:rPr>
        <w:t>ti</w:t>
      </w:r>
      <w:r>
        <w:rPr>
          <w:rFonts w:asciiTheme="majorBidi" w:hAnsiTheme="majorBidi" w:cstheme="majorBidi"/>
          <w:sz w:val="24"/>
          <w:szCs w:val="24"/>
          <w:lang w:val="lt-LT"/>
        </w:rPr>
        <w:t>. Įrodyta, kad važiavimas dviračiu yra pakankama ir optimali fizinė veikla vis</w:t>
      </w:r>
      <w:r w:rsidR="005B71D0">
        <w:rPr>
          <w:rFonts w:asciiTheme="majorBidi" w:hAnsiTheme="majorBidi" w:cstheme="majorBidi"/>
          <w:sz w:val="24"/>
          <w:szCs w:val="24"/>
          <w:lang w:val="lt-LT"/>
        </w:rPr>
        <w:t>ų</w:t>
      </w:r>
      <w:r>
        <w:rPr>
          <w:rFonts w:asciiTheme="majorBidi" w:hAnsiTheme="majorBidi" w:cstheme="majorBidi"/>
          <w:sz w:val="24"/>
          <w:szCs w:val="24"/>
          <w:lang w:val="lt-LT"/>
        </w:rPr>
        <w:t xml:space="preserve"> amžiaus grup</w:t>
      </w:r>
      <w:r w:rsidR="005B71D0">
        <w:rPr>
          <w:rFonts w:asciiTheme="majorBidi" w:hAnsiTheme="majorBidi" w:cstheme="majorBidi"/>
          <w:sz w:val="24"/>
          <w:szCs w:val="24"/>
          <w:lang w:val="lt-LT"/>
        </w:rPr>
        <w:t>ių žmonėms</w:t>
      </w:r>
      <w:r>
        <w:rPr>
          <w:rFonts w:asciiTheme="majorBidi" w:hAnsiTheme="majorBidi" w:cstheme="majorBidi"/>
          <w:sz w:val="24"/>
          <w:szCs w:val="24"/>
          <w:lang w:val="lt-LT"/>
        </w:rPr>
        <w:t>, o minantys dviratį dėl geresnės savijautos dažniau save įvardi</w:t>
      </w:r>
      <w:r w:rsidR="009902D6">
        <w:rPr>
          <w:rFonts w:asciiTheme="majorBidi" w:hAnsiTheme="majorBidi" w:cstheme="majorBidi"/>
          <w:sz w:val="24"/>
          <w:szCs w:val="24"/>
          <w:lang w:val="lt-LT"/>
        </w:rPr>
        <w:t>j</w:t>
      </w:r>
      <w:r>
        <w:rPr>
          <w:rFonts w:asciiTheme="majorBidi" w:hAnsiTheme="majorBidi" w:cstheme="majorBidi"/>
          <w:sz w:val="24"/>
          <w:szCs w:val="24"/>
          <w:lang w:val="lt-LT"/>
        </w:rPr>
        <w:t>a laimingais. Tyrimais nustatyta, kad į darbą dvirači</w:t>
      </w:r>
      <w:r w:rsidR="005B71D0">
        <w:rPr>
          <w:rFonts w:asciiTheme="majorBidi" w:hAnsiTheme="majorBidi" w:cstheme="majorBidi"/>
          <w:sz w:val="24"/>
          <w:szCs w:val="24"/>
          <w:lang w:val="lt-LT"/>
        </w:rPr>
        <w:t xml:space="preserve">ais važiuojantys </w:t>
      </w:r>
      <w:r>
        <w:rPr>
          <w:rFonts w:asciiTheme="majorBidi" w:hAnsiTheme="majorBidi" w:cstheme="majorBidi"/>
          <w:sz w:val="24"/>
          <w:szCs w:val="24"/>
          <w:lang w:val="lt-LT"/>
        </w:rPr>
        <w:t>darbuotojai rečiau serga peršalimo ligomis, nes fizinė veikla stiprina imunitetą, todėl didina atsparumą ligoms. Važiavimas dviračiu padeda ilgiau išlikti sveikiems ir ilgiau gyventi visavertį, sveiką gyvenimą.</w:t>
      </w:r>
    </w:p>
    <w:p w14:paraId="1001A2F2" w14:textId="11C28C4A" w:rsidR="00E06642" w:rsidRDefault="00E06642" w:rsidP="00F900B0">
      <w:pPr>
        <w:spacing w:line="240" w:lineRule="auto"/>
        <w:ind w:firstLine="567"/>
        <w:contextualSpacing/>
        <w:jc w:val="both"/>
        <w:rPr>
          <w:rFonts w:asciiTheme="majorBidi" w:hAnsiTheme="majorBidi" w:cstheme="majorBidi"/>
          <w:sz w:val="24"/>
          <w:szCs w:val="24"/>
          <w:lang w:val="lt-LT"/>
        </w:rPr>
      </w:pPr>
      <w:r>
        <w:rPr>
          <w:rFonts w:asciiTheme="majorBidi" w:hAnsiTheme="majorBidi" w:cstheme="majorBidi"/>
          <w:sz w:val="24"/>
          <w:szCs w:val="24"/>
          <w:lang w:val="lt-LT"/>
        </w:rPr>
        <w:t xml:space="preserve"> </w:t>
      </w:r>
    </w:p>
    <w:p w14:paraId="3C8E59D6" w14:textId="565C8EFB" w:rsidR="00E06642" w:rsidRPr="00E06642" w:rsidRDefault="00E06642" w:rsidP="00E06642">
      <w:pPr>
        <w:spacing w:after="0" w:line="240" w:lineRule="auto"/>
        <w:jc w:val="center"/>
        <w:rPr>
          <w:rFonts w:asciiTheme="majorBidi" w:hAnsiTheme="majorBidi" w:cstheme="majorBidi"/>
          <w:b/>
          <w:bCs/>
          <w:sz w:val="24"/>
          <w:szCs w:val="24"/>
          <w:lang w:val="lt-LT"/>
        </w:rPr>
      </w:pPr>
      <w:r>
        <w:rPr>
          <w:noProof/>
          <w:lang w:val="lt-LT" w:eastAsia="lt-LT"/>
        </w:rPr>
        <w:drawing>
          <wp:inline distT="0" distB="0" distL="0" distR="0" wp14:anchorId="37E60E99" wp14:editId="34D2657C">
            <wp:extent cx="4780272" cy="2997642"/>
            <wp:effectExtent l="0" t="0" r="0" b="0"/>
            <wp:docPr id="1187577008" name="Paveikslėlis 1" descr="Paveikslėlis, kuriame yra tekstas, ekrano kopija, Sausumos transporto priemonė, ra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77008" name="Paveikslėlis 1" descr="Paveikslėlis, kuriame yra tekstas, ekrano kopija, Sausumos transporto priemonė, ratas  Automatiškai sugeneruotas aprašymas"/>
                    <pic:cNvPicPr/>
                  </pic:nvPicPr>
                  <pic:blipFill>
                    <a:blip r:embed="rId22"/>
                    <a:stretch>
                      <a:fillRect/>
                    </a:stretch>
                  </pic:blipFill>
                  <pic:spPr>
                    <a:xfrm>
                      <a:off x="0" y="0"/>
                      <a:ext cx="4921120" cy="3085966"/>
                    </a:xfrm>
                    <a:prstGeom prst="rect">
                      <a:avLst/>
                    </a:prstGeom>
                  </pic:spPr>
                </pic:pic>
              </a:graphicData>
            </a:graphic>
          </wp:inline>
        </w:drawing>
      </w:r>
    </w:p>
    <w:p w14:paraId="6A421F09" w14:textId="77777777" w:rsidR="00CA75AE" w:rsidRDefault="00CA75AE" w:rsidP="00CA75AE">
      <w:pPr>
        <w:spacing w:after="0" w:line="240" w:lineRule="auto"/>
        <w:jc w:val="both"/>
        <w:rPr>
          <w:rFonts w:asciiTheme="majorBidi" w:hAnsiTheme="majorBidi" w:cstheme="majorBidi"/>
          <w:sz w:val="24"/>
          <w:szCs w:val="24"/>
          <w:lang w:val="lt-LT"/>
        </w:rPr>
      </w:pPr>
    </w:p>
    <w:p w14:paraId="6CDAD5F6" w14:textId="4BF03F15" w:rsidR="00CA75AE" w:rsidRPr="001A63F0" w:rsidRDefault="00CA75AE"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sz w:val="24"/>
          <w:szCs w:val="24"/>
          <w:lang w:val="lt-LT"/>
        </w:rPr>
        <w:t xml:space="preserve"> </w:t>
      </w:r>
      <w:r w:rsidRPr="001A63F0">
        <w:rPr>
          <w:rFonts w:asciiTheme="majorBidi" w:hAnsiTheme="majorBidi" w:cstheme="majorBidi"/>
          <w:b/>
          <w:bCs/>
          <w:sz w:val="24"/>
          <w:szCs w:val="24"/>
          <w:lang w:val="lt-LT"/>
        </w:rPr>
        <w:t>P</w:t>
      </w:r>
      <w:r w:rsidR="00F900B0" w:rsidRPr="001A63F0">
        <w:rPr>
          <w:rFonts w:asciiTheme="majorBidi" w:hAnsiTheme="majorBidi" w:cstheme="majorBidi"/>
          <w:b/>
          <w:bCs/>
          <w:sz w:val="24"/>
          <w:szCs w:val="24"/>
          <w:lang w:val="lt-LT"/>
        </w:rPr>
        <w:t>asitenkinimas</w:t>
      </w:r>
    </w:p>
    <w:p w14:paraId="499E494B" w14:textId="22BD8E2F" w:rsidR="00F900B0" w:rsidRDefault="00F900B0" w:rsidP="005B71D0">
      <w:pPr>
        <w:spacing w:line="240" w:lineRule="auto"/>
        <w:ind w:firstLine="567"/>
        <w:contextualSpacing/>
        <w:jc w:val="both"/>
        <w:rPr>
          <w:rFonts w:asciiTheme="majorBidi" w:hAnsiTheme="majorBidi" w:cstheme="majorBidi"/>
          <w:sz w:val="24"/>
          <w:szCs w:val="24"/>
          <w:lang w:val="lt-LT"/>
        </w:rPr>
      </w:pPr>
      <w:r>
        <w:rPr>
          <w:rFonts w:asciiTheme="majorBidi" w:hAnsiTheme="majorBidi" w:cstheme="majorBidi"/>
          <w:sz w:val="24"/>
          <w:szCs w:val="24"/>
          <w:lang w:val="lt-LT"/>
        </w:rPr>
        <w:t>Žmonės, važinėjantys dviračiu, šį procesą vertina kaip džiaugsmo ir pasitenkinimo pojūtį. Be to, dviratininkai eisme padeda užmegzti glaudesnius socialinius ryšius tarp skirtingų eismo dalyvių grupių. Važiavimas dviračiu pagerina psichologinės sveikatos būklę, savijautą ir padeda sumažinti stresą.</w:t>
      </w:r>
    </w:p>
    <w:p w14:paraId="2E769963" w14:textId="77777777" w:rsidR="00F900B0" w:rsidRDefault="00F900B0" w:rsidP="00F900B0">
      <w:pPr>
        <w:spacing w:line="240" w:lineRule="auto"/>
        <w:ind w:firstLine="567"/>
        <w:contextualSpacing/>
        <w:jc w:val="both"/>
        <w:rPr>
          <w:rFonts w:asciiTheme="majorBidi" w:hAnsiTheme="majorBidi" w:cstheme="majorBidi"/>
          <w:sz w:val="24"/>
          <w:szCs w:val="24"/>
          <w:lang w:val="lt-LT"/>
        </w:rPr>
      </w:pPr>
    </w:p>
    <w:p w14:paraId="68B31FCE" w14:textId="586EA3E0" w:rsidR="00F900B0" w:rsidRPr="00F900B0" w:rsidRDefault="00F900B0" w:rsidP="00F900B0">
      <w:pPr>
        <w:spacing w:after="0" w:line="240" w:lineRule="auto"/>
        <w:contextualSpacing/>
        <w:jc w:val="center"/>
        <w:rPr>
          <w:rFonts w:asciiTheme="majorBidi" w:hAnsiTheme="majorBidi" w:cstheme="majorBidi"/>
          <w:b/>
          <w:bCs/>
          <w:sz w:val="24"/>
          <w:szCs w:val="24"/>
          <w:lang w:val="lt-LT"/>
        </w:rPr>
      </w:pPr>
      <w:r>
        <w:rPr>
          <w:noProof/>
          <w:lang w:val="lt-LT" w:eastAsia="lt-LT"/>
        </w:rPr>
        <w:drawing>
          <wp:inline distT="0" distB="0" distL="0" distR="0" wp14:anchorId="2791BC37" wp14:editId="3D1DC41E">
            <wp:extent cx="4751895" cy="2981739"/>
            <wp:effectExtent l="0" t="0" r="0" b="0"/>
            <wp:docPr id="143488617" name="Paveikslėlis 1" descr="Paveikslėlis, kuriame yra teks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8617" name="Paveikslėlis 1" descr="Paveikslėlis, kuriame yra tekstas, ekrano kopija  Automatiškai sugeneruotas aprašymas"/>
                    <pic:cNvPicPr/>
                  </pic:nvPicPr>
                  <pic:blipFill>
                    <a:blip r:embed="rId23"/>
                    <a:stretch>
                      <a:fillRect/>
                    </a:stretch>
                  </pic:blipFill>
                  <pic:spPr>
                    <a:xfrm>
                      <a:off x="0" y="0"/>
                      <a:ext cx="4802632" cy="3013575"/>
                    </a:xfrm>
                    <a:prstGeom prst="rect">
                      <a:avLst/>
                    </a:prstGeom>
                  </pic:spPr>
                </pic:pic>
              </a:graphicData>
            </a:graphic>
          </wp:inline>
        </w:drawing>
      </w:r>
    </w:p>
    <w:p w14:paraId="6E4834B7" w14:textId="77777777" w:rsidR="00E06642" w:rsidRDefault="00E06642" w:rsidP="00CA75AE">
      <w:pPr>
        <w:spacing w:after="0" w:line="240" w:lineRule="auto"/>
        <w:jc w:val="both"/>
        <w:rPr>
          <w:rFonts w:asciiTheme="majorBidi" w:hAnsiTheme="majorBidi" w:cstheme="majorBidi"/>
          <w:sz w:val="24"/>
          <w:szCs w:val="24"/>
          <w:lang w:val="lt-LT"/>
        </w:rPr>
      </w:pPr>
    </w:p>
    <w:p w14:paraId="692B1ACC" w14:textId="3D29CD2A" w:rsidR="00CA75AE" w:rsidRPr="001A63F0" w:rsidRDefault="00CA75AE"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sz w:val="24"/>
          <w:szCs w:val="24"/>
          <w:lang w:val="lt-LT"/>
        </w:rPr>
        <w:t xml:space="preserve"> </w:t>
      </w:r>
      <w:r w:rsidRPr="001A63F0">
        <w:rPr>
          <w:rFonts w:asciiTheme="majorBidi" w:hAnsiTheme="majorBidi" w:cstheme="majorBidi"/>
          <w:b/>
          <w:bCs/>
          <w:sz w:val="24"/>
          <w:szCs w:val="24"/>
          <w:lang w:val="lt-LT"/>
        </w:rPr>
        <w:t>P</w:t>
      </w:r>
      <w:r w:rsidR="00F900B0" w:rsidRPr="001A63F0">
        <w:rPr>
          <w:rFonts w:asciiTheme="majorBidi" w:hAnsiTheme="majorBidi" w:cstheme="majorBidi"/>
          <w:b/>
          <w:bCs/>
          <w:sz w:val="24"/>
          <w:szCs w:val="24"/>
          <w:lang w:val="lt-LT"/>
        </w:rPr>
        <w:t>rieinamumas</w:t>
      </w:r>
    </w:p>
    <w:p w14:paraId="7B119351" w14:textId="2861B50F" w:rsidR="00F900B0" w:rsidRDefault="00F900B0" w:rsidP="00774305">
      <w:pPr>
        <w:spacing w:line="240" w:lineRule="auto"/>
        <w:ind w:firstLine="567"/>
        <w:contextualSpacing/>
        <w:jc w:val="both"/>
        <w:rPr>
          <w:rFonts w:asciiTheme="majorBidi" w:hAnsiTheme="majorBidi" w:cstheme="majorBidi"/>
          <w:sz w:val="24"/>
          <w:szCs w:val="24"/>
          <w:lang w:val="lt-LT"/>
        </w:rPr>
      </w:pPr>
      <w:r w:rsidRPr="007D03A2">
        <w:rPr>
          <w:rFonts w:asciiTheme="majorBidi" w:hAnsiTheme="majorBidi" w:cstheme="majorBidi"/>
          <w:sz w:val="24"/>
          <w:szCs w:val="24"/>
          <w:lang w:val="lt-LT"/>
        </w:rPr>
        <w:t>Miestuose trūksta erdvės. Miestuose gyventojų skaičius didėja, todėl</w:t>
      </w:r>
      <w:r w:rsidR="00B969B5" w:rsidRPr="007D03A2">
        <w:rPr>
          <w:rFonts w:asciiTheme="majorBidi" w:hAnsiTheme="majorBidi" w:cstheme="majorBidi"/>
          <w:sz w:val="24"/>
          <w:szCs w:val="24"/>
          <w:lang w:val="lt-LT"/>
        </w:rPr>
        <w:t>,</w:t>
      </w:r>
      <w:r w:rsidRPr="007D03A2">
        <w:rPr>
          <w:rFonts w:asciiTheme="majorBidi" w:hAnsiTheme="majorBidi" w:cstheme="majorBidi"/>
          <w:sz w:val="24"/>
          <w:szCs w:val="24"/>
          <w:lang w:val="lt-LT"/>
        </w:rPr>
        <w:t xml:space="preserve"> didėjant judumo poreikiams, plečiamos susisiekimo erdvės, mažėja </w:t>
      </w:r>
      <w:r w:rsidR="00B969B5" w:rsidRPr="007D03A2">
        <w:rPr>
          <w:rFonts w:asciiTheme="majorBidi" w:hAnsiTheme="majorBidi" w:cstheme="majorBidi"/>
          <w:sz w:val="24"/>
          <w:szCs w:val="24"/>
          <w:lang w:val="lt-LT"/>
        </w:rPr>
        <w:t xml:space="preserve">visuomenei </w:t>
      </w:r>
      <w:r w:rsidRPr="007D03A2">
        <w:rPr>
          <w:rFonts w:asciiTheme="majorBidi" w:hAnsiTheme="majorBidi" w:cstheme="majorBidi"/>
          <w:sz w:val="24"/>
          <w:szCs w:val="24"/>
          <w:lang w:val="lt-LT"/>
        </w:rPr>
        <w:t xml:space="preserve">patrauklių </w:t>
      </w:r>
      <w:r w:rsidR="00B969B5" w:rsidRPr="007D03A2">
        <w:rPr>
          <w:rFonts w:asciiTheme="majorBidi" w:hAnsiTheme="majorBidi" w:cstheme="majorBidi"/>
          <w:sz w:val="24"/>
          <w:szCs w:val="24"/>
          <w:lang w:val="lt-LT"/>
        </w:rPr>
        <w:t xml:space="preserve">viešųjų </w:t>
      </w:r>
      <w:r w:rsidRPr="007D03A2">
        <w:rPr>
          <w:rFonts w:asciiTheme="majorBidi" w:hAnsiTheme="majorBidi" w:cstheme="majorBidi"/>
          <w:sz w:val="24"/>
          <w:szCs w:val="24"/>
          <w:lang w:val="lt-LT"/>
        </w:rPr>
        <w:t xml:space="preserve">erdvių. Vertinant tai, kad dviračių eismui reikalinga daug mažesnė infrastruktūros erdvė nei automobilių, </w:t>
      </w:r>
      <w:r w:rsidR="00774305" w:rsidRPr="007D03A2">
        <w:rPr>
          <w:rFonts w:asciiTheme="majorBidi" w:hAnsiTheme="majorBidi" w:cstheme="majorBidi"/>
          <w:sz w:val="24"/>
          <w:szCs w:val="24"/>
          <w:lang w:val="lt-LT"/>
        </w:rPr>
        <w:t xml:space="preserve">pasiekus, kad eisme daugėtų dviračių ir mažėtų automobilių, </w:t>
      </w:r>
      <w:r w:rsidR="007D03A2" w:rsidRPr="007D03A2">
        <w:rPr>
          <w:rFonts w:asciiTheme="majorBidi" w:hAnsiTheme="majorBidi" w:cstheme="majorBidi"/>
          <w:sz w:val="24"/>
          <w:szCs w:val="24"/>
          <w:lang w:val="lt-LT"/>
        </w:rPr>
        <w:t xml:space="preserve">būtų </w:t>
      </w:r>
      <w:r w:rsidRPr="007D03A2">
        <w:rPr>
          <w:rFonts w:asciiTheme="majorBidi" w:hAnsiTheme="majorBidi" w:cstheme="majorBidi"/>
          <w:sz w:val="24"/>
          <w:szCs w:val="24"/>
          <w:lang w:val="lt-LT"/>
        </w:rPr>
        <w:t>galima atlaisvinti miesto erdvių poilsio zon</w:t>
      </w:r>
      <w:r w:rsidR="00774305" w:rsidRPr="007D03A2">
        <w:rPr>
          <w:rFonts w:asciiTheme="majorBidi" w:hAnsiTheme="majorBidi" w:cstheme="majorBidi"/>
          <w:sz w:val="24"/>
          <w:szCs w:val="24"/>
          <w:lang w:val="lt-LT"/>
        </w:rPr>
        <w:t>oms</w:t>
      </w:r>
      <w:r w:rsidRPr="007D03A2">
        <w:rPr>
          <w:rFonts w:asciiTheme="majorBidi" w:hAnsiTheme="majorBidi" w:cstheme="majorBidi"/>
          <w:sz w:val="24"/>
          <w:szCs w:val="24"/>
          <w:lang w:val="lt-LT"/>
        </w:rPr>
        <w:t xml:space="preserve"> ir kit</w:t>
      </w:r>
      <w:r w:rsidR="00774305" w:rsidRPr="007D03A2">
        <w:rPr>
          <w:rFonts w:asciiTheme="majorBidi" w:hAnsiTheme="majorBidi" w:cstheme="majorBidi"/>
          <w:sz w:val="24"/>
          <w:szCs w:val="24"/>
          <w:lang w:val="lt-LT"/>
        </w:rPr>
        <w:t>oms</w:t>
      </w:r>
      <w:r w:rsidRPr="007D03A2">
        <w:rPr>
          <w:rFonts w:asciiTheme="majorBidi" w:hAnsiTheme="majorBidi" w:cstheme="majorBidi"/>
          <w:sz w:val="24"/>
          <w:szCs w:val="24"/>
          <w:lang w:val="lt-LT"/>
        </w:rPr>
        <w:t xml:space="preserve"> patraukli</w:t>
      </w:r>
      <w:r w:rsidR="00774305" w:rsidRPr="007D03A2">
        <w:rPr>
          <w:rFonts w:asciiTheme="majorBidi" w:hAnsiTheme="majorBidi" w:cstheme="majorBidi"/>
          <w:sz w:val="24"/>
          <w:szCs w:val="24"/>
          <w:lang w:val="lt-LT"/>
        </w:rPr>
        <w:t>oms</w:t>
      </w:r>
      <w:r w:rsidRPr="007D03A2">
        <w:rPr>
          <w:rFonts w:asciiTheme="majorBidi" w:hAnsiTheme="majorBidi" w:cstheme="majorBidi"/>
          <w:sz w:val="24"/>
          <w:szCs w:val="24"/>
          <w:lang w:val="lt-LT"/>
        </w:rPr>
        <w:t xml:space="preserve"> pasibuvimo viet</w:t>
      </w:r>
      <w:r w:rsidR="00774305" w:rsidRPr="007D03A2">
        <w:rPr>
          <w:rFonts w:asciiTheme="majorBidi" w:hAnsiTheme="majorBidi" w:cstheme="majorBidi"/>
          <w:sz w:val="24"/>
          <w:szCs w:val="24"/>
          <w:lang w:val="lt-LT"/>
        </w:rPr>
        <w:t>oms</w:t>
      </w:r>
      <w:r w:rsidRPr="007D03A2">
        <w:rPr>
          <w:rFonts w:asciiTheme="majorBidi" w:hAnsiTheme="majorBidi" w:cstheme="majorBidi"/>
          <w:sz w:val="24"/>
          <w:szCs w:val="24"/>
          <w:lang w:val="lt-LT"/>
        </w:rPr>
        <w:t xml:space="preserve"> įreng</w:t>
      </w:r>
      <w:r w:rsidR="00774305" w:rsidRPr="007D03A2">
        <w:rPr>
          <w:rFonts w:asciiTheme="majorBidi" w:hAnsiTheme="majorBidi" w:cstheme="majorBidi"/>
          <w:sz w:val="24"/>
          <w:szCs w:val="24"/>
          <w:lang w:val="lt-LT"/>
        </w:rPr>
        <w:t>ti.</w:t>
      </w:r>
    </w:p>
    <w:p w14:paraId="73287307" w14:textId="77777777" w:rsidR="00F900B0" w:rsidRDefault="00F900B0" w:rsidP="00F900B0">
      <w:pPr>
        <w:spacing w:line="240" w:lineRule="auto"/>
        <w:ind w:firstLine="567"/>
        <w:contextualSpacing/>
        <w:jc w:val="both"/>
        <w:rPr>
          <w:rFonts w:asciiTheme="majorBidi" w:hAnsiTheme="majorBidi" w:cstheme="majorBidi"/>
          <w:sz w:val="24"/>
          <w:szCs w:val="24"/>
          <w:lang w:val="lt-LT"/>
        </w:rPr>
      </w:pPr>
    </w:p>
    <w:p w14:paraId="52AC4D59" w14:textId="6C4D82FC" w:rsidR="00F900B0" w:rsidRPr="00F900B0" w:rsidRDefault="00F900B0" w:rsidP="00F900B0">
      <w:pPr>
        <w:spacing w:after="0" w:line="240" w:lineRule="auto"/>
        <w:contextualSpacing/>
        <w:jc w:val="center"/>
        <w:rPr>
          <w:rFonts w:asciiTheme="majorBidi" w:hAnsiTheme="majorBidi" w:cstheme="majorBidi"/>
          <w:b/>
          <w:bCs/>
          <w:sz w:val="24"/>
          <w:szCs w:val="24"/>
          <w:lang w:val="lt-LT"/>
        </w:rPr>
      </w:pPr>
      <w:r>
        <w:rPr>
          <w:noProof/>
          <w:lang w:val="lt-LT" w:eastAsia="lt-LT"/>
        </w:rPr>
        <w:drawing>
          <wp:inline distT="0" distB="0" distL="0" distR="0" wp14:anchorId="74A6E16C" wp14:editId="53FDAFFC">
            <wp:extent cx="4757652" cy="2997642"/>
            <wp:effectExtent l="19050" t="19050" r="24130" b="12700"/>
            <wp:docPr id="2085079483" name="Paveikslėlis 1" descr="Paveikslėlis, kuriame yra tekstas, ekrano kopija, Sausumos transporto priemonė, automobi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79483" name="Paveikslėlis 1" descr="Paveikslėlis, kuriame yra tekstas, ekrano kopija, Sausumos transporto priemonė, automobilis  Automatiškai sugeneruotas aprašymas"/>
                    <pic:cNvPicPr/>
                  </pic:nvPicPr>
                  <pic:blipFill>
                    <a:blip r:embed="rId24"/>
                    <a:stretch>
                      <a:fillRect/>
                    </a:stretch>
                  </pic:blipFill>
                  <pic:spPr>
                    <a:xfrm>
                      <a:off x="0" y="0"/>
                      <a:ext cx="4841617" cy="3050546"/>
                    </a:xfrm>
                    <a:prstGeom prst="rect">
                      <a:avLst/>
                    </a:prstGeom>
                    <a:ln>
                      <a:solidFill>
                        <a:schemeClr val="tx1"/>
                      </a:solidFill>
                    </a:ln>
                  </pic:spPr>
                </pic:pic>
              </a:graphicData>
            </a:graphic>
          </wp:inline>
        </w:drawing>
      </w:r>
    </w:p>
    <w:p w14:paraId="345EB18C" w14:textId="77777777" w:rsidR="00F900B0" w:rsidRDefault="00F900B0" w:rsidP="00CA75AE">
      <w:pPr>
        <w:spacing w:after="0" w:line="240" w:lineRule="auto"/>
        <w:jc w:val="both"/>
        <w:rPr>
          <w:rFonts w:asciiTheme="majorBidi" w:hAnsiTheme="majorBidi" w:cstheme="majorBidi"/>
          <w:sz w:val="24"/>
          <w:szCs w:val="24"/>
          <w:lang w:val="lt-LT"/>
        </w:rPr>
      </w:pPr>
    </w:p>
    <w:p w14:paraId="63018543" w14:textId="6957BAED" w:rsidR="00CA75AE" w:rsidRPr="001A63F0" w:rsidRDefault="00CA75AE"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sz w:val="24"/>
          <w:szCs w:val="24"/>
          <w:lang w:val="lt-LT"/>
        </w:rPr>
        <w:t xml:space="preserve"> </w:t>
      </w:r>
      <w:r w:rsidRPr="001A63F0">
        <w:rPr>
          <w:rFonts w:asciiTheme="majorBidi" w:hAnsiTheme="majorBidi" w:cstheme="majorBidi"/>
          <w:b/>
          <w:bCs/>
          <w:sz w:val="24"/>
          <w:szCs w:val="24"/>
          <w:lang w:val="lt-LT"/>
        </w:rPr>
        <w:t>S</w:t>
      </w:r>
      <w:r w:rsidR="00F900B0" w:rsidRPr="001A63F0">
        <w:rPr>
          <w:rFonts w:asciiTheme="majorBidi" w:hAnsiTheme="majorBidi" w:cstheme="majorBidi"/>
          <w:b/>
          <w:bCs/>
          <w:sz w:val="24"/>
          <w:szCs w:val="24"/>
          <w:lang w:val="lt-LT"/>
        </w:rPr>
        <w:t>augumas</w:t>
      </w:r>
    </w:p>
    <w:p w14:paraId="242760AD" w14:textId="353192D6" w:rsidR="00F900B0" w:rsidRDefault="00F900B0" w:rsidP="00F900B0">
      <w:pPr>
        <w:spacing w:line="240" w:lineRule="auto"/>
        <w:ind w:firstLine="567"/>
        <w:contextualSpacing/>
        <w:jc w:val="both"/>
        <w:rPr>
          <w:rFonts w:asciiTheme="majorBidi" w:hAnsiTheme="majorBidi" w:cstheme="majorBidi"/>
          <w:sz w:val="24"/>
          <w:szCs w:val="24"/>
          <w:lang w:val="lt-LT"/>
        </w:rPr>
      </w:pPr>
      <w:r w:rsidRPr="00D40BC4">
        <w:rPr>
          <w:rFonts w:asciiTheme="majorBidi" w:hAnsiTheme="majorBidi" w:cstheme="majorBidi"/>
          <w:sz w:val="24"/>
          <w:szCs w:val="24"/>
          <w:lang w:val="lt-LT"/>
        </w:rPr>
        <w:t>Miestų susisiekimo infrastruktūrą planuojant taip, kad joje būtų numatyta patogi erdvė dviračiams bei kelionėms pėsčiomis, sukuria</w:t>
      </w:r>
      <w:r w:rsidR="00C64571" w:rsidRPr="00D40BC4">
        <w:rPr>
          <w:rFonts w:asciiTheme="majorBidi" w:hAnsiTheme="majorBidi" w:cstheme="majorBidi"/>
          <w:sz w:val="24"/>
          <w:szCs w:val="24"/>
          <w:lang w:val="lt-LT"/>
        </w:rPr>
        <w:t>ma</w:t>
      </w:r>
      <w:r w:rsidRPr="00D40BC4">
        <w:rPr>
          <w:rFonts w:asciiTheme="majorBidi" w:hAnsiTheme="majorBidi" w:cstheme="majorBidi"/>
          <w:sz w:val="24"/>
          <w:szCs w:val="24"/>
          <w:lang w:val="lt-LT"/>
        </w:rPr>
        <w:t xml:space="preserve"> saugesn</w:t>
      </w:r>
      <w:r w:rsidR="00C64571" w:rsidRPr="00D40BC4">
        <w:rPr>
          <w:rFonts w:asciiTheme="majorBidi" w:hAnsiTheme="majorBidi" w:cstheme="majorBidi"/>
          <w:sz w:val="24"/>
          <w:szCs w:val="24"/>
          <w:lang w:val="lt-LT"/>
        </w:rPr>
        <w:t>ė</w:t>
      </w:r>
      <w:r w:rsidRPr="00D40BC4">
        <w:rPr>
          <w:rFonts w:asciiTheme="majorBidi" w:hAnsiTheme="majorBidi" w:cstheme="majorBidi"/>
          <w:sz w:val="24"/>
          <w:szCs w:val="24"/>
          <w:lang w:val="lt-LT"/>
        </w:rPr>
        <w:t xml:space="preserve"> ir patrauklesn</w:t>
      </w:r>
      <w:r w:rsidR="00C64571" w:rsidRPr="00D40BC4">
        <w:rPr>
          <w:rFonts w:asciiTheme="majorBidi" w:hAnsiTheme="majorBidi" w:cstheme="majorBidi"/>
          <w:sz w:val="24"/>
          <w:szCs w:val="24"/>
          <w:lang w:val="lt-LT"/>
        </w:rPr>
        <w:t>ė</w:t>
      </w:r>
      <w:r w:rsidRPr="00D40BC4">
        <w:rPr>
          <w:rFonts w:asciiTheme="majorBidi" w:hAnsiTheme="majorBidi" w:cstheme="majorBidi"/>
          <w:sz w:val="24"/>
          <w:szCs w:val="24"/>
          <w:lang w:val="lt-LT"/>
        </w:rPr>
        <w:t xml:space="preserve"> miestų susisiekimo infrastruktūr</w:t>
      </w:r>
      <w:r w:rsidR="00C64571" w:rsidRPr="00D40BC4">
        <w:rPr>
          <w:rFonts w:asciiTheme="majorBidi" w:hAnsiTheme="majorBidi" w:cstheme="majorBidi"/>
          <w:sz w:val="24"/>
          <w:szCs w:val="24"/>
          <w:lang w:val="lt-LT"/>
        </w:rPr>
        <w:t>a</w:t>
      </w:r>
      <w:r w:rsidRPr="00D40BC4">
        <w:rPr>
          <w:rFonts w:asciiTheme="majorBidi" w:hAnsiTheme="majorBidi" w:cstheme="majorBidi"/>
          <w:sz w:val="24"/>
          <w:szCs w:val="24"/>
          <w:lang w:val="lt-LT"/>
        </w:rPr>
        <w:t xml:space="preserve">, </w:t>
      </w:r>
      <w:r w:rsidR="00C64571" w:rsidRPr="00D40BC4">
        <w:rPr>
          <w:rFonts w:asciiTheme="majorBidi" w:hAnsiTheme="majorBidi" w:cstheme="majorBidi"/>
          <w:sz w:val="24"/>
          <w:szCs w:val="24"/>
          <w:lang w:val="lt-LT"/>
        </w:rPr>
        <w:t xml:space="preserve">padedanti mažinti </w:t>
      </w:r>
      <w:r w:rsidRPr="00D40BC4">
        <w:rPr>
          <w:rFonts w:asciiTheme="majorBidi" w:hAnsiTheme="majorBidi" w:cstheme="majorBidi"/>
          <w:sz w:val="24"/>
          <w:szCs w:val="24"/>
          <w:lang w:val="lt-LT"/>
        </w:rPr>
        <w:t>eismo įvyk</w:t>
      </w:r>
      <w:r w:rsidR="007D03A2" w:rsidRPr="00D40BC4">
        <w:rPr>
          <w:rFonts w:asciiTheme="majorBidi" w:hAnsiTheme="majorBidi" w:cstheme="majorBidi"/>
          <w:sz w:val="24"/>
          <w:szCs w:val="24"/>
          <w:lang w:val="lt-LT"/>
        </w:rPr>
        <w:t xml:space="preserve">iuose </w:t>
      </w:r>
      <w:r w:rsidR="00C64571" w:rsidRPr="00D40BC4">
        <w:rPr>
          <w:rFonts w:asciiTheme="majorBidi" w:hAnsiTheme="majorBidi" w:cstheme="majorBidi"/>
          <w:sz w:val="24"/>
          <w:szCs w:val="24"/>
          <w:lang w:val="lt-LT"/>
        </w:rPr>
        <w:t xml:space="preserve">sužeistų ir žuvusių </w:t>
      </w:r>
      <w:r w:rsidR="00D40BC4" w:rsidRPr="00D40BC4">
        <w:rPr>
          <w:rFonts w:asciiTheme="majorBidi" w:hAnsiTheme="majorBidi" w:cstheme="majorBidi"/>
          <w:sz w:val="24"/>
          <w:szCs w:val="24"/>
          <w:lang w:val="lt-LT"/>
        </w:rPr>
        <w:t xml:space="preserve">eismo dalyvių </w:t>
      </w:r>
      <w:r w:rsidR="00C64571" w:rsidRPr="00D40BC4">
        <w:rPr>
          <w:rFonts w:asciiTheme="majorBidi" w:hAnsiTheme="majorBidi" w:cstheme="majorBidi"/>
          <w:sz w:val="24"/>
          <w:szCs w:val="24"/>
          <w:lang w:val="lt-LT"/>
        </w:rPr>
        <w:t xml:space="preserve">skaičių. </w:t>
      </w:r>
      <w:r w:rsidRPr="00D40BC4">
        <w:rPr>
          <w:rFonts w:asciiTheme="majorBidi" w:hAnsiTheme="majorBidi" w:cstheme="majorBidi"/>
          <w:sz w:val="24"/>
          <w:szCs w:val="24"/>
          <w:lang w:val="lt-LT"/>
        </w:rPr>
        <w:t>Ypač didelis teigiamas pokytis pasiekiamas mažinant eismo įvykių</w:t>
      </w:r>
      <w:r w:rsidR="00D40BC4" w:rsidRPr="00D40BC4">
        <w:rPr>
          <w:rFonts w:asciiTheme="majorBidi" w:hAnsiTheme="majorBidi" w:cstheme="majorBidi"/>
          <w:sz w:val="24"/>
          <w:szCs w:val="24"/>
          <w:lang w:val="lt-LT"/>
        </w:rPr>
        <w:t xml:space="preserve">, kuriuose nukenčia </w:t>
      </w:r>
      <w:r w:rsidRPr="00D40BC4">
        <w:rPr>
          <w:rFonts w:asciiTheme="majorBidi" w:hAnsiTheme="majorBidi" w:cstheme="majorBidi"/>
          <w:sz w:val="24"/>
          <w:szCs w:val="24"/>
          <w:lang w:val="lt-LT"/>
        </w:rPr>
        <w:t>neapsaugot</w:t>
      </w:r>
      <w:r w:rsidR="00D40BC4" w:rsidRPr="00D40BC4">
        <w:rPr>
          <w:rFonts w:asciiTheme="majorBidi" w:hAnsiTheme="majorBidi" w:cstheme="majorBidi"/>
          <w:sz w:val="24"/>
          <w:szCs w:val="24"/>
          <w:lang w:val="lt-LT"/>
        </w:rPr>
        <w:t xml:space="preserve">i </w:t>
      </w:r>
      <w:r w:rsidRPr="00D40BC4">
        <w:rPr>
          <w:rFonts w:asciiTheme="majorBidi" w:hAnsiTheme="majorBidi" w:cstheme="majorBidi"/>
          <w:sz w:val="24"/>
          <w:szCs w:val="24"/>
          <w:lang w:val="lt-LT"/>
        </w:rPr>
        <w:t>eismo dalyvia</w:t>
      </w:r>
      <w:r w:rsidR="00D40BC4" w:rsidRPr="00D40BC4">
        <w:rPr>
          <w:rFonts w:asciiTheme="majorBidi" w:hAnsiTheme="majorBidi" w:cstheme="majorBidi"/>
          <w:sz w:val="24"/>
          <w:szCs w:val="24"/>
          <w:lang w:val="lt-LT"/>
        </w:rPr>
        <w:t>i</w:t>
      </w:r>
      <w:r w:rsidRPr="00D40BC4">
        <w:rPr>
          <w:rFonts w:asciiTheme="majorBidi" w:hAnsiTheme="majorBidi" w:cstheme="majorBidi"/>
          <w:sz w:val="24"/>
          <w:szCs w:val="24"/>
          <w:lang w:val="lt-LT"/>
        </w:rPr>
        <w:t xml:space="preserve"> (pėstieji, dviratininkai, kiti </w:t>
      </w:r>
      <w:r w:rsidR="00C64571" w:rsidRPr="00D40BC4">
        <w:rPr>
          <w:rFonts w:asciiTheme="majorBidi" w:hAnsiTheme="majorBidi" w:cstheme="majorBidi"/>
          <w:sz w:val="24"/>
          <w:szCs w:val="24"/>
          <w:lang w:val="lt-LT"/>
        </w:rPr>
        <w:t xml:space="preserve">elektrinių </w:t>
      </w:r>
      <w:r w:rsidRPr="00D40BC4">
        <w:rPr>
          <w:rFonts w:asciiTheme="majorBidi" w:hAnsiTheme="majorBidi" w:cstheme="majorBidi"/>
          <w:sz w:val="24"/>
          <w:szCs w:val="24"/>
          <w:lang w:val="lt-LT"/>
        </w:rPr>
        <w:t xml:space="preserve">mikrojudumo </w:t>
      </w:r>
      <w:r w:rsidR="00C64571" w:rsidRPr="00D40BC4">
        <w:rPr>
          <w:rFonts w:asciiTheme="majorBidi" w:hAnsiTheme="majorBidi" w:cstheme="majorBidi"/>
          <w:sz w:val="24"/>
          <w:szCs w:val="24"/>
          <w:lang w:val="lt-LT"/>
        </w:rPr>
        <w:t>priemonių vairuotojai</w:t>
      </w:r>
      <w:r w:rsidRPr="00D40BC4">
        <w:rPr>
          <w:rFonts w:asciiTheme="majorBidi" w:hAnsiTheme="majorBidi" w:cstheme="majorBidi"/>
          <w:sz w:val="24"/>
          <w:szCs w:val="24"/>
          <w:lang w:val="lt-LT"/>
        </w:rPr>
        <w:t>)</w:t>
      </w:r>
      <w:r w:rsidR="00C64571" w:rsidRPr="00D40BC4">
        <w:rPr>
          <w:rFonts w:asciiTheme="majorBidi" w:hAnsiTheme="majorBidi" w:cstheme="majorBidi"/>
          <w:sz w:val="24"/>
          <w:szCs w:val="24"/>
          <w:lang w:val="lt-LT"/>
        </w:rPr>
        <w:t>, skaičių</w:t>
      </w:r>
      <w:r w:rsidRPr="00D40BC4">
        <w:rPr>
          <w:rFonts w:asciiTheme="majorBidi" w:hAnsiTheme="majorBidi" w:cstheme="majorBidi"/>
          <w:sz w:val="24"/>
          <w:szCs w:val="24"/>
          <w:lang w:val="lt-LT"/>
        </w:rPr>
        <w:t>.</w:t>
      </w:r>
    </w:p>
    <w:p w14:paraId="42447DD3" w14:textId="77777777" w:rsidR="00F900B0" w:rsidRDefault="00F900B0" w:rsidP="00F900B0">
      <w:pPr>
        <w:spacing w:line="240" w:lineRule="auto"/>
        <w:ind w:firstLine="567"/>
        <w:contextualSpacing/>
        <w:jc w:val="both"/>
        <w:rPr>
          <w:rFonts w:asciiTheme="majorBidi" w:hAnsiTheme="majorBidi" w:cstheme="majorBidi"/>
          <w:sz w:val="24"/>
          <w:szCs w:val="24"/>
          <w:lang w:val="lt-LT"/>
        </w:rPr>
      </w:pPr>
    </w:p>
    <w:p w14:paraId="667639BF" w14:textId="15B49E26" w:rsidR="00F900B0" w:rsidRPr="00F900B0" w:rsidRDefault="00F900B0" w:rsidP="00F900B0">
      <w:pPr>
        <w:spacing w:after="0" w:line="240" w:lineRule="auto"/>
        <w:contextualSpacing/>
        <w:jc w:val="center"/>
        <w:rPr>
          <w:rFonts w:asciiTheme="majorBidi" w:hAnsiTheme="majorBidi" w:cstheme="majorBidi"/>
          <w:b/>
          <w:bCs/>
          <w:sz w:val="24"/>
          <w:szCs w:val="24"/>
          <w:lang w:val="lt-LT"/>
        </w:rPr>
      </w:pPr>
      <w:r>
        <w:rPr>
          <w:noProof/>
          <w:lang w:val="lt-LT" w:eastAsia="lt-LT"/>
        </w:rPr>
        <w:drawing>
          <wp:inline distT="0" distB="0" distL="0" distR="0" wp14:anchorId="4D23CE5A" wp14:editId="1AECDB21">
            <wp:extent cx="4651513" cy="2920138"/>
            <wp:effectExtent l="0" t="0" r="0" b="0"/>
            <wp:docPr id="2030308753" name="Paveikslėlis 1" descr="Paveikslėlis, kuriame yra tekstas, ekrano kopija, programinė įranga, dizain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08753" name="Paveikslėlis 1" descr="Paveikslėlis, kuriame yra tekstas, ekrano kopija, programinė įranga, dizainas  Automatiškai sugeneruotas aprašymas"/>
                    <pic:cNvPicPr/>
                  </pic:nvPicPr>
                  <pic:blipFill>
                    <a:blip r:embed="rId25"/>
                    <a:stretch>
                      <a:fillRect/>
                    </a:stretch>
                  </pic:blipFill>
                  <pic:spPr>
                    <a:xfrm>
                      <a:off x="0" y="0"/>
                      <a:ext cx="4703841" cy="2952989"/>
                    </a:xfrm>
                    <a:prstGeom prst="rect">
                      <a:avLst/>
                    </a:prstGeom>
                  </pic:spPr>
                </pic:pic>
              </a:graphicData>
            </a:graphic>
          </wp:inline>
        </w:drawing>
      </w:r>
    </w:p>
    <w:p w14:paraId="339CC12E" w14:textId="77777777" w:rsidR="00D574ED" w:rsidRDefault="00D574ED" w:rsidP="00CA75AE">
      <w:pPr>
        <w:spacing w:after="0" w:line="240" w:lineRule="auto"/>
        <w:jc w:val="both"/>
        <w:rPr>
          <w:rFonts w:asciiTheme="majorBidi" w:hAnsiTheme="majorBidi" w:cstheme="majorBidi"/>
          <w:sz w:val="24"/>
          <w:szCs w:val="24"/>
          <w:lang w:val="lt-LT"/>
        </w:rPr>
      </w:pPr>
    </w:p>
    <w:p w14:paraId="0D87DBF9" w14:textId="7748D59E" w:rsidR="00CA75AE" w:rsidRPr="001A63F0" w:rsidRDefault="00CA75AE"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sz w:val="24"/>
          <w:szCs w:val="24"/>
          <w:lang w:val="lt-LT"/>
        </w:rPr>
        <w:t xml:space="preserve"> </w:t>
      </w:r>
      <w:r w:rsidRPr="001A63F0">
        <w:rPr>
          <w:rFonts w:asciiTheme="majorBidi" w:hAnsiTheme="majorBidi" w:cstheme="majorBidi"/>
          <w:b/>
          <w:bCs/>
          <w:sz w:val="24"/>
          <w:szCs w:val="24"/>
          <w:lang w:val="lt-LT"/>
        </w:rPr>
        <w:t>S</w:t>
      </w:r>
      <w:r w:rsidR="00F900B0" w:rsidRPr="001A63F0">
        <w:rPr>
          <w:rFonts w:asciiTheme="majorBidi" w:hAnsiTheme="majorBidi" w:cstheme="majorBidi"/>
          <w:b/>
          <w:bCs/>
          <w:sz w:val="24"/>
          <w:szCs w:val="24"/>
          <w:lang w:val="lt-LT"/>
        </w:rPr>
        <w:t>ocialinė lygybė</w:t>
      </w:r>
    </w:p>
    <w:p w14:paraId="2CEAC170" w14:textId="6E8F4050" w:rsidR="00F900B0" w:rsidRDefault="00F900B0" w:rsidP="00F900B0">
      <w:pPr>
        <w:spacing w:line="240" w:lineRule="auto"/>
        <w:ind w:firstLine="567"/>
        <w:contextualSpacing/>
        <w:jc w:val="both"/>
        <w:rPr>
          <w:rFonts w:asciiTheme="majorBidi" w:hAnsiTheme="majorBidi" w:cstheme="majorBidi"/>
          <w:sz w:val="24"/>
          <w:szCs w:val="24"/>
          <w:lang w:val="lt-LT"/>
        </w:rPr>
      </w:pPr>
      <w:r>
        <w:rPr>
          <w:rFonts w:asciiTheme="majorBidi" w:hAnsiTheme="majorBidi" w:cstheme="majorBidi"/>
          <w:sz w:val="24"/>
          <w:szCs w:val="24"/>
          <w:lang w:val="lt-LT"/>
        </w:rPr>
        <w:t xml:space="preserve">Važiavimas dviračiu yra puikiai demokratijos ir lygybės principus užtikrinantis </w:t>
      </w:r>
      <w:r w:rsidRPr="00D40BC4">
        <w:rPr>
          <w:rFonts w:asciiTheme="majorBidi" w:hAnsiTheme="majorBidi" w:cstheme="majorBidi"/>
          <w:sz w:val="24"/>
          <w:szCs w:val="24"/>
          <w:lang w:val="lt-LT"/>
        </w:rPr>
        <w:t>keliavimo būdas</w:t>
      </w:r>
      <w:r>
        <w:rPr>
          <w:rFonts w:asciiTheme="majorBidi" w:hAnsiTheme="majorBidi" w:cstheme="majorBidi"/>
          <w:sz w:val="24"/>
          <w:szCs w:val="24"/>
          <w:lang w:val="lt-LT"/>
        </w:rPr>
        <w:t xml:space="preserve">. Susisiekimas dviračiu įmanomas nepriklausomai nuo </w:t>
      </w:r>
      <w:r w:rsidR="00C64571">
        <w:rPr>
          <w:rFonts w:asciiTheme="majorBidi" w:hAnsiTheme="majorBidi" w:cstheme="majorBidi"/>
          <w:sz w:val="24"/>
          <w:szCs w:val="24"/>
          <w:lang w:val="lt-LT"/>
        </w:rPr>
        <w:t xml:space="preserve">žmogaus </w:t>
      </w:r>
      <w:r>
        <w:rPr>
          <w:rFonts w:asciiTheme="majorBidi" w:hAnsiTheme="majorBidi" w:cstheme="majorBidi"/>
          <w:sz w:val="24"/>
          <w:szCs w:val="24"/>
          <w:lang w:val="lt-LT"/>
        </w:rPr>
        <w:t>kilmės, amžiaus, lyties, įsitikinimų, pajamų dydžio ar sveikatos būklės (pvz.</w:t>
      </w:r>
      <w:r w:rsidR="00C64571">
        <w:rPr>
          <w:rFonts w:asciiTheme="majorBidi" w:hAnsiTheme="majorBidi" w:cstheme="majorBidi"/>
          <w:sz w:val="24"/>
          <w:szCs w:val="24"/>
          <w:lang w:val="lt-LT"/>
        </w:rPr>
        <w:t xml:space="preserve">, </w:t>
      </w:r>
      <w:r>
        <w:rPr>
          <w:rFonts w:asciiTheme="majorBidi" w:hAnsiTheme="majorBidi" w:cstheme="majorBidi"/>
          <w:sz w:val="24"/>
          <w:szCs w:val="24"/>
          <w:lang w:val="lt-LT"/>
        </w:rPr>
        <w:t xml:space="preserve">dėl </w:t>
      </w:r>
      <w:r w:rsidR="00C64571">
        <w:rPr>
          <w:rFonts w:asciiTheme="majorBidi" w:hAnsiTheme="majorBidi" w:cstheme="majorBidi"/>
          <w:sz w:val="24"/>
          <w:szCs w:val="24"/>
          <w:lang w:val="lt-LT"/>
        </w:rPr>
        <w:t xml:space="preserve">tam tikros </w:t>
      </w:r>
      <w:r>
        <w:rPr>
          <w:rFonts w:asciiTheme="majorBidi" w:hAnsiTheme="majorBidi" w:cstheme="majorBidi"/>
          <w:sz w:val="24"/>
          <w:szCs w:val="24"/>
          <w:lang w:val="lt-LT"/>
        </w:rPr>
        <w:t>sveikatos būklės</w:t>
      </w:r>
      <w:r w:rsidR="00530E41">
        <w:rPr>
          <w:rFonts w:asciiTheme="majorBidi" w:hAnsiTheme="majorBidi" w:cstheme="majorBidi"/>
          <w:sz w:val="24"/>
          <w:szCs w:val="24"/>
          <w:lang w:val="lt-LT"/>
        </w:rPr>
        <w:t xml:space="preserve"> ar amžiaus</w:t>
      </w:r>
      <w:r>
        <w:rPr>
          <w:rFonts w:asciiTheme="majorBidi" w:hAnsiTheme="majorBidi" w:cstheme="majorBidi"/>
          <w:sz w:val="24"/>
          <w:szCs w:val="24"/>
          <w:lang w:val="lt-LT"/>
        </w:rPr>
        <w:t xml:space="preserve"> asmuo negali vairuoti automobilio, </w:t>
      </w:r>
      <w:r w:rsidR="00530E41">
        <w:rPr>
          <w:rFonts w:asciiTheme="majorBidi" w:hAnsiTheme="majorBidi" w:cstheme="majorBidi"/>
          <w:sz w:val="24"/>
          <w:szCs w:val="24"/>
          <w:lang w:val="lt-LT"/>
        </w:rPr>
        <w:t xml:space="preserve">bet gali </w:t>
      </w:r>
      <w:r>
        <w:rPr>
          <w:rFonts w:asciiTheme="majorBidi" w:hAnsiTheme="majorBidi" w:cstheme="majorBidi"/>
          <w:sz w:val="24"/>
          <w:szCs w:val="24"/>
          <w:lang w:val="lt-LT"/>
        </w:rPr>
        <w:t>vair</w:t>
      </w:r>
      <w:r w:rsidR="00530E41">
        <w:rPr>
          <w:rFonts w:asciiTheme="majorBidi" w:hAnsiTheme="majorBidi" w:cstheme="majorBidi"/>
          <w:sz w:val="24"/>
          <w:szCs w:val="24"/>
          <w:lang w:val="lt-LT"/>
        </w:rPr>
        <w:t>uoti dviratį</w:t>
      </w:r>
      <w:r>
        <w:rPr>
          <w:rFonts w:asciiTheme="majorBidi" w:hAnsiTheme="majorBidi" w:cstheme="majorBidi"/>
          <w:sz w:val="24"/>
          <w:szCs w:val="24"/>
          <w:lang w:val="lt-LT"/>
        </w:rPr>
        <w:t xml:space="preserve">). Važiavimas dviračiais padidina socialinį </w:t>
      </w:r>
      <w:r w:rsidR="00530E41">
        <w:rPr>
          <w:rFonts w:asciiTheme="majorBidi" w:hAnsiTheme="majorBidi" w:cstheme="majorBidi"/>
          <w:sz w:val="24"/>
          <w:szCs w:val="24"/>
          <w:lang w:val="lt-LT"/>
        </w:rPr>
        <w:t>kontaktą</w:t>
      </w:r>
      <w:r>
        <w:rPr>
          <w:rFonts w:asciiTheme="majorBidi" w:hAnsiTheme="majorBidi" w:cstheme="majorBidi"/>
          <w:sz w:val="24"/>
          <w:szCs w:val="24"/>
          <w:lang w:val="lt-LT"/>
        </w:rPr>
        <w:t xml:space="preserve">. Dviračių transportas itin efektyviai išsprendžia visuomenės nelygybės skirtumus, kurie ypač </w:t>
      </w:r>
      <w:r w:rsidR="00530E41">
        <w:rPr>
          <w:rFonts w:asciiTheme="majorBidi" w:hAnsiTheme="majorBidi" w:cstheme="majorBidi"/>
          <w:sz w:val="24"/>
          <w:szCs w:val="24"/>
          <w:lang w:val="lt-LT"/>
        </w:rPr>
        <w:t>ryškūs</w:t>
      </w:r>
      <w:r>
        <w:rPr>
          <w:rFonts w:asciiTheme="majorBidi" w:hAnsiTheme="majorBidi" w:cstheme="majorBidi"/>
          <w:sz w:val="24"/>
          <w:szCs w:val="24"/>
          <w:lang w:val="lt-LT"/>
        </w:rPr>
        <w:t xml:space="preserve"> automobilių transporte. </w:t>
      </w:r>
    </w:p>
    <w:p w14:paraId="5210EF92" w14:textId="77777777" w:rsidR="00F900B0" w:rsidRDefault="00F900B0" w:rsidP="00F900B0">
      <w:pPr>
        <w:spacing w:line="240" w:lineRule="auto"/>
        <w:ind w:firstLine="567"/>
        <w:contextualSpacing/>
        <w:jc w:val="both"/>
        <w:rPr>
          <w:rFonts w:asciiTheme="majorBidi" w:hAnsiTheme="majorBidi" w:cstheme="majorBidi"/>
          <w:sz w:val="24"/>
          <w:szCs w:val="24"/>
          <w:lang w:val="lt-LT"/>
        </w:rPr>
      </w:pPr>
    </w:p>
    <w:p w14:paraId="5F387A29" w14:textId="56984799" w:rsidR="00F900B0" w:rsidRPr="00F900B0" w:rsidRDefault="00F900B0" w:rsidP="00F900B0">
      <w:pPr>
        <w:spacing w:after="0" w:line="240" w:lineRule="auto"/>
        <w:jc w:val="center"/>
        <w:rPr>
          <w:rFonts w:asciiTheme="majorBidi" w:hAnsiTheme="majorBidi" w:cstheme="majorBidi"/>
          <w:b/>
          <w:bCs/>
          <w:sz w:val="24"/>
          <w:szCs w:val="24"/>
          <w:lang w:val="lt-LT"/>
        </w:rPr>
      </w:pPr>
      <w:r>
        <w:rPr>
          <w:noProof/>
          <w:lang w:val="lt-LT" w:eastAsia="lt-LT"/>
        </w:rPr>
        <w:drawing>
          <wp:inline distT="0" distB="0" distL="0" distR="0" wp14:anchorId="2AFFA7A1" wp14:editId="10F77212">
            <wp:extent cx="4675367" cy="2926749"/>
            <wp:effectExtent l="0" t="0" r="0" b="0"/>
            <wp:docPr id="713988925" name="Paveikslėlis 1" descr="Paveikslėlis, kuriame yra tekstas, ekrano kopija, dizain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88925" name="Paveikslėlis 1" descr="Paveikslėlis, kuriame yra tekstas, ekrano kopija, dizainas  Automatiškai sugeneruotas aprašymas"/>
                    <pic:cNvPicPr/>
                  </pic:nvPicPr>
                  <pic:blipFill>
                    <a:blip r:embed="rId26"/>
                    <a:stretch>
                      <a:fillRect/>
                    </a:stretch>
                  </pic:blipFill>
                  <pic:spPr>
                    <a:xfrm>
                      <a:off x="0" y="0"/>
                      <a:ext cx="4751229" cy="2974238"/>
                    </a:xfrm>
                    <a:prstGeom prst="rect">
                      <a:avLst/>
                    </a:prstGeom>
                  </pic:spPr>
                </pic:pic>
              </a:graphicData>
            </a:graphic>
          </wp:inline>
        </w:drawing>
      </w:r>
    </w:p>
    <w:p w14:paraId="7CBEB895" w14:textId="77777777" w:rsidR="00C3198F" w:rsidRDefault="00C3198F" w:rsidP="00B6166C">
      <w:pPr>
        <w:spacing w:after="0" w:line="240" w:lineRule="auto"/>
        <w:jc w:val="both"/>
        <w:rPr>
          <w:rFonts w:ascii="Times New Roman" w:hAnsi="Times New Roman" w:cs="Times New Roman"/>
          <w:sz w:val="24"/>
          <w:szCs w:val="24"/>
          <w:lang w:val="lt-LT"/>
        </w:rPr>
      </w:pPr>
    </w:p>
    <w:p w14:paraId="3B31D705" w14:textId="77777777" w:rsidR="00841D6A" w:rsidRPr="00530E41" w:rsidRDefault="00841D6A" w:rsidP="00646188">
      <w:pPr>
        <w:pStyle w:val="Antrat1"/>
        <w:numPr>
          <w:ilvl w:val="0"/>
          <w:numId w:val="4"/>
        </w:numPr>
        <w:ind w:left="284" w:hanging="284"/>
        <w:rPr>
          <w:b/>
          <w:bCs/>
          <w:sz w:val="24"/>
          <w:szCs w:val="24"/>
        </w:rPr>
      </w:pPr>
      <w:r w:rsidRPr="00530E41">
        <w:rPr>
          <w:b/>
          <w:bCs/>
          <w:sz w:val="24"/>
          <w:szCs w:val="24"/>
        </w:rPr>
        <w:t xml:space="preserve"> </w:t>
      </w:r>
      <w:bookmarkStart w:id="5" w:name="_Toc148105190"/>
      <w:r w:rsidRPr="00530E41">
        <w:rPr>
          <w:b/>
          <w:bCs/>
          <w:sz w:val="24"/>
          <w:szCs w:val="24"/>
        </w:rPr>
        <w:t>kuo mes stiprūs, kuo mes silpni</w:t>
      </w:r>
      <w:bookmarkEnd w:id="5"/>
    </w:p>
    <w:p w14:paraId="0212B2A3" w14:textId="77777777" w:rsidR="00841D6A" w:rsidRDefault="00841D6A" w:rsidP="00841D6A">
      <w:pPr>
        <w:spacing w:after="0" w:line="240" w:lineRule="auto"/>
        <w:jc w:val="both"/>
        <w:rPr>
          <w:rFonts w:asciiTheme="majorBidi" w:hAnsiTheme="majorBidi" w:cstheme="majorBidi"/>
          <w:sz w:val="24"/>
          <w:szCs w:val="24"/>
          <w:lang w:val="lt-LT"/>
        </w:rPr>
      </w:pPr>
    </w:p>
    <w:p w14:paraId="518EEA72" w14:textId="2B4720D8" w:rsidR="00841D6A" w:rsidRDefault="000C0DC3" w:rsidP="000C0DC3">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Stipriųjų ir silpnųjų dviračių transporto skatinimo veiklos savybių analizė</w:t>
      </w:r>
      <w:r w:rsidR="0075410C">
        <w:rPr>
          <w:rFonts w:asciiTheme="majorBidi" w:hAnsiTheme="majorBidi" w:cstheme="majorBidi"/>
          <w:sz w:val="24"/>
          <w:szCs w:val="24"/>
          <w:lang w:val="lt-LT"/>
        </w:rPr>
        <w:t xml:space="preserve"> (toliau – SSGG)</w:t>
      </w:r>
      <w:r>
        <w:rPr>
          <w:rFonts w:asciiTheme="majorBidi" w:hAnsiTheme="majorBidi" w:cstheme="majorBidi"/>
          <w:sz w:val="24"/>
          <w:szCs w:val="24"/>
          <w:lang w:val="lt-LT"/>
        </w:rPr>
        <w:t xml:space="preserve"> nustato vykdomos veiklos fizin</w:t>
      </w:r>
      <w:r w:rsidR="00530E41">
        <w:rPr>
          <w:rFonts w:asciiTheme="majorBidi" w:hAnsiTheme="majorBidi" w:cstheme="majorBidi"/>
          <w:sz w:val="24"/>
          <w:szCs w:val="24"/>
          <w:lang w:val="lt-LT"/>
        </w:rPr>
        <w:t>ę</w:t>
      </w:r>
      <w:r>
        <w:rPr>
          <w:rFonts w:asciiTheme="majorBidi" w:hAnsiTheme="majorBidi" w:cstheme="majorBidi"/>
          <w:sz w:val="24"/>
          <w:szCs w:val="24"/>
          <w:lang w:val="lt-LT"/>
        </w:rPr>
        <w:t xml:space="preserve"> apimt</w:t>
      </w:r>
      <w:r w:rsidR="00530E41">
        <w:rPr>
          <w:rFonts w:asciiTheme="majorBidi" w:hAnsiTheme="majorBidi" w:cstheme="majorBidi"/>
          <w:sz w:val="24"/>
          <w:szCs w:val="24"/>
          <w:lang w:val="lt-LT"/>
        </w:rPr>
        <w:t>į</w:t>
      </w:r>
      <w:r>
        <w:rPr>
          <w:rFonts w:asciiTheme="majorBidi" w:hAnsiTheme="majorBidi" w:cstheme="majorBidi"/>
          <w:sz w:val="24"/>
          <w:szCs w:val="24"/>
          <w:lang w:val="lt-LT"/>
        </w:rPr>
        <w:t>, veiklos plėtros potencialą, pagrindinius skland</w:t>
      </w:r>
      <w:r w:rsidR="00530E41">
        <w:rPr>
          <w:rFonts w:asciiTheme="majorBidi" w:hAnsiTheme="majorBidi" w:cstheme="majorBidi"/>
          <w:sz w:val="24"/>
          <w:szCs w:val="24"/>
          <w:lang w:val="lt-LT"/>
        </w:rPr>
        <w:t>aus</w:t>
      </w:r>
      <w:r>
        <w:rPr>
          <w:rFonts w:asciiTheme="majorBidi" w:hAnsiTheme="majorBidi" w:cstheme="majorBidi"/>
          <w:sz w:val="24"/>
          <w:szCs w:val="24"/>
          <w:lang w:val="lt-LT"/>
        </w:rPr>
        <w:t xml:space="preserve"> proceso </w:t>
      </w:r>
      <w:r w:rsidR="00530E41">
        <w:rPr>
          <w:rFonts w:asciiTheme="majorBidi" w:hAnsiTheme="majorBidi" w:cstheme="majorBidi"/>
          <w:sz w:val="24"/>
          <w:szCs w:val="24"/>
          <w:lang w:val="lt-LT"/>
        </w:rPr>
        <w:t xml:space="preserve">trikdžius. </w:t>
      </w:r>
      <w:r>
        <w:rPr>
          <w:rFonts w:asciiTheme="majorBidi" w:hAnsiTheme="majorBidi" w:cstheme="majorBidi"/>
          <w:sz w:val="24"/>
          <w:szCs w:val="24"/>
          <w:lang w:val="lt-LT"/>
        </w:rPr>
        <w:t xml:space="preserve"> </w:t>
      </w:r>
    </w:p>
    <w:p w14:paraId="05A7202C" w14:textId="77777777" w:rsidR="000C0DC3" w:rsidRDefault="000C0DC3" w:rsidP="000C0DC3">
      <w:pPr>
        <w:spacing w:after="0" w:line="240" w:lineRule="auto"/>
        <w:ind w:firstLine="567"/>
        <w:jc w:val="both"/>
        <w:rPr>
          <w:rFonts w:asciiTheme="majorBidi" w:hAnsiTheme="majorBidi" w:cstheme="majorBidi"/>
          <w:sz w:val="24"/>
          <w:szCs w:val="24"/>
          <w:lang w:val="lt-LT"/>
        </w:rPr>
      </w:pPr>
    </w:p>
    <w:tbl>
      <w:tblPr>
        <w:tblStyle w:val="Lentelstinklelis"/>
        <w:tblW w:w="10173" w:type="dxa"/>
        <w:tblLook w:val="04A0" w:firstRow="1" w:lastRow="0" w:firstColumn="1" w:lastColumn="0" w:noHBand="0" w:noVBand="1"/>
      </w:tblPr>
      <w:tblGrid>
        <w:gridCol w:w="4786"/>
        <w:gridCol w:w="5387"/>
      </w:tblGrid>
      <w:tr w:rsidR="00841D6A" w14:paraId="51C52530" w14:textId="77777777" w:rsidTr="00CE5F15">
        <w:tc>
          <w:tcPr>
            <w:tcW w:w="4786" w:type="dxa"/>
          </w:tcPr>
          <w:p w14:paraId="35CF41BC" w14:textId="77777777" w:rsidR="00841D6A" w:rsidRPr="00295DEA" w:rsidRDefault="00841D6A" w:rsidP="00513B9A">
            <w:pPr>
              <w:jc w:val="center"/>
              <w:rPr>
                <w:rFonts w:asciiTheme="majorBidi" w:hAnsiTheme="majorBidi" w:cstheme="majorBidi"/>
                <w:b/>
                <w:bCs/>
                <w:sz w:val="24"/>
                <w:szCs w:val="24"/>
                <w:lang w:val="lt-LT"/>
              </w:rPr>
            </w:pPr>
            <w:r w:rsidRPr="00295DEA">
              <w:rPr>
                <w:rFonts w:asciiTheme="majorBidi" w:hAnsiTheme="majorBidi" w:cstheme="majorBidi"/>
                <w:b/>
                <w:bCs/>
                <w:sz w:val="24"/>
                <w:szCs w:val="24"/>
                <w:lang w:val="lt-LT"/>
              </w:rPr>
              <w:t>STIPRYBĖS</w:t>
            </w:r>
          </w:p>
        </w:tc>
        <w:tc>
          <w:tcPr>
            <w:tcW w:w="5387" w:type="dxa"/>
          </w:tcPr>
          <w:p w14:paraId="6B19A468" w14:textId="77777777" w:rsidR="00841D6A" w:rsidRPr="00295DEA" w:rsidRDefault="00841D6A" w:rsidP="00513B9A">
            <w:pPr>
              <w:jc w:val="center"/>
              <w:rPr>
                <w:rFonts w:asciiTheme="majorBidi" w:hAnsiTheme="majorBidi" w:cstheme="majorBidi"/>
                <w:b/>
                <w:bCs/>
                <w:sz w:val="24"/>
                <w:szCs w:val="24"/>
                <w:lang w:val="lt-LT"/>
              </w:rPr>
            </w:pPr>
            <w:r w:rsidRPr="00295DEA">
              <w:rPr>
                <w:rFonts w:asciiTheme="majorBidi" w:hAnsiTheme="majorBidi" w:cstheme="majorBidi"/>
                <w:b/>
                <w:bCs/>
                <w:sz w:val="24"/>
                <w:szCs w:val="24"/>
                <w:lang w:val="lt-LT"/>
              </w:rPr>
              <w:t>SILPNYBĖS</w:t>
            </w:r>
          </w:p>
        </w:tc>
      </w:tr>
      <w:tr w:rsidR="00841D6A" w:rsidRPr="00CC6003" w14:paraId="7DBA4A6F" w14:textId="77777777" w:rsidTr="00CE5F15">
        <w:tc>
          <w:tcPr>
            <w:tcW w:w="4786" w:type="dxa"/>
          </w:tcPr>
          <w:p w14:paraId="13308293" w14:textId="46107AB9" w:rsidR="00841D6A" w:rsidRDefault="00EA2255" w:rsidP="00513B9A">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Teigiamas požiūris į dviračių transporto skatinimą ir naudos suvokimas </w:t>
            </w:r>
            <w:r w:rsidR="00841D6A">
              <w:rPr>
                <w:rFonts w:asciiTheme="majorBidi" w:hAnsiTheme="majorBidi" w:cstheme="majorBidi"/>
                <w:sz w:val="24"/>
                <w:szCs w:val="24"/>
                <w:lang w:val="lt-LT"/>
              </w:rPr>
              <w:t>valstybiniu lygmeniu</w:t>
            </w:r>
          </w:p>
        </w:tc>
        <w:tc>
          <w:tcPr>
            <w:tcW w:w="5387" w:type="dxa"/>
          </w:tcPr>
          <w:p w14:paraId="470DF69A" w14:textId="69BE3BC9" w:rsidR="00841D6A" w:rsidRDefault="00841D6A" w:rsidP="00513B9A">
            <w:pPr>
              <w:jc w:val="both"/>
              <w:rPr>
                <w:rFonts w:asciiTheme="majorBidi" w:hAnsiTheme="majorBidi" w:cstheme="majorBidi"/>
                <w:sz w:val="24"/>
                <w:szCs w:val="24"/>
                <w:lang w:val="lt-LT"/>
              </w:rPr>
            </w:pPr>
            <w:r>
              <w:rPr>
                <w:rFonts w:asciiTheme="majorBidi" w:hAnsiTheme="majorBidi" w:cstheme="majorBidi"/>
                <w:sz w:val="24"/>
                <w:szCs w:val="24"/>
                <w:lang w:val="lt-LT"/>
              </w:rPr>
              <w:t>Vis</w:t>
            </w:r>
            <w:r w:rsidR="00EA2255">
              <w:rPr>
                <w:rFonts w:asciiTheme="majorBidi" w:hAnsiTheme="majorBidi" w:cstheme="majorBidi"/>
                <w:sz w:val="24"/>
                <w:szCs w:val="24"/>
                <w:lang w:val="lt-LT"/>
              </w:rPr>
              <w:t xml:space="preserve"> dar vyraujantis vis</w:t>
            </w:r>
            <w:r>
              <w:rPr>
                <w:rFonts w:asciiTheme="majorBidi" w:hAnsiTheme="majorBidi" w:cstheme="majorBidi"/>
                <w:sz w:val="24"/>
                <w:szCs w:val="24"/>
                <w:lang w:val="lt-LT"/>
              </w:rPr>
              <w:t>uomenės skepticizmas</w:t>
            </w:r>
            <w:r w:rsidR="00EA2255">
              <w:rPr>
                <w:rFonts w:asciiTheme="majorBidi" w:hAnsiTheme="majorBidi" w:cstheme="majorBidi"/>
                <w:sz w:val="24"/>
                <w:szCs w:val="24"/>
                <w:lang w:val="lt-LT"/>
              </w:rPr>
              <w:t xml:space="preserve"> dviračių transporto atžvilgiu</w:t>
            </w:r>
            <w:r w:rsidR="00BA66B8">
              <w:rPr>
                <w:rFonts w:asciiTheme="majorBidi" w:hAnsiTheme="majorBidi" w:cstheme="majorBidi"/>
                <w:sz w:val="24"/>
                <w:szCs w:val="24"/>
                <w:lang w:val="lt-LT"/>
              </w:rPr>
              <w:t>, dviračio, kaip pilnateisės transporto priemonės</w:t>
            </w:r>
            <w:r w:rsidR="009902D6">
              <w:rPr>
                <w:rFonts w:asciiTheme="majorBidi" w:hAnsiTheme="majorBidi" w:cstheme="majorBidi"/>
                <w:sz w:val="24"/>
                <w:szCs w:val="24"/>
                <w:lang w:val="lt-LT"/>
              </w:rPr>
              <w:t>,</w:t>
            </w:r>
            <w:r w:rsidR="00BA66B8">
              <w:rPr>
                <w:rFonts w:asciiTheme="majorBidi" w:hAnsiTheme="majorBidi" w:cstheme="majorBidi"/>
                <w:sz w:val="24"/>
                <w:szCs w:val="24"/>
                <w:lang w:val="lt-LT"/>
              </w:rPr>
              <w:t xml:space="preserve"> ignoravimas, </w:t>
            </w:r>
            <w:r w:rsidR="002E693B">
              <w:rPr>
                <w:rFonts w:asciiTheme="majorBidi" w:hAnsiTheme="majorBidi" w:cstheme="majorBidi"/>
                <w:sz w:val="24"/>
                <w:szCs w:val="24"/>
                <w:lang w:val="lt-LT"/>
              </w:rPr>
              <w:t>itin aukštas automobilizacijos lygis, automobilių eismo dominavimas</w:t>
            </w:r>
          </w:p>
        </w:tc>
      </w:tr>
      <w:tr w:rsidR="00841D6A" w:rsidRPr="00973BDF" w14:paraId="7D531AF3" w14:textId="77777777" w:rsidTr="00CE5F15">
        <w:tc>
          <w:tcPr>
            <w:tcW w:w="4786" w:type="dxa"/>
          </w:tcPr>
          <w:p w14:paraId="6EC67204" w14:textId="5D81299B" w:rsidR="00841D6A" w:rsidRDefault="00BA66B8" w:rsidP="00513B9A">
            <w:pPr>
              <w:jc w:val="both"/>
              <w:rPr>
                <w:rFonts w:asciiTheme="majorBidi" w:hAnsiTheme="majorBidi" w:cstheme="majorBidi"/>
                <w:sz w:val="24"/>
                <w:szCs w:val="24"/>
                <w:lang w:val="lt-LT"/>
              </w:rPr>
            </w:pPr>
            <w:r>
              <w:rPr>
                <w:rFonts w:asciiTheme="majorBidi" w:hAnsiTheme="majorBidi" w:cstheme="majorBidi"/>
                <w:sz w:val="24"/>
                <w:szCs w:val="24"/>
                <w:lang w:val="lt-LT"/>
              </w:rPr>
              <w:t>Gerosios praktikos, sėkmės istorijų pavyzdžiai</w:t>
            </w:r>
            <w:r w:rsidR="00530E41">
              <w:rPr>
                <w:rFonts w:asciiTheme="majorBidi" w:hAnsiTheme="majorBidi" w:cstheme="majorBidi"/>
                <w:sz w:val="24"/>
                <w:szCs w:val="24"/>
                <w:lang w:val="lt-LT"/>
              </w:rPr>
              <w:t xml:space="preserve"> (Švedijos, Nyderlandų, Vokietijos)</w:t>
            </w:r>
            <w:r>
              <w:rPr>
                <w:rFonts w:asciiTheme="majorBidi" w:hAnsiTheme="majorBidi" w:cstheme="majorBidi"/>
                <w:sz w:val="24"/>
                <w:szCs w:val="24"/>
                <w:lang w:val="lt-LT"/>
              </w:rPr>
              <w:t xml:space="preserve">, kurie </w:t>
            </w:r>
            <w:r w:rsidR="00841D6A">
              <w:rPr>
                <w:rFonts w:asciiTheme="majorBidi" w:hAnsiTheme="majorBidi" w:cstheme="majorBidi"/>
                <w:sz w:val="24"/>
                <w:szCs w:val="24"/>
                <w:lang w:val="lt-LT"/>
              </w:rPr>
              <w:t xml:space="preserve">gali būti </w:t>
            </w:r>
            <w:r w:rsidR="00530E41">
              <w:rPr>
                <w:rFonts w:asciiTheme="majorBidi" w:hAnsiTheme="majorBidi" w:cstheme="majorBidi"/>
                <w:sz w:val="24"/>
                <w:szCs w:val="24"/>
                <w:lang w:val="lt-LT"/>
              </w:rPr>
              <w:t>pritaikyti</w:t>
            </w:r>
            <w:r w:rsidR="00841D6A">
              <w:rPr>
                <w:rFonts w:asciiTheme="majorBidi" w:hAnsiTheme="majorBidi" w:cstheme="majorBidi"/>
                <w:sz w:val="24"/>
                <w:szCs w:val="24"/>
                <w:lang w:val="lt-LT"/>
              </w:rPr>
              <w:t xml:space="preserve"> Lietuvai</w:t>
            </w:r>
            <w:r>
              <w:rPr>
                <w:rFonts w:asciiTheme="majorBidi" w:hAnsiTheme="majorBidi" w:cstheme="majorBidi"/>
                <w:sz w:val="24"/>
                <w:szCs w:val="24"/>
                <w:lang w:val="lt-LT"/>
              </w:rPr>
              <w:t xml:space="preserve"> dėl reljefo, klimato bei kultūrinių panašumų</w:t>
            </w:r>
          </w:p>
        </w:tc>
        <w:tc>
          <w:tcPr>
            <w:tcW w:w="5387" w:type="dxa"/>
          </w:tcPr>
          <w:p w14:paraId="4E1100A8" w14:textId="50D5CFA7" w:rsidR="00841D6A" w:rsidRDefault="00BA66B8" w:rsidP="00513B9A">
            <w:pPr>
              <w:jc w:val="both"/>
              <w:rPr>
                <w:rFonts w:asciiTheme="majorBidi" w:hAnsiTheme="majorBidi" w:cstheme="majorBidi"/>
                <w:sz w:val="24"/>
                <w:szCs w:val="24"/>
                <w:lang w:val="lt-LT"/>
              </w:rPr>
            </w:pPr>
            <w:r>
              <w:rPr>
                <w:rFonts w:asciiTheme="majorBidi" w:hAnsiTheme="majorBidi" w:cstheme="majorBidi"/>
                <w:sz w:val="24"/>
                <w:szCs w:val="24"/>
                <w:lang w:val="lt-LT"/>
              </w:rPr>
              <w:t>Srities s</w:t>
            </w:r>
            <w:r w:rsidR="00841D6A">
              <w:rPr>
                <w:rFonts w:asciiTheme="majorBidi" w:hAnsiTheme="majorBidi" w:cstheme="majorBidi"/>
                <w:sz w:val="24"/>
                <w:szCs w:val="24"/>
                <w:lang w:val="lt-LT"/>
              </w:rPr>
              <w:t>pecialistų</w:t>
            </w:r>
            <w:r w:rsidR="00F852C3">
              <w:rPr>
                <w:rFonts w:asciiTheme="majorBidi" w:hAnsiTheme="majorBidi" w:cstheme="majorBidi"/>
                <w:sz w:val="24"/>
                <w:szCs w:val="24"/>
                <w:lang w:val="lt-LT"/>
              </w:rPr>
              <w:t>, kompetencijų</w:t>
            </w:r>
            <w:r w:rsidR="00841D6A">
              <w:rPr>
                <w:rFonts w:asciiTheme="majorBidi" w:hAnsiTheme="majorBidi" w:cstheme="majorBidi"/>
                <w:sz w:val="24"/>
                <w:szCs w:val="24"/>
                <w:lang w:val="lt-LT"/>
              </w:rPr>
              <w:t xml:space="preserve"> trūkumas</w:t>
            </w:r>
          </w:p>
        </w:tc>
      </w:tr>
      <w:tr w:rsidR="00841D6A" w:rsidRPr="00CC6003" w14:paraId="37E14C1D" w14:textId="77777777" w:rsidTr="00CE5F15">
        <w:tc>
          <w:tcPr>
            <w:tcW w:w="4786" w:type="dxa"/>
          </w:tcPr>
          <w:p w14:paraId="783DC805" w14:textId="7671CD68" w:rsidR="00841D6A" w:rsidRDefault="003942E0" w:rsidP="00513B9A">
            <w:pPr>
              <w:jc w:val="both"/>
              <w:rPr>
                <w:rFonts w:asciiTheme="majorBidi" w:hAnsiTheme="majorBidi" w:cstheme="majorBidi"/>
                <w:sz w:val="24"/>
                <w:szCs w:val="24"/>
                <w:lang w:val="lt-LT"/>
              </w:rPr>
            </w:pPr>
            <w:r>
              <w:rPr>
                <w:rFonts w:asciiTheme="majorBidi" w:hAnsiTheme="majorBidi" w:cstheme="majorBidi"/>
                <w:sz w:val="24"/>
                <w:szCs w:val="24"/>
                <w:lang w:val="lt-LT"/>
              </w:rPr>
              <w:t>Susisiekimo ministerijos v</w:t>
            </w:r>
            <w:r w:rsidR="00841D6A">
              <w:rPr>
                <w:rFonts w:asciiTheme="majorBidi" w:hAnsiTheme="majorBidi" w:cstheme="majorBidi"/>
                <w:sz w:val="24"/>
                <w:szCs w:val="24"/>
                <w:lang w:val="lt-LT"/>
              </w:rPr>
              <w:t xml:space="preserve">adovybės palaikymas, </w:t>
            </w:r>
            <w:r>
              <w:rPr>
                <w:rFonts w:asciiTheme="majorBidi" w:hAnsiTheme="majorBidi" w:cstheme="majorBidi"/>
                <w:sz w:val="24"/>
                <w:szCs w:val="24"/>
                <w:lang w:val="lt-LT"/>
              </w:rPr>
              <w:t xml:space="preserve">teigiama </w:t>
            </w:r>
            <w:r w:rsidR="00841D6A">
              <w:rPr>
                <w:rFonts w:asciiTheme="majorBidi" w:hAnsiTheme="majorBidi" w:cstheme="majorBidi"/>
                <w:sz w:val="24"/>
                <w:szCs w:val="24"/>
                <w:lang w:val="lt-LT"/>
              </w:rPr>
              <w:t>politinė valia</w:t>
            </w:r>
          </w:p>
        </w:tc>
        <w:tc>
          <w:tcPr>
            <w:tcW w:w="5387" w:type="dxa"/>
          </w:tcPr>
          <w:p w14:paraId="752F6FCF" w14:textId="4152A430" w:rsidR="00841D6A" w:rsidRDefault="00841D6A" w:rsidP="00513B9A">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Žemas kitų </w:t>
            </w:r>
            <w:r w:rsidR="003942E0">
              <w:rPr>
                <w:rFonts w:asciiTheme="majorBidi" w:hAnsiTheme="majorBidi" w:cstheme="majorBidi"/>
                <w:sz w:val="24"/>
                <w:szCs w:val="24"/>
                <w:lang w:val="lt-LT"/>
              </w:rPr>
              <w:t xml:space="preserve">atsakingų </w:t>
            </w:r>
            <w:r>
              <w:rPr>
                <w:rFonts w:asciiTheme="majorBidi" w:hAnsiTheme="majorBidi" w:cstheme="majorBidi"/>
                <w:sz w:val="24"/>
                <w:szCs w:val="24"/>
                <w:lang w:val="lt-LT"/>
              </w:rPr>
              <w:t>institucijų įsitraukimo lygis</w:t>
            </w:r>
          </w:p>
        </w:tc>
      </w:tr>
      <w:tr w:rsidR="00841D6A" w:rsidRPr="00CC6003" w14:paraId="7CEC763F" w14:textId="77777777" w:rsidTr="00CE5F15">
        <w:tc>
          <w:tcPr>
            <w:tcW w:w="4786" w:type="dxa"/>
          </w:tcPr>
          <w:p w14:paraId="5931CE5F" w14:textId="52596557" w:rsidR="00841D6A" w:rsidRDefault="00841D6A" w:rsidP="00513B9A">
            <w:pPr>
              <w:jc w:val="both"/>
              <w:rPr>
                <w:rFonts w:asciiTheme="majorBidi" w:hAnsiTheme="majorBidi" w:cstheme="majorBidi"/>
                <w:sz w:val="24"/>
                <w:szCs w:val="24"/>
                <w:lang w:val="lt-LT"/>
              </w:rPr>
            </w:pPr>
            <w:r>
              <w:rPr>
                <w:rFonts w:asciiTheme="majorBidi" w:hAnsiTheme="majorBidi" w:cstheme="majorBidi"/>
                <w:sz w:val="24"/>
                <w:szCs w:val="24"/>
                <w:lang w:val="lt-LT"/>
              </w:rPr>
              <w:t>Sisteminis</w:t>
            </w:r>
            <w:r w:rsidR="003942E0">
              <w:rPr>
                <w:rFonts w:asciiTheme="majorBidi" w:hAnsiTheme="majorBidi" w:cstheme="majorBidi"/>
                <w:sz w:val="24"/>
                <w:szCs w:val="24"/>
                <w:lang w:val="lt-LT"/>
              </w:rPr>
              <w:t xml:space="preserve"> </w:t>
            </w:r>
            <w:r>
              <w:rPr>
                <w:rFonts w:asciiTheme="majorBidi" w:hAnsiTheme="majorBidi" w:cstheme="majorBidi"/>
                <w:sz w:val="24"/>
                <w:szCs w:val="24"/>
                <w:lang w:val="lt-LT"/>
              </w:rPr>
              <w:t>požiūris</w:t>
            </w:r>
            <w:r w:rsidR="003942E0">
              <w:rPr>
                <w:rFonts w:asciiTheme="majorBidi" w:hAnsiTheme="majorBidi" w:cstheme="majorBidi"/>
                <w:sz w:val="24"/>
                <w:szCs w:val="24"/>
                <w:lang w:val="lt-LT"/>
              </w:rPr>
              <w:t xml:space="preserve"> (priežastingumo tyrimas,</w:t>
            </w:r>
            <w:r w:rsidR="003871CB">
              <w:rPr>
                <w:rFonts w:asciiTheme="majorBidi" w:hAnsiTheme="majorBidi" w:cstheme="majorBidi"/>
                <w:sz w:val="24"/>
                <w:szCs w:val="24"/>
                <w:lang w:val="lt-LT"/>
              </w:rPr>
              <w:t xml:space="preserve"> veiksmų, pagrįstų išvadomis, planavimas ir vykdymas,</w:t>
            </w:r>
            <w:r w:rsidR="003942E0">
              <w:rPr>
                <w:rFonts w:asciiTheme="majorBidi" w:hAnsiTheme="majorBidi" w:cstheme="majorBidi"/>
                <w:sz w:val="24"/>
                <w:szCs w:val="24"/>
                <w:lang w:val="lt-LT"/>
              </w:rPr>
              <w:t xml:space="preserve"> kompleksiniai veiksmai)</w:t>
            </w:r>
          </w:p>
        </w:tc>
        <w:tc>
          <w:tcPr>
            <w:tcW w:w="5387" w:type="dxa"/>
          </w:tcPr>
          <w:p w14:paraId="66C70A8B" w14:textId="7DB55095" w:rsidR="00841D6A" w:rsidRDefault="00841D6A" w:rsidP="00513B9A">
            <w:pPr>
              <w:jc w:val="both"/>
              <w:rPr>
                <w:rFonts w:asciiTheme="majorBidi" w:hAnsiTheme="majorBidi" w:cstheme="majorBidi"/>
                <w:sz w:val="24"/>
                <w:szCs w:val="24"/>
                <w:lang w:val="lt-LT"/>
              </w:rPr>
            </w:pPr>
            <w:r>
              <w:rPr>
                <w:rFonts w:asciiTheme="majorBidi" w:hAnsiTheme="majorBidi" w:cstheme="majorBidi"/>
                <w:sz w:val="24"/>
                <w:szCs w:val="24"/>
                <w:lang w:val="lt-LT"/>
              </w:rPr>
              <w:t>Nūdienos neatitinkanti infrastruktūros planavimą ir projektavimą reglamentuojančios norminės bazės visuma</w:t>
            </w:r>
          </w:p>
        </w:tc>
      </w:tr>
      <w:tr w:rsidR="00841D6A" w:rsidRPr="00CF604E" w14:paraId="294683E2" w14:textId="77777777" w:rsidTr="00CE5F15">
        <w:tc>
          <w:tcPr>
            <w:tcW w:w="4786" w:type="dxa"/>
          </w:tcPr>
          <w:p w14:paraId="1681437A" w14:textId="2EA945E3" w:rsidR="00841D6A" w:rsidRDefault="00AF1A07" w:rsidP="00513B9A">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Daugelis miestų ir rajonų savivaldybių mato poreikį skatinti dviračių transportą, dalis jų turi parengtus infrastruktūros plėtros planus (daugeliu atvejų </w:t>
            </w:r>
            <w:r w:rsidR="00530E41">
              <w:rPr>
                <w:rFonts w:asciiTheme="majorBidi" w:hAnsiTheme="majorBidi" w:cstheme="majorBidi"/>
                <w:sz w:val="24"/>
                <w:szCs w:val="24"/>
                <w:lang w:val="lt-LT"/>
              </w:rPr>
              <w:t xml:space="preserve">jie įtraukti į </w:t>
            </w:r>
            <w:r>
              <w:rPr>
                <w:rFonts w:asciiTheme="majorBidi" w:hAnsiTheme="majorBidi" w:cstheme="majorBidi"/>
                <w:sz w:val="24"/>
                <w:szCs w:val="24"/>
                <w:lang w:val="lt-LT"/>
              </w:rPr>
              <w:t>darnaus judumo mieste plan</w:t>
            </w:r>
            <w:r w:rsidR="00530E41">
              <w:rPr>
                <w:rFonts w:asciiTheme="majorBidi" w:hAnsiTheme="majorBidi" w:cstheme="majorBidi"/>
                <w:sz w:val="24"/>
                <w:szCs w:val="24"/>
                <w:lang w:val="lt-LT"/>
              </w:rPr>
              <w:t>us</w:t>
            </w:r>
            <w:r>
              <w:rPr>
                <w:rFonts w:asciiTheme="majorBidi" w:hAnsiTheme="majorBidi" w:cstheme="majorBidi"/>
                <w:sz w:val="24"/>
                <w:szCs w:val="24"/>
                <w:lang w:val="lt-LT"/>
              </w:rPr>
              <w:t>)</w:t>
            </w:r>
          </w:p>
        </w:tc>
        <w:tc>
          <w:tcPr>
            <w:tcW w:w="5387" w:type="dxa"/>
          </w:tcPr>
          <w:p w14:paraId="78066B12" w14:textId="77777777" w:rsidR="00841D6A" w:rsidRDefault="00841D6A" w:rsidP="00513B9A">
            <w:pPr>
              <w:jc w:val="both"/>
              <w:rPr>
                <w:rFonts w:asciiTheme="majorBidi" w:hAnsiTheme="majorBidi" w:cstheme="majorBidi"/>
                <w:sz w:val="24"/>
                <w:szCs w:val="24"/>
                <w:lang w:val="lt-LT"/>
              </w:rPr>
            </w:pPr>
            <w:r>
              <w:rPr>
                <w:rFonts w:asciiTheme="majorBidi" w:hAnsiTheme="majorBidi" w:cstheme="majorBidi"/>
                <w:sz w:val="24"/>
                <w:szCs w:val="24"/>
                <w:lang w:val="lt-LT"/>
              </w:rPr>
              <w:t>Lėšų trūkumas</w:t>
            </w:r>
          </w:p>
        </w:tc>
      </w:tr>
      <w:tr w:rsidR="00AF1A07" w:rsidRPr="00CC6003" w14:paraId="486B6295" w14:textId="77777777" w:rsidTr="00CE5F15">
        <w:tc>
          <w:tcPr>
            <w:tcW w:w="4786" w:type="dxa"/>
          </w:tcPr>
          <w:p w14:paraId="113E2FC6" w14:textId="69512A98" w:rsidR="00AF1A07" w:rsidRDefault="00ED3260" w:rsidP="00AF1A07">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Aktyvus </w:t>
            </w:r>
            <w:r w:rsidR="00530E41">
              <w:rPr>
                <w:rFonts w:asciiTheme="majorBidi" w:hAnsiTheme="majorBidi" w:cstheme="majorBidi"/>
                <w:sz w:val="24"/>
                <w:szCs w:val="24"/>
                <w:lang w:val="lt-LT"/>
              </w:rPr>
              <w:t xml:space="preserve">specialistų </w:t>
            </w:r>
            <w:r>
              <w:rPr>
                <w:rFonts w:asciiTheme="majorBidi" w:hAnsiTheme="majorBidi" w:cstheme="majorBidi"/>
                <w:sz w:val="24"/>
                <w:szCs w:val="24"/>
                <w:lang w:val="lt-LT"/>
              </w:rPr>
              <w:t xml:space="preserve">įsitraukimas, entuziazmas </w:t>
            </w:r>
          </w:p>
        </w:tc>
        <w:tc>
          <w:tcPr>
            <w:tcW w:w="5387" w:type="dxa"/>
          </w:tcPr>
          <w:p w14:paraId="19BB7B06" w14:textId="3E7DD589" w:rsidR="00AF1A07" w:rsidRDefault="00F82487" w:rsidP="00AF1A07">
            <w:pPr>
              <w:jc w:val="both"/>
              <w:rPr>
                <w:rFonts w:asciiTheme="majorBidi" w:hAnsiTheme="majorBidi" w:cstheme="majorBidi"/>
                <w:sz w:val="24"/>
                <w:szCs w:val="24"/>
                <w:lang w:val="lt-LT"/>
              </w:rPr>
            </w:pPr>
            <w:r>
              <w:rPr>
                <w:rFonts w:asciiTheme="majorBidi" w:hAnsiTheme="majorBidi" w:cstheme="majorBidi"/>
                <w:sz w:val="24"/>
                <w:szCs w:val="24"/>
                <w:lang w:val="lt-LT"/>
              </w:rPr>
              <w:t>Fragmentiškas</w:t>
            </w:r>
            <w:r w:rsidR="00EB42D4">
              <w:rPr>
                <w:rFonts w:asciiTheme="majorBidi" w:hAnsiTheme="majorBidi" w:cstheme="majorBidi"/>
                <w:sz w:val="24"/>
                <w:szCs w:val="24"/>
                <w:lang w:val="lt-LT"/>
              </w:rPr>
              <w:t xml:space="preserve"> </w:t>
            </w:r>
            <w:r>
              <w:rPr>
                <w:rFonts w:asciiTheme="majorBidi" w:hAnsiTheme="majorBidi" w:cstheme="majorBidi"/>
                <w:sz w:val="24"/>
                <w:szCs w:val="24"/>
                <w:lang w:val="lt-LT"/>
              </w:rPr>
              <w:t>dviračių infrastruktūros tinklas visuose  lyg</w:t>
            </w:r>
            <w:r w:rsidR="003C1FE4">
              <w:rPr>
                <w:rFonts w:asciiTheme="majorBidi" w:hAnsiTheme="majorBidi" w:cstheme="majorBidi"/>
                <w:sz w:val="24"/>
                <w:szCs w:val="24"/>
                <w:lang w:val="lt-LT"/>
              </w:rPr>
              <w:t>menyse</w:t>
            </w:r>
            <w:r>
              <w:rPr>
                <w:rFonts w:asciiTheme="majorBidi" w:hAnsiTheme="majorBidi" w:cstheme="majorBidi"/>
                <w:sz w:val="24"/>
                <w:szCs w:val="24"/>
                <w:lang w:val="lt-LT"/>
              </w:rPr>
              <w:t xml:space="preserve"> (nacionalinis, regioninis, savivaldybės)</w:t>
            </w:r>
          </w:p>
        </w:tc>
      </w:tr>
      <w:tr w:rsidR="00AF1A07" w:rsidRPr="00CC6003" w14:paraId="48A54D0A" w14:textId="77777777" w:rsidTr="00CE5F15">
        <w:tc>
          <w:tcPr>
            <w:tcW w:w="4786" w:type="dxa"/>
          </w:tcPr>
          <w:p w14:paraId="5AB1B9F4" w14:textId="4E38A7D8" w:rsidR="00AF1A07" w:rsidRDefault="00AF1A07" w:rsidP="00AF1A07">
            <w:pPr>
              <w:jc w:val="both"/>
              <w:rPr>
                <w:rFonts w:asciiTheme="majorBidi" w:hAnsiTheme="majorBidi" w:cstheme="majorBidi"/>
                <w:sz w:val="24"/>
                <w:szCs w:val="24"/>
                <w:lang w:val="lt-LT"/>
              </w:rPr>
            </w:pPr>
            <w:r>
              <w:rPr>
                <w:rFonts w:asciiTheme="majorBidi" w:hAnsiTheme="majorBidi" w:cstheme="majorBidi"/>
                <w:sz w:val="24"/>
                <w:szCs w:val="24"/>
                <w:lang w:val="lt-LT"/>
              </w:rPr>
              <w:t>Pakankamai gerai išplėtotas miestų gatvių tinklas, daugeliu atvejų pakankamai plačios erdvės susisiekimo infrastruktūros plėtrai</w:t>
            </w:r>
            <w:r w:rsidR="00530E41">
              <w:rPr>
                <w:rFonts w:asciiTheme="majorBidi" w:hAnsiTheme="majorBidi" w:cstheme="majorBidi"/>
                <w:sz w:val="24"/>
                <w:szCs w:val="24"/>
                <w:lang w:val="lt-LT"/>
              </w:rPr>
              <w:t xml:space="preserve"> </w:t>
            </w:r>
            <w:r>
              <w:rPr>
                <w:rFonts w:asciiTheme="majorBidi" w:hAnsiTheme="majorBidi" w:cstheme="majorBidi"/>
                <w:sz w:val="24"/>
                <w:szCs w:val="24"/>
                <w:lang w:val="lt-LT"/>
              </w:rPr>
              <w:t xml:space="preserve"> suteikia galimybę </w:t>
            </w:r>
            <w:r w:rsidR="00F852C3">
              <w:rPr>
                <w:rFonts w:asciiTheme="majorBidi" w:hAnsiTheme="majorBidi" w:cstheme="majorBidi"/>
                <w:sz w:val="24"/>
                <w:szCs w:val="24"/>
                <w:lang w:val="lt-LT"/>
              </w:rPr>
              <w:t>kurti</w:t>
            </w:r>
            <w:r>
              <w:rPr>
                <w:rFonts w:asciiTheme="majorBidi" w:hAnsiTheme="majorBidi" w:cstheme="majorBidi"/>
                <w:sz w:val="24"/>
                <w:szCs w:val="24"/>
                <w:lang w:val="lt-LT"/>
              </w:rPr>
              <w:t xml:space="preserve"> dviračių eismui tinkamą infrastruktūrą</w:t>
            </w:r>
          </w:p>
        </w:tc>
        <w:tc>
          <w:tcPr>
            <w:tcW w:w="5387" w:type="dxa"/>
          </w:tcPr>
          <w:p w14:paraId="6F37BEF2" w14:textId="3156B437" w:rsidR="00AF1A07" w:rsidRDefault="003921D9" w:rsidP="00AF1A07">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Tyrimų, </w:t>
            </w:r>
            <w:r w:rsidR="003D52D4">
              <w:rPr>
                <w:rFonts w:asciiTheme="majorBidi" w:hAnsiTheme="majorBidi" w:cstheme="majorBidi"/>
                <w:sz w:val="24"/>
                <w:szCs w:val="24"/>
                <w:lang w:val="lt-LT"/>
              </w:rPr>
              <w:t xml:space="preserve">susijusių su dviračių transportu, </w:t>
            </w:r>
            <w:r>
              <w:rPr>
                <w:rFonts w:asciiTheme="majorBidi" w:hAnsiTheme="majorBidi" w:cstheme="majorBidi"/>
                <w:sz w:val="24"/>
                <w:szCs w:val="24"/>
                <w:lang w:val="lt-LT"/>
              </w:rPr>
              <w:t>stoka</w:t>
            </w:r>
          </w:p>
        </w:tc>
      </w:tr>
      <w:tr w:rsidR="00AF1A07" w:rsidRPr="00F57B53" w14:paraId="3F3629E0" w14:textId="77777777" w:rsidTr="00CE5F15">
        <w:tc>
          <w:tcPr>
            <w:tcW w:w="4786" w:type="dxa"/>
          </w:tcPr>
          <w:p w14:paraId="08894DAE" w14:textId="19984989" w:rsidR="00AF1A07" w:rsidRDefault="00AF1A07" w:rsidP="00AF1A07">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Daugelyje miestų palankus </w:t>
            </w:r>
            <w:r w:rsidR="00530E41">
              <w:rPr>
                <w:rFonts w:asciiTheme="majorBidi" w:hAnsiTheme="majorBidi" w:cstheme="majorBidi"/>
                <w:sz w:val="24"/>
                <w:szCs w:val="24"/>
                <w:lang w:val="lt-LT"/>
              </w:rPr>
              <w:t xml:space="preserve">dviračių transporto eismui </w:t>
            </w:r>
            <w:r>
              <w:rPr>
                <w:rFonts w:asciiTheme="majorBidi" w:hAnsiTheme="majorBidi" w:cstheme="majorBidi"/>
                <w:sz w:val="24"/>
                <w:szCs w:val="24"/>
                <w:lang w:val="lt-LT"/>
              </w:rPr>
              <w:t>reljefas</w:t>
            </w:r>
            <w:r w:rsidR="00530E41">
              <w:rPr>
                <w:rFonts w:asciiTheme="majorBidi" w:hAnsiTheme="majorBidi" w:cstheme="majorBidi"/>
                <w:sz w:val="24"/>
                <w:szCs w:val="24"/>
                <w:lang w:val="lt-LT"/>
              </w:rPr>
              <w:t xml:space="preserve"> </w:t>
            </w:r>
          </w:p>
        </w:tc>
        <w:tc>
          <w:tcPr>
            <w:tcW w:w="5387" w:type="dxa"/>
          </w:tcPr>
          <w:p w14:paraId="1675C5E9" w14:textId="76ED3816" w:rsidR="00AF1A07" w:rsidRDefault="003921D9" w:rsidP="00AF1A07">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Silpnai išplėtota ir </w:t>
            </w:r>
            <w:r w:rsidR="00AC733A">
              <w:rPr>
                <w:rFonts w:asciiTheme="majorBidi" w:hAnsiTheme="majorBidi" w:cstheme="majorBidi"/>
                <w:sz w:val="24"/>
                <w:szCs w:val="24"/>
                <w:lang w:val="lt-LT"/>
              </w:rPr>
              <w:t xml:space="preserve">(ar) nevykdoma </w:t>
            </w:r>
            <w:r>
              <w:rPr>
                <w:rFonts w:asciiTheme="majorBidi" w:hAnsiTheme="majorBidi" w:cstheme="majorBidi"/>
                <w:sz w:val="24"/>
                <w:szCs w:val="24"/>
                <w:lang w:val="lt-LT"/>
              </w:rPr>
              <w:t>kompleksinė veikla, kuria būtų sudaromos galimybės dvira</w:t>
            </w:r>
            <w:r w:rsidR="00AC733A">
              <w:rPr>
                <w:rFonts w:asciiTheme="majorBidi" w:hAnsiTheme="majorBidi" w:cstheme="majorBidi"/>
                <w:sz w:val="24"/>
                <w:szCs w:val="24"/>
                <w:lang w:val="lt-LT"/>
              </w:rPr>
              <w:t>čių transportą</w:t>
            </w:r>
            <w:r>
              <w:rPr>
                <w:rFonts w:asciiTheme="majorBidi" w:hAnsiTheme="majorBidi" w:cstheme="majorBidi"/>
                <w:sz w:val="24"/>
                <w:szCs w:val="24"/>
                <w:lang w:val="lt-LT"/>
              </w:rPr>
              <w:t xml:space="preserve"> lanksčiai integruoti į bendrą miestų susisiekimo sistemą (P+R, dviračių saugojimo vietos, dviračių dalijimosi paslaugos, </w:t>
            </w:r>
            <w:r w:rsidR="00AC733A">
              <w:rPr>
                <w:rFonts w:asciiTheme="majorBidi" w:hAnsiTheme="majorBidi" w:cstheme="majorBidi"/>
                <w:sz w:val="24"/>
                <w:szCs w:val="24"/>
                <w:lang w:val="lt-LT"/>
              </w:rPr>
              <w:t xml:space="preserve">mobiliosios paslaugos, teikiamos pagal poreikį, sistema (angl. </w:t>
            </w:r>
            <w:r w:rsidR="00AC733A" w:rsidRPr="00AC733A">
              <w:rPr>
                <w:rFonts w:asciiTheme="majorBidi" w:hAnsiTheme="majorBidi" w:cstheme="majorBidi"/>
                <w:i/>
                <w:iCs/>
                <w:sz w:val="24"/>
                <w:szCs w:val="24"/>
                <w:lang w:val="lt-LT"/>
              </w:rPr>
              <w:t>Mobility as a Service</w:t>
            </w:r>
            <w:r w:rsidR="00AC733A">
              <w:rPr>
                <w:rFonts w:asciiTheme="majorBidi" w:hAnsiTheme="majorBidi" w:cstheme="majorBidi"/>
                <w:sz w:val="24"/>
                <w:szCs w:val="24"/>
                <w:lang w:val="lt-LT"/>
              </w:rPr>
              <w:t xml:space="preserve">) (toliau – </w:t>
            </w:r>
            <w:r w:rsidRPr="00AC733A">
              <w:rPr>
                <w:rFonts w:asciiTheme="majorBidi" w:hAnsiTheme="majorBidi" w:cstheme="majorBidi"/>
                <w:i/>
                <w:iCs/>
                <w:sz w:val="24"/>
                <w:szCs w:val="24"/>
                <w:lang w:val="lt-LT"/>
              </w:rPr>
              <w:t>MaaS</w:t>
            </w:r>
            <w:r>
              <w:rPr>
                <w:rFonts w:asciiTheme="majorBidi" w:hAnsiTheme="majorBidi" w:cstheme="majorBidi"/>
                <w:sz w:val="24"/>
                <w:szCs w:val="24"/>
                <w:lang w:val="lt-LT"/>
              </w:rPr>
              <w:t>)</w:t>
            </w:r>
          </w:p>
        </w:tc>
      </w:tr>
      <w:tr w:rsidR="00AF1A07" w:rsidRPr="00CC6003" w14:paraId="4ABB7103" w14:textId="77777777" w:rsidTr="00CE5F15">
        <w:tc>
          <w:tcPr>
            <w:tcW w:w="4786" w:type="dxa"/>
          </w:tcPr>
          <w:p w14:paraId="1BF152FD" w14:textId="59ACB858" w:rsidR="00AF1A07" w:rsidRDefault="00AF1A07" w:rsidP="00AF1A07">
            <w:pPr>
              <w:jc w:val="both"/>
              <w:rPr>
                <w:rFonts w:asciiTheme="majorBidi" w:hAnsiTheme="majorBidi" w:cstheme="majorBidi"/>
                <w:sz w:val="24"/>
                <w:szCs w:val="24"/>
                <w:lang w:val="lt-LT"/>
              </w:rPr>
            </w:pPr>
            <w:r>
              <w:rPr>
                <w:rFonts w:asciiTheme="majorBidi" w:hAnsiTheme="majorBidi" w:cstheme="majorBidi"/>
                <w:sz w:val="24"/>
                <w:szCs w:val="24"/>
                <w:lang w:val="lt-LT"/>
              </w:rPr>
              <w:t>Lietuva turi didelę patirtį</w:t>
            </w:r>
            <w:r w:rsidR="00530E41">
              <w:rPr>
                <w:rFonts w:asciiTheme="majorBidi" w:hAnsiTheme="majorBidi" w:cstheme="majorBidi"/>
                <w:sz w:val="24"/>
                <w:szCs w:val="24"/>
                <w:lang w:val="lt-LT"/>
              </w:rPr>
              <w:t>,</w:t>
            </w:r>
            <w:r>
              <w:rPr>
                <w:rFonts w:asciiTheme="majorBidi" w:hAnsiTheme="majorBidi" w:cstheme="majorBidi"/>
                <w:sz w:val="24"/>
                <w:szCs w:val="24"/>
                <w:lang w:val="lt-LT"/>
              </w:rPr>
              <w:t xml:space="preserve"> </w:t>
            </w:r>
            <w:r w:rsidR="00530E41">
              <w:rPr>
                <w:rFonts w:asciiTheme="majorBidi" w:hAnsiTheme="majorBidi" w:cstheme="majorBidi"/>
                <w:sz w:val="24"/>
                <w:szCs w:val="24"/>
                <w:lang w:val="lt-LT"/>
              </w:rPr>
              <w:t xml:space="preserve">kaip gerinti eismo saugą, ir </w:t>
            </w:r>
            <w:r>
              <w:rPr>
                <w:rFonts w:asciiTheme="majorBidi" w:hAnsiTheme="majorBidi" w:cstheme="majorBidi"/>
                <w:sz w:val="24"/>
                <w:szCs w:val="24"/>
                <w:lang w:val="lt-LT"/>
              </w:rPr>
              <w:t>potencialą</w:t>
            </w:r>
          </w:p>
        </w:tc>
        <w:tc>
          <w:tcPr>
            <w:tcW w:w="5387" w:type="dxa"/>
          </w:tcPr>
          <w:p w14:paraId="14097ADF" w14:textId="297D9DDB" w:rsidR="00AF1A07" w:rsidRDefault="003921D9" w:rsidP="00AF1A07">
            <w:pPr>
              <w:jc w:val="both"/>
              <w:rPr>
                <w:rFonts w:asciiTheme="majorBidi" w:hAnsiTheme="majorBidi" w:cstheme="majorBidi"/>
                <w:sz w:val="24"/>
                <w:szCs w:val="24"/>
                <w:lang w:val="lt-LT"/>
              </w:rPr>
            </w:pPr>
            <w:r>
              <w:rPr>
                <w:rFonts w:asciiTheme="majorBidi" w:hAnsiTheme="majorBidi" w:cstheme="majorBidi"/>
                <w:sz w:val="24"/>
                <w:szCs w:val="24"/>
                <w:lang w:val="lt-LT"/>
              </w:rPr>
              <w:t>9 mėnesiai per metus ne itin palankių orų komfortinėms važiavimo dviračiu sąlygoms užtikrinti</w:t>
            </w:r>
          </w:p>
        </w:tc>
      </w:tr>
      <w:tr w:rsidR="00AF1A07" w:rsidRPr="00CC6003" w14:paraId="3EA79359" w14:textId="77777777" w:rsidTr="00CE5F15">
        <w:tc>
          <w:tcPr>
            <w:tcW w:w="4786" w:type="dxa"/>
          </w:tcPr>
          <w:p w14:paraId="3BD48550" w14:textId="7061C771" w:rsidR="00AF1A07" w:rsidRPr="008D5D89" w:rsidRDefault="008D5D89" w:rsidP="00F1567D">
            <w:pPr>
              <w:pStyle w:val="Sraopastraipa"/>
              <w:ind w:left="0"/>
              <w:jc w:val="both"/>
              <w:rPr>
                <w:rFonts w:ascii="Times New Roman" w:hAnsi="Times New Roman" w:cs="Times New Roman"/>
                <w:sz w:val="24"/>
                <w:szCs w:val="24"/>
                <w:lang w:val="lt-LT"/>
              </w:rPr>
            </w:pPr>
            <w:r w:rsidRPr="00DD154F">
              <w:rPr>
                <w:rFonts w:ascii="Times New Roman" w:hAnsi="Times New Roman" w:cs="Times New Roman"/>
                <w:sz w:val="24"/>
                <w:szCs w:val="24"/>
                <w:lang w:val="lt-LT"/>
              </w:rPr>
              <w:t xml:space="preserve">Susisiekimo ministerija – organizacija, kuri </w:t>
            </w:r>
            <w:r w:rsidR="00BA0339" w:rsidRPr="00DD154F">
              <w:rPr>
                <w:rFonts w:ascii="Times New Roman" w:hAnsi="Times New Roman" w:cs="Times New Roman"/>
                <w:sz w:val="24"/>
                <w:szCs w:val="24"/>
                <w:lang w:val="lt-LT"/>
              </w:rPr>
              <w:t xml:space="preserve">mokymosi procesą </w:t>
            </w:r>
            <w:r w:rsidR="0033738B" w:rsidRPr="00DD154F">
              <w:rPr>
                <w:rFonts w:ascii="Times New Roman" w:hAnsi="Times New Roman" w:cs="Times New Roman"/>
                <w:sz w:val="24"/>
                <w:szCs w:val="24"/>
                <w:lang w:val="lt-LT"/>
              </w:rPr>
              <w:t>taiko</w:t>
            </w:r>
            <w:r w:rsidR="00BA0339" w:rsidRPr="00DD154F">
              <w:rPr>
                <w:rFonts w:ascii="Times New Roman" w:hAnsi="Times New Roman" w:cs="Times New Roman"/>
                <w:sz w:val="24"/>
                <w:szCs w:val="24"/>
                <w:lang w:val="lt-LT"/>
              </w:rPr>
              <w:t xml:space="preserve"> </w:t>
            </w:r>
            <w:r w:rsidRPr="00DD154F">
              <w:rPr>
                <w:rFonts w:ascii="Times New Roman" w:hAnsi="Times New Roman" w:cs="Times New Roman"/>
                <w:sz w:val="24"/>
                <w:szCs w:val="24"/>
                <w:lang w:val="lt-LT"/>
              </w:rPr>
              <w:t>visuose darbuotojų lygmenyse</w:t>
            </w:r>
            <w:r w:rsidR="00D40BC4" w:rsidRPr="00DD154F">
              <w:rPr>
                <w:rFonts w:ascii="Times New Roman" w:hAnsi="Times New Roman" w:cs="Times New Roman"/>
                <w:sz w:val="24"/>
                <w:szCs w:val="24"/>
                <w:lang w:val="lt-LT"/>
              </w:rPr>
              <w:t>,</w:t>
            </w:r>
            <w:r w:rsidR="00BA0339" w:rsidRPr="00DD154F">
              <w:rPr>
                <w:rFonts w:ascii="Times New Roman" w:hAnsi="Times New Roman" w:cs="Times New Roman"/>
                <w:sz w:val="24"/>
                <w:szCs w:val="24"/>
                <w:lang w:val="lt-LT"/>
              </w:rPr>
              <w:t xml:space="preserve"> o mokymosi metu įgytas kompetencijas, žinias</w:t>
            </w:r>
            <w:r w:rsidRPr="00DD154F">
              <w:rPr>
                <w:rFonts w:ascii="Times New Roman" w:hAnsi="Times New Roman" w:cs="Times New Roman"/>
                <w:sz w:val="24"/>
                <w:szCs w:val="24"/>
                <w:lang w:val="lt-LT"/>
              </w:rPr>
              <w:t xml:space="preserve"> </w:t>
            </w:r>
            <w:r w:rsidR="0033738B" w:rsidRPr="00DD154F">
              <w:rPr>
                <w:rFonts w:ascii="Times New Roman" w:hAnsi="Times New Roman" w:cs="Times New Roman"/>
                <w:sz w:val="24"/>
                <w:szCs w:val="24"/>
                <w:lang w:val="lt-LT"/>
              </w:rPr>
              <w:t>pri</w:t>
            </w:r>
            <w:r w:rsidRPr="00DD154F">
              <w:rPr>
                <w:rFonts w:ascii="Times New Roman" w:hAnsi="Times New Roman" w:cs="Times New Roman"/>
                <w:sz w:val="24"/>
                <w:szCs w:val="24"/>
                <w:lang w:val="lt-LT"/>
              </w:rPr>
              <w:t>taiko praktikoje</w:t>
            </w:r>
            <w:r w:rsidR="0033738B" w:rsidRPr="00DD154F">
              <w:rPr>
                <w:rFonts w:ascii="Times New Roman" w:hAnsi="Times New Roman" w:cs="Times New Roman"/>
                <w:sz w:val="24"/>
                <w:szCs w:val="24"/>
                <w:lang w:val="lt-LT"/>
              </w:rPr>
              <w:t xml:space="preserve">, </w:t>
            </w:r>
            <w:r w:rsidR="00BA0339" w:rsidRPr="00DD154F">
              <w:rPr>
                <w:rFonts w:ascii="Times New Roman" w:hAnsi="Times New Roman" w:cs="Times New Roman"/>
                <w:sz w:val="24"/>
                <w:szCs w:val="24"/>
                <w:lang w:val="lt-LT"/>
              </w:rPr>
              <w:t>valstybėj</w:t>
            </w:r>
            <w:r w:rsidR="0033738B" w:rsidRPr="00DD154F">
              <w:rPr>
                <w:rFonts w:ascii="Times New Roman" w:hAnsi="Times New Roman" w:cs="Times New Roman"/>
                <w:sz w:val="24"/>
                <w:szCs w:val="24"/>
                <w:lang w:val="lt-LT"/>
              </w:rPr>
              <w:t>e</w:t>
            </w:r>
            <w:r w:rsidR="00BA0339" w:rsidRPr="00DD154F">
              <w:rPr>
                <w:rFonts w:ascii="Times New Roman" w:hAnsi="Times New Roman" w:cs="Times New Roman"/>
                <w:sz w:val="24"/>
                <w:szCs w:val="24"/>
                <w:lang w:val="lt-LT"/>
              </w:rPr>
              <w:t xml:space="preserve"> </w:t>
            </w:r>
            <w:r w:rsidR="00D40BC4" w:rsidRPr="00DD154F">
              <w:rPr>
                <w:rFonts w:ascii="Times New Roman" w:hAnsi="Times New Roman" w:cs="Times New Roman"/>
                <w:sz w:val="24"/>
                <w:szCs w:val="24"/>
                <w:lang w:val="lt-LT"/>
              </w:rPr>
              <w:t>skatindama</w:t>
            </w:r>
            <w:r w:rsidRPr="00DD154F">
              <w:rPr>
                <w:rFonts w:ascii="Times New Roman" w:hAnsi="Times New Roman" w:cs="Times New Roman"/>
                <w:sz w:val="24"/>
                <w:szCs w:val="24"/>
                <w:lang w:val="lt-LT"/>
              </w:rPr>
              <w:t xml:space="preserve"> tvarų pokytį</w:t>
            </w:r>
          </w:p>
        </w:tc>
        <w:tc>
          <w:tcPr>
            <w:tcW w:w="5387" w:type="dxa"/>
          </w:tcPr>
          <w:p w14:paraId="630B2C18" w14:textId="592C37BC" w:rsidR="00AF1A07" w:rsidRDefault="003921D9" w:rsidP="00AF1A07">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Vis dar pakankamai didelis avaringumas; avaringumo didėjimo tendencijos </w:t>
            </w:r>
            <w:r w:rsidR="00AC733A">
              <w:rPr>
                <w:rFonts w:asciiTheme="majorBidi" w:hAnsiTheme="majorBidi" w:cstheme="majorBidi"/>
                <w:sz w:val="24"/>
                <w:szCs w:val="24"/>
                <w:lang w:val="lt-LT"/>
              </w:rPr>
              <w:t>daugėjant elektrinių mikrojudumo priemonių</w:t>
            </w:r>
          </w:p>
        </w:tc>
      </w:tr>
      <w:tr w:rsidR="003921D9" w:rsidRPr="00CC6003" w14:paraId="59CE7D6D" w14:textId="77777777" w:rsidTr="00CE5F15">
        <w:tc>
          <w:tcPr>
            <w:tcW w:w="4786" w:type="dxa"/>
          </w:tcPr>
          <w:p w14:paraId="30B647FF" w14:textId="77777777" w:rsidR="003921D9" w:rsidRDefault="003921D9" w:rsidP="003921D9">
            <w:pPr>
              <w:jc w:val="both"/>
              <w:rPr>
                <w:rFonts w:asciiTheme="majorBidi" w:hAnsiTheme="majorBidi" w:cstheme="majorBidi"/>
                <w:sz w:val="24"/>
                <w:szCs w:val="24"/>
                <w:lang w:val="lt-LT"/>
              </w:rPr>
            </w:pPr>
          </w:p>
        </w:tc>
        <w:tc>
          <w:tcPr>
            <w:tcW w:w="5387" w:type="dxa"/>
          </w:tcPr>
          <w:p w14:paraId="5BF4CFA3" w14:textId="705A5D89" w:rsidR="003921D9" w:rsidRPr="00AC733A" w:rsidRDefault="003921D9" w:rsidP="003921D9">
            <w:pPr>
              <w:jc w:val="both"/>
              <w:rPr>
                <w:rFonts w:asciiTheme="majorBidi" w:hAnsiTheme="majorBidi" w:cstheme="majorBidi"/>
                <w:sz w:val="24"/>
                <w:szCs w:val="24"/>
                <w:highlight w:val="yellow"/>
                <w:lang w:val="lt-LT"/>
              </w:rPr>
            </w:pPr>
            <w:r w:rsidRPr="00DD154F">
              <w:rPr>
                <w:rFonts w:asciiTheme="majorBidi" w:hAnsiTheme="majorBidi" w:cstheme="majorBidi"/>
                <w:sz w:val="24"/>
                <w:szCs w:val="24"/>
                <w:lang w:val="lt-LT"/>
              </w:rPr>
              <w:t xml:space="preserve">Nespėjama </w:t>
            </w:r>
            <w:r w:rsidR="007F192F" w:rsidRPr="00DD154F">
              <w:rPr>
                <w:rFonts w:asciiTheme="majorBidi" w:hAnsiTheme="majorBidi" w:cstheme="majorBidi"/>
                <w:sz w:val="24"/>
                <w:szCs w:val="24"/>
                <w:lang w:val="lt-LT"/>
              </w:rPr>
              <w:t xml:space="preserve">įvertinti </w:t>
            </w:r>
            <w:r w:rsidR="008E2958" w:rsidRPr="00DD154F">
              <w:rPr>
                <w:rFonts w:asciiTheme="majorBidi" w:hAnsiTheme="majorBidi" w:cstheme="majorBidi"/>
                <w:sz w:val="24"/>
                <w:szCs w:val="24"/>
                <w:lang w:val="lt-LT"/>
              </w:rPr>
              <w:t xml:space="preserve">itin greitai kintančių sąlygų </w:t>
            </w:r>
            <w:r w:rsidR="007F192F" w:rsidRPr="00DD154F">
              <w:rPr>
                <w:rFonts w:asciiTheme="majorBidi" w:hAnsiTheme="majorBidi" w:cstheme="majorBidi"/>
                <w:sz w:val="24"/>
                <w:szCs w:val="24"/>
                <w:lang w:val="lt-LT"/>
              </w:rPr>
              <w:t xml:space="preserve">ir </w:t>
            </w:r>
            <w:r w:rsidR="0033738B" w:rsidRPr="00DD154F">
              <w:rPr>
                <w:rFonts w:asciiTheme="majorBidi" w:hAnsiTheme="majorBidi" w:cstheme="majorBidi"/>
                <w:sz w:val="24"/>
                <w:szCs w:val="24"/>
                <w:lang w:val="lt-LT"/>
              </w:rPr>
              <w:t xml:space="preserve">prisitaikyti prie </w:t>
            </w:r>
            <w:r w:rsidR="008E2958" w:rsidRPr="00DD154F">
              <w:rPr>
                <w:rFonts w:asciiTheme="majorBidi" w:hAnsiTheme="majorBidi" w:cstheme="majorBidi"/>
                <w:sz w:val="24"/>
                <w:szCs w:val="24"/>
                <w:lang w:val="lt-LT"/>
              </w:rPr>
              <w:t>jų</w:t>
            </w:r>
            <w:r w:rsidR="007F192F" w:rsidRPr="00DD154F">
              <w:rPr>
                <w:rFonts w:asciiTheme="majorBidi" w:hAnsiTheme="majorBidi" w:cstheme="majorBidi"/>
                <w:sz w:val="24"/>
                <w:szCs w:val="24"/>
                <w:lang w:val="lt-LT"/>
              </w:rPr>
              <w:t xml:space="preserve"> (pvz.</w:t>
            </w:r>
            <w:r w:rsidR="008E2958" w:rsidRPr="00DD154F">
              <w:rPr>
                <w:rFonts w:asciiTheme="majorBidi" w:hAnsiTheme="majorBidi" w:cstheme="majorBidi"/>
                <w:sz w:val="24"/>
                <w:szCs w:val="24"/>
                <w:lang w:val="lt-LT"/>
              </w:rPr>
              <w:t>,</w:t>
            </w:r>
            <w:r w:rsidR="007F192F" w:rsidRPr="00DD154F">
              <w:rPr>
                <w:rFonts w:asciiTheme="majorBidi" w:hAnsiTheme="majorBidi" w:cstheme="majorBidi"/>
                <w:sz w:val="24"/>
                <w:szCs w:val="24"/>
                <w:lang w:val="lt-LT"/>
              </w:rPr>
              <w:t xml:space="preserve"> e</w:t>
            </w:r>
            <w:r w:rsidR="00C5006F" w:rsidRPr="00DD154F">
              <w:rPr>
                <w:rFonts w:asciiTheme="majorBidi" w:hAnsiTheme="majorBidi" w:cstheme="majorBidi"/>
                <w:sz w:val="24"/>
                <w:szCs w:val="24"/>
                <w:lang w:val="lt-LT"/>
              </w:rPr>
              <w:t>lektrin</w:t>
            </w:r>
            <w:r w:rsidR="00C7116B" w:rsidRPr="00DD154F">
              <w:rPr>
                <w:rFonts w:asciiTheme="majorBidi" w:hAnsiTheme="majorBidi" w:cstheme="majorBidi"/>
                <w:sz w:val="24"/>
                <w:szCs w:val="24"/>
                <w:lang w:val="lt-LT"/>
              </w:rPr>
              <w:t>ių</w:t>
            </w:r>
            <w:r w:rsidR="00C5006F" w:rsidRPr="00DD154F">
              <w:rPr>
                <w:rFonts w:asciiTheme="majorBidi" w:hAnsiTheme="majorBidi" w:cstheme="majorBidi"/>
                <w:sz w:val="24"/>
                <w:szCs w:val="24"/>
                <w:lang w:val="lt-LT"/>
              </w:rPr>
              <w:t xml:space="preserve"> mikrojudumo priemon</w:t>
            </w:r>
            <w:r w:rsidR="00C7116B" w:rsidRPr="00DD154F">
              <w:rPr>
                <w:rFonts w:asciiTheme="majorBidi" w:hAnsiTheme="majorBidi" w:cstheme="majorBidi"/>
                <w:sz w:val="24"/>
                <w:szCs w:val="24"/>
                <w:lang w:val="lt-LT"/>
              </w:rPr>
              <w:t xml:space="preserve">ių staigus </w:t>
            </w:r>
            <w:r w:rsidR="008E2958" w:rsidRPr="00DD154F">
              <w:rPr>
                <w:rFonts w:asciiTheme="majorBidi" w:hAnsiTheme="majorBidi" w:cstheme="majorBidi"/>
                <w:sz w:val="24"/>
                <w:szCs w:val="24"/>
                <w:lang w:val="lt-LT"/>
              </w:rPr>
              <w:t>išpopuliarėjimas</w:t>
            </w:r>
            <w:r w:rsidR="00C5006F" w:rsidRPr="00DD154F">
              <w:rPr>
                <w:rFonts w:asciiTheme="majorBidi" w:hAnsiTheme="majorBidi" w:cstheme="majorBidi"/>
                <w:sz w:val="24"/>
                <w:szCs w:val="24"/>
                <w:lang w:val="lt-LT"/>
              </w:rPr>
              <w:t>)</w:t>
            </w:r>
          </w:p>
        </w:tc>
      </w:tr>
      <w:tr w:rsidR="003921D9" w:rsidRPr="00CC6003" w14:paraId="5996C400" w14:textId="77777777" w:rsidTr="00CE5F15">
        <w:tc>
          <w:tcPr>
            <w:tcW w:w="4786" w:type="dxa"/>
          </w:tcPr>
          <w:p w14:paraId="1A96434D" w14:textId="77777777" w:rsidR="003921D9" w:rsidRDefault="003921D9" w:rsidP="003921D9">
            <w:pPr>
              <w:jc w:val="both"/>
              <w:rPr>
                <w:rFonts w:asciiTheme="majorBidi" w:hAnsiTheme="majorBidi" w:cstheme="majorBidi"/>
                <w:sz w:val="24"/>
                <w:szCs w:val="24"/>
                <w:lang w:val="lt-LT"/>
              </w:rPr>
            </w:pPr>
          </w:p>
        </w:tc>
        <w:tc>
          <w:tcPr>
            <w:tcW w:w="5387" w:type="dxa"/>
          </w:tcPr>
          <w:p w14:paraId="11A09C3E" w14:textId="287B22F5" w:rsidR="003921D9" w:rsidRDefault="003921D9" w:rsidP="003921D9">
            <w:pPr>
              <w:jc w:val="both"/>
              <w:rPr>
                <w:rFonts w:asciiTheme="majorBidi" w:hAnsiTheme="majorBidi" w:cstheme="majorBidi"/>
                <w:sz w:val="24"/>
                <w:szCs w:val="24"/>
                <w:lang w:val="lt-LT"/>
              </w:rPr>
            </w:pPr>
            <w:r>
              <w:rPr>
                <w:rFonts w:asciiTheme="majorBidi" w:hAnsiTheme="majorBidi" w:cstheme="majorBidi"/>
                <w:sz w:val="24"/>
                <w:szCs w:val="24"/>
                <w:lang w:val="lt-LT"/>
              </w:rPr>
              <w:t>Nėra aiškiai ir nedviprasmiškai apskaičiuotų ekonominių, socialinių įverčių</w:t>
            </w:r>
          </w:p>
        </w:tc>
      </w:tr>
      <w:tr w:rsidR="003921D9" w:rsidRPr="00CC6003" w14:paraId="3DF6A69A" w14:textId="77777777" w:rsidTr="00CE5F15">
        <w:tc>
          <w:tcPr>
            <w:tcW w:w="4786" w:type="dxa"/>
          </w:tcPr>
          <w:p w14:paraId="6BD6BBE6" w14:textId="77777777" w:rsidR="003921D9" w:rsidRDefault="003921D9" w:rsidP="003921D9">
            <w:pPr>
              <w:jc w:val="both"/>
              <w:rPr>
                <w:rFonts w:asciiTheme="majorBidi" w:hAnsiTheme="majorBidi" w:cstheme="majorBidi"/>
                <w:sz w:val="24"/>
                <w:szCs w:val="24"/>
                <w:lang w:val="lt-LT"/>
              </w:rPr>
            </w:pPr>
          </w:p>
        </w:tc>
        <w:tc>
          <w:tcPr>
            <w:tcW w:w="5387" w:type="dxa"/>
          </w:tcPr>
          <w:p w14:paraId="27F35AFF" w14:textId="0249D78D" w:rsidR="003921D9" w:rsidRDefault="007F192F" w:rsidP="003921D9">
            <w:pPr>
              <w:jc w:val="both"/>
              <w:rPr>
                <w:rFonts w:asciiTheme="majorBidi" w:hAnsiTheme="majorBidi" w:cstheme="majorBidi"/>
                <w:sz w:val="24"/>
                <w:szCs w:val="24"/>
                <w:lang w:val="lt-LT"/>
              </w:rPr>
            </w:pPr>
            <w:r>
              <w:rPr>
                <w:rFonts w:asciiTheme="majorBidi" w:hAnsiTheme="majorBidi" w:cstheme="majorBidi"/>
                <w:sz w:val="24"/>
                <w:szCs w:val="24"/>
                <w:lang w:val="lt-LT"/>
              </w:rPr>
              <w:t>Netolygi</w:t>
            </w:r>
            <w:r w:rsidR="003921D9">
              <w:rPr>
                <w:rFonts w:asciiTheme="majorBidi" w:hAnsiTheme="majorBidi" w:cstheme="majorBidi"/>
                <w:sz w:val="24"/>
                <w:szCs w:val="24"/>
                <w:lang w:val="lt-LT"/>
              </w:rPr>
              <w:t>, darnių urbanizuotų teritorijų planavimo principų neatitinkanti miestų teritorijų plėtra, lemianti didesnį infrastruktūros poreikį, net ir nedidėjant gyventojų skaičiui</w:t>
            </w:r>
          </w:p>
        </w:tc>
      </w:tr>
      <w:tr w:rsidR="003921D9" w:rsidRPr="00CC6003" w14:paraId="3A307239" w14:textId="77777777" w:rsidTr="00CE5F15">
        <w:tc>
          <w:tcPr>
            <w:tcW w:w="4786" w:type="dxa"/>
          </w:tcPr>
          <w:p w14:paraId="3267BE58" w14:textId="77777777" w:rsidR="003921D9" w:rsidRDefault="003921D9" w:rsidP="003921D9">
            <w:pPr>
              <w:jc w:val="both"/>
              <w:rPr>
                <w:rFonts w:asciiTheme="majorBidi" w:hAnsiTheme="majorBidi" w:cstheme="majorBidi"/>
                <w:sz w:val="24"/>
                <w:szCs w:val="24"/>
                <w:lang w:val="lt-LT"/>
              </w:rPr>
            </w:pPr>
          </w:p>
        </w:tc>
        <w:tc>
          <w:tcPr>
            <w:tcW w:w="5387" w:type="dxa"/>
          </w:tcPr>
          <w:p w14:paraId="50FDF86E" w14:textId="6971BAE4" w:rsidR="003921D9" w:rsidRDefault="003921D9" w:rsidP="003921D9">
            <w:pPr>
              <w:jc w:val="both"/>
              <w:rPr>
                <w:rFonts w:asciiTheme="majorBidi" w:hAnsiTheme="majorBidi" w:cstheme="majorBidi"/>
                <w:sz w:val="24"/>
                <w:szCs w:val="24"/>
                <w:lang w:val="lt-LT"/>
              </w:rPr>
            </w:pPr>
            <w:r>
              <w:rPr>
                <w:rFonts w:asciiTheme="majorBidi" w:hAnsiTheme="majorBidi" w:cstheme="majorBidi"/>
                <w:sz w:val="24"/>
                <w:szCs w:val="24"/>
                <w:lang w:val="lt-LT"/>
              </w:rPr>
              <w:t>Gyventojų skaičiaus mažuose bei vidutinio dydžio Lietuvos miestuose, gyvenvietėse ir kaimiškos</w:t>
            </w:r>
            <w:r w:rsidR="00777073">
              <w:rPr>
                <w:rFonts w:asciiTheme="majorBidi" w:hAnsiTheme="majorBidi" w:cstheme="majorBidi"/>
                <w:sz w:val="24"/>
                <w:szCs w:val="24"/>
                <w:lang w:val="lt-LT"/>
              </w:rPr>
              <w:t>ios</w:t>
            </w:r>
            <w:r>
              <w:rPr>
                <w:rFonts w:asciiTheme="majorBidi" w:hAnsiTheme="majorBidi" w:cstheme="majorBidi"/>
                <w:sz w:val="24"/>
                <w:szCs w:val="24"/>
                <w:lang w:val="lt-LT"/>
              </w:rPr>
              <w:t xml:space="preserve">e vietovėse </w:t>
            </w:r>
            <w:r w:rsidR="007F192F">
              <w:rPr>
                <w:rFonts w:asciiTheme="majorBidi" w:hAnsiTheme="majorBidi" w:cstheme="majorBidi"/>
                <w:sz w:val="24"/>
                <w:szCs w:val="24"/>
                <w:lang w:val="lt-LT"/>
              </w:rPr>
              <w:t xml:space="preserve">mažėjimas lemia tai, kad nors ir šių </w:t>
            </w:r>
            <w:r>
              <w:rPr>
                <w:rFonts w:asciiTheme="majorBidi" w:hAnsiTheme="majorBidi" w:cstheme="majorBidi"/>
                <w:sz w:val="24"/>
                <w:szCs w:val="24"/>
                <w:lang w:val="lt-LT"/>
              </w:rPr>
              <w:t xml:space="preserve">teritorijų gyvybingumo užtikrinimui saugi ir patogi infrastruktūra turi būti įrengta, tačiau dėl sąlyginai nedidelio naudotojų </w:t>
            </w:r>
            <w:r w:rsidR="007F192F">
              <w:rPr>
                <w:rFonts w:asciiTheme="majorBidi" w:hAnsiTheme="majorBidi" w:cstheme="majorBidi"/>
                <w:sz w:val="24"/>
                <w:szCs w:val="24"/>
                <w:lang w:val="lt-LT"/>
              </w:rPr>
              <w:t>skaičiaus ją įrengti gali b</w:t>
            </w:r>
            <w:r>
              <w:rPr>
                <w:rFonts w:asciiTheme="majorBidi" w:hAnsiTheme="majorBidi" w:cstheme="majorBidi"/>
                <w:sz w:val="24"/>
                <w:szCs w:val="24"/>
                <w:lang w:val="lt-LT"/>
              </w:rPr>
              <w:t>ūti ekonomiškai ne</w:t>
            </w:r>
            <w:r w:rsidR="007F192F">
              <w:rPr>
                <w:rFonts w:asciiTheme="majorBidi" w:hAnsiTheme="majorBidi" w:cstheme="majorBidi"/>
                <w:sz w:val="24"/>
                <w:szCs w:val="24"/>
                <w:lang w:val="lt-LT"/>
              </w:rPr>
              <w:t>naudinga</w:t>
            </w:r>
          </w:p>
        </w:tc>
      </w:tr>
    </w:tbl>
    <w:p w14:paraId="473C0D41" w14:textId="77777777" w:rsidR="00841D6A" w:rsidRDefault="00841D6A" w:rsidP="00841D6A">
      <w:pPr>
        <w:spacing w:after="0" w:line="240" w:lineRule="auto"/>
        <w:jc w:val="both"/>
        <w:rPr>
          <w:rFonts w:asciiTheme="majorBidi" w:hAnsiTheme="majorBidi" w:cstheme="majorBidi"/>
          <w:sz w:val="24"/>
          <w:szCs w:val="24"/>
          <w:lang w:val="lt-LT"/>
        </w:rPr>
      </w:pPr>
    </w:p>
    <w:tbl>
      <w:tblPr>
        <w:tblStyle w:val="Lentelstinklelis"/>
        <w:tblW w:w="10173" w:type="dxa"/>
        <w:tblLook w:val="04A0" w:firstRow="1" w:lastRow="0" w:firstColumn="1" w:lastColumn="0" w:noHBand="0" w:noVBand="1"/>
      </w:tblPr>
      <w:tblGrid>
        <w:gridCol w:w="4786"/>
        <w:gridCol w:w="5387"/>
      </w:tblGrid>
      <w:tr w:rsidR="00841D6A" w14:paraId="6040B912" w14:textId="77777777" w:rsidTr="00CE5F15">
        <w:tc>
          <w:tcPr>
            <w:tcW w:w="4786" w:type="dxa"/>
          </w:tcPr>
          <w:p w14:paraId="65D54775" w14:textId="77777777" w:rsidR="00841D6A" w:rsidRPr="00295DEA" w:rsidRDefault="00841D6A" w:rsidP="00513B9A">
            <w:pPr>
              <w:jc w:val="center"/>
              <w:rPr>
                <w:rFonts w:asciiTheme="majorBidi" w:hAnsiTheme="majorBidi" w:cstheme="majorBidi"/>
                <w:b/>
                <w:bCs/>
                <w:sz w:val="24"/>
                <w:szCs w:val="24"/>
                <w:lang w:val="lt-LT"/>
              </w:rPr>
            </w:pPr>
            <w:r w:rsidRPr="00295DEA">
              <w:rPr>
                <w:rFonts w:asciiTheme="majorBidi" w:hAnsiTheme="majorBidi" w:cstheme="majorBidi"/>
                <w:b/>
                <w:bCs/>
                <w:sz w:val="24"/>
                <w:szCs w:val="24"/>
                <w:lang w:val="lt-LT"/>
              </w:rPr>
              <w:t>GALIMYBĖS</w:t>
            </w:r>
          </w:p>
        </w:tc>
        <w:tc>
          <w:tcPr>
            <w:tcW w:w="5387" w:type="dxa"/>
          </w:tcPr>
          <w:p w14:paraId="42235355" w14:textId="77777777" w:rsidR="00841D6A" w:rsidRPr="00295DEA" w:rsidRDefault="00841D6A" w:rsidP="00513B9A">
            <w:pPr>
              <w:jc w:val="center"/>
              <w:rPr>
                <w:rFonts w:asciiTheme="majorBidi" w:hAnsiTheme="majorBidi" w:cstheme="majorBidi"/>
                <w:b/>
                <w:bCs/>
                <w:sz w:val="24"/>
                <w:szCs w:val="24"/>
                <w:lang w:val="lt-LT"/>
              </w:rPr>
            </w:pPr>
            <w:r w:rsidRPr="00295DEA">
              <w:rPr>
                <w:rFonts w:asciiTheme="majorBidi" w:hAnsiTheme="majorBidi" w:cstheme="majorBidi"/>
                <w:b/>
                <w:bCs/>
                <w:sz w:val="24"/>
                <w:szCs w:val="24"/>
                <w:lang w:val="lt-LT"/>
              </w:rPr>
              <w:t>GRĖSMĖS</w:t>
            </w:r>
          </w:p>
        </w:tc>
      </w:tr>
      <w:tr w:rsidR="00841D6A" w:rsidRPr="00CC6003" w14:paraId="7DD5439E" w14:textId="77777777" w:rsidTr="00CE5F15">
        <w:tc>
          <w:tcPr>
            <w:tcW w:w="4786" w:type="dxa"/>
          </w:tcPr>
          <w:p w14:paraId="2E08D589" w14:textId="0336DC7F" w:rsidR="00841D6A" w:rsidRDefault="007F192F" w:rsidP="00513B9A">
            <w:pPr>
              <w:jc w:val="both"/>
              <w:rPr>
                <w:rFonts w:asciiTheme="majorBidi" w:hAnsiTheme="majorBidi" w:cstheme="majorBidi"/>
                <w:sz w:val="24"/>
                <w:szCs w:val="24"/>
                <w:lang w:val="lt-LT"/>
              </w:rPr>
            </w:pPr>
            <w:r>
              <w:rPr>
                <w:rFonts w:asciiTheme="majorBidi" w:hAnsiTheme="majorBidi" w:cstheme="majorBidi"/>
                <w:sz w:val="24"/>
                <w:szCs w:val="24"/>
                <w:lang w:val="lt-LT"/>
              </w:rPr>
              <w:t>P</w:t>
            </w:r>
            <w:r w:rsidR="00B30A87">
              <w:rPr>
                <w:rFonts w:asciiTheme="majorBidi" w:hAnsiTheme="majorBidi" w:cstheme="majorBidi"/>
                <w:sz w:val="24"/>
                <w:szCs w:val="24"/>
                <w:lang w:val="lt-LT"/>
              </w:rPr>
              <w:t xml:space="preserve">asiteisinusi Vakarų Europos šalių patirtis gali būti itin lengvai </w:t>
            </w:r>
            <w:r>
              <w:rPr>
                <w:rFonts w:asciiTheme="majorBidi" w:hAnsiTheme="majorBidi" w:cstheme="majorBidi"/>
                <w:sz w:val="24"/>
                <w:szCs w:val="24"/>
                <w:lang w:val="lt-LT"/>
              </w:rPr>
              <w:t>pritaikoma</w:t>
            </w:r>
            <w:r w:rsidR="00B30A87">
              <w:rPr>
                <w:rFonts w:asciiTheme="majorBidi" w:hAnsiTheme="majorBidi" w:cstheme="majorBidi"/>
                <w:sz w:val="24"/>
                <w:szCs w:val="24"/>
                <w:lang w:val="lt-LT"/>
              </w:rPr>
              <w:t xml:space="preserve"> Lietuvos sąlygoms</w:t>
            </w:r>
          </w:p>
        </w:tc>
        <w:tc>
          <w:tcPr>
            <w:tcW w:w="5387" w:type="dxa"/>
          </w:tcPr>
          <w:p w14:paraId="23F4B520" w14:textId="6A963D2C" w:rsidR="00841D6A" w:rsidRDefault="00841D6A" w:rsidP="00513B9A">
            <w:pPr>
              <w:jc w:val="both"/>
              <w:rPr>
                <w:rFonts w:asciiTheme="majorBidi" w:hAnsiTheme="majorBidi" w:cstheme="majorBidi"/>
                <w:sz w:val="24"/>
                <w:szCs w:val="24"/>
                <w:lang w:val="lt-LT"/>
              </w:rPr>
            </w:pPr>
            <w:r>
              <w:rPr>
                <w:rFonts w:asciiTheme="majorBidi" w:hAnsiTheme="majorBidi" w:cstheme="majorBidi"/>
                <w:sz w:val="24"/>
                <w:szCs w:val="24"/>
                <w:lang w:val="lt-LT"/>
              </w:rPr>
              <w:t>Pasikeitus</w:t>
            </w:r>
            <w:r w:rsidR="00AD22A0">
              <w:rPr>
                <w:rFonts w:asciiTheme="majorBidi" w:hAnsiTheme="majorBidi" w:cstheme="majorBidi"/>
                <w:sz w:val="24"/>
                <w:szCs w:val="24"/>
                <w:lang w:val="lt-LT"/>
              </w:rPr>
              <w:t xml:space="preserve">i politinė situacija </w:t>
            </w:r>
            <w:r w:rsidR="00064628">
              <w:rPr>
                <w:rFonts w:asciiTheme="majorBidi" w:hAnsiTheme="majorBidi" w:cstheme="majorBidi"/>
                <w:sz w:val="24"/>
                <w:szCs w:val="24"/>
                <w:lang w:val="lt-LT"/>
              </w:rPr>
              <w:t xml:space="preserve">(tiek valstybiniu, tiek savivaldybių lygmeniu) </w:t>
            </w:r>
            <w:r w:rsidR="00AD22A0">
              <w:rPr>
                <w:rFonts w:asciiTheme="majorBidi" w:hAnsiTheme="majorBidi" w:cstheme="majorBidi"/>
                <w:sz w:val="24"/>
                <w:szCs w:val="24"/>
                <w:lang w:val="lt-LT"/>
              </w:rPr>
              <w:t xml:space="preserve">gali </w:t>
            </w:r>
            <w:r w:rsidR="00D10F7E">
              <w:rPr>
                <w:rFonts w:asciiTheme="majorBidi" w:hAnsiTheme="majorBidi" w:cstheme="majorBidi"/>
                <w:sz w:val="24"/>
                <w:szCs w:val="24"/>
                <w:lang w:val="lt-LT"/>
              </w:rPr>
              <w:t>gerokai</w:t>
            </w:r>
            <w:r w:rsidR="00AD22A0">
              <w:rPr>
                <w:rFonts w:asciiTheme="majorBidi" w:hAnsiTheme="majorBidi" w:cstheme="majorBidi"/>
                <w:sz w:val="24"/>
                <w:szCs w:val="24"/>
                <w:lang w:val="lt-LT"/>
              </w:rPr>
              <w:t xml:space="preserve"> pakoreguoti prioritetinį požiūrį, prioritetinį veiklų paskirstymą, daryti įtaką finansavimo </w:t>
            </w:r>
            <w:r w:rsidR="00064628">
              <w:rPr>
                <w:rFonts w:asciiTheme="majorBidi" w:hAnsiTheme="majorBidi" w:cstheme="majorBidi"/>
                <w:sz w:val="24"/>
                <w:szCs w:val="24"/>
                <w:lang w:val="lt-LT"/>
              </w:rPr>
              <w:t>perskirstymui</w:t>
            </w:r>
          </w:p>
        </w:tc>
      </w:tr>
      <w:tr w:rsidR="00841D6A" w:rsidRPr="00CC6003" w14:paraId="0DDF6596" w14:textId="77777777" w:rsidTr="00CE5F15">
        <w:tc>
          <w:tcPr>
            <w:tcW w:w="4786" w:type="dxa"/>
          </w:tcPr>
          <w:p w14:paraId="79901109" w14:textId="78616BBA" w:rsidR="00841D6A" w:rsidRDefault="00B30A87" w:rsidP="00513B9A">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Veiklos koordinavimas – galimybė apjungti ir vykdyti bendrais principais ir tikslais paremtą </w:t>
            </w:r>
            <w:r w:rsidR="007F192F">
              <w:rPr>
                <w:rFonts w:asciiTheme="majorBidi" w:hAnsiTheme="majorBidi" w:cstheme="majorBidi"/>
                <w:sz w:val="24"/>
                <w:szCs w:val="24"/>
                <w:lang w:val="lt-LT"/>
              </w:rPr>
              <w:t>dviračių transporto plėtrą</w:t>
            </w:r>
          </w:p>
        </w:tc>
        <w:tc>
          <w:tcPr>
            <w:tcW w:w="5387" w:type="dxa"/>
          </w:tcPr>
          <w:p w14:paraId="26EA843A" w14:textId="0CB90980" w:rsidR="00841D6A" w:rsidRDefault="00841D6A" w:rsidP="00513B9A">
            <w:pPr>
              <w:jc w:val="both"/>
              <w:rPr>
                <w:rFonts w:asciiTheme="majorBidi" w:hAnsiTheme="majorBidi" w:cstheme="majorBidi"/>
                <w:sz w:val="24"/>
                <w:szCs w:val="24"/>
                <w:lang w:val="lt-LT"/>
              </w:rPr>
            </w:pPr>
            <w:r>
              <w:rPr>
                <w:rFonts w:asciiTheme="majorBidi" w:hAnsiTheme="majorBidi" w:cstheme="majorBidi"/>
                <w:sz w:val="24"/>
                <w:szCs w:val="24"/>
                <w:lang w:val="lt-LT"/>
              </w:rPr>
              <w:t>Nesant tinkamų norm</w:t>
            </w:r>
            <w:r w:rsidR="001305CD">
              <w:rPr>
                <w:rFonts w:asciiTheme="majorBidi" w:hAnsiTheme="majorBidi" w:cstheme="majorBidi"/>
                <w:sz w:val="24"/>
                <w:szCs w:val="24"/>
                <w:lang w:val="lt-LT"/>
              </w:rPr>
              <w:t>ini</w:t>
            </w:r>
            <w:r>
              <w:rPr>
                <w:rFonts w:asciiTheme="majorBidi" w:hAnsiTheme="majorBidi" w:cstheme="majorBidi"/>
                <w:sz w:val="24"/>
                <w:szCs w:val="24"/>
                <w:lang w:val="lt-LT"/>
              </w:rPr>
              <w:t>ų</w:t>
            </w:r>
            <w:r w:rsidR="001305CD">
              <w:rPr>
                <w:rFonts w:asciiTheme="majorBidi" w:hAnsiTheme="majorBidi" w:cstheme="majorBidi"/>
                <w:sz w:val="24"/>
                <w:szCs w:val="24"/>
                <w:lang w:val="lt-LT"/>
              </w:rPr>
              <w:t xml:space="preserve"> teisės aktų</w:t>
            </w:r>
            <w:r>
              <w:rPr>
                <w:rFonts w:asciiTheme="majorBidi" w:hAnsiTheme="majorBidi" w:cstheme="majorBidi"/>
                <w:sz w:val="24"/>
                <w:szCs w:val="24"/>
                <w:lang w:val="lt-LT"/>
              </w:rPr>
              <w:t xml:space="preserve">, miestų teritorijose dviračių infrastruktūros planavimas ir projektavimas </w:t>
            </w:r>
            <w:r w:rsidR="00064628">
              <w:rPr>
                <w:rFonts w:asciiTheme="majorBidi" w:hAnsiTheme="majorBidi" w:cstheme="majorBidi"/>
                <w:sz w:val="24"/>
                <w:szCs w:val="24"/>
                <w:lang w:val="lt-LT"/>
              </w:rPr>
              <w:t xml:space="preserve">yra </w:t>
            </w:r>
            <w:r>
              <w:rPr>
                <w:rFonts w:asciiTheme="majorBidi" w:hAnsiTheme="majorBidi" w:cstheme="majorBidi"/>
                <w:sz w:val="24"/>
                <w:szCs w:val="24"/>
                <w:lang w:val="lt-LT"/>
              </w:rPr>
              <w:t>neoptimalus</w:t>
            </w:r>
          </w:p>
        </w:tc>
      </w:tr>
      <w:tr w:rsidR="00064628" w:rsidRPr="00CC6003" w14:paraId="63C02765" w14:textId="77777777" w:rsidTr="00CE5F15">
        <w:tc>
          <w:tcPr>
            <w:tcW w:w="4786" w:type="dxa"/>
          </w:tcPr>
          <w:p w14:paraId="3FCA7B09" w14:textId="4B1BB730" w:rsidR="00064628" w:rsidRDefault="00B30A87" w:rsidP="00064628">
            <w:pPr>
              <w:jc w:val="both"/>
              <w:rPr>
                <w:rFonts w:asciiTheme="majorBidi" w:hAnsiTheme="majorBidi" w:cstheme="majorBidi"/>
                <w:sz w:val="24"/>
                <w:szCs w:val="24"/>
                <w:lang w:val="lt-LT"/>
              </w:rPr>
            </w:pPr>
            <w:r>
              <w:rPr>
                <w:rFonts w:asciiTheme="majorBidi" w:hAnsiTheme="majorBidi" w:cstheme="majorBidi"/>
                <w:sz w:val="24"/>
                <w:szCs w:val="24"/>
                <w:lang w:val="lt-LT"/>
              </w:rPr>
              <w:t>Aiškių prioritetų nustatymas</w:t>
            </w:r>
            <w:r w:rsidR="007F192F">
              <w:rPr>
                <w:rFonts w:asciiTheme="majorBidi" w:hAnsiTheme="majorBidi" w:cstheme="majorBidi"/>
                <w:sz w:val="24"/>
                <w:szCs w:val="24"/>
                <w:lang w:val="lt-LT"/>
              </w:rPr>
              <w:t xml:space="preserve">, veiklos centralizavimas </w:t>
            </w:r>
            <w:r>
              <w:rPr>
                <w:rFonts w:asciiTheme="majorBidi" w:hAnsiTheme="majorBidi" w:cstheme="majorBidi"/>
                <w:sz w:val="24"/>
                <w:szCs w:val="24"/>
                <w:lang w:val="lt-LT"/>
              </w:rPr>
              <w:t>gali padėti kryptingai ir nuosekliai vystyti veiklą</w:t>
            </w:r>
          </w:p>
        </w:tc>
        <w:tc>
          <w:tcPr>
            <w:tcW w:w="5387" w:type="dxa"/>
          </w:tcPr>
          <w:p w14:paraId="55DEE9E7" w14:textId="5D5A7299" w:rsidR="00064628" w:rsidRDefault="00D10F7E" w:rsidP="00064628">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Trūkstant </w:t>
            </w:r>
            <w:r w:rsidR="00064628">
              <w:rPr>
                <w:rFonts w:asciiTheme="majorBidi" w:hAnsiTheme="majorBidi" w:cstheme="majorBidi"/>
                <w:sz w:val="24"/>
                <w:szCs w:val="24"/>
                <w:lang w:val="lt-LT"/>
              </w:rPr>
              <w:t xml:space="preserve">specialistų atsakingose </w:t>
            </w:r>
            <w:r>
              <w:rPr>
                <w:rFonts w:asciiTheme="majorBidi" w:hAnsiTheme="majorBidi" w:cstheme="majorBidi"/>
                <w:sz w:val="24"/>
                <w:szCs w:val="24"/>
                <w:lang w:val="lt-LT"/>
              </w:rPr>
              <w:t xml:space="preserve">įstaigose, </w:t>
            </w:r>
            <w:r w:rsidR="00064628">
              <w:rPr>
                <w:rFonts w:asciiTheme="majorBidi" w:hAnsiTheme="majorBidi" w:cstheme="majorBidi"/>
                <w:sz w:val="24"/>
                <w:szCs w:val="24"/>
                <w:lang w:val="lt-LT"/>
              </w:rPr>
              <w:t>institucijose,</w:t>
            </w:r>
            <w:r>
              <w:rPr>
                <w:rFonts w:asciiTheme="majorBidi" w:hAnsiTheme="majorBidi" w:cstheme="majorBidi"/>
                <w:sz w:val="24"/>
                <w:szCs w:val="24"/>
                <w:lang w:val="lt-LT"/>
              </w:rPr>
              <w:t xml:space="preserve"> organizacijose</w:t>
            </w:r>
            <w:r w:rsidR="00064628">
              <w:rPr>
                <w:rFonts w:asciiTheme="majorBidi" w:hAnsiTheme="majorBidi" w:cstheme="majorBidi"/>
                <w:sz w:val="24"/>
                <w:szCs w:val="24"/>
                <w:lang w:val="lt-LT"/>
              </w:rPr>
              <w:t xml:space="preserve"> veiklos vykdymo masta</w:t>
            </w:r>
            <w:r>
              <w:rPr>
                <w:rFonts w:asciiTheme="majorBidi" w:hAnsiTheme="majorBidi" w:cstheme="majorBidi"/>
                <w:sz w:val="24"/>
                <w:szCs w:val="24"/>
                <w:lang w:val="lt-LT"/>
              </w:rPr>
              <w:t>s</w:t>
            </w:r>
            <w:r w:rsidR="00064628">
              <w:rPr>
                <w:rFonts w:asciiTheme="majorBidi" w:hAnsiTheme="majorBidi" w:cstheme="majorBidi"/>
                <w:sz w:val="24"/>
                <w:szCs w:val="24"/>
                <w:lang w:val="lt-LT"/>
              </w:rPr>
              <w:t xml:space="preserve">, veiklos optimalumas, priimamų </w:t>
            </w:r>
            <w:r>
              <w:rPr>
                <w:rFonts w:asciiTheme="majorBidi" w:hAnsiTheme="majorBidi" w:cstheme="majorBidi"/>
                <w:sz w:val="24"/>
                <w:szCs w:val="24"/>
                <w:lang w:val="lt-LT"/>
              </w:rPr>
              <w:t xml:space="preserve">sprendimų bei </w:t>
            </w:r>
            <w:r w:rsidR="00064628">
              <w:rPr>
                <w:rFonts w:asciiTheme="majorBidi" w:hAnsiTheme="majorBidi" w:cstheme="majorBidi"/>
                <w:sz w:val="24"/>
                <w:szCs w:val="24"/>
                <w:lang w:val="lt-LT"/>
              </w:rPr>
              <w:t>sprendinių racionalumas gali itin nukentėti</w:t>
            </w:r>
          </w:p>
        </w:tc>
      </w:tr>
      <w:tr w:rsidR="00064628" w:rsidRPr="00CC6003" w14:paraId="61F9D99D" w14:textId="77777777" w:rsidTr="00CE5F15">
        <w:tc>
          <w:tcPr>
            <w:tcW w:w="4786" w:type="dxa"/>
          </w:tcPr>
          <w:p w14:paraId="4E48EE07" w14:textId="3ADB3EEC" w:rsidR="00064628" w:rsidRDefault="00B30A87" w:rsidP="00064628">
            <w:pPr>
              <w:jc w:val="both"/>
              <w:rPr>
                <w:rFonts w:asciiTheme="majorBidi" w:hAnsiTheme="majorBidi" w:cstheme="majorBidi"/>
                <w:sz w:val="24"/>
                <w:szCs w:val="24"/>
                <w:lang w:val="lt-LT"/>
              </w:rPr>
            </w:pPr>
            <w:r>
              <w:rPr>
                <w:rFonts w:asciiTheme="majorBidi" w:hAnsiTheme="majorBidi" w:cstheme="majorBidi"/>
                <w:sz w:val="24"/>
                <w:szCs w:val="24"/>
                <w:lang w:val="lt-LT"/>
              </w:rPr>
              <w:t>Suinteresuotų</w:t>
            </w:r>
            <w:r w:rsidR="007F192F">
              <w:rPr>
                <w:rFonts w:asciiTheme="majorBidi" w:hAnsiTheme="majorBidi" w:cstheme="majorBidi"/>
                <w:sz w:val="24"/>
                <w:szCs w:val="24"/>
                <w:lang w:val="lt-LT"/>
              </w:rPr>
              <w:t>,</w:t>
            </w:r>
            <w:r>
              <w:rPr>
                <w:rFonts w:asciiTheme="majorBidi" w:hAnsiTheme="majorBidi" w:cstheme="majorBidi"/>
                <w:sz w:val="24"/>
                <w:szCs w:val="24"/>
                <w:lang w:val="lt-LT"/>
              </w:rPr>
              <w:t xml:space="preserve"> atsakingų įstaigų</w:t>
            </w:r>
            <w:r w:rsidR="007F192F">
              <w:rPr>
                <w:rFonts w:asciiTheme="majorBidi" w:hAnsiTheme="majorBidi" w:cstheme="majorBidi"/>
                <w:sz w:val="24"/>
                <w:szCs w:val="24"/>
                <w:lang w:val="lt-LT"/>
              </w:rPr>
              <w:t xml:space="preserve">, </w:t>
            </w:r>
            <w:r w:rsidR="00D10F7E">
              <w:rPr>
                <w:rFonts w:asciiTheme="majorBidi" w:hAnsiTheme="majorBidi" w:cstheme="majorBidi"/>
                <w:sz w:val="24"/>
                <w:szCs w:val="24"/>
                <w:lang w:val="lt-LT"/>
              </w:rPr>
              <w:t xml:space="preserve">institucijų, </w:t>
            </w:r>
            <w:r w:rsidR="007F192F">
              <w:rPr>
                <w:rFonts w:asciiTheme="majorBidi" w:hAnsiTheme="majorBidi" w:cstheme="majorBidi"/>
                <w:sz w:val="24"/>
                <w:szCs w:val="24"/>
                <w:lang w:val="lt-LT"/>
              </w:rPr>
              <w:t>organizacijų</w:t>
            </w:r>
            <w:r>
              <w:rPr>
                <w:rFonts w:asciiTheme="majorBidi" w:hAnsiTheme="majorBidi" w:cstheme="majorBidi"/>
                <w:sz w:val="24"/>
                <w:szCs w:val="24"/>
                <w:lang w:val="lt-LT"/>
              </w:rPr>
              <w:t xml:space="preserve"> sukaupta patirtis </w:t>
            </w:r>
            <w:r w:rsidR="00D10F7E">
              <w:rPr>
                <w:rFonts w:asciiTheme="majorBidi" w:hAnsiTheme="majorBidi" w:cstheme="majorBidi"/>
                <w:sz w:val="24"/>
                <w:szCs w:val="24"/>
                <w:lang w:val="lt-LT"/>
              </w:rPr>
              <w:t>suteikia</w:t>
            </w:r>
            <w:r>
              <w:rPr>
                <w:rFonts w:asciiTheme="majorBidi" w:hAnsiTheme="majorBidi" w:cstheme="majorBidi"/>
                <w:sz w:val="24"/>
                <w:szCs w:val="24"/>
                <w:lang w:val="lt-LT"/>
              </w:rPr>
              <w:t xml:space="preserve"> galimybę</w:t>
            </w:r>
            <w:r w:rsidR="00D10F7E">
              <w:rPr>
                <w:rFonts w:asciiTheme="majorBidi" w:hAnsiTheme="majorBidi" w:cstheme="majorBidi"/>
                <w:sz w:val="24"/>
                <w:szCs w:val="24"/>
                <w:lang w:val="lt-LT"/>
              </w:rPr>
              <w:t xml:space="preserve"> </w:t>
            </w:r>
            <w:r w:rsidR="00777073">
              <w:rPr>
                <w:rFonts w:asciiTheme="majorBidi" w:hAnsiTheme="majorBidi" w:cstheme="majorBidi"/>
                <w:sz w:val="24"/>
                <w:szCs w:val="24"/>
                <w:lang w:val="lt-LT"/>
              </w:rPr>
              <w:t>ir</w:t>
            </w:r>
            <w:r w:rsidR="00D10F7E">
              <w:rPr>
                <w:rFonts w:asciiTheme="majorBidi" w:hAnsiTheme="majorBidi" w:cstheme="majorBidi"/>
                <w:sz w:val="24"/>
                <w:szCs w:val="24"/>
                <w:lang w:val="lt-LT"/>
              </w:rPr>
              <w:t xml:space="preserve"> sudaro </w:t>
            </w:r>
            <w:r>
              <w:rPr>
                <w:rFonts w:asciiTheme="majorBidi" w:hAnsiTheme="majorBidi" w:cstheme="majorBidi"/>
                <w:sz w:val="24"/>
                <w:szCs w:val="24"/>
                <w:lang w:val="lt-LT"/>
              </w:rPr>
              <w:t>potencialą veiklą vykdyti sistemingai ir profesionaliai</w:t>
            </w:r>
          </w:p>
        </w:tc>
        <w:tc>
          <w:tcPr>
            <w:tcW w:w="5387" w:type="dxa"/>
          </w:tcPr>
          <w:p w14:paraId="5EE067C5" w14:textId="01BAD90A" w:rsidR="00064628" w:rsidRDefault="00064628" w:rsidP="00064628">
            <w:pPr>
              <w:jc w:val="both"/>
              <w:rPr>
                <w:rFonts w:asciiTheme="majorBidi" w:hAnsiTheme="majorBidi" w:cstheme="majorBidi"/>
                <w:sz w:val="24"/>
                <w:szCs w:val="24"/>
                <w:lang w:val="lt-LT"/>
              </w:rPr>
            </w:pPr>
            <w:r>
              <w:rPr>
                <w:rFonts w:asciiTheme="majorBidi" w:hAnsiTheme="majorBidi" w:cstheme="majorBidi"/>
                <w:sz w:val="24"/>
                <w:szCs w:val="24"/>
                <w:lang w:val="lt-LT"/>
              </w:rPr>
              <w:t>Nuolat kylančios žaliavų ir statybinių medžiagų kainos gali sumažinti</w:t>
            </w:r>
            <w:r w:rsidR="00D10F7E">
              <w:rPr>
                <w:rFonts w:asciiTheme="majorBidi" w:hAnsiTheme="majorBidi" w:cstheme="majorBidi"/>
                <w:sz w:val="24"/>
                <w:szCs w:val="24"/>
                <w:lang w:val="lt-LT"/>
              </w:rPr>
              <w:t xml:space="preserve"> </w:t>
            </w:r>
            <w:r>
              <w:rPr>
                <w:rFonts w:asciiTheme="majorBidi" w:hAnsiTheme="majorBidi" w:cstheme="majorBidi"/>
                <w:sz w:val="24"/>
                <w:szCs w:val="24"/>
                <w:lang w:val="lt-LT"/>
              </w:rPr>
              <w:t>atnaujinamos infrastruktūros mast</w:t>
            </w:r>
            <w:r w:rsidR="00D10F7E">
              <w:rPr>
                <w:rFonts w:asciiTheme="majorBidi" w:hAnsiTheme="majorBidi" w:cstheme="majorBidi"/>
                <w:sz w:val="24"/>
                <w:szCs w:val="24"/>
                <w:lang w:val="lt-LT"/>
              </w:rPr>
              <w:t xml:space="preserve">ą bei suplanuotos </w:t>
            </w:r>
            <w:r>
              <w:rPr>
                <w:rFonts w:asciiTheme="majorBidi" w:hAnsiTheme="majorBidi" w:cstheme="majorBidi"/>
                <w:sz w:val="24"/>
                <w:szCs w:val="24"/>
                <w:lang w:val="lt-LT"/>
              </w:rPr>
              <w:t xml:space="preserve">infrastruktūros </w:t>
            </w:r>
            <w:r w:rsidR="00D10F7E">
              <w:rPr>
                <w:rFonts w:asciiTheme="majorBidi" w:hAnsiTheme="majorBidi" w:cstheme="majorBidi"/>
                <w:sz w:val="24"/>
                <w:szCs w:val="24"/>
                <w:lang w:val="lt-LT"/>
              </w:rPr>
              <w:t xml:space="preserve">įrengimo </w:t>
            </w:r>
            <w:r>
              <w:rPr>
                <w:rFonts w:asciiTheme="majorBidi" w:hAnsiTheme="majorBidi" w:cstheme="majorBidi"/>
                <w:sz w:val="24"/>
                <w:szCs w:val="24"/>
                <w:lang w:val="lt-LT"/>
              </w:rPr>
              <w:t>tempus</w:t>
            </w:r>
          </w:p>
        </w:tc>
      </w:tr>
      <w:tr w:rsidR="00064628" w:rsidRPr="00CC6003" w14:paraId="376B08CB" w14:textId="77777777" w:rsidTr="00CE5F15">
        <w:tc>
          <w:tcPr>
            <w:tcW w:w="4786" w:type="dxa"/>
          </w:tcPr>
          <w:p w14:paraId="491E4F33" w14:textId="743E8A3E" w:rsidR="00064628" w:rsidRDefault="00B30A87" w:rsidP="00064628">
            <w:pPr>
              <w:jc w:val="both"/>
              <w:rPr>
                <w:rFonts w:asciiTheme="majorBidi" w:hAnsiTheme="majorBidi" w:cstheme="majorBidi"/>
                <w:sz w:val="24"/>
                <w:szCs w:val="24"/>
                <w:lang w:val="lt-LT"/>
              </w:rPr>
            </w:pPr>
            <w:r>
              <w:rPr>
                <w:rFonts w:asciiTheme="majorBidi" w:hAnsiTheme="majorBidi" w:cstheme="majorBidi"/>
                <w:sz w:val="24"/>
                <w:szCs w:val="24"/>
                <w:lang w:val="lt-LT"/>
              </w:rPr>
              <w:t>Galimybė sukurti veiklos planavimo, organizavimo ir jos įvertinimo visais aspektais</w:t>
            </w:r>
            <w:r w:rsidR="00D10F7E">
              <w:rPr>
                <w:rFonts w:asciiTheme="majorBidi" w:hAnsiTheme="majorBidi" w:cstheme="majorBidi"/>
                <w:sz w:val="24"/>
                <w:szCs w:val="24"/>
                <w:lang w:val="lt-LT"/>
              </w:rPr>
              <w:t xml:space="preserve"> mechanizmą</w:t>
            </w:r>
            <w:r>
              <w:rPr>
                <w:rFonts w:asciiTheme="majorBidi" w:hAnsiTheme="majorBidi" w:cstheme="majorBidi"/>
                <w:sz w:val="24"/>
                <w:szCs w:val="24"/>
                <w:lang w:val="lt-LT"/>
              </w:rPr>
              <w:t xml:space="preserve">, siekiant surinkti visus reikiamus duomenis ir </w:t>
            </w:r>
            <w:r w:rsidR="00D10F7E">
              <w:rPr>
                <w:rFonts w:asciiTheme="majorBidi" w:hAnsiTheme="majorBidi" w:cstheme="majorBidi"/>
                <w:sz w:val="24"/>
                <w:szCs w:val="24"/>
                <w:lang w:val="lt-LT"/>
              </w:rPr>
              <w:t>parengti</w:t>
            </w:r>
            <w:r>
              <w:rPr>
                <w:rFonts w:asciiTheme="majorBidi" w:hAnsiTheme="majorBidi" w:cstheme="majorBidi"/>
                <w:sz w:val="24"/>
                <w:szCs w:val="24"/>
                <w:lang w:val="lt-LT"/>
              </w:rPr>
              <w:t xml:space="preserve"> išvadas dėl veiklos tobulinimo, infrastruktūros atnaujinimo, saugos užtikrinimo ir pan.</w:t>
            </w:r>
          </w:p>
        </w:tc>
        <w:tc>
          <w:tcPr>
            <w:tcW w:w="5387" w:type="dxa"/>
          </w:tcPr>
          <w:p w14:paraId="2AD13856" w14:textId="7C94370B" w:rsidR="00064628" w:rsidRDefault="00064628" w:rsidP="00064628">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Gali būti itin sudėtinga suderinti atskirų suinteresuotų institucijų </w:t>
            </w:r>
            <w:r w:rsidR="00D10F7E">
              <w:rPr>
                <w:rFonts w:asciiTheme="majorBidi" w:hAnsiTheme="majorBidi" w:cstheme="majorBidi"/>
                <w:sz w:val="24"/>
                <w:szCs w:val="24"/>
                <w:lang w:val="lt-LT"/>
              </w:rPr>
              <w:t>poreikius</w:t>
            </w:r>
            <w:r>
              <w:rPr>
                <w:rFonts w:asciiTheme="majorBidi" w:hAnsiTheme="majorBidi" w:cstheme="majorBidi"/>
                <w:sz w:val="24"/>
                <w:szCs w:val="24"/>
                <w:lang w:val="lt-LT"/>
              </w:rPr>
              <w:t xml:space="preserve"> ir prioritetus</w:t>
            </w:r>
          </w:p>
        </w:tc>
      </w:tr>
      <w:tr w:rsidR="00064628" w:rsidRPr="00CC6003" w14:paraId="5328ABC1" w14:textId="77777777" w:rsidTr="00CE5F15">
        <w:tc>
          <w:tcPr>
            <w:tcW w:w="4786" w:type="dxa"/>
          </w:tcPr>
          <w:p w14:paraId="203D2D83" w14:textId="2067C44F" w:rsidR="00064628" w:rsidRDefault="00B30A87" w:rsidP="00064628">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Menkai išnaudotas esamas valstybinis tiriamasis potencialas </w:t>
            </w:r>
            <w:r w:rsidR="00007289">
              <w:rPr>
                <w:rFonts w:asciiTheme="majorBidi" w:hAnsiTheme="majorBidi" w:cstheme="majorBidi"/>
                <w:sz w:val="24"/>
                <w:szCs w:val="24"/>
                <w:lang w:val="lt-LT"/>
              </w:rPr>
              <w:t xml:space="preserve">turi galimybę </w:t>
            </w:r>
            <w:r>
              <w:rPr>
                <w:rFonts w:asciiTheme="majorBidi" w:hAnsiTheme="majorBidi" w:cstheme="majorBidi"/>
                <w:sz w:val="24"/>
                <w:szCs w:val="24"/>
                <w:lang w:val="lt-LT"/>
              </w:rPr>
              <w:t xml:space="preserve">atlikti itin daug tyrimų, </w:t>
            </w:r>
            <w:r w:rsidR="00E6028C">
              <w:rPr>
                <w:rFonts w:asciiTheme="majorBidi" w:hAnsiTheme="majorBidi" w:cstheme="majorBidi"/>
                <w:sz w:val="24"/>
                <w:szCs w:val="24"/>
                <w:lang w:val="lt-LT"/>
              </w:rPr>
              <w:t>kuriais remiantis galima efektyvinti atliekamą veiklą</w:t>
            </w:r>
          </w:p>
        </w:tc>
        <w:tc>
          <w:tcPr>
            <w:tcW w:w="5387" w:type="dxa"/>
          </w:tcPr>
          <w:p w14:paraId="6607C54B" w14:textId="30BE70A6" w:rsidR="00064628" w:rsidRDefault="0014503C" w:rsidP="00064628">
            <w:pPr>
              <w:jc w:val="both"/>
              <w:rPr>
                <w:rFonts w:asciiTheme="majorBidi" w:hAnsiTheme="majorBidi" w:cstheme="majorBidi"/>
                <w:sz w:val="24"/>
                <w:szCs w:val="24"/>
                <w:lang w:val="lt-LT"/>
              </w:rPr>
            </w:pPr>
            <w:r>
              <w:rPr>
                <w:rFonts w:asciiTheme="majorBidi" w:hAnsiTheme="majorBidi" w:cstheme="majorBidi"/>
                <w:sz w:val="24"/>
                <w:szCs w:val="24"/>
                <w:lang w:val="lt-LT"/>
              </w:rPr>
              <w:t>Infrastruktūros plėtros masta</w:t>
            </w:r>
            <w:r w:rsidR="00D10F7E">
              <w:rPr>
                <w:rFonts w:asciiTheme="majorBidi" w:hAnsiTheme="majorBidi" w:cstheme="majorBidi"/>
                <w:sz w:val="24"/>
                <w:szCs w:val="24"/>
                <w:lang w:val="lt-LT"/>
              </w:rPr>
              <w:t>s</w:t>
            </w:r>
            <w:r>
              <w:rPr>
                <w:rFonts w:asciiTheme="majorBidi" w:hAnsiTheme="majorBidi" w:cstheme="majorBidi"/>
                <w:sz w:val="24"/>
                <w:szCs w:val="24"/>
                <w:lang w:val="lt-LT"/>
              </w:rPr>
              <w:t xml:space="preserve"> gali būti per maž</w:t>
            </w:r>
            <w:r w:rsidR="00D10F7E">
              <w:rPr>
                <w:rFonts w:asciiTheme="majorBidi" w:hAnsiTheme="majorBidi" w:cstheme="majorBidi"/>
                <w:sz w:val="24"/>
                <w:szCs w:val="24"/>
                <w:lang w:val="lt-LT"/>
              </w:rPr>
              <w:t>as</w:t>
            </w:r>
            <w:r>
              <w:rPr>
                <w:rFonts w:asciiTheme="majorBidi" w:hAnsiTheme="majorBidi" w:cstheme="majorBidi"/>
                <w:sz w:val="24"/>
                <w:szCs w:val="24"/>
                <w:lang w:val="lt-LT"/>
              </w:rPr>
              <w:t xml:space="preserve"> dėl s</w:t>
            </w:r>
            <w:r w:rsidR="00064628">
              <w:rPr>
                <w:rFonts w:asciiTheme="majorBidi" w:hAnsiTheme="majorBidi" w:cstheme="majorBidi"/>
                <w:sz w:val="24"/>
                <w:szCs w:val="24"/>
                <w:lang w:val="lt-LT"/>
              </w:rPr>
              <w:t xml:space="preserve">parčiai </w:t>
            </w:r>
            <w:r>
              <w:rPr>
                <w:rFonts w:asciiTheme="majorBidi" w:hAnsiTheme="majorBidi" w:cstheme="majorBidi"/>
                <w:sz w:val="24"/>
                <w:szCs w:val="24"/>
                <w:lang w:val="lt-LT"/>
              </w:rPr>
              <w:t xml:space="preserve">ir nuolat </w:t>
            </w:r>
            <w:r w:rsidR="00064628">
              <w:rPr>
                <w:rFonts w:asciiTheme="majorBidi" w:hAnsiTheme="majorBidi" w:cstheme="majorBidi"/>
                <w:sz w:val="24"/>
                <w:szCs w:val="24"/>
                <w:lang w:val="lt-LT"/>
              </w:rPr>
              <w:t>didė</w:t>
            </w:r>
            <w:r>
              <w:rPr>
                <w:rFonts w:asciiTheme="majorBidi" w:hAnsiTheme="majorBidi" w:cstheme="majorBidi"/>
                <w:sz w:val="24"/>
                <w:szCs w:val="24"/>
                <w:lang w:val="lt-LT"/>
              </w:rPr>
              <w:t xml:space="preserve">jančio </w:t>
            </w:r>
            <w:r w:rsidR="00064628">
              <w:rPr>
                <w:rFonts w:asciiTheme="majorBidi" w:hAnsiTheme="majorBidi" w:cstheme="majorBidi"/>
                <w:sz w:val="24"/>
                <w:szCs w:val="24"/>
                <w:lang w:val="lt-LT"/>
              </w:rPr>
              <w:t>dviračių eismo intensyvum</w:t>
            </w:r>
            <w:r w:rsidR="00E26863">
              <w:rPr>
                <w:rFonts w:asciiTheme="majorBidi" w:hAnsiTheme="majorBidi" w:cstheme="majorBidi"/>
                <w:sz w:val="24"/>
                <w:szCs w:val="24"/>
                <w:lang w:val="lt-LT"/>
              </w:rPr>
              <w:t>o</w:t>
            </w:r>
            <w:r>
              <w:rPr>
                <w:rFonts w:asciiTheme="majorBidi" w:hAnsiTheme="majorBidi" w:cstheme="majorBidi"/>
                <w:sz w:val="24"/>
                <w:szCs w:val="24"/>
                <w:lang w:val="lt-LT"/>
              </w:rPr>
              <w:t>. Dėl tos pačios priežasties, ne</w:t>
            </w:r>
            <w:r w:rsidR="00D10F7E">
              <w:rPr>
                <w:rFonts w:asciiTheme="majorBidi" w:hAnsiTheme="majorBidi" w:cstheme="majorBidi"/>
                <w:sz w:val="24"/>
                <w:szCs w:val="24"/>
                <w:lang w:val="lt-LT"/>
              </w:rPr>
              <w:t>į</w:t>
            </w:r>
            <w:r>
              <w:rPr>
                <w:rFonts w:asciiTheme="majorBidi" w:hAnsiTheme="majorBidi" w:cstheme="majorBidi"/>
                <w:sz w:val="24"/>
                <w:szCs w:val="24"/>
                <w:lang w:val="lt-LT"/>
              </w:rPr>
              <w:t xml:space="preserve">vertinus dviračių srautų didėjimo tendencijų, </w:t>
            </w:r>
            <w:r w:rsidR="00D10F7E">
              <w:rPr>
                <w:rFonts w:asciiTheme="majorBidi" w:hAnsiTheme="majorBidi" w:cstheme="majorBidi"/>
                <w:sz w:val="24"/>
                <w:szCs w:val="24"/>
                <w:lang w:val="lt-LT"/>
              </w:rPr>
              <w:t>įrengiamos</w:t>
            </w:r>
            <w:r>
              <w:rPr>
                <w:rFonts w:asciiTheme="majorBidi" w:hAnsiTheme="majorBidi" w:cstheme="majorBidi"/>
                <w:sz w:val="24"/>
                <w:szCs w:val="24"/>
                <w:lang w:val="lt-LT"/>
              </w:rPr>
              <w:t xml:space="preserve"> infrastruktūros parametrai </w:t>
            </w:r>
            <w:r w:rsidR="00064628">
              <w:rPr>
                <w:rFonts w:asciiTheme="majorBidi" w:hAnsiTheme="majorBidi" w:cstheme="majorBidi"/>
                <w:sz w:val="24"/>
                <w:szCs w:val="24"/>
                <w:lang w:val="lt-LT"/>
              </w:rPr>
              <w:t>gali nebetenkinti</w:t>
            </w:r>
            <w:r>
              <w:rPr>
                <w:rFonts w:asciiTheme="majorBidi" w:hAnsiTheme="majorBidi" w:cstheme="majorBidi"/>
                <w:sz w:val="24"/>
                <w:szCs w:val="24"/>
                <w:lang w:val="lt-LT"/>
              </w:rPr>
              <w:t xml:space="preserve"> aktualaus dviračių eismo poreikių (šiuo atveju nukenčia eismo sauga, eismo patogumo, patrauklumo sąlygos)</w:t>
            </w:r>
            <w:r w:rsidR="00064628">
              <w:rPr>
                <w:rFonts w:asciiTheme="majorBidi" w:hAnsiTheme="majorBidi" w:cstheme="majorBidi"/>
                <w:sz w:val="24"/>
                <w:szCs w:val="24"/>
                <w:lang w:val="lt-LT"/>
              </w:rPr>
              <w:t xml:space="preserve"> </w:t>
            </w:r>
          </w:p>
        </w:tc>
      </w:tr>
      <w:tr w:rsidR="00064628" w:rsidRPr="00CC6003" w14:paraId="5F3142AD" w14:textId="77777777" w:rsidTr="00CE5F15">
        <w:tc>
          <w:tcPr>
            <w:tcW w:w="4786" w:type="dxa"/>
          </w:tcPr>
          <w:p w14:paraId="37BC5A30" w14:textId="7EB25293" w:rsidR="00064628" w:rsidRDefault="008E2958" w:rsidP="00064628">
            <w:pPr>
              <w:jc w:val="both"/>
              <w:rPr>
                <w:rFonts w:asciiTheme="majorBidi" w:hAnsiTheme="majorBidi" w:cstheme="majorBidi"/>
                <w:sz w:val="24"/>
                <w:szCs w:val="24"/>
                <w:lang w:val="lt-LT"/>
              </w:rPr>
            </w:pPr>
            <w:r w:rsidRPr="00DD154F">
              <w:rPr>
                <w:rFonts w:asciiTheme="majorBidi" w:hAnsiTheme="majorBidi" w:cstheme="majorBidi"/>
                <w:sz w:val="24"/>
                <w:szCs w:val="24"/>
                <w:lang w:val="lt-LT"/>
              </w:rPr>
              <w:t>E</w:t>
            </w:r>
            <w:r w:rsidR="00CE5F15" w:rsidRPr="00DD154F">
              <w:rPr>
                <w:rFonts w:asciiTheme="majorBidi" w:hAnsiTheme="majorBidi" w:cstheme="majorBidi"/>
                <w:sz w:val="24"/>
                <w:szCs w:val="24"/>
                <w:lang w:val="lt-LT"/>
              </w:rPr>
              <w:t>lektrin</w:t>
            </w:r>
            <w:r w:rsidRPr="00DD154F">
              <w:rPr>
                <w:rFonts w:asciiTheme="majorBidi" w:hAnsiTheme="majorBidi" w:cstheme="majorBidi"/>
                <w:sz w:val="24"/>
                <w:szCs w:val="24"/>
                <w:lang w:val="lt-LT"/>
              </w:rPr>
              <w:t>ių</w:t>
            </w:r>
            <w:r w:rsidR="00CE5F15" w:rsidRPr="00DD154F">
              <w:rPr>
                <w:rFonts w:asciiTheme="majorBidi" w:hAnsiTheme="majorBidi" w:cstheme="majorBidi"/>
                <w:sz w:val="24"/>
                <w:szCs w:val="24"/>
                <w:lang w:val="lt-LT"/>
              </w:rPr>
              <w:t xml:space="preserve"> mikrojudumo priemon</w:t>
            </w:r>
            <w:r w:rsidRPr="00DD154F">
              <w:rPr>
                <w:rFonts w:asciiTheme="majorBidi" w:hAnsiTheme="majorBidi" w:cstheme="majorBidi"/>
                <w:sz w:val="24"/>
                <w:szCs w:val="24"/>
                <w:lang w:val="lt-LT"/>
              </w:rPr>
              <w:t>ių naudotojams</w:t>
            </w:r>
            <w:r w:rsidR="00CE5F15" w:rsidRPr="00DD154F">
              <w:rPr>
                <w:rFonts w:asciiTheme="majorBidi" w:hAnsiTheme="majorBidi" w:cstheme="majorBidi"/>
                <w:sz w:val="24"/>
                <w:szCs w:val="24"/>
                <w:lang w:val="lt-LT"/>
              </w:rPr>
              <w:t xml:space="preserve"> mažiau aktualus trumpiausio</w:t>
            </w:r>
            <w:r w:rsidRPr="00DD154F">
              <w:rPr>
                <w:rFonts w:asciiTheme="majorBidi" w:hAnsiTheme="majorBidi" w:cstheme="majorBidi"/>
                <w:sz w:val="24"/>
                <w:szCs w:val="24"/>
                <w:lang w:val="lt-LT"/>
              </w:rPr>
              <w:t>s</w:t>
            </w:r>
            <w:r w:rsidR="00CE5F15" w:rsidRPr="00DD154F">
              <w:rPr>
                <w:rFonts w:asciiTheme="majorBidi" w:hAnsiTheme="majorBidi" w:cstheme="majorBidi"/>
                <w:sz w:val="24"/>
                <w:szCs w:val="24"/>
                <w:lang w:val="lt-LT"/>
              </w:rPr>
              <w:t xml:space="preserve"> kelionės princip</w:t>
            </w:r>
            <w:r w:rsidRPr="00DD154F">
              <w:rPr>
                <w:rFonts w:asciiTheme="majorBidi" w:hAnsiTheme="majorBidi" w:cstheme="majorBidi"/>
                <w:sz w:val="24"/>
                <w:szCs w:val="24"/>
                <w:lang w:val="lt-LT"/>
              </w:rPr>
              <w:t>as ar</w:t>
            </w:r>
            <w:r w:rsidR="00CE5F15" w:rsidRPr="00DD154F">
              <w:rPr>
                <w:rFonts w:asciiTheme="majorBidi" w:hAnsiTheme="majorBidi" w:cstheme="majorBidi"/>
                <w:sz w:val="24"/>
                <w:szCs w:val="24"/>
                <w:lang w:val="lt-LT"/>
              </w:rPr>
              <w:t xml:space="preserve"> raižytas reljefas</w:t>
            </w:r>
            <w:r w:rsidR="00C7116B" w:rsidRPr="00DD154F">
              <w:rPr>
                <w:rFonts w:asciiTheme="majorBidi" w:hAnsiTheme="majorBidi" w:cstheme="majorBidi"/>
                <w:sz w:val="24"/>
                <w:szCs w:val="24"/>
                <w:lang w:val="lt-LT"/>
              </w:rPr>
              <w:t>. Š</w:t>
            </w:r>
            <w:r w:rsidR="00CE5F15" w:rsidRPr="00DD154F">
              <w:rPr>
                <w:rFonts w:asciiTheme="majorBidi" w:hAnsiTheme="majorBidi" w:cstheme="majorBidi"/>
                <w:sz w:val="24"/>
                <w:szCs w:val="24"/>
                <w:lang w:val="lt-LT"/>
              </w:rPr>
              <w:t xml:space="preserve">iomis transporto priemonėmis gali naudotis fizinių pajėgumų važiuoti dviračiu </w:t>
            </w:r>
            <w:r w:rsidR="00C7116B" w:rsidRPr="00DD154F">
              <w:rPr>
                <w:rFonts w:asciiTheme="majorBidi" w:hAnsiTheme="majorBidi" w:cstheme="majorBidi"/>
                <w:sz w:val="24"/>
                <w:szCs w:val="24"/>
                <w:lang w:val="lt-LT"/>
              </w:rPr>
              <w:t>stokojantys</w:t>
            </w:r>
            <w:r w:rsidR="00CE5F15" w:rsidRPr="00DD154F">
              <w:rPr>
                <w:rFonts w:asciiTheme="majorBidi" w:hAnsiTheme="majorBidi" w:cstheme="majorBidi"/>
                <w:sz w:val="24"/>
                <w:szCs w:val="24"/>
                <w:lang w:val="lt-LT"/>
              </w:rPr>
              <w:t xml:space="preserve"> žmonės</w:t>
            </w:r>
          </w:p>
        </w:tc>
        <w:tc>
          <w:tcPr>
            <w:tcW w:w="5387" w:type="dxa"/>
          </w:tcPr>
          <w:p w14:paraId="4FDCA84C" w14:textId="1B19D45E" w:rsidR="00064628" w:rsidRDefault="00064628" w:rsidP="00064628">
            <w:pPr>
              <w:jc w:val="both"/>
              <w:rPr>
                <w:rFonts w:asciiTheme="majorBidi" w:hAnsiTheme="majorBidi" w:cstheme="majorBidi"/>
                <w:sz w:val="24"/>
                <w:szCs w:val="24"/>
                <w:lang w:val="lt-LT"/>
              </w:rPr>
            </w:pPr>
            <w:r w:rsidRPr="00AF1A07">
              <w:rPr>
                <w:rFonts w:asciiTheme="majorBidi" w:hAnsiTheme="majorBidi" w:cstheme="majorBidi"/>
                <w:sz w:val="24"/>
                <w:szCs w:val="24"/>
                <w:lang w:val="lt-LT"/>
              </w:rPr>
              <w:t>Elektr</w:t>
            </w:r>
            <w:r w:rsidR="00D10F7E">
              <w:rPr>
                <w:rFonts w:asciiTheme="majorBidi" w:hAnsiTheme="majorBidi" w:cstheme="majorBidi"/>
                <w:sz w:val="24"/>
                <w:szCs w:val="24"/>
                <w:lang w:val="lt-LT"/>
              </w:rPr>
              <w:t>inių m</w:t>
            </w:r>
            <w:r w:rsidR="008C67D1">
              <w:rPr>
                <w:rFonts w:asciiTheme="majorBidi" w:hAnsiTheme="majorBidi" w:cstheme="majorBidi"/>
                <w:sz w:val="24"/>
                <w:szCs w:val="24"/>
                <w:lang w:val="lt-LT"/>
              </w:rPr>
              <w:t>ikro</w:t>
            </w:r>
            <w:r w:rsidR="0026300B">
              <w:rPr>
                <w:rFonts w:asciiTheme="majorBidi" w:hAnsiTheme="majorBidi" w:cstheme="majorBidi"/>
                <w:sz w:val="24"/>
                <w:szCs w:val="24"/>
                <w:lang w:val="lt-LT"/>
              </w:rPr>
              <w:t>judumo</w:t>
            </w:r>
            <w:r w:rsidR="008C67D1">
              <w:rPr>
                <w:rFonts w:asciiTheme="majorBidi" w:hAnsiTheme="majorBidi" w:cstheme="majorBidi"/>
                <w:sz w:val="24"/>
                <w:szCs w:val="24"/>
                <w:lang w:val="lt-LT"/>
              </w:rPr>
              <w:t xml:space="preserve"> </w:t>
            </w:r>
            <w:r w:rsidR="00BA0339">
              <w:rPr>
                <w:rFonts w:asciiTheme="majorBidi" w:hAnsiTheme="majorBidi" w:cstheme="majorBidi"/>
                <w:sz w:val="24"/>
                <w:szCs w:val="24"/>
                <w:lang w:val="lt-LT"/>
              </w:rPr>
              <w:t>p</w:t>
            </w:r>
            <w:r w:rsidRPr="00AF1A07">
              <w:rPr>
                <w:rFonts w:asciiTheme="majorBidi" w:hAnsiTheme="majorBidi" w:cstheme="majorBidi"/>
                <w:sz w:val="24"/>
                <w:szCs w:val="24"/>
                <w:lang w:val="lt-LT"/>
              </w:rPr>
              <w:t>riemonių</w:t>
            </w:r>
            <w:r w:rsidR="008C67D1">
              <w:rPr>
                <w:rFonts w:asciiTheme="majorBidi" w:hAnsiTheme="majorBidi" w:cstheme="majorBidi"/>
                <w:sz w:val="24"/>
                <w:szCs w:val="24"/>
                <w:lang w:val="lt-LT"/>
              </w:rPr>
              <w:t xml:space="preserve"> įsigalėjimas ir </w:t>
            </w:r>
            <w:r w:rsidRPr="00AF1A07">
              <w:rPr>
                <w:rFonts w:asciiTheme="majorBidi" w:hAnsiTheme="majorBidi" w:cstheme="majorBidi"/>
                <w:sz w:val="24"/>
                <w:szCs w:val="24"/>
                <w:lang w:val="lt-LT"/>
              </w:rPr>
              <w:t>dominavimas</w:t>
            </w:r>
            <w:r w:rsidR="008C67D1">
              <w:rPr>
                <w:rFonts w:asciiTheme="majorBidi" w:hAnsiTheme="majorBidi" w:cstheme="majorBidi"/>
                <w:sz w:val="24"/>
                <w:szCs w:val="24"/>
                <w:lang w:val="lt-LT"/>
              </w:rPr>
              <w:t xml:space="preserve"> bevariklių (žmogaus raumenų jėga varomų) transporto priemonių atžvilgiu (tai gali lemti</w:t>
            </w:r>
            <w:r w:rsidRPr="00AF1A07">
              <w:rPr>
                <w:rFonts w:asciiTheme="majorBidi" w:hAnsiTheme="majorBidi" w:cstheme="majorBidi"/>
                <w:sz w:val="24"/>
                <w:szCs w:val="24"/>
                <w:lang w:val="lt-LT"/>
              </w:rPr>
              <w:t xml:space="preserve"> neigiamus pokyčius eismo saugos srityje</w:t>
            </w:r>
            <w:r w:rsidR="00BD18FA">
              <w:rPr>
                <w:rFonts w:asciiTheme="majorBidi" w:hAnsiTheme="majorBidi" w:cstheme="majorBidi"/>
                <w:sz w:val="24"/>
                <w:szCs w:val="24"/>
                <w:lang w:val="lt-LT"/>
              </w:rPr>
              <w:t>, taip pat sumažinti dviračiais teikiamo sveikatinimo reikšmingumą</w:t>
            </w:r>
            <w:r w:rsidR="008C67D1">
              <w:rPr>
                <w:rFonts w:asciiTheme="majorBidi" w:hAnsiTheme="majorBidi" w:cstheme="majorBidi"/>
                <w:sz w:val="24"/>
                <w:szCs w:val="24"/>
                <w:lang w:val="lt-LT"/>
              </w:rPr>
              <w:t>)</w:t>
            </w:r>
          </w:p>
        </w:tc>
      </w:tr>
    </w:tbl>
    <w:p w14:paraId="0BEE29E6" w14:textId="4ACA1E31" w:rsidR="00A94A23" w:rsidRDefault="00A94A23" w:rsidP="00347CC9">
      <w:pPr>
        <w:spacing w:after="0" w:line="240" w:lineRule="auto"/>
        <w:jc w:val="both"/>
        <w:rPr>
          <w:rFonts w:asciiTheme="majorBidi" w:hAnsiTheme="majorBidi" w:cstheme="majorBidi"/>
          <w:b/>
          <w:bCs/>
          <w:sz w:val="24"/>
          <w:szCs w:val="24"/>
          <w:lang w:val="lt-LT"/>
        </w:rPr>
      </w:pPr>
    </w:p>
    <w:p w14:paraId="4445387E" w14:textId="14EC6447" w:rsidR="00A94A23" w:rsidRPr="0075410C" w:rsidRDefault="00CB2076" w:rsidP="00646188">
      <w:pPr>
        <w:pStyle w:val="Antrat1"/>
        <w:numPr>
          <w:ilvl w:val="0"/>
          <w:numId w:val="4"/>
        </w:numPr>
        <w:tabs>
          <w:tab w:val="left" w:pos="426"/>
        </w:tabs>
        <w:ind w:left="0" w:firstLine="0"/>
        <w:rPr>
          <w:rStyle w:val="markedcontent"/>
          <w:rFonts w:cstheme="minorHAnsi"/>
          <w:b/>
          <w:bCs/>
          <w:sz w:val="24"/>
          <w:szCs w:val="24"/>
        </w:rPr>
      </w:pPr>
      <w:bookmarkStart w:id="6" w:name="_Toc148105191"/>
      <w:r w:rsidRPr="0075410C">
        <w:rPr>
          <w:rStyle w:val="markedcontent"/>
          <w:rFonts w:cstheme="minorHAnsi"/>
          <w:b/>
          <w:bCs/>
          <w:sz w:val="24"/>
          <w:szCs w:val="24"/>
        </w:rPr>
        <w:t>PROBLEMOS</w:t>
      </w:r>
      <w:r w:rsidR="007F5F07" w:rsidRPr="0075410C">
        <w:rPr>
          <w:rStyle w:val="markedcontent"/>
          <w:rFonts w:cstheme="minorHAnsi"/>
          <w:b/>
          <w:bCs/>
          <w:sz w:val="24"/>
          <w:szCs w:val="24"/>
        </w:rPr>
        <w:t xml:space="preserve">, JŲ PRIEŽASTYS IR </w:t>
      </w:r>
      <w:r w:rsidR="00431C29" w:rsidRPr="0075410C">
        <w:rPr>
          <w:rStyle w:val="markedcontent"/>
          <w:rFonts w:cstheme="minorHAnsi"/>
          <w:b/>
          <w:bCs/>
          <w:sz w:val="24"/>
          <w:szCs w:val="24"/>
        </w:rPr>
        <w:t xml:space="preserve">PRIEŽASČIŲ PAŠALINIMO </w:t>
      </w:r>
      <w:r w:rsidR="00431C29" w:rsidRPr="00DD154F">
        <w:rPr>
          <w:rStyle w:val="markedcontent"/>
          <w:rFonts w:cstheme="minorHAnsi"/>
          <w:b/>
          <w:bCs/>
          <w:sz w:val="24"/>
          <w:szCs w:val="24"/>
        </w:rPr>
        <w:t>VEIKSMAI</w:t>
      </w:r>
      <w:bookmarkEnd w:id="6"/>
    </w:p>
    <w:p w14:paraId="16BCBE94" w14:textId="77777777" w:rsidR="0075410C" w:rsidRDefault="0075410C" w:rsidP="00F771AC">
      <w:pPr>
        <w:spacing w:after="0" w:line="240" w:lineRule="auto"/>
        <w:ind w:firstLine="567"/>
        <w:jc w:val="both"/>
        <w:rPr>
          <w:rFonts w:asciiTheme="majorBidi" w:hAnsiTheme="majorBidi" w:cstheme="majorBidi"/>
          <w:sz w:val="24"/>
          <w:szCs w:val="24"/>
          <w:lang w:val="lt-LT"/>
        </w:rPr>
      </w:pPr>
    </w:p>
    <w:p w14:paraId="04916122" w14:textId="099DA76D" w:rsidR="007651C4" w:rsidRPr="0000165A" w:rsidRDefault="00F771AC" w:rsidP="007651C4">
      <w:pPr>
        <w:spacing w:after="0" w:line="240" w:lineRule="auto"/>
        <w:ind w:firstLine="567"/>
        <w:jc w:val="both"/>
        <w:rPr>
          <w:rFonts w:asciiTheme="majorBidi" w:hAnsiTheme="majorBidi" w:cstheme="majorBidi"/>
          <w:sz w:val="24"/>
          <w:szCs w:val="24"/>
          <w:lang w:val="lt-LT"/>
        </w:rPr>
      </w:pPr>
      <w:r w:rsidRPr="00F771AC">
        <w:rPr>
          <w:rFonts w:asciiTheme="majorBidi" w:hAnsiTheme="majorBidi" w:cstheme="majorBidi"/>
          <w:sz w:val="24"/>
          <w:szCs w:val="24"/>
          <w:lang w:val="lt-LT"/>
        </w:rPr>
        <w:t>Vertinant Lietuvoje vykdomos dviračių transporto plėtros veiklos efektyvumą ir remiantis nustatytais sektoriaus SSGG analizės rezultatais, įvardijamos šios pagrindinės problemos</w:t>
      </w:r>
      <w:r>
        <w:rPr>
          <w:rFonts w:asciiTheme="majorBidi" w:hAnsiTheme="majorBidi" w:cstheme="majorBidi"/>
          <w:sz w:val="24"/>
          <w:szCs w:val="24"/>
          <w:lang w:val="lt-LT"/>
        </w:rPr>
        <w:t xml:space="preserve"> ir jas lemiančios priežastys</w:t>
      </w:r>
      <w:r w:rsidRPr="00F771AC">
        <w:rPr>
          <w:rFonts w:asciiTheme="majorBidi" w:hAnsiTheme="majorBidi" w:cstheme="majorBidi"/>
          <w:sz w:val="24"/>
          <w:szCs w:val="24"/>
          <w:lang w:val="lt-LT"/>
        </w:rPr>
        <w:t xml:space="preserve">, susijusios su </w:t>
      </w:r>
      <w:r w:rsidR="0075410C">
        <w:rPr>
          <w:rFonts w:asciiTheme="majorBidi" w:hAnsiTheme="majorBidi" w:cstheme="majorBidi"/>
          <w:sz w:val="24"/>
          <w:szCs w:val="24"/>
          <w:lang w:val="lt-LT"/>
        </w:rPr>
        <w:t xml:space="preserve">nepakankama </w:t>
      </w:r>
      <w:r w:rsidRPr="00F771AC">
        <w:rPr>
          <w:rFonts w:asciiTheme="majorBidi" w:hAnsiTheme="majorBidi" w:cstheme="majorBidi"/>
          <w:sz w:val="24"/>
          <w:szCs w:val="24"/>
          <w:lang w:val="lt-LT"/>
        </w:rPr>
        <w:t xml:space="preserve">dviračių transporto </w:t>
      </w:r>
      <w:r w:rsidR="0075410C">
        <w:rPr>
          <w:rFonts w:asciiTheme="majorBidi" w:hAnsiTheme="majorBidi" w:cstheme="majorBidi"/>
          <w:sz w:val="24"/>
          <w:szCs w:val="24"/>
          <w:lang w:val="lt-LT"/>
        </w:rPr>
        <w:t>skatinimo veikla</w:t>
      </w:r>
      <w:r w:rsidRPr="00F771AC">
        <w:rPr>
          <w:rFonts w:asciiTheme="majorBidi" w:hAnsiTheme="majorBidi" w:cstheme="majorBidi"/>
          <w:sz w:val="24"/>
          <w:szCs w:val="24"/>
          <w:lang w:val="lt-LT"/>
        </w:rPr>
        <w:t xml:space="preserve"> ir </w:t>
      </w:r>
      <w:r w:rsidR="0075410C">
        <w:rPr>
          <w:rFonts w:asciiTheme="majorBidi" w:hAnsiTheme="majorBidi" w:cstheme="majorBidi"/>
          <w:sz w:val="24"/>
          <w:szCs w:val="24"/>
          <w:lang w:val="lt-LT"/>
        </w:rPr>
        <w:t xml:space="preserve">dviračio, kaip transporto priemonės, </w:t>
      </w:r>
      <w:r w:rsidRPr="00F771AC">
        <w:rPr>
          <w:rFonts w:asciiTheme="majorBidi" w:hAnsiTheme="majorBidi" w:cstheme="majorBidi"/>
          <w:sz w:val="24"/>
          <w:szCs w:val="24"/>
          <w:lang w:val="lt-LT"/>
        </w:rPr>
        <w:t>populiarumu</w:t>
      </w:r>
      <w:r w:rsidR="002542C8">
        <w:rPr>
          <w:rFonts w:asciiTheme="majorBidi" w:hAnsiTheme="majorBidi" w:cstheme="majorBidi"/>
          <w:sz w:val="24"/>
          <w:szCs w:val="24"/>
          <w:lang w:val="lt-LT"/>
        </w:rPr>
        <w:t>. S</w:t>
      </w:r>
      <w:r w:rsidR="007651C4" w:rsidRPr="0000165A">
        <w:rPr>
          <w:rFonts w:asciiTheme="majorBidi" w:hAnsiTheme="majorBidi" w:cstheme="majorBidi"/>
          <w:sz w:val="24"/>
          <w:szCs w:val="24"/>
          <w:lang w:val="lt-LT"/>
        </w:rPr>
        <w:t>iekiant eliminuoti nustatytų problemų ir jas sukeliančių priežasčių visumą ir remiantis gerąja užsienio valstybių patirtimi, būtina:</w:t>
      </w:r>
    </w:p>
    <w:p w14:paraId="52613642" w14:textId="03560F93" w:rsidR="00016F9A" w:rsidRDefault="00016F9A" w:rsidP="00016F9A">
      <w:pPr>
        <w:spacing w:after="0" w:line="240" w:lineRule="auto"/>
        <w:jc w:val="both"/>
        <w:rPr>
          <w:rFonts w:asciiTheme="majorBidi" w:hAnsiTheme="majorBidi" w:cstheme="majorBidi"/>
          <w:b/>
          <w:bCs/>
          <w:sz w:val="24"/>
          <w:szCs w:val="24"/>
          <w:lang w:val="lt-LT"/>
        </w:rPr>
      </w:pPr>
    </w:p>
    <w:tbl>
      <w:tblPr>
        <w:tblW w:w="10196" w:type="dxa"/>
        <w:tblCellMar>
          <w:left w:w="0" w:type="dxa"/>
          <w:right w:w="0" w:type="dxa"/>
        </w:tblCellMar>
        <w:tblLook w:val="04A0" w:firstRow="1" w:lastRow="0" w:firstColumn="1" w:lastColumn="0" w:noHBand="0" w:noVBand="1"/>
      </w:tblPr>
      <w:tblGrid>
        <w:gridCol w:w="2309"/>
        <w:gridCol w:w="1119"/>
        <w:gridCol w:w="2676"/>
        <w:gridCol w:w="976"/>
        <w:gridCol w:w="3116"/>
      </w:tblGrid>
      <w:tr w:rsidR="007651C4" w14:paraId="3B165AD7" w14:textId="77777777" w:rsidTr="00707563">
        <w:trPr>
          <w:trHeight w:val="241"/>
        </w:trPr>
        <w:tc>
          <w:tcPr>
            <w:tcW w:w="2309" w:type="dxa"/>
            <w:tcBorders>
              <w:top w:val="single" w:sz="8" w:space="0" w:color="5B9BD5"/>
              <w:left w:val="single" w:sz="8" w:space="0" w:color="5B9BD5"/>
              <w:bottom w:val="nil"/>
              <w:right w:val="nil"/>
            </w:tcBorders>
            <w:shd w:val="clear" w:color="auto" w:fill="5B9BD5"/>
            <w:tcMar>
              <w:top w:w="0" w:type="dxa"/>
              <w:left w:w="108" w:type="dxa"/>
              <w:bottom w:w="0" w:type="dxa"/>
              <w:right w:w="108" w:type="dxa"/>
            </w:tcMar>
            <w:vAlign w:val="center"/>
            <w:hideMark/>
          </w:tcPr>
          <w:p w14:paraId="479D767A" w14:textId="72ADAE16" w:rsidR="007651C4" w:rsidRPr="00F771AC" w:rsidRDefault="007651C4" w:rsidP="007651C4">
            <w:pPr>
              <w:jc w:val="center"/>
              <w:rPr>
                <w:rFonts w:ascii="Times New Roman" w:hAnsi="Times New Roman" w:cs="Times New Roman"/>
                <w:b/>
                <w:bCs/>
                <w:lang w:val="lt-LT"/>
              </w:rPr>
            </w:pPr>
            <w:bookmarkStart w:id="7" w:name="_Hlk134100712"/>
            <w:r w:rsidRPr="00F771AC">
              <w:rPr>
                <w:rFonts w:ascii="Times New Roman" w:hAnsi="Times New Roman" w:cs="Times New Roman"/>
                <w:b/>
                <w:bCs/>
                <w:color w:val="FFFFFF" w:themeColor="background1"/>
                <w:lang w:val="lt-LT"/>
              </w:rPr>
              <w:t>Problemos</w:t>
            </w:r>
          </w:p>
        </w:tc>
        <w:tc>
          <w:tcPr>
            <w:tcW w:w="1119" w:type="dxa"/>
            <w:tcBorders>
              <w:top w:val="single" w:sz="8" w:space="0" w:color="5B9BD5"/>
              <w:left w:val="nil"/>
              <w:bottom w:val="nil"/>
              <w:right w:val="nil"/>
            </w:tcBorders>
            <w:shd w:val="clear" w:color="auto" w:fill="5B9BD5"/>
            <w:tcMar>
              <w:top w:w="0" w:type="dxa"/>
              <w:left w:w="108" w:type="dxa"/>
              <w:bottom w:w="0" w:type="dxa"/>
              <w:right w:w="108" w:type="dxa"/>
            </w:tcMar>
            <w:vAlign w:val="center"/>
          </w:tcPr>
          <w:p w14:paraId="7ED6F1EB" w14:textId="77777777" w:rsidR="007651C4" w:rsidRPr="0039168F" w:rsidRDefault="007651C4" w:rsidP="007651C4">
            <w:pPr>
              <w:rPr>
                <w:rFonts w:ascii="Calibri" w:hAnsi="Calibri" w:cs="Calibri"/>
                <w:b/>
                <w:bCs/>
                <w:color w:val="FFFFFF"/>
              </w:rPr>
            </w:pPr>
          </w:p>
        </w:tc>
        <w:tc>
          <w:tcPr>
            <w:tcW w:w="2676" w:type="dxa"/>
            <w:tcBorders>
              <w:top w:val="single" w:sz="8" w:space="0" w:color="5B9BD5"/>
              <w:left w:val="nil"/>
              <w:bottom w:val="nil"/>
              <w:right w:val="nil"/>
            </w:tcBorders>
            <w:shd w:val="clear" w:color="auto" w:fill="5B9BD5"/>
            <w:vAlign w:val="center"/>
          </w:tcPr>
          <w:p w14:paraId="2A18E5D2" w14:textId="5C6BD37E" w:rsidR="007651C4" w:rsidRPr="00F771AC" w:rsidRDefault="007651C4" w:rsidP="007651C4">
            <w:pPr>
              <w:jc w:val="center"/>
              <w:rPr>
                <w:rFonts w:ascii="Times New Roman" w:hAnsi="Times New Roman" w:cs="Times New Roman"/>
                <w:b/>
                <w:bCs/>
                <w:color w:val="FFFFFF"/>
                <w:lang w:val="lt-LT"/>
              </w:rPr>
            </w:pPr>
            <w:r w:rsidRPr="00F771AC">
              <w:rPr>
                <w:rFonts w:ascii="Times New Roman" w:hAnsi="Times New Roman" w:cs="Times New Roman"/>
                <w:b/>
                <w:bCs/>
                <w:color w:val="FFFFFF"/>
                <w:lang w:val="lt-LT"/>
              </w:rPr>
              <w:t>Problemų kilmės priežastys</w:t>
            </w:r>
          </w:p>
        </w:tc>
        <w:tc>
          <w:tcPr>
            <w:tcW w:w="976" w:type="dxa"/>
            <w:tcBorders>
              <w:top w:val="single" w:sz="8" w:space="0" w:color="5B9BD5"/>
              <w:left w:val="nil"/>
              <w:bottom w:val="nil"/>
              <w:right w:val="nil"/>
            </w:tcBorders>
            <w:shd w:val="clear" w:color="auto" w:fill="5B9BD5"/>
            <w:vAlign w:val="center"/>
          </w:tcPr>
          <w:p w14:paraId="086EB784" w14:textId="77777777" w:rsidR="007651C4" w:rsidRPr="00F771AC" w:rsidRDefault="007651C4" w:rsidP="007651C4">
            <w:pPr>
              <w:jc w:val="center"/>
              <w:rPr>
                <w:rFonts w:ascii="Times New Roman" w:hAnsi="Times New Roman" w:cs="Times New Roman"/>
                <w:b/>
                <w:bCs/>
                <w:color w:val="FFFFFF"/>
                <w:lang w:val="lt-LT"/>
              </w:rPr>
            </w:pPr>
          </w:p>
        </w:tc>
        <w:tc>
          <w:tcPr>
            <w:tcW w:w="3116" w:type="dxa"/>
            <w:tcBorders>
              <w:top w:val="single" w:sz="8" w:space="0" w:color="5B9BD5"/>
              <w:left w:val="nil"/>
              <w:bottom w:val="nil"/>
              <w:right w:val="single" w:sz="8" w:space="0" w:color="5B9BD5"/>
            </w:tcBorders>
            <w:shd w:val="clear" w:color="auto" w:fill="5B9BD5"/>
            <w:tcMar>
              <w:top w:w="0" w:type="dxa"/>
              <w:left w:w="108" w:type="dxa"/>
              <w:bottom w:w="0" w:type="dxa"/>
              <w:right w:w="108" w:type="dxa"/>
            </w:tcMar>
            <w:vAlign w:val="center"/>
            <w:hideMark/>
          </w:tcPr>
          <w:p w14:paraId="170BCF24" w14:textId="2A02B964" w:rsidR="007651C4" w:rsidRPr="00F771AC" w:rsidRDefault="007651C4" w:rsidP="007651C4">
            <w:pPr>
              <w:jc w:val="center"/>
              <w:rPr>
                <w:rFonts w:ascii="Times New Roman" w:hAnsi="Times New Roman" w:cs="Times New Roman"/>
                <w:b/>
                <w:bCs/>
                <w:color w:val="FFFFFF"/>
                <w:lang w:val="lt-LT"/>
              </w:rPr>
            </w:pPr>
            <w:r w:rsidRPr="00F771AC">
              <w:rPr>
                <w:rFonts w:ascii="Times New Roman" w:hAnsi="Times New Roman" w:cs="Times New Roman"/>
                <w:b/>
                <w:bCs/>
                <w:color w:val="FFFFFF"/>
                <w:lang w:val="lt-LT"/>
              </w:rPr>
              <w:t>Pr</w:t>
            </w:r>
            <w:r>
              <w:rPr>
                <w:rFonts w:ascii="Times New Roman" w:hAnsi="Times New Roman" w:cs="Times New Roman"/>
                <w:b/>
                <w:bCs/>
                <w:color w:val="FFFFFF"/>
                <w:lang w:val="lt-LT"/>
              </w:rPr>
              <w:t xml:space="preserve">iežasčių pašalinimo </w:t>
            </w:r>
            <w:r w:rsidRPr="00BE223B">
              <w:rPr>
                <w:rFonts w:ascii="Times New Roman" w:hAnsi="Times New Roman" w:cs="Times New Roman"/>
                <w:b/>
                <w:bCs/>
                <w:color w:val="FFFFFF"/>
                <w:lang w:val="lt-LT"/>
              </w:rPr>
              <w:t>veiksmai</w:t>
            </w:r>
          </w:p>
        </w:tc>
      </w:tr>
      <w:tr w:rsidR="007651C4" w:rsidRPr="00CC6003" w14:paraId="26D9BEE8" w14:textId="77777777" w:rsidTr="00707563">
        <w:trPr>
          <w:trHeight w:val="496"/>
        </w:trPr>
        <w:tc>
          <w:tcPr>
            <w:tcW w:w="2309" w:type="dxa"/>
            <w:tcBorders>
              <w:top w:val="single" w:sz="8" w:space="0" w:color="5B9BD5"/>
              <w:left w:val="single" w:sz="8" w:space="0" w:color="5B9BD5"/>
              <w:bottom w:val="single" w:sz="8" w:space="0" w:color="5B9BD5"/>
              <w:right w:val="nil"/>
            </w:tcBorders>
            <w:shd w:val="clear" w:color="auto" w:fill="DEEAF6"/>
            <w:tcMar>
              <w:top w:w="0" w:type="dxa"/>
              <w:left w:w="108" w:type="dxa"/>
              <w:bottom w:w="0" w:type="dxa"/>
              <w:right w:w="108" w:type="dxa"/>
            </w:tcMar>
            <w:vAlign w:val="center"/>
            <w:hideMark/>
          </w:tcPr>
          <w:p w14:paraId="63A7BDE0" w14:textId="295979A6" w:rsidR="007651C4" w:rsidRPr="00777073" w:rsidRDefault="007651C4" w:rsidP="007651C4">
            <w:pPr>
              <w:rPr>
                <w:b/>
                <w:bCs/>
                <w:color w:val="000000"/>
                <w:sz w:val="24"/>
                <w:szCs w:val="24"/>
              </w:rPr>
            </w:pPr>
            <w:r w:rsidRPr="00777073">
              <w:rPr>
                <w:rFonts w:asciiTheme="majorBidi" w:hAnsiTheme="majorBidi" w:cstheme="majorBidi"/>
                <w:sz w:val="24"/>
                <w:szCs w:val="24"/>
                <w:lang w:val="lt-LT"/>
              </w:rPr>
              <w:t>Neutralus požiūris valstybiniu, savivaldybi</w:t>
            </w:r>
            <w:r w:rsidR="00BE223B" w:rsidRPr="00777073">
              <w:rPr>
                <w:rFonts w:asciiTheme="majorBidi" w:hAnsiTheme="majorBidi" w:cstheme="majorBidi"/>
                <w:sz w:val="24"/>
                <w:szCs w:val="24"/>
                <w:lang w:val="lt-LT"/>
              </w:rPr>
              <w:t>ų</w:t>
            </w:r>
            <w:r w:rsidRPr="00777073">
              <w:rPr>
                <w:rFonts w:asciiTheme="majorBidi" w:hAnsiTheme="majorBidi" w:cstheme="majorBidi"/>
                <w:sz w:val="24"/>
                <w:szCs w:val="24"/>
                <w:lang w:val="lt-LT"/>
              </w:rPr>
              <w:t xml:space="preserve"> lygmeniu</w:t>
            </w:r>
          </w:p>
        </w:tc>
        <w:tc>
          <w:tcPr>
            <w:tcW w:w="1119" w:type="dxa"/>
            <w:tcBorders>
              <w:top w:val="single" w:sz="8" w:space="0" w:color="5B9BD5"/>
              <w:left w:val="nil"/>
              <w:bottom w:val="single" w:sz="8" w:space="0" w:color="5B9BD5"/>
              <w:right w:val="nil"/>
            </w:tcBorders>
            <w:shd w:val="clear" w:color="auto" w:fill="DEEAF6"/>
            <w:tcMar>
              <w:top w:w="0" w:type="dxa"/>
              <w:left w:w="108" w:type="dxa"/>
              <w:bottom w:w="0" w:type="dxa"/>
              <w:right w:w="108" w:type="dxa"/>
            </w:tcMar>
            <w:vAlign w:val="center"/>
            <w:hideMark/>
          </w:tcPr>
          <w:p w14:paraId="352C1710" w14:textId="12400D06" w:rsidR="007651C4" w:rsidRDefault="007651C4" w:rsidP="007651C4">
            <w:pPr>
              <w:jc w:val="both"/>
            </w:pPr>
            <w:r w:rsidRPr="0039168F">
              <w:rPr>
                <w:noProof/>
                <w:lang w:val="lt-LT" w:eastAsia="lt-LT"/>
              </w:rPr>
              <w:drawing>
                <wp:anchor distT="0" distB="0" distL="114300" distR="114300" simplePos="0" relativeHeight="251689984" behindDoc="0" locked="0" layoutInCell="1" allowOverlap="1" wp14:anchorId="3E4069E2" wp14:editId="04F988FC">
                  <wp:simplePos x="0" y="0"/>
                  <wp:positionH relativeFrom="column">
                    <wp:posOffset>-2540</wp:posOffset>
                  </wp:positionH>
                  <wp:positionV relativeFrom="paragraph">
                    <wp:posOffset>-48895</wp:posOffset>
                  </wp:positionV>
                  <wp:extent cx="482600" cy="228600"/>
                  <wp:effectExtent l="0" t="0" r="0" b="0"/>
                  <wp:wrapNone/>
                  <wp:docPr id="1599395882" name="Paveikslėlis 1599395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2676" w:type="dxa"/>
            <w:tcBorders>
              <w:top w:val="single" w:sz="8" w:space="0" w:color="5B9BD5"/>
              <w:left w:val="nil"/>
              <w:bottom w:val="single" w:sz="8" w:space="0" w:color="5B9BD5"/>
              <w:right w:val="nil"/>
            </w:tcBorders>
            <w:shd w:val="clear" w:color="auto" w:fill="DEEAF6"/>
            <w:vAlign w:val="center"/>
          </w:tcPr>
          <w:p w14:paraId="2FC253F2" w14:textId="2EA4BEF3" w:rsidR="007651C4" w:rsidRPr="00F771AC" w:rsidRDefault="007651C4" w:rsidP="007651C4">
            <w:pPr>
              <w:rPr>
                <w:rFonts w:asciiTheme="majorBidi" w:hAnsiTheme="majorBidi" w:cstheme="majorBidi"/>
                <w:sz w:val="24"/>
                <w:szCs w:val="24"/>
                <w:lang w:val="lt-LT"/>
              </w:rPr>
            </w:pPr>
            <w:r w:rsidRPr="00F771AC">
              <w:rPr>
                <w:rFonts w:asciiTheme="majorBidi" w:hAnsiTheme="majorBidi" w:cstheme="majorBidi"/>
                <w:sz w:val="24"/>
                <w:szCs w:val="24"/>
                <w:lang w:val="lt-LT"/>
              </w:rPr>
              <w:t>Nėra itin ambicingų tikslų valstybiniu mastu, nesuformuluoti tikslai įgyvendinančiam lygmeniui</w:t>
            </w:r>
          </w:p>
        </w:tc>
        <w:tc>
          <w:tcPr>
            <w:tcW w:w="976" w:type="dxa"/>
            <w:tcBorders>
              <w:top w:val="single" w:sz="8" w:space="0" w:color="5B9BD5"/>
              <w:left w:val="nil"/>
              <w:bottom w:val="single" w:sz="8" w:space="0" w:color="5B9BD5"/>
              <w:right w:val="nil"/>
            </w:tcBorders>
            <w:shd w:val="clear" w:color="auto" w:fill="DEEAF6"/>
            <w:vAlign w:val="center"/>
          </w:tcPr>
          <w:p w14:paraId="726CDB61" w14:textId="01625F1A" w:rsidR="007651C4" w:rsidRPr="00F771AC" w:rsidRDefault="007651C4" w:rsidP="007651C4">
            <w:pPr>
              <w:rPr>
                <w:rFonts w:asciiTheme="majorBidi" w:hAnsiTheme="majorBidi" w:cstheme="majorBidi"/>
                <w:sz w:val="24"/>
                <w:szCs w:val="24"/>
                <w:lang w:val="lt-LT"/>
              </w:rPr>
            </w:pPr>
            <w:r w:rsidRPr="0039168F">
              <w:rPr>
                <w:noProof/>
                <w:lang w:val="lt-LT" w:eastAsia="lt-LT"/>
              </w:rPr>
              <w:drawing>
                <wp:anchor distT="0" distB="0" distL="114300" distR="114300" simplePos="0" relativeHeight="251639808" behindDoc="0" locked="0" layoutInCell="1" allowOverlap="1" wp14:anchorId="35E70691" wp14:editId="66A0B219">
                  <wp:simplePos x="0" y="0"/>
                  <wp:positionH relativeFrom="column">
                    <wp:posOffset>121285</wp:posOffset>
                  </wp:positionH>
                  <wp:positionV relativeFrom="paragraph">
                    <wp:posOffset>34925</wp:posOffset>
                  </wp:positionV>
                  <wp:extent cx="482600" cy="228600"/>
                  <wp:effectExtent l="0" t="0" r="0" b="0"/>
                  <wp:wrapNone/>
                  <wp:docPr id="1903101641" name="Paveikslėlis 1903101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3116" w:type="dxa"/>
            <w:tcBorders>
              <w:top w:val="single" w:sz="8" w:space="0" w:color="5B9BD5"/>
              <w:left w:val="nil"/>
              <w:bottom w:val="single" w:sz="8" w:space="0" w:color="5B9BD5"/>
              <w:right w:val="single" w:sz="8" w:space="0" w:color="5B9BD5"/>
            </w:tcBorders>
            <w:shd w:val="clear" w:color="auto" w:fill="DEEAF6"/>
            <w:tcMar>
              <w:top w:w="0" w:type="dxa"/>
              <w:left w:w="108" w:type="dxa"/>
              <w:bottom w:w="0" w:type="dxa"/>
              <w:right w:w="108" w:type="dxa"/>
            </w:tcMar>
            <w:vAlign w:val="center"/>
            <w:hideMark/>
          </w:tcPr>
          <w:p w14:paraId="777D8EBC" w14:textId="34C9FD2F" w:rsidR="007651C4" w:rsidRPr="002F5837" w:rsidRDefault="001C3B45" w:rsidP="00B1735F">
            <w:pPr>
              <w:jc w:val="both"/>
              <w:rPr>
                <w:b/>
                <w:bCs/>
                <w:color w:val="000000"/>
                <w:highlight w:val="yellow"/>
                <w:lang w:val="lt-LT"/>
              </w:rPr>
            </w:pPr>
            <w:r w:rsidRPr="006A629E">
              <w:rPr>
                <w:rFonts w:ascii="Times New Roman" w:hAnsi="Times New Roman" w:cs="Times New Roman"/>
                <w:sz w:val="24"/>
                <w:szCs w:val="24"/>
                <w:lang w:val="lt-LT"/>
              </w:rPr>
              <w:t>A</w:t>
            </w:r>
            <w:r w:rsidR="00B96880" w:rsidRPr="006A629E">
              <w:rPr>
                <w:rFonts w:ascii="Times New Roman" w:hAnsi="Times New Roman" w:cs="Times New Roman"/>
                <w:sz w:val="24"/>
                <w:szCs w:val="24"/>
                <w:lang w:val="lt-LT"/>
              </w:rPr>
              <w:t>pibrėž</w:t>
            </w:r>
            <w:r w:rsidRPr="006A629E">
              <w:rPr>
                <w:rFonts w:ascii="Times New Roman" w:hAnsi="Times New Roman" w:cs="Times New Roman"/>
                <w:sz w:val="24"/>
                <w:szCs w:val="24"/>
                <w:lang w:val="lt-LT"/>
              </w:rPr>
              <w:t xml:space="preserve">ti </w:t>
            </w:r>
            <w:r w:rsidR="00B96880" w:rsidRPr="006A629E">
              <w:rPr>
                <w:rFonts w:ascii="Times New Roman" w:hAnsi="Times New Roman" w:cs="Times New Roman"/>
                <w:sz w:val="24"/>
                <w:szCs w:val="24"/>
                <w:lang w:val="lt-LT"/>
              </w:rPr>
              <w:t xml:space="preserve">tikslus </w:t>
            </w:r>
            <w:r w:rsidRPr="006A629E">
              <w:rPr>
                <w:rFonts w:ascii="Times New Roman" w:hAnsi="Times New Roman" w:cs="Times New Roman"/>
                <w:sz w:val="24"/>
                <w:szCs w:val="24"/>
                <w:lang w:val="lt-LT"/>
              </w:rPr>
              <w:t xml:space="preserve">nacionaliniu lygmeniu, </w:t>
            </w:r>
            <w:r w:rsidR="00BE223B" w:rsidRPr="006A629E">
              <w:rPr>
                <w:rFonts w:ascii="Times New Roman" w:hAnsi="Times New Roman" w:cs="Times New Roman"/>
                <w:sz w:val="24"/>
                <w:szCs w:val="24"/>
                <w:lang w:val="lt-LT"/>
              </w:rPr>
              <w:t>paskirti atsakingas institucijas</w:t>
            </w:r>
          </w:p>
        </w:tc>
      </w:tr>
      <w:tr w:rsidR="007651C4" w:rsidRPr="00CC6003" w14:paraId="4A8187B0" w14:textId="77777777" w:rsidTr="00707563">
        <w:trPr>
          <w:trHeight w:val="312"/>
        </w:trPr>
        <w:tc>
          <w:tcPr>
            <w:tcW w:w="2309" w:type="dxa"/>
            <w:tcBorders>
              <w:top w:val="nil"/>
              <w:left w:val="single" w:sz="8" w:space="0" w:color="5B9BD5"/>
              <w:bottom w:val="nil"/>
              <w:right w:val="nil"/>
            </w:tcBorders>
            <w:shd w:val="clear" w:color="auto" w:fill="FFFFFF"/>
            <w:tcMar>
              <w:top w:w="0" w:type="dxa"/>
              <w:left w:w="108" w:type="dxa"/>
              <w:bottom w:w="0" w:type="dxa"/>
              <w:right w:w="108" w:type="dxa"/>
            </w:tcMar>
            <w:vAlign w:val="center"/>
          </w:tcPr>
          <w:p w14:paraId="0A7D8075" w14:textId="77777777" w:rsidR="007651C4" w:rsidRPr="007651C4" w:rsidRDefault="007651C4" w:rsidP="007651C4">
            <w:pPr>
              <w:rPr>
                <w:b/>
                <w:bCs/>
                <w:color w:val="000000"/>
                <w:lang w:val="lt-LT"/>
              </w:rPr>
            </w:pPr>
          </w:p>
        </w:tc>
        <w:tc>
          <w:tcPr>
            <w:tcW w:w="1119" w:type="dxa"/>
            <w:tcMar>
              <w:top w:w="0" w:type="dxa"/>
              <w:left w:w="108" w:type="dxa"/>
              <w:bottom w:w="0" w:type="dxa"/>
              <w:right w:w="108" w:type="dxa"/>
            </w:tcMar>
            <w:vAlign w:val="center"/>
          </w:tcPr>
          <w:p w14:paraId="0BB5C87F" w14:textId="77777777" w:rsidR="007651C4" w:rsidRPr="007651C4" w:rsidRDefault="007651C4" w:rsidP="007651C4">
            <w:pPr>
              <w:jc w:val="both"/>
              <w:rPr>
                <w:color w:val="000000"/>
                <w:sz w:val="10"/>
                <w:szCs w:val="10"/>
                <w:lang w:val="lt-LT"/>
              </w:rPr>
            </w:pPr>
          </w:p>
        </w:tc>
        <w:tc>
          <w:tcPr>
            <w:tcW w:w="2676" w:type="dxa"/>
            <w:vAlign w:val="center"/>
          </w:tcPr>
          <w:p w14:paraId="6483A441" w14:textId="77777777" w:rsidR="007651C4" w:rsidRPr="007651C4" w:rsidRDefault="007651C4" w:rsidP="007651C4">
            <w:pPr>
              <w:jc w:val="both"/>
              <w:rPr>
                <w:color w:val="000000"/>
                <w:sz w:val="10"/>
                <w:szCs w:val="10"/>
                <w:lang w:val="lt-LT"/>
              </w:rPr>
            </w:pPr>
          </w:p>
        </w:tc>
        <w:tc>
          <w:tcPr>
            <w:tcW w:w="976" w:type="dxa"/>
            <w:vAlign w:val="center"/>
          </w:tcPr>
          <w:p w14:paraId="718E2052" w14:textId="77777777" w:rsidR="007651C4" w:rsidRPr="007651C4" w:rsidRDefault="007651C4" w:rsidP="007651C4">
            <w:pPr>
              <w:jc w:val="both"/>
              <w:rPr>
                <w:color w:val="000000"/>
                <w:sz w:val="10"/>
                <w:szCs w:val="10"/>
                <w:lang w:val="lt-LT"/>
              </w:rPr>
            </w:pPr>
          </w:p>
        </w:tc>
        <w:tc>
          <w:tcPr>
            <w:tcW w:w="3116" w:type="dxa"/>
            <w:tcBorders>
              <w:top w:val="nil"/>
              <w:left w:val="nil"/>
              <w:bottom w:val="nil"/>
              <w:right w:val="single" w:sz="8" w:space="0" w:color="5B9BD5"/>
            </w:tcBorders>
            <w:tcMar>
              <w:top w:w="0" w:type="dxa"/>
              <w:left w:w="108" w:type="dxa"/>
              <w:bottom w:w="0" w:type="dxa"/>
              <w:right w:w="108" w:type="dxa"/>
            </w:tcMar>
            <w:vAlign w:val="center"/>
          </w:tcPr>
          <w:p w14:paraId="57D96842" w14:textId="587D3F82" w:rsidR="007651C4" w:rsidRPr="002F5837" w:rsidRDefault="007651C4" w:rsidP="007651C4">
            <w:pPr>
              <w:jc w:val="both"/>
              <w:rPr>
                <w:color w:val="000000"/>
                <w:sz w:val="10"/>
                <w:szCs w:val="10"/>
                <w:highlight w:val="yellow"/>
                <w:lang w:val="lt-LT"/>
              </w:rPr>
            </w:pPr>
          </w:p>
        </w:tc>
      </w:tr>
      <w:tr w:rsidR="007651C4" w:rsidRPr="00CC6003" w14:paraId="366A1FB4" w14:textId="77777777" w:rsidTr="00707563">
        <w:trPr>
          <w:trHeight w:val="1501"/>
        </w:trPr>
        <w:tc>
          <w:tcPr>
            <w:tcW w:w="2309" w:type="dxa"/>
            <w:tcBorders>
              <w:top w:val="single" w:sz="8" w:space="0" w:color="5B9BD5"/>
              <w:left w:val="single" w:sz="8" w:space="0" w:color="5B9BD5"/>
              <w:bottom w:val="single" w:sz="8" w:space="0" w:color="5B9BD5"/>
              <w:right w:val="nil"/>
            </w:tcBorders>
            <w:shd w:val="clear" w:color="auto" w:fill="DEEAF6"/>
            <w:tcMar>
              <w:top w:w="0" w:type="dxa"/>
              <w:left w:w="108" w:type="dxa"/>
              <w:bottom w:w="0" w:type="dxa"/>
              <w:right w:w="108" w:type="dxa"/>
            </w:tcMar>
            <w:vAlign w:val="center"/>
            <w:hideMark/>
          </w:tcPr>
          <w:p w14:paraId="663F515D" w14:textId="3E7B2B4B" w:rsidR="007651C4" w:rsidRPr="00777073" w:rsidRDefault="007651C4" w:rsidP="007651C4">
            <w:pPr>
              <w:rPr>
                <w:b/>
                <w:bCs/>
                <w:color w:val="000000"/>
                <w:sz w:val="24"/>
                <w:szCs w:val="24"/>
              </w:rPr>
            </w:pPr>
            <w:r w:rsidRPr="00777073">
              <w:rPr>
                <w:rFonts w:asciiTheme="majorBidi" w:hAnsiTheme="majorBidi" w:cstheme="majorBidi"/>
                <w:sz w:val="24"/>
                <w:szCs w:val="24"/>
                <w:lang w:val="lt-LT"/>
              </w:rPr>
              <w:t>Infrastruktūros tinklo vientisumo trūkumas</w:t>
            </w:r>
          </w:p>
        </w:tc>
        <w:tc>
          <w:tcPr>
            <w:tcW w:w="1119" w:type="dxa"/>
            <w:tcBorders>
              <w:top w:val="single" w:sz="8" w:space="0" w:color="5B9BD5"/>
              <w:left w:val="nil"/>
              <w:bottom w:val="single" w:sz="8" w:space="0" w:color="5B9BD5"/>
              <w:right w:val="nil"/>
            </w:tcBorders>
            <w:shd w:val="clear" w:color="auto" w:fill="DEEAF6"/>
            <w:tcMar>
              <w:top w:w="0" w:type="dxa"/>
              <w:left w:w="108" w:type="dxa"/>
              <w:bottom w:w="0" w:type="dxa"/>
              <w:right w:w="108" w:type="dxa"/>
            </w:tcMar>
            <w:vAlign w:val="center"/>
            <w:hideMark/>
          </w:tcPr>
          <w:p w14:paraId="2621423D" w14:textId="13270DDC" w:rsidR="007651C4" w:rsidRDefault="007651C4" w:rsidP="007651C4">
            <w:pPr>
              <w:jc w:val="both"/>
            </w:pPr>
            <w:r w:rsidRPr="0039168F">
              <w:rPr>
                <w:noProof/>
                <w:lang w:val="lt-LT" w:eastAsia="lt-LT"/>
              </w:rPr>
              <w:drawing>
                <wp:anchor distT="0" distB="0" distL="114300" distR="114300" simplePos="0" relativeHeight="251702272" behindDoc="0" locked="0" layoutInCell="1" allowOverlap="1" wp14:anchorId="5C4B6E96" wp14:editId="18024E16">
                  <wp:simplePos x="0" y="0"/>
                  <wp:positionH relativeFrom="column">
                    <wp:posOffset>-2540</wp:posOffset>
                  </wp:positionH>
                  <wp:positionV relativeFrom="paragraph">
                    <wp:posOffset>635</wp:posOffset>
                  </wp:positionV>
                  <wp:extent cx="482600" cy="228600"/>
                  <wp:effectExtent l="0" t="0" r="0" b="0"/>
                  <wp:wrapNone/>
                  <wp:docPr id="266662290" name="Paveikslėlis 266662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2676" w:type="dxa"/>
            <w:tcBorders>
              <w:top w:val="single" w:sz="8" w:space="0" w:color="5B9BD5"/>
              <w:left w:val="nil"/>
              <w:bottom w:val="single" w:sz="8" w:space="0" w:color="5B9BD5"/>
              <w:right w:val="nil"/>
            </w:tcBorders>
            <w:shd w:val="clear" w:color="auto" w:fill="DEEAF6"/>
            <w:vAlign w:val="center"/>
          </w:tcPr>
          <w:p w14:paraId="7A81FF68" w14:textId="314E9AF0" w:rsidR="007651C4" w:rsidRDefault="007651C4" w:rsidP="007651C4">
            <w:pPr>
              <w:spacing w:after="0" w:line="240" w:lineRule="auto"/>
              <w:rPr>
                <w:rFonts w:asciiTheme="majorBidi" w:hAnsiTheme="majorBidi" w:cstheme="majorBidi"/>
                <w:sz w:val="24"/>
                <w:szCs w:val="24"/>
                <w:highlight w:val="yellow"/>
                <w:lang w:val="lt-LT"/>
              </w:rPr>
            </w:pPr>
            <w:r w:rsidRPr="00F771AC">
              <w:rPr>
                <w:rFonts w:asciiTheme="majorBidi" w:hAnsiTheme="majorBidi" w:cstheme="majorBidi"/>
                <w:sz w:val="24"/>
                <w:szCs w:val="24"/>
                <w:lang w:val="lt-LT"/>
              </w:rPr>
              <w:t>Planuojama ir tiesiama chaotiškai, nesivadovaujama bendraisiais planavimo principais</w:t>
            </w:r>
          </w:p>
        </w:tc>
        <w:tc>
          <w:tcPr>
            <w:tcW w:w="976" w:type="dxa"/>
            <w:tcBorders>
              <w:top w:val="single" w:sz="8" w:space="0" w:color="5B9BD5"/>
              <w:left w:val="nil"/>
              <w:bottom w:val="single" w:sz="8" w:space="0" w:color="5B9BD5"/>
              <w:right w:val="nil"/>
            </w:tcBorders>
            <w:shd w:val="clear" w:color="auto" w:fill="DEEAF6"/>
            <w:vAlign w:val="center"/>
          </w:tcPr>
          <w:p w14:paraId="1BE3E8C5" w14:textId="5B39EF4D" w:rsidR="007651C4" w:rsidRDefault="007651C4" w:rsidP="007651C4">
            <w:pPr>
              <w:spacing w:after="0" w:line="240" w:lineRule="auto"/>
              <w:rPr>
                <w:rFonts w:asciiTheme="majorBidi" w:hAnsiTheme="majorBidi" w:cstheme="majorBidi"/>
                <w:sz w:val="24"/>
                <w:szCs w:val="24"/>
                <w:highlight w:val="yellow"/>
                <w:lang w:val="lt-LT"/>
              </w:rPr>
            </w:pPr>
            <w:r w:rsidRPr="0039168F">
              <w:rPr>
                <w:noProof/>
                <w:lang w:val="lt-LT" w:eastAsia="lt-LT"/>
              </w:rPr>
              <w:drawing>
                <wp:anchor distT="0" distB="0" distL="114300" distR="114300" simplePos="0" relativeHeight="251655168" behindDoc="0" locked="0" layoutInCell="1" allowOverlap="1" wp14:anchorId="6D5EAF47" wp14:editId="35D53091">
                  <wp:simplePos x="0" y="0"/>
                  <wp:positionH relativeFrom="column">
                    <wp:posOffset>121285</wp:posOffset>
                  </wp:positionH>
                  <wp:positionV relativeFrom="paragraph">
                    <wp:posOffset>-29845</wp:posOffset>
                  </wp:positionV>
                  <wp:extent cx="482600" cy="228600"/>
                  <wp:effectExtent l="0" t="0" r="0" b="0"/>
                  <wp:wrapNone/>
                  <wp:docPr id="1334751454" name="Paveikslėlis 1334751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3116" w:type="dxa"/>
            <w:tcBorders>
              <w:top w:val="single" w:sz="8" w:space="0" w:color="5B9BD5"/>
              <w:left w:val="nil"/>
              <w:bottom w:val="single" w:sz="8" w:space="0" w:color="5B9BD5"/>
              <w:right w:val="single" w:sz="8" w:space="0" w:color="5B9BD5"/>
            </w:tcBorders>
            <w:shd w:val="clear" w:color="auto" w:fill="DEEAF6"/>
            <w:tcMar>
              <w:top w:w="0" w:type="dxa"/>
              <w:left w:w="108" w:type="dxa"/>
              <w:bottom w:w="0" w:type="dxa"/>
              <w:right w:w="108" w:type="dxa"/>
            </w:tcMar>
            <w:vAlign w:val="center"/>
          </w:tcPr>
          <w:p w14:paraId="24E66980" w14:textId="6DB7BEF5" w:rsidR="007651C4" w:rsidRPr="002F5837" w:rsidRDefault="007E44AD" w:rsidP="00B1735F">
            <w:pPr>
              <w:spacing w:after="0" w:line="240" w:lineRule="auto"/>
              <w:jc w:val="both"/>
              <w:rPr>
                <w:rFonts w:ascii="Calibri" w:hAnsi="Calibri" w:cs="Calibri"/>
                <w:color w:val="000000"/>
                <w:highlight w:val="yellow"/>
                <w:lang w:val="lt-LT"/>
              </w:rPr>
            </w:pPr>
            <w:r w:rsidRPr="006A629E">
              <w:rPr>
                <w:rFonts w:asciiTheme="majorBidi" w:hAnsiTheme="majorBidi" w:cstheme="majorBidi"/>
                <w:sz w:val="24"/>
                <w:szCs w:val="24"/>
                <w:lang w:val="lt-LT"/>
              </w:rPr>
              <w:t xml:space="preserve">Suplanuoti </w:t>
            </w:r>
            <w:r w:rsidR="006A629E" w:rsidRPr="006A629E">
              <w:rPr>
                <w:rFonts w:asciiTheme="majorBidi" w:hAnsiTheme="majorBidi" w:cstheme="majorBidi"/>
                <w:sz w:val="24"/>
                <w:szCs w:val="24"/>
                <w:lang w:val="lt-LT"/>
              </w:rPr>
              <w:t xml:space="preserve">ir plėtoti vientisą </w:t>
            </w:r>
            <w:r w:rsidR="001C3B45" w:rsidRPr="006A629E">
              <w:rPr>
                <w:rFonts w:asciiTheme="majorBidi" w:hAnsiTheme="majorBidi" w:cstheme="majorBidi"/>
                <w:sz w:val="24"/>
                <w:szCs w:val="24"/>
                <w:lang w:val="lt-LT"/>
              </w:rPr>
              <w:t>infrastruktūros tinklą</w:t>
            </w:r>
            <w:r w:rsidRPr="006A629E">
              <w:rPr>
                <w:rFonts w:asciiTheme="majorBidi" w:hAnsiTheme="majorBidi" w:cstheme="majorBidi"/>
                <w:sz w:val="24"/>
                <w:szCs w:val="24"/>
                <w:lang w:val="lt-LT"/>
              </w:rPr>
              <w:t xml:space="preserve"> nacionaliniu, regioniniu ir savivaldybių lygmenimis</w:t>
            </w:r>
            <w:r w:rsidR="001C3B45" w:rsidRPr="006A629E">
              <w:rPr>
                <w:rFonts w:asciiTheme="majorBidi" w:hAnsiTheme="majorBidi" w:cstheme="majorBidi"/>
                <w:sz w:val="24"/>
                <w:szCs w:val="24"/>
                <w:lang w:val="lt-LT"/>
              </w:rPr>
              <w:t xml:space="preserve">. </w:t>
            </w:r>
          </w:p>
        </w:tc>
      </w:tr>
      <w:tr w:rsidR="007651C4" w:rsidRPr="00CC6003" w14:paraId="0D483692" w14:textId="77777777" w:rsidTr="00707563">
        <w:trPr>
          <w:trHeight w:val="299"/>
        </w:trPr>
        <w:tc>
          <w:tcPr>
            <w:tcW w:w="2309" w:type="dxa"/>
            <w:tcBorders>
              <w:top w:val="nil"/>
              <w:left w:val="single" w:sz="8" w:space="0" w:color="5B9BD5"/>
              <w:bottom w:val="nil"/>
              <w:right w:val="nil"/>
            </w:tcBorders>
            <w:shd w:val="clear" w:color="auto" w:fill="FFFFFF"/>
            <w:tcMar>
              <w:top w:w="0" w:type="dxa"/>
              <w:left w:w="108" w:type="dxa"/>
              <w:bottom w:w="0" w:type="dxa"/>
              <w:right w:w="108" w:type="dxa"/>
            </w:tcMar>
            <w:vAlign w:val="center"/>
          </w:tcPr>
          <w:p w14:paraId="204F0BD1" w14:textId="77777777" w:rsidR="007651C4" w:rsidRPr="001C3B45" w:rsidRDefault="007651C4" w:rsidP="007651C4">
            <w:pPr>
              <w:rPr>
                <w:b/>
                <w:bCs/>
                <w:color w:val="000000"/>
                <w:lang w:val="lt-LT"/>
              </w:rPr>
            </w:pPr>
          </w:p>
        </w:tc>
        <w:tc>
          <w:tcPr>
            <w:tcW w:w="1119" w:type="dxa"/>
            <w:tcMar>
              <w:top w:w="0" w:type="dxa"/>
              <w:left w:w="108" w:type="dxa"/>
              <w:bottom w:w="0" w:type="dxa"/>
              <w:right w:w="108" w:type="dxa"/>
            </w:tcMar>
            <w:vAlign w:val="center"/>
          </w:tcPr>
          <w:p w14:paraId="13851916" w14:textId="77777777" w:rsidR="007651C4" w:rsidRPr="001C3B45" w:rsidRDefault="007651C4" w:rsidP="007651C4">
            <w:pPr>
              <w:jc w:val="both"/>
              <w:rPr>
                <w:color w:val="000000"/>
                <w:sz w:val="10"/>
                <w:szCs w:val="10"/>
                <w:lang w:val="lt-LT"/>
              </w:rPr>
            </w:pPr>
          </w:p>
        </w:tc>
        <w:tc>
          <w:tcPr>
            <w:tcW w:w="2676" w:type="dxa"/>
            <w:vAlign w:val="center"/>
          </w:tcPr>
          <w:p w14:paraId="542713D0" w14:textId="77777777" w:rsidR="007651C4" w:rsidRPr="001C3B45" w:rsidRDefault="007651C4" w:rsidP="007651C4">
            <w:pPr>
              <w:rPr>
                <w:b/>
                <w:bCs/>
                <w:color w:val="000000"/>
                <w:sz w:val="10"/>
                <w:szCs w:val="10"/>
                <w:lang w:val="lt-LT"/>
              </w:rPr>
            </w:pPr>
          </w:p>
        </w:tc>
        <w:tc>
          <w:tcPr>
            <w:tcW w:w="976" w:type="dxa"/>
            <w:vAlign w:val="center"/>
          </w:tcPr>
          <w:p w14:paraId="0D387AEC" w14:textId="77777777" w:rsidR="007651C4" w:rsidRPr="001C3B45" w:rsidRDefault="007651C4" w:rsidP="007651C4">
            <w:pPr>
              <w:rPr>
                <w:b/>
                <w:bCs/>
                <w:color w:val="000000"/>
                <w:sz w:val="10"/>
                <w:szCs w:val="10"/>
                <w:lang w:val="lt-LT"/>
              </w:rPr>
            </w:pPr>
          </w:p>
        </w:tc>
        <w:tc>
          <w:tcPr>
            <w:tcW w:w="3116" w:type="dxa"/>
            <w:tcBorders>
              <w:top w:val="nil"/>
              <w:left w:val="nil"/>
              <w:bottom w:val="nil"/>
              <w:right w:val="single" w:sz="8" w:space="0" w:color="5B9BD5"/>
            </w:tcBorders>
            <w:tcMar>
              <w:top w:w="0" w:type="dxa"/>
              <w:left w:w="108" w:type="dxa"/>
              <w:bottom w:w="0" w:type="dxa"/>
              <w:right w:w="108" w:type="dxa"/>
            </w:tcMar>
            <w:vAlign w:val="center"/>
          </w:tcPr>
          <w:p w14:paraId="74201165" w14:textId="00B73D31" w:rsidR="007651C4" w:rsidRPr="002F5837" w:rsidRDefault="007651C4" w:rsidP="007651C4">
            <w:pPr>
              <w:rPr>
                <w:b/>
                <w:bCs/>
                <w:color w:val="000000"/>
                <w:sz w:val="10"/>
                <w:szCs w:val="10"/>
                <w:highlight w:val="yellow"/>
                <w:lang w:val="lt-LT"/>
              </w:rPr>
            </w:pPr>
          </w:p>
        </w:tc>
      </w:tr>
      <w:tr w:rsidR="007651C4" w:rsidRPr="00CC6003" w14:paraId="4168D656" w14:textId="77777777" w:rsidTr="00707563">
        <w:trPr>
          <w:trHeight w:val="1488"/>
        </w:trPr>
        <w:tc>
          <w:tcPr>
            <w:tcW w:w="2309" w:type="dxa"/>
            <w:tcBorders>
              <w:top w:val="single" w:sz="8" w:space="0" w:color="5B9BD5"/>
              <w:left w:val="single" w:sz="8" w:space="0" w:color="5B9BD5"/>
              <w:bottom w:val="single" w:sz="8" w:space="0" w:color="5B9BD5"/>
              <w:right w:val="nil"/>
            </w:tcBorders>
            <w:shd w:val="clear" w:color="auto" w:fill="DEEAF6"/>
            <w:tcMar>
              <w:top w:w="0" w:type="dxa"/>
              <w:left w:w="108" w:type="dxa"/>
              <w:bottom w:w="0" w:type="dxa"/>
              <w:right w:w="108" w:type="dxa"/>
            </w:tcMar>
            <w:vAlign w:val="center"/>
          </w:tcPr>
          <w:p w14:paraId="266241A7" w14:textId="7B5001E6" w:rsidR="007651C4" w:rsidRPr="00777073" w:rsidRDefault="007651C4" w:rsidP="007651C4">
            <w:pPr>
              <w:rPr>
                <w:b/>
                <w:bCs/>
                <w:color w:val="000000"/>
                <w:sz w:val="24"/>
                <w:szCs w:val="24"/>
              </w:rPr>
            </w:pPr>
            <w:r w:rsidRPr="00777073">
              <w:rPr>
                <w:rFonts w:asciiTheme="majorBidi" w:hAnsiTheme="majorBidi" w:cstheme="majorBidi"/>
                <w:sz w:val="24"/>
                <w:szCs w:val="24"/>
                <w:lang w:val="lt-LT"/>
              </w:rPr>
              <w:t>Nepakankama infrastruktūros plėtra</w:t>
            </w:r>
          </w:p>
        </w:tc>
        <w:tc>
          <w:tcPr>
            <w:tcW w:w="1119" w:type="dxa"/>
            <w:tcBorders>
              <w:top w:val="single" w:sz="8" w:space="0" w:color="5B9BD5"/>
              <w:left w:val="nil"/>
              <w:bottom w:val="single" w:sz="8" w:space="0" w:color="5B9BD5"/>
              <w:right w:val="nil"/>
            </w:tcBorders>
            <w:shd w:val="clear" w:color="auto" w:fill="DEEAF6"/>
            <w:tcMar>
              <w:top w:w="0" w:type="dxa"/>
              <w:left w:w="108" w:type="dxa"/>
              <w:bottom w:w="0" w:type="dxa"/>
              <w:right w:w="108" w:type="dxa"/>
            </w:tcMar>
            <w:vAlign w:val="center"/>
          </w:tcPr>
          <w:p w14:paraId="227D6981" w14:textId="5E6D4615" w:rsidR="007651C4" w:rsidRPr="00F771AC" w:rsidRDefault="007651C4" w:rsidP="007651C4">
            <w:pPr>
              <w:jc w:val="both"/>
            </w:pPr>
            <w:r w:rsidRPr="0039168F">
              <w:rPr>
                <w:noProof/>
                <w:lang w:val="lt-LT" w:eastAsia="lt-LT"/>
              </w:rPr>
              <w:drawing>
                <wp:anchor distT="0" distB="0" distL="114300" distR="114300" simplePos="0" relativeHeight="251714560" behindDoc="0" locked="0" layoutInCell="1" allowOverlap="1" wp14:anchorId="212685D2" wp14:editId="17495AE8">
                  <wp:simplePos x="0" y="0"/>
                  <wp:positionH relativeFrom="column">
                    <wp:posOffset>-46990</wp:posOffset>
                  </wp:positionH>
                  <wp:positionV relativeFrom="paragraph">
                    <wp:posOffset>111125</wp:posOffset>
                  </wp:positionV>
                  <wp:extent cx="482600" cy="228600"/>
                  <wp:effectExtent l="0" t="0" r="0" b="0"/>
                  <wp:wrapNone/>
                  <wp:docPr id="1583434770" name="Paveikslėlis 1583434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2676" w:type="dxa"/>
            <w:tcBorders>
              <w:top w:val="single" w:sz="8" w:space="0" w:color="5B9BD5"/>
              <w:left w:val="nil"/>
              <w:bottom w:val="single" w:sz="8" w:space="0" w:color="5B9BD5"/>
              <w:right w:val="nil"/>
            </w:tcBorders>
            <w:shd w:val="clear" w:color="auto" w:fill="DEEAF6"/>
            <w:vAlign w:val="center"/>
          </w:tcPr>
          <w:p w14:paraId="00299BA5" w14:textId="6140FA36" w:rsidR="007651C4" w:rsidRPr="00F771AC" w:rsidRDefault="007651C4" w:rsidP="007651C4">
            <w:pPr>
              <w:spacing w:after="0" w:line="240" w:lineRule="auto"/>
              <w:rPr>
                <w:rFonts w:asciiTheme="majorBidi" w:hAnsiTheme="majorBidi" w:cstheme="majorBidi"/>
                <w:sz w:val="24"/>
                <w:szCs w:val="24"/>
                <w:lang w:val="lt-LT"/>
              </w:rPr>
            </w:pPr>
            <w:r w:rsidRPr="00F771AC">
              <w:rPr>
                <w:rFonts w:asciiTheme="majorBidi" w:hAnsiTheme="majorBidi" w:cstheme="majorBidi"/>
                <w:sz w:val="24"/>
                <w:szCs w:val="24"/>
                <w:lang w:val="lt-LT"/>
              </w:rPr>
              <w:t>Trūksta finansavimo infrastruktūrai rengti</w:t>
            </w:r>
          </w:p>
        </w:tc>
        <w:tc>
          <w:tcPr>
            <w:tcW w:w="976" w:type="dxa"/>
            <w:tcBorders>
              <w:top w:val="single" w:sz="8" w:space="0" w:color="5B9BD5"/>
              <w:left w:val="nil"/>
              <w:bottom w:val="single" w:sz="8" w:space="0" w:color="5B9BD5"/>
              <w:right w:val="nil"/>
            </w:tcBorders>
            <w:shd w:val="clear" w:color="auto" w:fill="DEEAF6"/>
            <w:vAlign w:val="center"/>
          </w:tcPr>
          <w:p w14:paraId="6D108B7D" w14:textId="629930EB" w:rsidR="007651C4" w:rsidRPr="00F771AC" w:rsidRDefault="007651C4" w:rsidP="007651C4">
            <w:pPr>
              <w:spacing w:after="0" w:line="240" w:lineRule="auto"/>
              <w:rPr>
                <w:rFonts w:asciiTheme="majorBidi" w:hAnsiTheme="majorBidi" w:cstheme="majorBidi"/>
                <w:sz w:val="24"/>
                <w:szCs w:val="24"/>
                <w:lang w:val="lt-LT"/>
              </w:rPr>
            </w:pPr>
            <w:r w:rsidRPr="0039168F">
              <w:rPr>
                <w:noProof/>
                <w:lang w:val="lt-LT" w:eastAsia="lt-LT"/>
              </w:rPr>
              <w:drawing>
                <wp:anchor distT="0" distB="0" distL="114300" distR="114300" simplePos="0" relativeHeight="251667456" behindDoc="0" locked="0" layoutInCell="1" allowOverlap="1" wp14:anchorId="29F6925F" wp14:editId="43FC12DF">
                  <wp:simplePos x="0" y="0"/>
                  <wp:positionH relativeFrom="column">
                    <wp:posOffset>118745</wp:posOffset>
                  </wp:positionH>
                  <wp:positionV relativeFrom="paragraph">
                    <wp:posOffset>-27940</wp:posOffset>
                  </wp:positionV>
                  <wp:extent cx="482600" cy="228600"/>
                  <wp:effectExtent l="0" t="0" r="0" b="0"/>
                  <wp:wrapNone/>
                  <wp:docPr id="800220071" name="Paveikslėlis 800220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3116" w:type="dxa"/>
            <w:tcBorders>
              <w:top w:val="single" w:sz="8" w:space="0" w:color="5B9BD5"/>
              <w:left w:val="nil"/>
              <w:bottom w:val="single" w:sz="8" w:space="0" w:color="5B9BD5"/>
              <w:right w:val="single" w:sz="8" w:space="0" w:color="5B9BD5"/>
            </w:tcBorders>
            <w:shd w:val="clear" w:color="auto" w:fill="DEEAF6"/>
            <w:tcMar>
              <w:top w:w="0" w:type="dxa"/>
              <w:left w:w="108" w:type="dxa"/>
              <w:bottom w:w="0" w:type="dxa"/>
              <w:right w:w="108" w:type="dxa"/>
            </w:tcMar>
            <w:vAlign w:val="center"/>
          </w:tcPr>
          <w:p w14:paraId="7DC6744E" w14:textId="69F94263" w:rsidR="007651C4" w:rsidRPr="002F5837" w:rsidRDefault="007E44AD" w:rsidP="00B1735F">
            <w:pPr>
              <w:spacing w:after="0" w:line="240" w:lineRule="auto"/>
              <w:jc w:val="both"/>
              <w:rPr>
                <w:color w:val="000000"/>
                <w:highlight w:val="yellow"/>
                <w:lang w:val="lt-LT"/>
              </w:rPr>
            </w:pPr>
            <w:r w:rsidRPr="006A629E">
              <w:rPr>
                <w:rFonts w:ascii="Times New Roman" w:hAnsi="Times New Roman" w:cs="Times New Roman"/>
                <w:sz w:val="24"/>
                <w:szCs w:val="24"/>
                <w:lang w:val="lt-LT"/>
              </w:rPr>
              <w:t>Sukurti tvarias nacionalines finansavimo schemas</w:t>
            </w:r>
            <w:r w:rsidR="004D1E6D" w:rsidRPr="006A629E">
              <w:rPr>
                <w:rFonts w:ascii="Times New Roman" w:hAnsi="Times New Roman" w:cs="Times New Roman"/>
                <w:sz w:val="24"/>
                <w:szCs w:val="24"/>
                <w:lang w:val="lt-LT"/>
              </w:rPr>
              <w:t xml:space="preserve">, </w:t>
            </w:r>
            <w:r w:rsidRPr="006A629E">
              <w:rPr>
                <w:rFonts w:ascii="Times New Roman" w:hAnsi="Times New Roman" w:cs="Times New Roman"/>
                <w:sz w:val="24"/>
                <w:szCs w:val="24"/>
                <w:lang w:val="lt-LT"/>
              </w:rPr>
              <w:t>skatinti Europos Sąjungos fondų lėšų panaudojimą</w:t>
            </w:r>
          </w:p>
        </w:tc>
      </w:tr>
      <w:tr w:rsidR="007651C4" w:rsidRPr="00CC6003" w14:paraId="32D63A2B" w14:textId="77777777" w:rsidTr="00707563">
        <w:trPr>
          <w:trHeight w:val="312"/>
        </w:trPr>
        <w:tc>
          <w:tcPr>
            <w:tcW w:w="2309" w:type="dxa"/>
            <w:tcBorders>
              <w:top w:val="single" w:sz="8" w:space="0" w:color="5B9BD5"/>
              <w:left w:val="single" w:sz="8" w:space="0" w:color="5B9BD5"/>
              <w:bottom w:val="single" w:sz="8" w:space="0" w:color="5B9BD5"/>
              <w:right w:val="nil"/>
            </w:tcBorders>
            <w:shd w:val="clear" w:color="auto" w:fill="auto"/>
            <w:tcMar>
              <w:top w:w="0" w:type="dxa"/>
              <w:left w:w="108" w:type="dxa"/>
              <w:bottom w:w="0" w:type="dxa"/>
              <w:right w:w="108" w:type="dxa"/>
            </w:tcMar>
            <w:vAlign w:val="center"/>
          </w:tcPr>
          <w:p w14:paraId="1C8143A8" w14:textId="77777777" w:rsidR="007651C4" w:rsidRPr="007651C4" w:rsidRDefault="007651C4" w:rsidP="007651C4">
            <w:pPr>
              <w:rPr>
                <w:rFonts w:asciiTheme="majorBidi" w:hAnsiTheme="majorBidi" w:cstheme="majorBidi"/>
                <w:highlight w:val="yellow"/>
                <w:lang w:val="lt-LT"/>
              </w:rPr>
            </w:pPr>
          </w:p>
        </w:tc>
        <w:tc>
          <w:tcPr>
            <w:tcW w:w="1119" w:type="dxa"/>
            <w:tcBorders>
              <w:top w:val="single" w:sz="8" w:space="0" w:color="5B9BD5"/>
              <w:left w:val="nil"/>
              <w:bottom w:val="single" w:sz="8" w:space="0" w:color="5B9BD5"/>
              <w:right w:val="nil"/>
            </w:tcBorders>
            <w:shd w:val="clear" w:color="auto" w:fill="auto"/>
            <w:tcMar>
              <w:top w:w="0" w:type="dxa"/>
              <w:left w:w="108" w:type="dxa"/>
              <w:bottom w:w="0" w:type="dxa"/>
              <w:right w:w="108" w:type="dxa"/>
            </w:tcMar>
            <w:vAlign w:val="center"/>
          </w:tcPr>
          <w:p w14:paraId="260D40F3" w14:textId="77777777" w:rsidR="007651C4" w:rsidRPr="007E44AD" w:rsidRDefault="007651C4" w:rsidP="007651C4">
            <w:pPr>
              <w:jc w:val="both"/>
              <w:rPr>
                <w:sz w:val="10"/>
                <w:szCs w:val="10"/>
                <w:lang w:val="lt-LT"/>
              </w:rPr>
            </w:pPr>
          </w:p>
        </w:tc>
        <w:tc>
          <w:tcPr>
            <w:tcW w:w="2676" w:type="dxa"/>
            <w:tcBorders>
              <w:top w:val="single" w:sz="8" w:space="0" w:color="5B9BD5"/>
              <w:left w:val="nil"/>
              <w:bottom w:val="single" w:sz="8" w:space="0" w:color="5B9BD5"/>
              <w:right w:val="nil"/>
            </w:tcBorders>
            <w:vAlign w:val="center"/>
          </w:tcPr>
          <w:p w14:paraId="79C6A802" w14:textId="77777777" w:rsidR="007651C4" w:rsidRPr="00F771AC" w:rsidRDefault="007651C4" w:rsidP="007651C4">
            <w:pPr>
              <w:spacing w:after="0" w:line="240" w:lineRule="auto"/>
              <w:rPr>
                <w:rFonts w:asciiTheme="majorBidi" w:hAnsiTheme="majorBidi" w:cstheme="majorBidi"/>
                <w:sz w:val="10"/>
                <w:szCs w:val="10"/>
                <w:highlight w:val="yellow"/>
                <w:lang w:val="lt-LT"/>
              </w:rPr>
            </w:pPr>
          </w:p>
        </w:tc>
        <w:tc>
          <w:tcPr>
            <w:tcW w:w="976" w:type="dxa"/>
            <w:tcBorders>
              <w:top w:val="single" w:sz="8" w:space="0" w:color="5B9BD5"/>
              <w:left w:val="nil"/>
              <w:bottom w:val="single" w:sz="8" w:space="0" w:color="5B9BD5"/>
              <w:right w:val="nil"/>
            </w:tcBorders>
            <w:vAlign w:val="center"/>
          </w:tcPr>
          <w:p w14:paraId="154307C4" w14:textId="77777777" w:rsidR="007651C4" w:rsidRPr="00F771AC" w:rsidRDefault="007651C4" w:rsidP="007651C4">
            <w:pPr>
              <w:spacing w:after="0" w:line="240" w:lineRule="auto"/>
              <w:rPr>
                <w:rFonts w:asciiTheme="majorBidi" w:hAnsiTheme="majorBidi" w:cstheme="majorBidi"/>
                <w:sz w:val="10"/>
                <w:szCs w:val="10"/>
                <w:highlight w:val="yellow"/>
                <w:lang w:val="lt-LT"/>
              </w:rPr>
            </w:pPr>
          </w:p>
        </w:tc>
        <w:tc>
          <w:tcPr>
            <w:tcW w:w="3116" w:type="dxa"/>
            <w:tcBorders>
              <w:top w:val="single" w:sz="8" w:space="0" w:color="5B9BD5"/>
              <w:left w:val="nil"/>
              <w:bottom w:val="single" w:sz="8" w:space="0" w:color="5B9BD5"/>
              <w:right w:val="single" w:sz="8" w:space="0" w:color="5B9BD5"/>
            </w:tcBorders>
            <w:shd w:val="clear" w:color="auto" w:fill="auto"/>
            <w:tcMar>
              <w:top w:w="0" w:type="dxa"/>
              <w:left w:w="108" w:type="dxa"/>
              <w:bottom w:w="0" w:type="dxa"/>
              <w:right w:w="108" w:type="dxa"/>
            </w:tcMar>
            <w:vAlign w:val="center"/>
          </w:tcPr>
          <w:p w14:paraId="6581779A" w14:textId="321DF2B8" w:rsidR="007651C4" w:rsidRPr="00F771AC" w:rsidRDefault="007651C4" w:rsidP="007651C4">
            <w:pPr>
              <w:spacing w:after="0" w:line="240" w:lineRule="auto"/>
              <w:rPr>
                <w:rFonts w:asciiTheme="majorBidi" w:hAnsiTheme="majorBidi" w:cstheme="majorBidi"/>
                <w:sz w:val="10"/>
                <w:szCs w:val="10"/>
                <w:highlight w:val="yellow"/>
                <w:lang w:val="lt-LT"/>
              </w:rPr>
            </w:pPr>
          </w:p>
        </w:tc>
      </w:tr>
      <w:tr w:rsidR="007651C4" w:rsidRPr="00CC6003" w14:paraId="3115B6A8" w14:textId="77777777" w:rsidTr="00707563">
        <w:trPr>
          <w:trHeight w:val="1371"/>
        </w:trPr>
        <w:tc>
          <w:tcPr>
            <w:tcW w:w="2309" w:type="dxa"/>
            <w:tcBorders>
              <w:top w:val="single" w:sz="8" w:space="0" w:color="5B9BD5"/>
              <w:left w:val="single" w:sz="8" w:space="0" w:color="5B9BD5"/>
              <w:bottom w:val="single" w:sz="8" w:space="0" w:color="5B9BD5"/>
              <w:right w:val="nil"/>
            </w:tcBorders>
            <w:shd w:val="clear" w:color="auto" w:fill="DEEAF6"/>
            <w:tcMar>
              <w:top w:w="0" w:type="dxa"/>
              <w:left w:w="108" w:type="dxa"/>
              <w:bottom w:w="0" w:type="dxa"/>
              <w:right w:w="108" w:type="dxa"/>
            </w:tcMar>
            <w:vAlign w:val="center"/>
          </w:tcPr>
          <w:p w14:paraId="2B4E6322" w14:textId="6DA8C471" w:rsidR="007651C4" w:rsidRPr="00777073" w:rsidRDefault="007651C4" w:rsidP="007651C4">
            <w:pPr>
              <w:rPr>
                <w:rFonts w:asciiTheme="majorBidi" w:hAnsiTheme="majorBidi" w:cstheme="majorBidi"/>
                <w:sz w:val="24"/>
                <w:szCs w:val="24"/>
                <w:lang w:val="lt-LT"/>
              </w:rPr>
            </w:pPr>
            <w:r w:rsidRPr="00777073">
              <w:rPr>
                <w:rFonts w:asciiTheme="majorBidi" w:hAnsiTheme="majorBidi" w:cstheme="majorBidi"/>
                <w:sz w:val="24"/>
                <w:szCs w:val="24"/>
                <w:lang w:val="lt-LT"/>
              </w:rPr>
              <w:t>Neigiamas / neutralus visuomenės požiūris</w:t>
            </w:r>
          </w:p>
        </w:tc>
        <w:tc>
          <w:tcPr>
            <w:tcW w:w="1119" w:type="dxa"/>
            <w:tcBorders>
              <w:top w:val="single" w:sz="8" w:space="0" w:color="5B9BD5"/>
              <w:left w:val="nil"/>
              <w:bottom w:val="single" w:sz="8" w:space="0" w:color="5B9BD5"/>
              <w:right w:val="nil"/>
            </w:tcBorders>
            <w:shd w:val="clear" w:color="auto" w:fill="DEEAF6"/>
            <w:tcMar>
              <w:top w:w="0" w:type="dxa"/>
              <w:left w:w="108" w:type="dxa"/>
              <w:bottom w:w="0" w:type="dxa"/>
              <w:right w:w="108" w:type="dxa"/>
            </w:tcMar>
            <w:vAlign w:val="center"/>
          </w:tcPr>
          <w:p w14:paraId="793DE9B6" w14:textId="567C0927" w:rsidR="007651C4" w:rsidRPr="00F771AC" w:rsidRDefault="007651C4" w:rsidP="007651C4">
            <w:pPr>
              <w:jc w:val="both"/>
            </w:pPr>
            <w:r w:rsidRPr="0039168F">
              <w:rPr>
                <w:noProof/>
                <w:lang w:val="lt-LT" w:eastAsia="lt-LT"/>
              </w:rPr>
              <w:drawing>
                <wp:anchor distT="0" distB="0" distL="114300" distR="114300" simplePos="0" relativeHeight="251725824" behindDoc="0" locked="0" layoutInCell="1" allowOverlap="1" wp14:anchorId="6F77F4FB" wp14:editId="006CC75F">
                  <wp:simplePos x="0" y="0"/>
                  <wp:positionH relativeFrom="column">
                    <wp:posOffset>-66040</wp:posOffset>
                  </wp:positionH>
                  <wp:positionV relativeFrom="paragraph">
                    <wp:posOffset>17780</wp:posOffset>
                  </wp:positionV>
                  <wp:extent cx="482600" cy="228600"/>
                  <wp:effectExtent l="0" t="0" r="0" b="0"/>
                  <wp:wrapNone/>
                  <wp:docPr id="180738381" name="Paveikslėlis 180738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2676" w:type="dxa"/>
            <w:tcBorders>
              <w:top w:val="single" w:sz="8" w:space="0" w:color="5B9BD5"/>
              <w:left w:val="nil"/>
              <w:bottom w:val="single" w:sz="8" w:space="0" w:color="5B9BD5"/>
              <w:right w:val="nil"/>
            </w:tcBorders>
            <w:shd w:val="clear" w:color="auto" w:fill="DEEAF6"/>
            <w:vAlign w:val="center"/>
          </w:tcPr>
          <w:p w14:paraId="482E10CB" w14:textId="0DB17E08" w:rsidR="007651C4" w:rsidRPr="00F771AC" w:rsidRDefault="007651C4" w:rsidP="007651C4">
            <w:pPr>
              <w:spacing w:after="0" w:line="240" w:lineRule="auto"/>
              <w:rPr>
                <w:rFonts w:asciiTheme="majorBidi" w:hAnsiTheme="majorBidi" w:cstheme="majorBidi"/>
                <w:sz w:val="24"/>
                <w:szCs w:val="24"/>
                <w:lang w:val="lt-LT"/>
              </w:rPr>
            </w:pPr>
            <w:r w:rsidRPr="00F771AC">
              <w:rPr>
                <w:rFonts w:asciiTheme="majorBidi" w:hAnsiTheme="majorBidi" w:cstheme="majorBidi"/>
                <w:sz w:val="24"/>
                <w:szCs w:val="24"/>
                <w:lang w:val="lt-LT"/>
              </w:rPr>
              <w:t>Visuomenė ne</w:t>
            </w:r>
            <w:r>
              <w:rPr>
                <w:rFonts w:asciiTheme="majorBidi" w:hAnsiTheme="majorBidi" w:cstheme="majorBidi"/>
                <w:sz w:val="24"/>
                <w:szCs w:val="24"/>
                <w:lang w:val="lt-LT"/>
              </w:rPr>
              <w:t xml:space="preserve">pakankamai </w:t>
            </w:r>
            <w:r w:rsidRPr="00F771AC">
              <w:rPr>
                <w:rFonts w:asciiTheme="majorBidi" w:hAnsiTheme="majorBidi" w:cstheme="majorBidi"/>
                <w:sz w:val="24"/>
                <w:szCs w:val="24"/>
                <w:lang w:val="lt-LT"/>
              </w:rPr>
              <w:t>šviečiama šia tema</w:t>
            </w:r>
          </w:p>
        </w:tc>
        <w:tc>
          <w:tcPr>
            <w:tcW w:w="976" w:type="dxa"/>
            <w:tcBorders>
              <w:top w:val="single" w:sz="8" w:space="0" w:color="5B9BD5"/>
              <w:left w:val="nil"/>
              <w:bottom w:val="single" w:sz="8" w:space="0" w:color="5B9BD5"/>
              <w:right w:val="nil"/>
            </w:tcBorders>
            <w:shd w:val="clear" w:color="auto" w:fill="DEEAF6"/>
            <w:vAlign w:val="center"/>
          </w:tcPr>
          <w:p w14:paraId="3430EAF8" w14:textId="4F90ACBA" w:rsidR="007651C4" w:rsidRPr="00F771AC" w:rsidRDefault="007651C4" w:rsidP="007651C4">
            <w:pPr>
              <w:spacing w:after="0" w:line="240" w:lineRule="auto"/>
              <w:rPr>
                <w:rFonts w:asciiTheme="majorBidi" w:hAnsiTheme="majorBidi" w:cstheme="majorBidi"/>
                <w:sz w:val="24"/>
                <w:szCs w:val="24"/>
                <w:lang w:val="lt-LT"/>
              </w:rPr>
            </w:pPr>
            <w:r w:rsidRPr="0039168F">
              <w:rPr>
                <w:noProof/>
                <w:lang w:val="lt-LT" w:eastAsia="lt-LT"/>
              </w:rPr>
              <w:drawing>
                <wp:anchor distT="0" distB="0" distL="114300" distR="114300" simplePos="0" relativeHeight="251678720" behindDoc="0" locked="0" layoutInCell="1" allowOverlap="1" wp14:anchorId="7C3F4A29" wp14:editId="44DC5AF1">
                  <wp:simplePos x="0" y="0"/>
                  <wp:positionH relativeFrom="column">
                    <wp:posOffset>106045</wp:posOffset>
                  </wp:positionH>
                  <wp:positionV relativeFrom="paragraph">
                    <wp:posOffset>-27940</wp:posOffset>
                  </wp:positionV>
                  <wp:extent cx="482600" cy="228600"/>
                  <wp:effectExtent l="0" t="0" r="0" b="0"/>
                  <wp:wrapNone/>
                  <wp:docPr id="522664599" name="Paveikslėlis 522664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yklė: dešinėn 15"/>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 cy="228600"/>
                          </a:xfrm>
                          <a:prstGeom prst="rect">
                            <a:avLst/>
                          </a:prstGeom>
                          <a:noFill/>
                        </pic:spPr>
                      </pic:pic>
                    </a:graphicData>
                  </a:graphic>
                  <wp14:sizeRelH relativeFrom="page">
                    <wp14:pctWidth>0</wp14:pctWidth>
                  </wp14:sizeRelH>
                  <wp14:sizeRelV relativeFrom="page">
                    <wp14:pctHeight>0</wp14:pctHeight>
                  </wp14:sizeRelV>
                </wp:anchor>
              </w:drawing>
            </w:r>
          </w:p>
        </w:tc>
        <w:tc>
          <w:tcPr>
            <w:tcW w:w="3116" w:type="dxa"/>
            <w:tcBorders>
              <w:top w:val="single" w:sz="8" w:space="0" w:color="5B9BD5"/>
              <w:left w:val="nil"/>
              <w:bottom w:val="single" w:sz="8" w:space="0" w:color="5B9BD5"/>
              <w:right w:val="single" w:sz="8" w:space="0" w:color="5B9BD5"/>
            </w:tcBorders>
            <w:shd w:val="clear" w:color="auto" w:fill="DEEAF6"/>
            <w:tcMar>
              <w:top w:w="0" w:type="dxa"/>
              <w:left w:w="108" w:type="dxa"/>
              <w:bottom w:w="0" w:type="dxa"/>
              <w:right w:w="108" w:type="dxa"/>
            </w:tcMar>
            <w:vAlign w:val="center"/>
          </w:tcPr>
          <w:p w14:paraId="573BED91" w14:textId="5A9829F6" w:rsidR="007651C4" w:rsidRPr="004D1E6D" w:rsidRDefault="002F5837" w:rsidP="00B1735F">
            <w:pPr>
              <w:spacing w:after="0" w:line="240" w:lineRule="auto"/>
              <w:jc w:val="both"/>
              <w:rPr>
                <w:rFonts w:asciiTheme="majorBidi" w:hAnsiTheme="majorBidi" w:cstheme="majorBidi"/>
                <w:sz w:val="24"/>
                <w:szCs w:val="24"/>
                <w:lang w:val="lt-LT"/>
              </w:rPr>
            </w:pPr>
            <w:r w:rsidRPr="006A629E">
              <w:rPr>
                <w:rFonts w:ascii="Times New Roman" w:hAnsi="Times New Roman" w:cs="Times New Roman"/>
                <w:sz w:val="24"/>
                <w:szCs w:val="24"/>
                <w:lang w:val="lt-LT"/>
              </w:rPr>
              <w:t>Kurti teigiamą d</w:t>
            </w:r>
            <w:r w:rsidR="002542C8" w:rsidRPr="006A629E">
              <w:rPr>
                <w:rFonts w:ascii="Times New Roman" w:hAnsi="Times New Roman" w:cs="Times New Roman"/>
                <w:sz w:val="24"/>
                <w:szCs w:val="24"/>
                <w:lang w:val="lt-LT"/>
              </w:rPr>
              <w:t>viračių transporto įvaizd</w:t>
            </w:r>
            <w:r w:rsidRPr="006A629E">
              <w:rPr>
                <w:rFonts w:ascii="Times New Roman" w:hAnsi="Times New Roman" w:cs="Times New Roman"/>
                <w:sz w:val="24"/>
                <w:szCs w:val="24"/>
                <w:lang w:val="lt-LT"/>
              </w:rPr>
              <w:t>į visuomenėje</w:t>
            </w:r>
            <w:r w:rsidR="002542C8" w:rsidRPr="006A629E">
              <w:rPr>
                <w:rFonts w:ascii="Times New Roman" w:hAnsi="Times New Roman" w:cs="Times New Roman"/>
                <w:sz w:val="24"/>
                <w:szCs w:val="24"/>
                <w:lang w:val="lt-LT"/>
              </w:rPr>
              <w:t xml:space="preserve">, šviesti visuomenę </w:t>
            </w:r>
            <w:r w:rsidR="006A629E" w:rsidRPr="006A629E">
              <w:rPr>
                <w:rFonts w:ascii="Times New Roman" w:hAnsi="Times New Roman" w:cs="Times New Roman"/>
                <w:sz w:val="24"/>
                <w:szCs w:val="24"/>
                <w:lang w:val="lt-LT"/>
              </w:rPr>
              <w:t>apie</w:t>
            </w:r>
            <w:r w:rsidR="002542C8" w:rsidRPr="006A629E">
              <w:rPr>
                <w:rFonts w:ascii="Times New Roman" w:hAnsi="Times New Roman" w:cs="Times New Roman"/>
                <w:sz w:val="24"/>
                <w:szCs w:val="24"/>
                <w:lang w:val="lt-LT"/>
              </w:rPr>
              <w:t xml:space="preserve"> dviračių transporto teikiam</w:t>
            </w:r>
            <w:r w:rsidR="006A629E" w:rsidRPr="006A629E">
              <w:rPr>
                <w:rFonts w:ascii="Times New Roman" w:hAnsi="Times New Roman" w:cs="Times New Roman"/>
                <w:sz w:val="24"/>
                <w:szCs w:val="24"/>
                <w:lang w:val="lt-LT"/>
              </w:rPr>
              <w:t>as</w:t>
            </w:r>
            <w:r w:rsidR="002542C8" w:rsidRPr="006A629E">
              <w:rPr>
                <w:rFonts w:ascii="Times New Roman" w:hAnsi="Times New Roman" w:cs="Times New Roman"/>
                <w:sz w:val="24"/>
                <w:szCs w:val="24"/>
                <w:lang w:val="lt-LT"/>
              </w:rPr>
              <w:t xml:space="preserve"> naud</w:t>
            </w:r>
            <w:r w:rsidR="006A629E" w:rsidRPr="006A629E">
              <w:rPr>
                <w:rFonts w:ascii="Times New Roman" w:hAnsi="Times New Roman" w:cs="Times New Roman"/>
                <w:sz w:val="24"/>
                <w:szCs w:val="24"/>
                <w:lang w:val="lt-LT"/>
              </w:rPr>
              <w:t>as</w:t>
            </w:r>
            <w:r w:rsidR="002542C8" w:rsidRPr="006A629E">
              <w:rPr>
                <w:rFonts w:ascii="Times New Roman" w:hAnsi="Times New Roman" w:cs="Times New Roman"/>
                <w:sz w:val="24"/>
                <w:szCs w:val="24"/>
                <w:lang w:val="lt-LT"/>
              </w:rPr>
              <w:t xml:space="preserve">, </w:t>
            </w:r>
            <w:r w:rsidR="004D1E6D" w:rsidRPr="006A629E">
              <w:rPr>
                <w:rFonts w:ascii="Times New Roman" w:hAnsi="Times New Roman" w:cs="Times New Roman"/>
                <w:sz w:val="24"/>
                <w:szCs w:val="24"/>
                <w:lang w:val="lt-LT"/>
              </w:rPr>
              <w:t>skatinti įsitraukti į dviračių transporto populiarinimo veiklas</w:t>
            </w:r>
            <w:r w:rsidR="004D1E6D" w:rsidRPr="004D1E6D">
              <w:rPr>
                <w:rFonts w:ascii="Times New Roman" w:hAnsi="Times New Roman" w:cs="Times New Roman"/>
                <w:sz w:val="24"/>
                <w:szCs w:val="24"/>
                <w:lang w:val="lt-LT"/>
              </w:rPr>
              <w:t xml:space="preserve"> </w:t>
            </w:r>
          </w:p>
        </w:tc>
      </w:tr>
      <w:bookmarkEnd w:id="7"/>
    </w:tbl>
    <w:p w14:paraId="60A2C7EF" w14:textId="77777777" w:rsidR="000C4457" w:rsidRDefault="000C4457" w:rsidP="00303940">
      <w:pPr>
        <w:spacing w:after="0" w:line="240" w:lineRule="auto"/>
        <w:jc w:val="both"/>
        <w:rPr>
          <w:rFonts w:asciiTheme="majorBidi" w:hAnsiTheme="majorBidi" w:cstheme="majorBidi"/>
          <w:sz w:val="24"/>
          <w:szCs w:val="24"/>
          <w:highlight w:val="yellow"/>
          <w:lang w:val="lt-LT"/>
        </w:rPr>
      </w:pPr>
    </w:p>
    <w:p w14:paraId="2AD2EFAE" w14:textId="6EFAF98C" w:rsidR="00A03657" w:rsidRPr="00F224FF" w:rsidRDefault="00A03657" w:rsidP="00646188">
      <w:pPr>
        <w:pStyle w:val="Antrat1"/>
        <w:numPr>
          <w:ilvl w:val="0"/>
          <w:numId w:val="4"/>
        </w:numPr>
        <w:tabs>
          <w:tab w:val="left" w:pos="426"/>
        </w:tabs>
        <w:ind w:left="0" w:firstLine="0"/>
        <w:rPr>
          <w:rStyle w:val="markedcontent"/>
          <w:rFonts w:cstheme="minorHAnsi"/>
          <w:b/>
          <w:bCs/>
          <w:sz w:val="24"/>
          <w:szCs w:val="24"/>
        </w:rPr>
      </w:pPr>
      <w:bookmarkStart w:id="8" w:name="_Toc148105192"/>
      <w:r w:rsidRPr="00F224FF">
        <w:rPr>
          <w:rStyle w:val="markedcontent"/>
          <w:rFonts w:cstheme="minorHAnsi"/>
          <w:b/>
          <w:bCs/>
          <w:sz w:val="24"/>
          <w:szCs w:val="24"/>
        </w:rPr>
        <w:t xml:space="preserve">SIEKTINI </w:t>
      </w:r>
      <w:r w:rsidR="00666F66" w:rsidRPr="00F224FF">
        <w:rPr>
          <w:rStyle w:val="markedcontent"/>
          <w:rFonts w:cstheme="minorHAnsi"/>
          <w:b/>
          <w:bCs/>
          <w:sz w:val="24"/>
          <w:szCs w:val="24"/>
        </w:rPr>
        <w:t>TIKSLAI</w:t>
      </w:r>
      <w:r w:rsidR="006140F1" w:rsidRPr="00F224FF">
        <w:rPr>
          <w:rStyle w:val="markedcontent"/>
          <w:rFonts w:cstheme="minorHAnsi"/>
          <w:b/>
          <w:bCs/>
          <w:sz w:val="24"/>
          <w:szCs w:val="24"/>
        </w:rPr>
        <w:t xml:space="preserve"> IR PRIORITETINĖS VEIKLOS KRYPTYS</w:t>
      </w:r>
      <w:bookmarkEnd w:id="8"/>
    </w:p>
    <w:p w14:paraId="648DB12D" w14:textId="77777777" w:rsidR="00A03657" w:rsidRDefault="00A03657" w:rsidP="0069036F">
      <w:pPr>
        <w:spacing w:after="0" w:line="240" w:lineRule="auto"/>
        <w:jc w:val="both"/>
        <w:rPr>
          <w:rFonts w:asciiTheme="majorBidi" w:hAnsiTheme="majorBidi" w:cstheme="majorBidi"/>
          <w:sz w:val="24"/>
          <w:szCs w:val="24"/>
          <w:lang w:val="lt-LT"/>
        </w:rPr>
      </w:pPr>
    </w:p>
    <w:p w14:paraId="6296BBB4" w14:textId="4F7FEF06" w:rsidR="00B1735F" w:rsidRDefault="00BC4E2B" w:rsidP="00D13C38">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Valstybės tikslai </w:t>
      </w:r>
      <w:r w:rsidR="00A84E6F">
        <w:rPr>
          <w:rFonts w:asciiTheme="majorBidi" w:hAnsiTheme="majorBidi" w:cstheme="majorBidi"/>
          <w:sz w:val="24"/>
          <w:szCs w:val="24"/>
          <w:lang w:val="lt-LT"/>
        </w:rPr>
        <w:t>yra tiesiogiai susiję su veiksmingu ir kuo spartesniu dviračių transporto plėtros politikos įgyvendinimu</w:t>
      </w:r>
      <w:r>
        <w:rPr>
          <w:rFonts w:asciiTheme="majorBidi" w:hAnsiTheme="majorBidi" w:cstheme="majorBidi"/>
          <w:sz w:val="24"/>
          <w:szCs w:val="24"/>
          <w:lang w:val="lt-LT"/>
        </w:rPr>
        <w:t>, nustatytų problemų ir jų kilmės priežasčių šalinimu</w:t>
      </w:r>
      <w:r w:rsidR="00CA6FC7">
        <w:rPr>
          <w:rFonts w:asciiTheme="majorBidi" w:hAnsiTheme="majorBidi" w:cstheme="majorBidi"/>
          <w:sz w:val="24"/>
          <w:szCs w:val="24"/>
          <w:lang w:val="lt-LT"/>
        </w:rPr>
        <w:t>.</w:t>
      </w:r>
      <w:r w:rsidR="00D13C38">
        <w:rPr>
          <w:rFonts w:asciiTheme="majorBidi" w:hAnsiTheme="majorBidi" w:cstheme="majorBidi"/>
          <w:sz w:val="24"/>
          <w:szCs w:val="24"/>
          <w:lang w:val="lt-LT"/>
        </w:rPr>
        <w:t xml:space="preserve"> </w:t>
      </w:r>
      <w:r w:rsidR="00617117">
        <w:rPr>
          <w:rFonts w:asciiTheme="majorBidi" w:hAnsiTheme="majorBidi" w:cstheme="majorBidi"/>
          <w:sz w:val="24"/>
          <w:szCs w:val="24"/>
          <w:lang w:val="lt-LT"/>
        </w:rPr>
        <w:t>Tikslai, kurių siekiama</w:t>
      </w:r>
      <w:r w:rsidR="00034784">
        <w:rPr>
          <w:rFonts w:asciiTheme="majorBidi" w:hAnsiTheme="majorBidi" w:cstheme="majorBidi"/>
          <w:sz w:val="24"/>
          <w:szCs w:val="24"/>
          <w:lang w:val="lt-LT"/>
        </w:rPr>
        <w:t>, yra</w:t>
      </w:r>
      <w:r w:rsidR="00707881">
        <w:rPr>
          <w:rFonts w:asciiTheme="majorBidi" w:hAnsiTheme="majorBidi" w:cstheme="majorBidi"/>
          <w:sz w:val="24"/>
          <w:szCs w:val="24"/>
          <w:lang w:val="lt-LT"/>
        </w:rPr>
        <w:t xml:space="preserve"> </w:t>
      </w:r>
      <w:r w:rsidR="009F1786">
        <w:rPr>
          <w:rFonts w:asciiTheme="majorBidi" w:hAnsiTheme="majorBidi" w:cstheme="majorBidi"/>
          <w:sz w:val="24"/>
          <w:szCs w:val="24"/>
          <w:lang w:val="lt-LT"/>
        </w:rPr>
        <w:t>bendro pobūdžio</w:t>
      </w:r>
      <w:r w:rsidR="00E94988">
        <w:rPr>
          <w:rFonts w:asciiTheme="majorBidi" w:hAnsiTheme="majorBidi" w:cstheme="majorBidi"/>
          <w:sz w:val="24"/>
          <w:szCs w:val="24"/>
          <w:lang w:val="lt-LT"/>
        </w:rPr>
        <w:t>,</w:t>
      </w:r>
      <w:r w:rsidR="00812EA6">
        <w:rPr>
          <w:rFonts w:asciiTheme="majorBidi" w:hAnsiTheme="majorBidi" w:cstheme="majorBidi"/>
          <w:sz w:val="24"/>
          <w:szCs w:val="24"/>
          <w:lang w:val="lt-LT"/>
        </w:rPr>
        <w:t xml:space="preserve"> </w:t>
      </w:r>
      <w:r w:rsidR="00CA6FC7">
        <w:rPr>
          <w:rFonts w:asciiTheme="majorBidi" w:hAnsiTheme="majorBidi" w:cstheme="majorBidi"/>
          <w:sz w:val="24"/>
          <w:szCs w:val="24"/>
          <w:lang w:val="lt-LT"/>
        </w:rPr>
        <w:t>fiziniais rodikliais ne</w:t>
      </w:r>
      <w:r w:rsidR="00CA3918">
        <w:rPr>
          <w:rFonts w:asciiTheme="majorBidi" w:hAnsiTheme="majorBidi" w:cstheme="majorBidi"/>
          <w:sz w:val="24"/>
          <w:szCs w:val="24"/>
          <w:lang w:val="lt-LT"/>
        </w:rPr>
        <w:t>įvertinami</w:t>
      </w:r>
      <w:r w:rsidR="00B712BB">
        <w:rPr>
          <w:rFonts w:asciiTheme="majorBidi" w:hAnsiTheme="majorBidi" w:cstheme="majorBidi"/>
          <w:sz w:val="24"/>
          <w:szCs w:val="24"/>
          <w:lang w:val="lt-LT"/>
        </w:rPr>
        <w:t xml:space="preserve">, </w:t>
      </w:r>
      <w:r w:rsidR="00CA3918">
        <w:rPr>
          <w:rFonts w:asciiTheme="majorBidi" w:hAnsiTheme="majorBidi" w:cstheme="majorBidi"/>
          <w:sz w:val="24"/>
          <w:szCs w:val="24"/>
          <w:lang w:val="lt-LT"/>
        </w:rPr>
        <w:t xml:space="preserve">tačiau aiškiai </w:t>
      </w:r>
      <w:r w:rsidR="00CA6FC7">
        <w:rPr>
          <w:rFonts w:asciiTheme="majorBidi" w:hAnsiTheme="majorBidi" w:cstheme="majorBidi"/>
          <w:sz w:val="24"/>
          <w:szCs w:val="24"/>
          <w:lang w:val="lt-LT"/>
        </w:rPr>
        <w:t>pagrindin</w:t>
      </w:r>
      <w:r w:rsidR="00D13C38">
        <w:rPr>
          <w:rFonts w:asciiTheme="majorBidi" w:hAnsiTheme="majorBidi" w:cstheme="majorBidi"/>
          <w:sz w:val="24"/>
          <w:szCs w:val="24"/>
          <w:lang w:val="lt-LT"/>
        </w:rPr>
        <w:t>es</w:t>
      </w:r>
      <w:r w:rsidR="00CA6FC7">
        <w:rPr>
          <w:rFonts w:asciiTheme="majorBidi" w:hAnsiTheme="majorBidi" w:cstheme="majorBidi"/>
          <w:sz w:val="24"/>
          <w:szCs w:val="24"/>
          <w:lang w:val="lt-LT"/>
        </w:rPr>
        <w:t xml:space="preserve"> </w:t>
      </w:r>
      <w:r w:rsidR="00CA3918">
        <w:rPr>
          <w:rFonts w:asciiTheme="majorBidi" w:hAnsiTheme="majorBidi" w:cstheme="majorBidi"/>
          <w:sz w:val="24"/>
          <w:szCs w:val="24"/>
          <w:lang w:val="lt-LT"/>
        </w:rPr>
        <w:t>idėj</w:t>
      </w:r>
      <w:r w:rsidR="00D13C38">
        <w:rPr>
          <w:rFonts w:asciiTheme="majorBidi" w:hAnsiTheme="majorBidi" w:cstheme="majorBidi"/>
          <w:sz w:val="24"/>
          <w:szCs w:val="24"/>
          <w:lang w:val="lt-LT"/>
        </w:rPr>
        <w:t xml:space="preserve">as </w:t>
      </w:r>
      <w:r w:rsidR="00B712BB">
        <w:rPr>
          <w:rFonts w:asciiTheme="majorBidi" w:hAnsiTheme="majorBidi" w:cstheme="majorBidi"/>
          <w:sz w:val="24"/>
          <w:szCs w:val="24"/>
          <w:lang w:val="lt-LT"/>
        </w:rPr>
        <w:t xml:space="preserve">ir uždavinius </w:t>
      </w:r>
      <w:r w:rsidR="00CA3918">
        <w:rPr>
          <w:rFonts w:asciiTheme="majorBidi" w:hAnsiTheme="majorBidi" w:cstheme="majorBidi"/>
          <w:sz w:val="24"/>
          <w:szCs w:val="24"/>
          <w:lang w:val="lt-LT"/>
        </w:rPr>
        <w:t>apibrėžiantys siekiai</w:t>
      </w:r>
      <w:r w:rsidR="00D13C38">
        <w:rPr>
          <w:rFonts w:asciiTheme="majorBidi" w:hAnsiTheme="majorBidi" w:cstheme="majorBidi"/>
          <w:sz w:val="24"/>
          <w:szCs w:val="24"/>
          <w:lang w:val="lt-LT"/>
        </w:rPr>
        <w:t>:</w:t>
      </w:r>
    </w:p>
    <w:p w14:paraId="57154486" w14:textId="77777777" w:rsidR="00D13C38" w:rsidRDefault="00D13C38" w:rsidP="00D13C38">
      <w:pPr>
        <w:spacing w:after="0" w:line="240" w:lineRule="auto"/>
        <w:jc w:val="both"/>
        <w:rPr>
          <w:rFonts w:asciiTheme="majorBidi" w:hAnsiTheme="majorBidi" w:cstheme="majorBidi"/>
          <w:sz w:val="24"/>
          <w:szCs w:val="24"/>
          <w:lang w:val="lt-LT"/>
        </w:rPr>
      </w:pPr>
    </w:p>
    <w:tbl>
      <w:tblPr>
        <w:tblStyle w:val="Lentelstinklelis"/>
        <w:tblW w:w="0" w:type="auto"/>
        <w:tblLook w:val="04A0" w:firstRow="1" w:lastRow="0" w:firstColumn="1" w:lastColumn="0" w:noHBand="0" w:noVBand="1"/>
      </w:tblPr>
      <w:tblGrid>
        <w:gridCol w:w="10054"/>
      </w:tblGrid>
      <w:tr w:rsidR="00D13C38" w14:paraId="5AE8CA72" w14:textId="77777777" w:rsidTr="00D13C38">
        <w:tc>
          <w:tcPr>
            <w:tcW w:w="10054" w:type="dxa"/>
          </w:tcPr>
          <w:p w14:paraId="357176D7" w14:textId="6F14B17B" w:rsidR="00D13C38" w:rsidRDefault="00D13C38" w:rsidP="00646188">
            <w:pPr>
              <w:pStyle w:val="Sraopastraipa"/>
              <w:numPr>
                <w:ilvl w:val="0"/>
                <w:numId w:val="3"/>
              </w:numPr>
              <w:jc w:val="both"/>
              <w:rPr>
                <w:rFonts w:asciiTheme="majorBidi" w:hAnsiTheme="majorBidi" w:cstheme="majorBidi"/>
                <w:sz w:val="24"/>
                <w:szCs w:val="24"/>
                <w:lang w:val="lt-LT"/>
              </w:rPr>
            </w:pPr>
            <w:r>
              <w:rPr>
                <w:rFonts w:asciiTheme="majorBidi" w:hAnsiTheme="majorBidi" w:cstheme="majorBidi"/>
                <w:sz w:val="24"/>
                <w:szCs w:val="24"/>
                <w:lang w:val="lt-LT"/>
              </w:rPr>
              <w:t>Dviračių transportas – prieinamas visiems, nepriklausomai nuo amžiaus grupės</w:t>
            </w:r>
          </w:p>
          <w:p w14:paraId="2B2D788F" w14:textId="77777777" w:rsidR="00133921" w:rsidRDefault="00133921" w:rsidP="00133921">
            <w:pPr>
              <w:pStyle w:val="Sraopastraipa"/>
              <w:jc w:val="both"/>
              <w:rPr>
                <w:rFonts w:asciiTheme="majorBidi" w:hAnsiTheme="majorBidi" w:cstheme="majorBidi"/>
                <w:sz w:val="24"/>
                <w:szCs w:val="24"/>
                <w:lang w:val="lt-LT"/>
              </w:rPr>
            </w:pPr>
          </w:p>
          <w:p w14:paraId="5CE8E9A6" w14:textId="0A76C724" w:rsidR="00D13C38" w:rsidRDefault="00D13C38" w:rsidP="00646188">
            <w:pPr>
              <w:pStyle w:val="Sraopastraipa"/>
              <w:numPr>
                <w:ilvl w:val="0"/>
                <w:numId w:val="3"/>
              </w:numPr>
              <w:jc w:val="both"/>
              <w:rPr>
                <w:rFonts w:asciiTheme="majorBidi" w:hAnsiTheme="majorBidi" w:cstheme="majorBidi"/>
                <w:sz w:val="24"/>
                <w:szCs w:val="24"/>
                <w:lang w:val="lt-LT"/>
              </w:rPr>
            </w:pPr>
            <w:r w:rsidRPr="00B1735F">
              <w:rPr>
                <w:rFonts w:asciiTheme="majorBidi" w:hAnsiTheme="majorBidi" w:cstheme="majorBidi"/>
                <w:sz w:val="24"/>
                <w:szCs w:val="24"/>
                <w:lang w:val="lt-LT"/>
              </w:rPr>
              <w:t>Skatinti dviračių transportą kaip neatsiejamą subalansuotos ir integruotos susisiekimo politikos dalį</w:t>
            </w:r>
          </w:p>
          <w:p w14:paraId="019A4E74" w14:textId="77777777" w:rsidR="00133921" w:rsidRPr="00133921" w:rsidRDefault="00133921" w:rsidP="00133921">
            <w:pPr>
              <w:jc w:val="both"/>
              <w:rPr>
                <w:rFonts w:asciiTheme="majorBidi" w:hAnsiTheme="majorBidi" w:cstheme="majorBidi"/>
                <w:sz w:val="24"/>
                <w:szCs w:val="24"/>
                <w:lang w:val="lt-LT"/>
              </w:rPr>
            </w:pPr>
          </w:p>
          <w:p w14:paraId="6E587372" w14:textId="7001F183" w:rsidR="00D13C38" w:rsidRDefault="00D13C38" w:rsidP="00646188">
            <w:pPr>
              <w:pStyle w:val="Sraopastraipa"/>
              <w:numPr>
                <w:ilvl w:val="0"/>
                <w:numId w:val="3"/>
              </w:numPr>
              <w:jc w:val="both"/>
              <w:rPr>
                <w:rFonts w:asciiTheme="majorBidi" w:hAnsiTheme="majorBidi" w:cstheme="majorBidi"/>
                <w:sz w:val="24"/>
                <w:szCs w:val="24"/>
                <w:lang w:val="lt-LT"/>
              </w:rPr>
            </w:pPr>
            <w:r w:rsidRPr="00B1735F">
              <w:rPr>
                <w:rFonts w:asciiTheme="majorBidi" w:hAnsiTheme="majorBidi" w:cstheme="majorBidi"/>
                <w:sz w:val="24"/>
                <w:szCs w:val="24"/>
                <w:lang w:val="lt-LT"/>
              </w:rPr>
              <w:t>Skatinti modernų, socialiai priimtiną ir aplinkai draugišką susisiekimą miestuose (</w:t>
            </w:r>
            <w:r w:rsidRPr="00B1735F">
              <w:rPr>
                <w:rFonts w:asciiTheme="majorBidi" w:hAnsiTheme="majorBidi" w:cstheme="majorBidi"/>
                <w:color w:val="000000" w:themeColor="text1"/>
                <w:sz w:val="24"/>
                <w:szCs w:val="24"/>
                <w:lang w:val="lt-LT"/>
              </w:rPr>
              <w:t>važiavimas dviračiu – patraukli alternatyva automobiliui</w:t>
            </w:r>
            <w:r w:rsidRPr="00B1735F">
              <w:rPr>
                <w:rFonts w:asciiTheme="majorBidi" w:hAnsiTheme="majorBidi" w:cstheme="majorBidi"/>
                <w:sz w:val="24"/>
                <w:szCs w:val="24"/>
                <w:lang w:val="lt-LT"/>
              </w:rPr>
              <w:t>)</w:t>
            </w:r>
          </w:p>
          <w:p w14:paraId="79F23B02" w14:textId="77777777" w:rsidR="00133921" w:rsidRPr="00133921" w:rsidRDefault="00133921" w:rsidP="00133921">
            <w:pPr>
              <w:jc w:val="both"/>
              <w:rPr>
                <w:rFonts w:asciiTheme="majorBidi" w:hAnsiTheme="majorBidi" w:cstheme="majorBidi"/>
                <w:sz w:val="24"/>
                <w:szCs w:val="24"/>
                <w:lang w:val="lt-LT"/>
              </w:rPr>
            </w:pPr>
          </w:p>
          <w:p w14:paraId="29DB3E11" w14:textId="06B17B3F" w:rsidR="00D13C38" w:rsidRPr="00D13C38" w:rsidRDefault="00D13C38" w:rsidP="00646188">
            <w:pPr>
              <w:pStyle w:val="Sraopastraipa"/>
              <w:numPr>
                <w:ilvl w:val="0"/>
                <w:numId w:val="3"/>
              </w:numPr>
              <w:jc w:val="both"/>
              <w:rPr>
                <w:rFonts w:asciiTheme="majorBidi" w:hAnsiTheme="majorBidi" w:cstheme="majorBidi"/>
                <w:sz w:val="24"/>
                <w:szCs w:val="24"/>
                <w:lang w:val="lt-LT"/>
              </w:rPr>
            </w:pPr>
            <w:r w:rsidRPr="00B1735F">
              <w:rPr>
                <w:rFonts w:asciiTheme="majorBidi" w:hAnsiTheme="majorBidi" w:cstheme="majorBidi"/>
                <w:sz w:val="24"/>
                <w:szCs w:val="24"/>
                <w:lang w:val="lt-LT"/>
              </w:rPr>
              <w:t>Pagerinti eismo saugą</w:t>
            </w:r>
          </w:p>
        </w:tc>
      </w:tr>
    </w:tbl>
    <w:p w14:paraId="2605A111" w14:textId="77777777" w:rsidR="00D13C38" w:rsidRDefault="00D13C38" w:rsidP="00034784">
      <w:pPr>
        <w:spacing w:after="0" w:line="240" w:lineRule="auto"/>
        <w:ind w:firstLine="567"/>
        <w:jc w:val="both"/>
        <w:rPr>
          <w:rFonts w:asciiTheme="majorBidi" w:hAnsiTheme="majorBidi" w:cstheme="majorBidi"/>
          <w:sz w:val="24"/>
          <w:szCs w:val="24"/>
          <w:lang w:val="lt-LT"/>
        </w:rPr>
      </w:pPr>
    </w:p>
    <w:p w14:paraId="5F4A6D8C" w14:textId="2E94FEB4" w:rsidR="000D22E8" w:rsidRDefault="005964B7" w:rsidP="00034784">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T</w:t>
      </w:r>
      <w:r w:rsidR="00D81118">
        <w:rPr>
          <w:rFonts w:asciiTheme="majorBidi" w:hAnsiTheme="majorBidi" w:cstheme="majorBidi"/>
          <w:sz w:val="24"/>
          <w:szCs w:val="24"/>
          <w:lang w:val="lt-LT"/>
        </w:rPr>
        <w:t xml:space="preserve">ikslų pasiekimo vertinimas paremtas konkrečių, </w:t>
      </w:r>
      <w:r w:rsidR="00CA6FC7">
        <w:rPr>
          <w:rFonts w:asciiTheme="majorBidi" w:hAnsiTheme="majorBidi" w:cstheme="majorBidi"/>
          <w:sz w:val="24"/>
          <w:szCs w:val="24"/>
          <w:lang w:val="lt-LT"/>
        </w:rPr>
        <w:t xml:space="preserve">fiziškai </w:t>
      </w:r>
      <w:r w:rsidR="00D81118">
        <w:rPr>
          <w:rFonts w:asciiTheme="majorBidi" w:hAnsiTheme="majorBidi" w:cstheme="majorBidi"/>
          <w:sz w:val="24"/>
          <w:szCs w:val="24"/>
          <w:lang w:val="lt-LT"/>
        </w:rPr>
        <w:t>apčiuopiamų rodiklių iki 2035 metų pasiekimu.</w:t>
      </w:r>
      <w:r w:rsidR="00CA6FC7">
        <w:rPr>
          <w:rFonts w:asciiTheme="majorBidi" w:hAnsiTheme="majorBidi" w:cstheme="majorBidi"/>
          <w:sz w:val="24"/>
          <w:szCs w:val="24"/>
          <w:lang w:val="lt-LT"/>
        </w:rPr>
        <w:t xml:space="preserve"> Fiziniai rodikliai nustatomi </w:t>
      </w:r>
      <w:r>
        <w:rPr>
          <w:rFonts w:asciiTheme="majorBidi" w:hAnsiTheme="majorBidi" w:cstheme="majorBidi"/>
          <w:sz w:val="24"/>
          <w:szCs w:val="24"/>
          <w:lang w:val="lt-LT"/>
        </w:rPr>
        <w:t xml:space="preserve">realiai vertinant šalies ekonominius pajėgumus, </w:t>
      </w:r>
      <w:r w:rsidR="00CA6FC7">
        <w:rPr>
          <w:rFonts w:asciiTheme="majorBidi" w:hAnsiTheme="majorBidi" w:cstheme="majorBidi"/>
          <w:sz w:val="24"/>
          <w:szCs w:val="24"/>
          <w:lang w:val="lt-LT"/>
        </w:rPr>
        <w:t>šiuo metu turimų duomenų pagrindu</w:t>
      </w:r>
      <w:r>
        <w:rPr>
          <w:rFonts w:asciiTheme="majorBidi" w:hAnsiTheme="majorBidi" w:cstheme="majorBidi"/>
          <w:sz w:val="24"/>
          <w:szCs w:val="24"/>
          <w:lang w:val="lt-LT"/>
        </w:rPr>
        <w:t xml:space="preserve">, taip pat </w:t>
      </w:r>
      <w:r w:rsidR="00CA6FC7">
        <w:rPr>
          <w:rFonts w:asciiTheme="majorBidi" w:hAnsiTheme="majorBidi" w:cstheme="majorBidi"/>
          <w:sz w:val="24"/>
          <w:szCs w:val="24"/>
          <w:lang w:val="lt-LT"/>
        </w:rPr>
        <w:t xml:space="preserve">remiantis empiriniais tyrimais. Šie rodikliai gali kisti ar būti tikslinami </w:t>
      </w:r>
      <w:r w:rsidR="00034784">
        <w:rPr>
          <w:rFonts w:asciiTheme="majorBidi" w:hAnsiTheme="majorBidi" w:cstheme="majorBidi"/>
          <w:sz w:val="24"/>
          <w:szCs w:val="24"/>
          <w:lang w:val="lt-LT"/>
        </w:rPr>
        <w:t>priklausomai nuo</w:t>
      </w:r>
      <w:r w:rsidR="00CA6FC7">
        <w:rPr>
          <w:rFonts w:asciiTheme="majorBidi" w:hAnsiTheme="majorBidi" w:cstheme="majorBidi"/>
          <w:sz w:val="24"/>
          <w:szCs w:val="24"/>
          <w:lang w:val="lt-LT"/>
        </w:rPr>
        <w:t xml:space="preserve"> </w:t>
      </w:r>
      <w:r>
        <w:rPr>
          <w:rFonts w:asciiTheme="majorBidi" w:hAnsiTheme="majorBidi" w:cstheme="majorBidi"/>
          <w:sz w:val="24"/>
          <w:szCs w:val="24"/>
          <w:lang w:val="lt-LT"/>
        </w:rPr>
        <w:t xml:space="preserve">kintančios </w:t>
      </w:r>
      <w:r w:rsidR="00CA6FC7">
        <w:rPr>
          <w:rFonts w:asciiTheme="majorBidi" w:hAnsiTheme="majorBidi" w:cstheme="majorBidi"/>
          <w:sz w:val="24"/>
          <w:szCs w:val="24"/>
          <w:lang w:val="lt-LT"/>
        </w:rPr>
        <w:t>šalies</w:t>
      </w:r>
      <w:r w:rsidR="00034784">
        <w:rPr>
          <w:rFonts w:asciiTheme="majorBidi" w:hAnsiTheme="majorBidi" w:cstheme="majorBidi"/>
          <w:sz w:val="24"/>
          <w:szCs w:val="24"/>
          <w:lang w:val="lt-LT"/>
        </w:rPr>
        <w:t xml:space="preserve"> ekonominės situacijos</w:t>
      </w:r>
      <w:r w:rsidR="00CA6FC7">
        <w:rPr>
          <w:rFonts w:asciiTheme="majorBidi" w:hAnsiTheme="majorBidi" w:cstheme="majorBidi"/>
          <w:sz w:val="24"/>
          <w:szCs w:val="24"/>
          <w:lang w:val="lt-LT"/>
        </w:rPr>
        <w:t xml:space="preserve"> ir finansinių pajėgumų</w:t>
      </w:r>
      <w:r w:rsidR="00034784">
        <w:rPr>
          <w:rFonts w:asciiTheme="majorBidi" w:hAnsiTheme="majorBidi" w:cstheme="majorBidi"/>
          <w:sz w:val="24"/>
          <w:szCs w:val="24"/>
          <w:lang w:val="lt-LT"/>
        </w:rPr>
        <w:t>, tarptautinių</w:t>
      </w:r>
      <w:r w:rsidR="00CA6FC7">
        <w:rPr>
          <w:rFonts w:asciiTheme="majorBidi" w:hAnsiTheme="majorBidi" w:cstheme="majorBidi"/>
          <w:sz w:val="24"/>
          <w:szCs w:val="24"/>
          <w:lang w:val="lt-LT"/>
        </w:rPr>
        <w:t xml:space="preserve"> įsipareigojimų</w:t>
      </w:r>
      <w:r>
        <w:rPr>
          <w:rFonts w:asciiTheme="majorBidi" w:hAnsiTheme="majorBidi" w:cstheme="majorBidi"/>
          <w:sz w:val="24"/>
          <w:szCs w:val="24"/>
          <w:lang w:val="lt-LT"/>
        </w:rPr>
        <w:t xml:space="preserve">. Rodiklių reikšmės taip pat gali kisti dėl tikslesnių duomenų </w:t>
      </w:r>
      <w:r w:rsidR="007B311D">
        <w:rPr>
          <w:rFonts w:asciiTheme="majorBidi" w:hAnsiTheme="majorBidi" w:cstheme="majorBidi"/>
          <w:sz w:val="24"/>
          <w:szCs w:val="24"/>
          <w:lang w:val="lt-LT"/>
        </w:rPr>
        <w:t>su</w:t>
      </w:r>
      <w:r>
        <w:rPr>
          <w:rFonts w:asciiTheme="majorBidi" w:hAnsiTheme="majorBidi" w:cstheme="majorBidi"/>
          <w:sz w:val="24"/>
          <w:szCs w:val="24"/>
          <w:lang w:val="lt-LT"/>
        </w:rPr>
        <w:t>rinkimo</w:t>
      </w:r>
      <w:r w:rsidR="007B311D">
        <w:rPr>
          <w:rFonts w:asciiTheme="majorBidi" w:hAnsiTheme="majorBidi" w:cstheme="majorBidi"/>
          <w:sz w:val="24"/>
          <w:szCs w:val="24"/>
          <w:lang w:val="lt-LT"/>
        </w:rPr>
        <w:t xml:space="preserve"> ir šiais duomenimis paremtų tyrimų rezultatų</w:t>
      </w:r>
      <w:r w:rsidR="00034784">
        <w:rPr>
          <w:rFonts w:asciiTheme="majorBidi" w:hAnsiTheme="majorBidi" w:cstheme="majorBidi"/>
          <w:sz w:val="24"/>
          <w:szCs w:val="24"/>
          <w:lang w:val="lt-LT"/>
        </w:rPr>
        <w:t xml:space="preserve">. </w:t>
      </w:r>
    </w:p>
    <w:p w14:paraId="6A64334F" w14:textId="377E9551" w:rsidR="00034784" w:rsidRDefault="00034784" w:rsidP="00034784">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Toliau išvardyti vertinimo rodikliai yra itin ambicingi, tačiau šių rodiklių pasiekimas (ar ne pasiekimas) turėtų būti vertinamas kaip riba tarp pakankamais ar nepakankamais tempais ir </w:t>
      </w:r>
      <w:r w:rsidR="00777073">
        <w:rPr>
          <w:rFonts w:asciiTheme="majorBidi" w:hAnsiTheme="majorBidi" w:cstheme="majorBidi"/>
          <w:sz w:val="24"/>
          <w:szCs w:val="24"/>
          <w:lang w:val="lt-LT"/>
        </w:rPr>
        <w:t>mastu</w:t>
      </w:r>
      <w:r>
        <w:rPr>
          <w:rFonts w:asciiTheme="majorBidi" w:hAnsiTheme="majorBidi" w:cstheme="majorBidi"/>
          <w:sz w:val="24"/>
          <w:szCs w:val="24"/>
          <w:lang w:val="lt-LT"/>
        </w:rPr>
        <w:t xml:space="preserve"> vykdomos dviračių transporto skatinimo veiklos šalyje</w:t>
      </w:r>
      <w:r w:rsidR="007B311D">
        <w:rPr>
          <w:rFonts w:asciiTheme="majorBidi" w:hAnsiTheme="majorBidi" w:cstheme="majorBidi"/>
          <w:sz w:val="24"/>
          <w:szCs w:val="24"/>
          <w:lang w:val="lt-LT"/>
        </w:rPr>
        <w:t>:</w:t>
      </w:r>
      <w:r>
        <w:rPr>
          <w:rFonts w:asciiTheme="majorBidi" w:hAnsiTheme="majorBidi" w:cstheme="majorBidi"/>
          <w:sz w:val="24"/>
          <w:szCs w:val="24"/>
          <w:lang w:val="lt-LT"/>
        </w:rPr>
        <w:t xml:space="preserve"> </w:t>
      </w:r>
    </w:p>
    <w:p w14:paraId="4344D964" w14:textId="77777777" w:rsidR="00B1735F" w:rsidRDefault="00B1735F" w:rsidP="0076649A">
      <w:pPr>
        <w:spacing w:after="0" w:line="240" w:lineRule="auto"/>
        <w:jc w:val="both"/>
        <w:rPr>
          <w:rFonts w:asciiTheme="majorBidi" w:hAnsiTheme="majorBidi" w:cstheme="majorBidi"/>
          <w:sz w:val="24"/>
          <w:szCs w:val="24"/>
          <w:lang w:val="lt-LT"/>
        </w:rPr>
      </w:pPr>
    </w:p>
    <w:tbl>
      <w:tblPr>
        <w:tblStyle w:val="Lentelstinklelis"/>
        <w:tblW w:w="0" w:type="auto"/>
        <w:tblLook w:val="04A0" w:firstRow="1" w:lastRow="0" w:firstColumn="1" w:lastColumn="0" w:noHBand="0" w:noVBand="1"/>
      </w:tblPr>
      <w:tblGrid>
        <w:gridCol w:w="10054"/>
      </w:tblGrid>
      <w:tr w:rsidR="0076649A" w:rsidRPr="00CC6003" w14:paraId="0B2E7023" w14:textId="77777777" w:rsidTr="00B1735F">
        <w:tc>
          <w:tcPr>
            <w:tcW w:w="10173" w:type="dxa"/>
          </w:tcPr>
          <w:p w14:paraId="038D5783" w14:textId="0E330937" w:rsidR="0076649A" w:rsidRPr="007B311D" w:rsidRDefault="0076649A" w:rsidP="00646188">
            <w:pPr>
              <w:pStyle w:val="Sraopastraipa"/>
              <w:numPr>
                <w:ilvl w:val="0"/>
                <w:numId w:val="3"/>
              </w:numPr>
              <w:jc w:val="both"/>
              <w:rPr>
                <w:rFonts w:asciiTheme="majorBidi" w:hAnsiTheme="majorBidi" w:cstheme="majorBidi"/>
                <w:sz w:val="24"/>
                <w:szCs w:val="24"/>
                <w:lang w:val="lt-LT"/>
              </w:rPr>
            </w:pPr>
            <w:bookmarkStart w:id="9" w:name="_Hlk147822410"/>
            <w:r w:rsidRPr="007B311D">
              <w:rPr>
                <w:rFonts w:asciiTheme="majorBidi" w:hAnsiTheme="majorBidi" w:cstheme="majorBidi"/>
                <w:sz w:val="24"/>
                <w:szCs w:val="24"/>
                <w:lang w:val="lt-LT"/>
              </w:rPr>
              <w:t xml:space="preserve">Iki 2035 metų </w:t>
            </w:r>
            <w:r w:rsidR="00CC6EFE" w:rsidRPr="007B311D">
              <w:rPr>
                <w:rFonts w:asciiTheme="majorBidi" w:hAnsiTheme="majorBidi" w:cstheme="majorBidi"/>
                <w:sz w:val="24"/>
                <w:szCs w:val="24"/>
                <w:lang w:val="lt-LT"/>
              </w:rPr>
              <w:t xml:space="preserve">turi būti </w:t>
            </w:r>
            <w:r w:rsidRPr="007B311D">
              <w:rPr>
                <w:rFonts w:asciiTheme="majorBidi" w:hAnsiTheme="majorBidi" w:cstheme="majorBidi"/>
                <w:sz w:val="24"/>
                <w:szCs w:val="24"/>
                <w:lang w:val="lt-LT"/>
              </w:rPr>
              <w:t>nutiesta, rekonstruota, dviračių eismui pritaikyta ne mažiau kaip 2</w:t>
            </w:r>
            <w:r w:rsidR="00F224FF" w:rsidRPr="007B311D">
              <w:rPr>
                <w:rFonts w:asciiTheme="majorBidi" w:hAnsiTheme="majorBidi" w:cstheme="majorBidi"/>
                <w:sz w:val="24"/>
                <w:szCs w:val="24"/>
                <w:lang w:val="lt-LT"/>
              </w:rPr>
              <w:t> </w:t>
            </w:r>
            <w:r w:rsidRPr="007B311D">
              <w:rPr>
                <w:rFonts w:asciiTheme="majorBidi" w:hAnsiTheme="majorBidi" w:cstheme="majorBidi"/>
                <w:sz w:val="24"/>
                <w:szCs w:val="24"/>
                <w:lang w:val="lt-LT"/>
              </w:rPr>
              <w:t xml:space="preserve">000 km </w:t>
            </w:r>
            <w:r w:rsidR="001A1EFE" w:rsidRPr="007B311D">
              <w:rPr>
                <w:rFonts w:asciiTheme="majorBidi" w:hAnsiTheme="majorBidi" w:cstheme="majorBidi"/>
                <w:sz w:val="24"/>
                <w:szCs w:val="24"/>
                <w:lang w:val="lt-LT"/>
              </w:rPr>
              <w:t xml:space="preserve">dviračių </w:t>
            </w:r>
            <w:r w:rsidR="00F224FF" w:rsidRPr="007B311D">
              <w:rPr>
                <w:rFonts w:asciiTheme="majorBidi" w:hAnsiTheme="majorBidi" w:cstheme="majorBidi"/>
                <w:sz w:val="24"/>
                <w:szCs w:val="24"/>
                <w:lang w:val="lt-LT"/>
              </w:rPr>
              <w:t xml:space="preserve">transporto </w:t>
            </w:r>
            <w:r w:rsidRPr="007B311D">
              <w:rPr>
                <w:rFonts w:asciiTheme="majorBidi" w:hAnsiTheme="majorBidi" w:cstheme="majorBidi"/>
                <w:sz w:val="24"/>
                <w:szCs w:val="24"/>
                <w:lang w:val="lt-LT"/>
              </w:rPr>
              <w:t>infrastruktūros</w:t>
            </w:r>
            <w:r w:rsidR="00F224FF" w:rsidRPr="007B311D">
              <w:rPr>
                <w:rFonts w:asciiTheme="majorBidi" w:hAnsiTheme="majorBidi" w:cstheme="majorBidi"/>
                <w:sz w:val="24"/>
                <w:szCs w:val="24"/>
                <w:lang w:val="lt-LT"/>
              </w:rPr>
              <w:t xml:space="preserve">. </w:t>
            </w:r>
            <w:r w:rsidR="001A1EFE" w:rsidRPr="007B311D">
              <w:rPr>
                <w:rFonts w:asciiTheme="majorBidi" w:hAnsiTheme="majorBidi" w:cstheme="majorBidi"/>
                <w:sz w:val="24"/>
                <w:szCs w:val="24"/>
                <w:lang w:val="lt-LT"/>
              </w:rPr>
              <w:t xml:space="preserve">2035 metais šalyje bendras </w:t>
            </w:r>
            <w:r w:rsidR="00CC6EFE" w:rsidRPr="007B311D">
              <w:rPr>
                <w:rFonts w:asciiTheme="majorBidi" w:hAnsiTheme="majorBidi" w:cstheme="majorBidi"/>
                <w:sz w:val="24"/>
                <w:szCs w:val="24"/>
                <w:lang w:val="lt-LT"/>
              </w:rPr>
              <w:t xml:space="preserve">dviračių eismui tinkamos infrastruktūros </w:t>
            </w:r>
            <w:r w:rsidR="001A1EFE" w:rsidRPr="007B311D">
              <w:rPr>
                <w:rFonts w:asciiTheme="majorBidi" w:hAnsiTheme="majorBidi" w:cstheme="majorBidi"/>
                <w:sz w:val="24"/>
                <w:szCs w:val="24"/>
                <w:lang w:val="lt-LT"/>
              </w:rPr>
              <w:t>ilgis</w:t>
            </w:r>
            <w:r w:rsidRPr="007B311D">
              <w:rPr>
                <w:rFonts w:asciiTheme="majorBidi" w:hAnsiTheme="majorBidi" w:cstheme="majorBidi"/>
                <w:sz w:val="24"/>
                <w:szCs w:val="24"/>
                <w:lang w:val="lt-LT"/>
              </w:rPr>
              <w:t xml:space="preserve"> </w:t>
            </w:r>
            <w:r w:rsidR="00F224FF" w:rsidRPr="007B311D">
              <w:rPr>
                <w:rFonts w:asciiTheme="majorBidi" w:hAnsiTheme="majorBidi" w:cstheme="majorBidi"/>
                <w:sz w:val="24"/>
                <w:szCs w:val="24"/>
                <w:lang w:val="lt-LT"/>
              </w:rPr>
              <w:t xml:space="preserve">turi būti 5 000 km </w:t>
            </w:r>
            <w:r w:rsidRPr="007B311D">
              <w:rPr>
                <w:rFonts w:asciiTheme="majorBidi" w:hAnsiTheme="majorBidi" w:cstheme="majorBidi"/>
                <w:sz w:val="24"/>
                <w:szCs w:val="24"/>
                <w:lang w:val="lt-LT"/>
              </w:rPr>
              <w:t>(</w:t>
            </w:r>
            <w:r w:rsidR="00CC6EFE" w:rsidRPr="007B311D">
              <w:rPr>
                <w:rFonts w:asciiTheme="majorBidi" w:hAnsiTheme="majorBidi" w:cstheme="majorBidi"/>
                <w:sz w:val="24"/>
                <w:szCs w:val="24"/>
                <w:lang w:val="lt-LT"/>
              </w:rPr>
              <w:t>2021 met</w:t>
            </w:r>
            <w:r w:rsidR="001A1EFE" w:rsidRPr="007B311D">
              <w:rPr>
                <w:rFonts w:asciiTheme="majorBidi" w:hAnsiTheme="majorBidi" w:cstheme="majorBidi"/>
                <w:sz w:val="24"/>
                <w:szCs w:val="24"/>
                <w:lang w:val="lt-LT"/>
              </w:rPr>
              <w:t xml:space="preserve">ais </w:t>
            </w:r>
            <w:r w:rsidRPr="007B311D">
              <w:rPr>
                <w:rFonts w:asciiTheme="majorBidi" w:hAnsiTheme="majorBidi" w:cstheme="majorBidi"/>
                <w:sz w:val="24"/>
                <w:szCs w:val="24"/>
                <w:lang w:val="lt-LT"/>
              </w:rPr>
              <w:t xml:space="preserve">Lietuvoje </w:t>
            </w:r>
            <w:r w:rsidR="001A1EFE" w:rsidRPr="007B311D">
              <w:rPr>
                <w:rFonts w:asciiTheme="majorBidi" w:hAnsiTheme="majorBidi" w:cstheme="majorBidi"/>
                <w:sz w:val="24"/>
                <w:szCs w:val="24"/>
                <w:lang w:val="lt-LT"/>
              </w:rPr>
              <w:t>buvo</w:t>
            </w:r>
            <w:r w:rsidRPr="007B311D">
              <w:rPr>
                <w:rFonts w:asciiTheme="majorBidi" w:hAnsiTheme="majorBidi" w:cstheme="majorBidi"/>
                <w:sz w:val="24"/>
                <w:szCs w:val="24"/>
                <w:lang w:val="lt-LT"/>
              </w:rPr>
              <w:t xml:space="preserve"> 3</w:t>
            </w:r>
            <w:r w:rsidR="00777073">
              <w:rPr>
                <w:rFonts w:asciiTheme="majorBidi" w:hAnsiTheme="majorBidi" w:cstheme="majorBidi"/>
                <w:sz w:val="24"/>
                <w:szCs w:val="24"/>
                <w:lang w:val="lt-LT"/>
              </w:rPr>
              <w:t> </w:t>
            </w:r>
            <w:r w:rsidRPr="007B311D">
              <w:rPr>
                <w:rFonts w:asciiTheme="majorBidi" w:hAnsiTheme="majorBidi" w:cstheme="majorBidi"/>
                <w:sz w:val="24"/>
                <w:szCs w:val="24"/>
                <w:lang w:val="lt-LT"/>
              </w:rPr>
              <w:t>000 km dviračiams skirtos infrastruktūros)</w:t>
            </w:r>
          </w:p>
          <w:p w14:paraId="6062F47C" w14:textId="77777777" w:rsidR="0076649A" w:rsidRPr="007B311D" w:rsidRDefault="0076649A" w:rsidP="0076649A">
            <w:pPr>
              <w:pStyle w:val="Sraopastraipa"/>
              <w:jc w:val="both"/>
              <w:rPr>
                <w:rFonts w:asciiTheme="majorBidi" w:hAnsiTheme="majorBidi" w:cstheme="majorBidi"/>
                <w:sz w:val="24"/>
                <w:szCs w:val="24"/>
                <w:lang w:val="lt-LT"/>
              </w:rPr>
            </w:pPr>
          </w:p>
          <w:p w14:paraId="4F4A2637" w14:textId="1CE54B07" w:rsidR="0076649A" w:rsidRPr="007B311D" w:rsidRDefault="0076649A" w:rsidP="00646188">
            <w:pPr>
              <w:pStyle w:val="Sraopastraipa"/>
              <w:numPr>
                <w:ilvl w:val="0"/>
                <w:numId w:val="3"/>
              </w:numPr>
              <w:jc w:val="both"/>
              <w:rPr>
                <w:rFonts w:asciiTheme="majorBidi" w:hAnsiTheme="majorBidi" w:cstheme="majorBidi"/>
                <w:sz w:val="24"/>
                <w:szCs w:val="24"/>
                <w:lang w:val="lt-LT"/>
              </w:rPr>
            </w:pPr>
            <w:r w:rsidRPr="007B311D">
              <w:rPr>
                <w:rFonts w:asciiTheme="majorBidi" w:hAnsiTheme="majorBidi" w:cstheme="majorBidi"/>
                <w:sz w:val="24"/>
                <w:szCs w:val="24"/>
                <w:lang w:val="lt-LT"/>
              </w:rPr>
              <w:t xml:space="preserve">Ne mažiau kaip </w:t>
            </w:r>
            <w:r w:rsidR="001A1EFE" w:rsidRPr="007B311D">
              <w:rPr>
                <w:rFonts w:asciiTheme="majorBidi" w:hAnsiTheme="majorBidi" w:cstheme="majorBidi"/>
                <w:sz w:val="24"/>
                <w:szCs w:val="24"/>
                <w:lang w:val="lt-LT"/>
              </w:rPr>
              <w:t>15</w:t>
            </w:r>
            <w:r w:rsidRPr="007B311D">
              <w:rPr>
                <w:rFonts w:asciiTheme="majorBidi" w:hAnsiTheme="majorBidi" w:cstheme="majorBidi"/>
                <w:sz w:val="24"/>
                <w:szCs w:val="24"/>
                <w:lang w:val="lt-LT"/>
              </w:rPr>
              <w:t xml:space="preserve"> </w:t>
            </w:r>
            <w:r w:rsidR="00F224FF" w:rsidRPr="007B311D">
              <w:rPr>
                <w:rFonts w:asciiTheme="majorBidi" w:hAnsiTheme="majorBidi" w:cstheme="majorBidi"/>
                <w:sz w:val="24"/>
                <w:szCs w:val="24"/>
                <w:lang w:val="lt-LT"/>
              </w:rPr>
              <w:t>proc.</w:t>
            </w:r>
            <w:r w:rsidRPr="007B311D">
              <w:rPr>
                <w:rFonts w:asciiTheme="majorBidi" w:hAnsiTheme="majorBidi" w:cstheme="majorBidi"/>
                <w:sz w:val="24"/>
                <w:szCs w:val="24"/>
                <w:lang w:val="lt-LT"/>
              </w:rPr>
              <w:t xml:space="preserve"> visų kelionių mieste atliekama dviračiu (šiuo metu ne daugiau kaip </w:t>
            </w:r>
            <w:r w:rsidR="001A1EFE" w:rsidRPr="007B311D">
              <w:rPr>
                <w:rFonts w:asciiTheme="majorBidi" w:hAnsiTheme="majorBidi" w:cstheme="majorBidi"/>
                <w:sz w:val="24"/>
                <w:szCs w:val="24"/>
                <w:lang w:val="lt-LT"/>
              </w:rPr>
              <w:t>5</w:t>
            </w:r>
            <w:r w:rsidRPr="007B311D">
              <w:rPr>
                <w:rFonts w:asciiTheme="majorBidi" w:hAnsiTheme="majorBidi" w:cstheme="majorBidi"/>
                <w:sz w:val="24"/>
                <w:szCs w:val="24"/>
                <w:lang w:val="lt-LT"/>
              </w:rPr>
              <w:t xml:space="preserve"> </w:t>
            </w:r>
            <w:r w:rsidR="00F224FF" w:rsidRPr="007B311D">
              <w:rPr>
                <w:rFonts w:asciiTheme="majorBidi" w:hAnsiTheme="majorBidi" w:cstheme="majorBidi"/>
                <w:sz w:val="24"/>
                <w:szCs w:val="24"/>
                <w:lang w:val="lt-LT"/>
              </w:rPr>
              <w:t>proc.</w:t>
            </w:r>
            <w:r w:rsidRPr="007B311D">
              <w:rPr>
                <w:rFonts w:asciiTheme="majorBidi" w:hAnsiTheme="majorBidi" w:cstheme="majorBidi"/>
                <w:sz w:val="24"/>
                <w:szCs w:val="24"/>
                <w:lang w:val="lt-LT"/>
              </w:rPr>
              <w:t>)</w:t>
            </w:r>
          </w:p>
          <w:p w14:paraId="6AA8FEC5" w14:textId="77777777" w:rsidR="0076649A" w:rsidRPr="007B311D" w:rsidRDefault="0076649A" w:rsidP="0076649A">
            <w:pPr>
              <w:pStyle w:val="Sraopastraipa"/>
              <w:rPr>
                <w:rFonts w:asciiTheme="majorBidi" w:hAnsiTheme="majorBidi" w:cstheme="majorBidi"/>
                <w:color w:val="FF0000"/>
                <w:sz w:val="24"/>
                <w:szCs w:val="24"/>
                <w:lang w:val="lt-LT"/>
              </w:rPr>
            </w:pPr>
          </w:p>
          <w:p w14:paraId="7042AFE5" w14:textId="4F026426" w:rsidR="0076649A" w:rsidRPr="007B311D" w:rsidRDefault="0076649A" w:rsidP="00646188">
            <w:pPr>
              <w:pStyle w:val="Sraopastraipa"/>
              <w:numPr>
                <w:ilvl w:val="0"/>
                <w:numId w:val="3"/>
              </w:numPr>
              <w:jc w:val="both"/>
              <w:rPr>
                <w:rFonts w:asciiTheme="majorBidi" w:hAnsiTheme="majorBidi" w:cstheme="majorBidi"/>
                <w:sz w:val="24"/>
                <w:szCs w:val="24"/>
                <w:lang w:val="lt-LT"/>
              </w:rPr>
            </w:pPr>
            <w:r w:rsidRPr="007B311D">
              <w:rPr>
                <w:rFonts w:asciiTheme="majorBidi" w:hAnsiTheme="majorBidi" w:cstheme="majorBidi"/>
                <w:sz w:val="24"/>
                <w:szCs w:val="24"/>
                <w:lang w:val="lt-LT"/>
              </w:rPr>
              <w:t>Bendrai dviračiais nuvažiuojamas atstumas per metus turėtų sudaryti ne mažiau kaip 1</w:t>
            </w:r>
            <w:r w:rsidR="00BF469C" w:rsidRPr="007B311D">
              <w:rPr>
                <w:rFonts w:asciiTheme="majorBidi" w:hAnsiTheme="majorBidi" w:cstheme="majorBidi"/>
                <w:sz w:val="24"/>
                <w:szCs w:val="24"/>
                <w:lang w:val="lt-LT"/>
              </w:rPr>
              <w:t> </w:t>
            </w:r>
            <w:r w:rsidRPr="007B311D">
              <w:rPr>
                <w:rFonts w:asciiTheme="majorBidi" w:hAnsiTheme="majorBidi" w:cstheme="majorBidi"/>
                <w:sz w:val="24"/>
                <w:szCs w:val="24"/>
                <w:lang w:val="lt-LT"/>
              </w:rPr>
              <w:t xml:space="preserve">milijardą km, </w:t>
            </w:r>
            <w:r w:rsidR="00BF469C" w:rsidRPr="007B311D">
              <w:rPr>
                <w:rFonts w:asciiTheme="majorBidi" w:hAnsiTheme="majorBidi" w:cstheme="majorBidi"/>
                <w:sz w:val="24"/>
                <w:szCs w:val="24"/>
                <w:lang w:val="lt-LT"/>
              </w:rPr>
              <w:t>tai</w:t>
            </w:r>
            <w:r w:rsidRPr="007B311D">
              <w:rPr>
                <w:rFonts w:asciiTheme="majorBidi" w:hAnsiTheme="majorBidi" w:cstheme="majorBidi"/>
                <w:sz w:val="24"/>
                <w:szCs w:val="24"/>
                <w:lang w:val="lt-LT"/>
              </w:rPr>
              <w:t xml:space="preserve"> sudarytų apie 1 km vieno šalies gyventojo nuvažiuojamo atstumo kiekvieną dieną (rodiklis </w:t>
            </w:r>
            <w:r w:rsidR="00133921">
              <w:rPr>
                <w:rFonts w:asciiTheme="majorBidi" w:hAnsiTheme="majorBidi" w:cstheme="majorBidi"/>
                <w:sz w:val="24"/>
                <w:szCs w:val="24"/>
                <w:lang w:val="lt-LT"/>
              </w:rPr>
              <w:t>nustatytas remiantis empiriniais tyrimais ir turi būti tikslinamas</w:t>
            </w:r>
            <w:r w:rsidRPr="007B311D">
              <w:rPr>
                <w:rFonts w:asciiTheme="majorBidi" w:hAnsiTheme="majorBidi" w:cstheme="majorBidi"/>
                <w:sz w:val="24"/>
                <w:szCs w:val="24"/>
                <w:lang w:val="lt-LT"/>
              </w:rPr>
              <w:t>)</w:t>
            </w:r>
          </w:p>
          <w:p w14:paraId="4962C659" w14:textId="77777777" w:rsidR="0076649A" w:rsidRPr="007B311D" w:rsidRDefault="0076649A" w:rsidP="0076649A">
            <w:pPr>
              <w:pStyle w:val="Sraopastraipa"/>
              <w:rPr>
                <w:rFonts w:asciiTheme="majorBidi" w:hAnsiTheme="majorBidi" w:cstheme="majorBidi"/>
                <w:sz w:val="24"/>
                <w:szCs w:val="24"/>
                <w:lang w:val="lt-LT"/>
              </w:rPr>
            </w:pPr>
          </w:p>
          <w:p w14:paraId="1FC2B1DF" w14:textId="7FEC4283" w:rsidR="0076649A" w:rsidRPr="00133921" w:rsidRDefault="0076649A" w:rsidP="00646188">
            <w:pPr>
              <w:pStyle w:val="Sraopastraipa"/>
              <w:numPr>
                <w:ilvl w:val="0"/>
                <w:numId w:val="3"/>
              </w:numPr>
              <w:jc w:val="both"/>
              <w:rPr>
                <w:rFonts w:asciiTheme="majorBidi" w:hAnsiTheme="majorBidi" w:cstheme="majorBidi"/>
                <w:sz w:val="24"/>
                <w:szCs w:val="24"/>
                <w:lang w:val="lt-LT"/>
              </w:rPr>
            </w:pPr>
            <w:r w:rsidRPr="007B311D">
              <w:rPr>
                <w:rFonts w:asciiTheme="majorBidi" w:hAnsiTheme="majorBidi" w:cstheme="majorBidi"/>
                <w:sz w:val="24"/>
                <w:szCs w:val="24"/>
                <w:lang w:val="lt-LT"/>
              </w:rPr>
              <w:t>Dviratininkų žūtys keliuose sudarytų ne daugiau kaip 0,5 žuvusi</w:t>
            </w:r>
            <w:r w:rsidR="00182FD7" w:rsidRPr="007B311D">
              <w:rPr>
                <w:rFonts w:asciiTheme="majorBidi" w:hAnsiTheme="majorBidi" w:cstheme="majorBidi"/>
                <w:sz w:val="24"/>
                <w:szCs w:val="24"/>
                <w:lang w:val="lt-LT"/>
              </w:rPr>
              <w:t>ų</w:t>
            </w:r>
            <w:r w:rsidRPr="007B311D">
              <w:rPr>
                <w:rFonts w:asciiTheme="majorBidi" w:hAnsiTheme="majorBidi" w:cstheme="majorBidi"/>
                <w:sz w:val="24"/>
                <w:szCs w:val="24"/>
                <w:lang w:val="lt-LT"/>
              </w:rPr>
              <w:t xml:space="preserve"> dviratinink</w:t>
            </w:r>
            <w:r w:rsidR="00182FD7" w:rsidRPr="007B311D">
              <w:rPr>
                <w:rFonts w:asciiTheme="majorBidi" w:hAnsiTheme="majorBidi" w:cstheme="majorBidi"/>
                <w:sz w:val="24"/>
                <w:szCs w:val="24"/>
                <w:lang w:val="lt-LT"/>
              </w:rPr>
              <w:t>ų</w:t>
            </w:r>
            <w:r w:rsidRPr="007B311D">
              <w:rPr>
                <w:rFonts w:asciiTheme="majorBidi" w:hAnsiTheme="majorBidi" w:cstheme="majorBidi"/>
                <w:sz w:val="24"/>
                <w:szCs w:val="24"/>
                <w:lang w:val="lt-LT"/>
              </w:rPr>
              <w:t xml:space="preserve"> 100 milijonų kilometrų kelionių </w:t>
            </w:r>
            <w:r w:rsidR="00BF469C" w:rsidRPr="007B311D">
              <w:rPr>
                <w:rFonts w:asciiTheme="majorBidi" w:hAnsiTheme="majorBidi" w:cstheme="majorBidi"/>
                <w:sz w:val="24"/>
                <w:szCs w:val="24"/>
                <w:lang w:val="lt-LT"/>
              </w:rPr>
              <w:t xml:space="preserve">dviračiais </w:t>
            </w:r>
            <w:r w:rsidRPr="007B311D">
              <w:rPr>
                <w:rFonts w:asciiTheme="majorBidi" w:hAnsiTheme="majorBidi" w:cstheme="majorBidi"/>
                <w:sz w:val="24"/>
                <w:szCs w:val="24"/>
                <w:lang w:val="lt-LT"/>
              </w:rPr>
              <w:t>(</w:t>
            </w:r>
            <w:r w:rsidR="00133921" w:rsidRPr="007B311D">
              <w:rPr>
                <w:rFonts w:asciiTheme="majorBidi" w:hAnsiTheme="majorBidi" w:cstheme="majorBidi"/>
                <w:sz w:val="24"/>
                <w:szCs w:val="24"/>
                <w:lang w:val="lt-LT"/>
              </w:rPr>
              <w:t xml:space="preserve">rodiklis </w:t>
            </w:r>
            <w:r w:rsidR="00133921">
              <w:rPr>
                <w:rFonts w:asciiTheme="majorBidi" w:hAnsiTheme="majorBidi" w:cstheme="majorBidi"/>
                <w:sz w:val="24"/>
                <w:szCs w:val="24"/>
                <w:lang w:val="lt-LT"/>
              </w:rPr>
              <w:t>nustatytas remiantis empiriniais tyrimais ir turi būti tikslinamas</w:t>
            </w:r>
            <w:r w:rsidRPr="007B311D">
              <w:rPr>
                <w:rFonts w:asciiTheme="majorBidi" w:hAnsiTheme="majorBidi" w:cstheme="majorBidi"/>
                <w:sz w:val="24"/>
                <w:szCs w:val="24"/>
                <w:lang w:val="lt-LT"/>
              </w:rPr>
              <w:t>)</w:t>
            </w:r>
          </w:p>
        </w:tc>
      </w:tr>
      <w:bookmarkEnd w:id="9"/>
    </w:tbl>
    <w:p w14:paraId="607FFFDE" w14:textId="77777777" w:rsidR="002768A4" w:rsidRDefault="002768A4" w:rsidP="0069036F">
      <w:pPr>
        <w:spacing w:after="0" w:line="240" w:lineRule="auto"/>
        <w:jc w:val="both"/>
        <w:rPr>
          <w:rFonts w:asciiTheme="majorBidi" w:hAnsiTheme="majorBidi" w:cstheme="majorBidi"/>
          <w:sz w:val="24"/>
          <w:szCs w:val="24"/>
          <w:lang w:val="lt-LT"/>
        </w:rPr>
      </w:pPr>
    </w:p>
    <w:p w14:paraId="04554B12" w14:textId="77777777" w:rsidR="00451263" w:rsidRDefault="00451263" w:rsidP="00451263">
      <w:pPr>
        <w:spacing w:after="0" w:line="240" w:lineRule="auto"/>
        <w:ind w:firstLine="567"/>
        <w:jc w:val="both"/>
        <w:rPr>
          <w:rFonts w:asciiTheme="majorBidi" w:hAnsiTheme="majorBidi" w:cstheme="majorBidi"/>
          <w:sz w:val="24"/>
          <w:szCs w:val="24"/>
          <w:lang w:val="lt-LT"/>
        </w:rPr>
      </w:pPr>
      <w:bookmarkStart w:id="10" w:name="_Hlk148511597"/>
      <w:r>
        <w:rPr>
          <w:rFonts w:asciiTheme="majorBidi" w:hAnsiTheme="majorBidi" w:cstheme="majorBidi"/>
          <w:sz w:val="24"/>
          <w:szCs w:val="24"/>
          <w:lang w:val="lt-LT"/>
        </w:rPr>
        <w:t>Tikslams pasiekti numatoma 11 prioritetinių veiklos krypčių:</w:t>
      </w:r>
    </w:p>
    <w:p w14:paraId="572DB054" w14:textId="77777777" w:rsidR="00451263" w:rsidRDefault="00451263" w:rsidP="00451263">
      <w:pPr>
        <w:spacing w:after="0" w:line="240" w:lineRule="auto"/>
        <w:ind w:firstLine="567"/>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1 veiklos kryptis. Suformuoti šalies </w:t>
      </w:r>
      <w:r w:rsidRPr="003E4E19">
        <w:rPr>
          <w:rFonts w:ascii="Times New Roman" w:hAnsi="Times New Roman" w:cs="Times New Roman"/>
          <w:b/>
          <w:bCs/>
          <w:sz w:val="24"/>
          <w:szCs w:val="24"/>
          <w:lang w:val="lt-LT"/>
        </w:rPr>
        <w:t xml:space="preserve">dviračių </w:t>
      </w:r>
      <w:r>
        <w:rPr>
          <w:rFonts w:ascii="Times New Roman" w:hAnsi="Times New Roman" w:cs="Times New Roman"/>
          <w:b/>
          <w:bCs/>
          <w:sz w:val="24"/>
          <w:szCs w:val="24"/>
          <w:lang w:val="lt-LT"/>
        </w:rPr>
        <w:t xml:space="preserve">transporto plėtros </w:t>
      </w:r>
      <w:r w:rsidRPr="003E4E19">
        <w:rPr>
          <w:rFonts w:ascii="Times New Roman" w:hAnsi="Times New Roman" w:cs="Times New Roman"/>
          <w:b/>
          <w:bCs/>
          <w:sz w:val="24"/>
          <w:szCs w:val="24"/>
          <w:lang w:val="lt-LT"/>
        </w:rPr>
        <w:t xml:space="preserve">politiką, kuri būtų paremta </w:t>
      </w:r>
      <w:r>
        <w:rPr>
          <w:rFonts w:ascii="Times New Roman" w:hAnsi="Times New Roman" w:cs="Times New Roman"/>
          <w:b/>
          <w:bCs/>
          <w:sz w:val="24"/>
          <w:szCs w:val="24"/>
          <w:lang w:val="lt-LT"/>
        </w:rPr>
        <w:t>dviračių transporto plėtros strategija ir n</w:t>
      </w:r>
      <w:r w:rsidRPr="003E4E19">
        <w:rPr>
          <w:rFonts w:ascii="Times New Roman" w:hAnsi="Times New Roman" w:cs="Times New Roman"/>
          <w:b/>
          <w:bCs/>
          <w:sz w:val="24"/>
          <w:szCs w:val="24"/>
          <w:lang w:val="lt-LT"/>
        </w:rPr>
        <w:t xml:space="preserve">acionaliniu dviračių </w:t>
      </w:r>
      <w:r>
        <w:rPr>
          <w:rFonts w:ascii="Times New Roman" w:hAnsi="Times New Roman" w:cs="Times New Roman"/>
          <w:b/>
          <w:bCs/>
          <w:sz w:val="24"/>
          <w:szCs w:val="24"/>
          <w:lang w:val="lt-LT"/>
        </w:rPr>
        <w:t xml:space="preserve">transporto infrastruktūros plėtros </w:t>
      </w:r>
      <w:r w:rsidRPr="003E4E19">
        <w:rPr>
          <w:rFonts w:ascii="Times New Roman" w:hAnsi="Times New Roman" w:cs="Times New Roman"/>
          <w:b/>
          <w:bCs/>
          <w:sz w:val="24"/>
          <w:szCs w:val="24"/>
          <w:lang w:val="lt-LT"/>
        </w:rPr>
        <w:t>planu.</w:t>
      </w:r>
    </w:p>
    <w:p w14:paraId="0ED2689A" w14:textId="77777777" w:rsidR="00451263" w:rsidRPr="004F6440" w:rsidRDefault="00451263" w:rsidP="00646188">
      <w:pPr>
        <w:pStyle w:val="Sraopastraipa"/>
        <w:numPr>
          <w:ilvl w:val="0"/>
          <w:numId w:val="6"/>
        </w:numPr>
        <w:spacing w:after="0" w:line="240" w:lineRule="auto"/>
        <w:ind w:left="851" w:hanging="284"/>
        <w:jc w:val="both"/>
        <w:rPr>
          <w:rFonts w:asciiTheme="majorBidi" w:hAnsiTheme="majorBidi" w:cstheme="majorBidi"/>
          <w:sz w:val="24"/>
          <w:szCs w:val="24"/>
          <w:lang w:val="lt-LT"/>
        </w:rPr>
      </w:pPr>
      <w:r w:rsidRPr="004F6440">
        <w:rPr>
          <w:rFonts w:ascii="Times New Roman" w:hAnsi="Times New Roman" w:cs="Times New Roman"/>
          <w:sz w:val="24"/>
          <w:szCs w:val="24"/>
          <w:lang w:val="lt-LT"/>
        </w:rPr>
        <w:t>Parengti ir patvirtinti strateginį dviračių transporto plėtros dokumentą.</w:t>
      </w:r>
    </w:p>
    <w:p w14:paraId="39038681" w14:textId="77777777" w:rsidR="00451263" w:rsidRPr="004F6440" w:rsidRDefault="00451263" w:rsidP="00646188">
      <w:pPr>
        <w:pStyle w:val="Sraopastraipa"/>
        <w:numPr>
          <w:ilvl w:val="0"/>
          <w:numId w:val="6"/>
        </w:numPr>
        <w:spacing w:after="0" w:line="240" w:lineRule="auto"/>
        <w:ind w:left="851" w:hanging="284"/>
        <w:jc w:val="both"/>
        <w:rPr>
          <w:rFonts w:asciiTheme="majorBidi" w:hAnsiTheme="majorBidi" w:cstheme="majorBidi"/>
          <w:sz w:val="24"/>
          <w:szCs w:val="24"/>
          <w:lang w:val="lt-LT"/>
        </w:rPr>
      </w:pPr>
      <w:r w:rsidRPr="004F6440">
        <w:rPr>
          <w:rFonts w:ascii="Times New Roman" w:hAnsi="Times New Roman" w:cs="Times New Roman"/>
          <w:sz w:val="24"/>
          <w:szCs w:val="24"/>
          <w:lang w:val="lt-LT"/>
        </w:rPr>
        <w:t>Parengti (arba atnaujinti) nacionalinį dviračių transporto infrastruktūros plėtros planą.</w:t>
      </w:r>
    </w:p>
    <w:p w14:paraId="574BE34B" w14:textId="77777777" w:rsidR="00451263" w:rsidRPr="004F6440" w:rsidRDefault="00451263" w:rsidP="00646188">
      <w:pPr>
        <w:pStyle w:val="Sraopastraipa"/>
        <w:numPr>
          <w:ilvl w:val="0"/>
          <w:numId w:val="6"/>
        </w:numPr>
        <w:spacing w:after="0" w:line="240" w:lineRule="auto"/>
        <w:ind w:left="851" w:hanging="284"/>
        <w:jc w:val="both"/>
        <w:rPr>
          <w:rFonts w:asciiTheme="majorBidi" w:hAnsiTheme="majorBidi" w:cstheme="majorBidi"/>
          <w:sz w:val="24"/>
          <w:szCs w:val="24"/>
          <w:lang w:val="lt-LT"/>
        </w:rPr>
      </w:pPr>
      <w:r w:rsidRPr="004F6440">
        <w:rPr>
          <w:rFonts w:ascii="Times New Roman" w:hAnsi="Times New Roman" w:cs="Times New Roman"/>
          <w:sz w:val="24"/>
          <w:szCs w:val="24"/>
          <w:lang w:val="lt-LT"/>
        </w:rPr>
        <w:t>Sukurti dviračių darbo grupę arba sudaryti nacionalinę dviračių plano įgyvendinimo grupę.</w:t>
      </w:r>
    </w:p>
    <w:bookmarkEnd w:id="10"/>
    <w:p w14:paraId="155BABAF" w14:textId="77777777" w:rsidR="00451263" w:rsidRPr="00602A1D" w:rsidRDefault="00451263" w:rsidP="00451263">
      <w:pPr>
        <w:spacing w:after="0" w:line="240" w:lineRule="auto"/>
        <w:jc w:val="both"/>
        <w:rPr>
          <w:rFonts w:asciiTheme="majorBidi" w:hAnsiTheme="majorBidi" w:cstheme="majorBidi"/>
          <w:sz w:val="24"/>
          <w:szCs w:val="24"/>
          <w:lang w:val="lt-LT"/>
        </w:rPr>
      </w:pPr>
    </w:p>
    <w:p w14:paraId="78D62094" w14:textId="4954CCCD" w:rsidR="00451263" w:rsidRPr="00E30EBD" w:rsidRDefault="00E30EBD" w:rsidP="00E30EBD">
      <w:pPr>
        <w:spacing w:after="0" w:line="240" w:lineRule="auto"/>
        <w:ind w:left="567"/>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2 </w:t>
      </w:r>
      <w:r w:rsidR="00451263" w:rsidRPr="00E30EBD">
        <w:rPr>
          <w:rFonts w:ascii="Times New Roman" w:hAnsi="Times New Roman" w:cs="Times New Roman"/>
          <w:b/>
          <w:bCs/>
          <w:sz w:val="24"/>
          <w:szCs w:val="24"/>
          <w:lang w:val="lt-LT"/>
        </w:rPr>
        <w:t xml:space="preserve">veiklos kryptis. Tobulinti reglamentavimo sistemą. </w:t>
      </w:r>
    </w:p>
    <w:p w14:paraId="49ACBCF5" w14:textId="2E146CB6" w:rsidR="00451263" w:rsidRPr="004F6440" w:rsidRDefault="00451263" w:rsidP="0045126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937305">
        <w:rPr>
          <w:rFonts w:ascii="Times New Roman" w:hAnsi="Times New Roman" w:cs="Times New Roman"/>
          <w:sz w:val="24"/>
          <w:szCs w:val="24"/>
          <w:lang w:val="lt-LT"/>
        </w:rPr>
        <w:t>T</w:t>
      </w:r>
      <w:r w:rsidRPr="004F6440">
        <w:rPr>
          <w:rFonts w:ascii="Times New Roman" w:hAnsi="Times New Roman" w:cs="Times New Roman"/>
          <w:sz w:val="24"/>
          <w:szCs w:val="24"/>
          <w:lang w:val="lt-LT"/>
        </w:rPr>
        <w:t>obulinti dviračių transporto infrastruktūros planavimą, projektavimą ir statybą reglamentuojančius teisės aktus.</w:t>
      </w:r>
    </w:p>
    <w:p w14:paraId="02D9F220" w14:textId="77777777" w:rsidR="00451263" w:rsidRPr="004F6440" w:rsidRDefault="00451263" w:rsidP="0045126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4F6440">
        <w:rPr>
          <w:rFonts w:ascii="Times New Roman" w:hAnsi="Times New Roman" w:cs="Times New Roman"/>
          <w:sz w:val="24"/>
          <w:szCs w:val="24"/>
          <w:lang w:val="lt-LT"/>
        </w:rPr>
        <w:t>Sureguliuoti automobilių greičius miestuose</w:t>
      </w:r>
      <w:r>
        <w:rPr>
          <w:rFonts w:ascii="Times New Roman" w:hAnsi="Times New Roman" w:cs="Times New Roman"/>
          <w:sz w:val="24"/>
          <w:szCs w:val="24"/>
          <w:lang w:val="lt-LT"/>
        </w:rPr>
        <w:t>,</w:t>
      </w:r>
      <w:r w:rsidRPr="004F6440">
        <w:rPr>
          <w:rFonts w:ascii="Times New Roman" w:hAnsi="Times New Roman" w:cs="Times New Roman"/>
          <w:sz w:val="24"/>
          <w:szCs w:val="24"/>
          <w:lang w:val="lt-LT"/>
        </w:rPr>
        <w:t xml:space="preserve"> kad būtų užtikrintos palankios eismo sąlygos dviračiams (gatvių infrastruktūros pokytis).</w:t>
      </w:r>
    </w:p>
    <w:p w14:paraId="7E2A7769" w14:textId="77777777" w:rsidR="00451263" w:rsidRDefault="00451263" w:rsidP="00451263">
      <w:pPr>
        <w:spacing w:after="0" w:line="240" w:lineRule="auto"/>
        <w:ind w:firstLine="567"/>
        <w:jc w:val="both"/>
        <w:rPr>
          <w:rFonts w:ascii="Times New Roman" w:hAnsi="Times New Roman" w:cs="Times New Roman"/>
          <w:b/>
          <w:bCs/>
          <w:sz w:val="24"/>
          <w:szCs w:val="24"/>
          <w:lang w:val="lt-LT"/>
        </w:rPr>
      </w:pPr>
    </w:p>
    <w:p w14:paraId="3E33E36B" w14:textId="09232F04" w:rsidR="00451263" w:rsidRPr="00E30EBD" w:rsidRDefault="00E30EBD" w:rsidP="00E30EBD">
      <w:pPr>
        <w:spacing w:after="0" w:line="240" w:lineRule="auto"/>
        <w:ind w:left="567"/>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3 </w:t>
      </w:r>
      <w:r w:rsidR="00451263" w:rsidRPr="00E30EBD">
        <w:rPr>
          <w:rFonts w:ascii="Times New Roman" w:hAnsi="Times New Roman" w:cs="Times New Roman"/>
          <w:b/>
          <w:bCs/>
          <w:sz w:val="24"/>
          <w:szCs w:val="24"/>
          <w:lang w:val="lt-LT"/>
        </w:rPr>
        <w:t>veiklos kryptis. Sukurti patogią ir visiems gyventojams prieinamą dviračių infrastruktūrą.</w:t>
      </w:r>
    </w:p>
    <w:p w14:paraId="67A85C68" w14:textId="77777777" w:rsidR="00451263" w:rsidRPr="004F6440" w:rsidRDefault="00451263" w:rsidP="0045126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4F6440">
        <w:rPr>
          <w:rFonts w:ascii="Times New Roman" w:hAnsi="Times New Roman" w:cs="Times New Roman"/>
          <w:sz w:val="24"/>
          <w:szCs w:val="24"/>
          <w:lang w:val="lt-LT"/>
        </w:rPr>
        <w:t>Nustatyti ir įteisinti vienodus dviračių infrastruktūros planavimo principus.</w:t>
      </w:r>
    </w:p>
    <w:p w14:paraId="01EF3ED7" w14:textId="5C4B9594" w:rsidR="00451263" w:rsidRPr="004F6440" w:rsidRDefault="00451263" w:rsidP="0045126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w:t>
      </w:r>
      <w:r w:rsidR="002E693B">
        <w:rPr>
          <w:rFonts w:ascii="Times New Roman" w:hAnsi="Times New Roman" w:cs="Times New Roman"/>
          <w:sz w:val="24"/>
          <w:szCs w:val="24"/>
          <w:lang w:val="lt-LT"/>
        </w:rPr>
        <w:t xml:space="preserve"> </w:t>
      </w:r>
      <w:r w:rsidRPr="004F6440">
        <w:rPr>
          <w:rFonts w:ascii="Times New Roman" w:hAnsi="Times New Roman" w:cs="Times New Roman"/>
          <w:sz w:val="24"/>
          <w:szCs w:val="24"/>
          <w:lang w:val="lt-LT"/>
        </w:rPr>
        <w:t>Standartizuoti dviračių infrastruktūrą ir šios infrastruktūros santykį su automobilių eismo infrastruktūra.</w:t>
      </w:r>
    </w:p>
    <w:p w14:paraId="50F9E4A9" w14:textId="15F0A008" w:rsidR="002E693B" w:rsidRPr="004F6440" w:rsidRDefault="00451263" w:rsidP="002E693B">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w:t>
      </w:r>
      <w:r w:rsidR="002E693B">
        <w:rPr>
          <w:rFonts w:ascii="Times New Roman" w:hAnsi="Times New Roman" w:cs="Times New Roman"/>
          <w:sz w:val="24"/>
          <w:szCs w:val="24"/>
          <w:lang w:val="lt-LT"/>
        </w:rPr>
        <w:t xml:space="preserve"> </w:t>
      </w:r>
      <w:r w:rsidR="002E693B" w:rsidRPr="004F6440">
        <w:rPr>
          <w:rFonts w:ascii="Times New Roman" w:hAnsi="Times New Roman" w:cs="Times New Roman"/>
          <w:sz w:val="24"/>
          <w:szCs w:val="24"/>
          <w:lang w:val="lt-LT"/>
        </w:rPr>
        <w:t>Koordinuoti dviračių infrastruktūros įgyvendinimą</w:t>
      </w:r>
      <w:r w:rsidR="002E693B">
        <w:rPr>
          <w:rFonts w:ascii="Times New Roman" w:hAnsi="Times New Roman" w:cs="Times New Roman"/>
          <w:sz w:val="24"/>
          <w:szCs w:val="24"/>
          <w:lang w:val="lt-LT"/>
        </w:rPr>
        <w:t>.</w:t>
      </w:r>
    </w:p>
    <w:p w14:paraId="524A7374" w14:textId="3F56CF67" w:rsidR="00451263" w:rsidRDefault="002E693B" w:rsidP="0045126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451263" w:rsidRPr="004F6440">
        <w:rPr>
          <w:rFonts w:ascii="Times New Roman" w:hAnsi="Times New Roman" w:cs="Times New Roman"/>
          <w:sz w:val="24"/>
          <w:szCs w:val="24"/>
          <w:lang w:val="lt-LT"/>
        </w:rPr>
        <w:t>Proporcingai plėsti dviračių saugojimo ir stovėjimo infrastruktūrą.</w:t>
      </w:r>
    </w:p>
    <w:p w14:paraId="0D3C0F93" w14:textId="77777777" w:rsidR="00451263" w:rsidRPr="004F6440" w:rsidRDefault="00451263" w:rsidP="00451263">
      <w:pPr>
        <w:spacing w:after="0" w:line="240" w:lineRule="auto"/>
        <w:ind w:firstLine="567"/>
        <w:jc w:val="both"/>
        <w:rPr>
          <w:rFonts w:ascii="Times New Roman" w:hAnsi="Times New Roman" w:cs="Times New Roman"/>
          <w:sz w:val="24"/>
          <w:szCs w:val="24"/>
          <w:lang w:val="lt-LT"/>
        </w:rPr>
      </w:pPr>
    </w:p>
    <w:p w14:paraId="542E2A21" w14:textId="7058C33E" w:rsidR="00451263" w:rsidRPr="00E30EBD" w:rsidRDefault="00E30EBD" w:rsidP="00E30EBD">
      <w:pPr>
        <w:spacing w:after="0" w:line="240" w:lineRule="auto"/>
        <w:ind w:firstLine="567"/>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4 </w:t>
      </w:r>
      <w:r w:rsidR="00451263" w:rsidRPr="00E30EBD">
        <w:rPr>
          <w:rFonts w:ascii="Times New Roman" w:hAnsi="Times New Roman" w:cs="Times New Roman"/>
          <w:b/>
          <w:bCs/>
          <w:sz w:val="24"/>
          <w:szCs w:val="24"/>
          <w:lang w:val="lt-LT"/>
        </w:rPr>
        <w:t>veiklos kryptis. Užtikrinti tvarias investicijas ir efektyvių finansavimo mechanizmų sukūrimą.</w:t>
      </w:r>
    </w:p>
    <w:p w14:paraId="0A1328E1" w14:textId="5C1DFCEC" w:rsidR="00451263" w:rsidRPr="004F6440" w:rsidRDefault="00451263" w:rsidP="00646188">
      <w:pPr>
        <w:pStyle w:val="Sraopastraipa"/>
        <w:numPr>
          <w:ilvl w:val="0"/>
          <w:numId w:val="6"/>
        </w:numPr>
        <w:spacing w:after="0" w:line="240" w:lineRule="auto"/>
        <w:ind w:left="851" w:hanging="284"/>
        <w:jc w:val="both"/>
        <w:rPr>
          <w:rFonts w:asciiTheme="majorBidi" w:hAnsiTheme="majorBidi" w:cstheme="majorBidi"/>
          <w:sz w:val="24"/>
          <w:szCs w:val="24"/>
          <w:lang w:val="lt-LT"/>
        </w:rPr>
      </w:pPr>
      <w:r w:rsidRPr="004F6440">
        <w:rPr>
          <w:rFonts w:ascii="Times New Roman" w:hAnsi="Times New Roman" w:cs="Times New Roman"/>
          <w:sz w:val="24"/>
          <w:szCs w:val="24"/>
          <w:lang w:val="lt-LT"/>
        </w:rPr>
        <w:t xml:space="preserve">Sukurti </w:t>
      </w:r>
      <w:r w:rsidR="00937305">
        <w:rPr>
          <w:rFonts w:ascii="Times New Roman" w:hAnsi="Times New Roman" w:cs="Times New Roman"/>
          <w:sz w:val="24"/>
          <w:szCs w:val="24"/>
          <w:lang w:val="lt-LT"/>
        </w:rPr>
        <w:t>ilgalaikes</w:t>
      </w:r>
      <w:r w:rsidRPr="004F6440">
        <w:rPr>
          <w:rFonts w:ascii="Times New Roman" w:hAnsi="Times New Roman" w:cs="Times New Roman"/>
          <w:sz w:val="24"/>
          <w:szCs w:val="24"/>
          <w:lang w:val="lt-LT"/>
        </w:rPr>
        <w:t xml:space="preserve"> nacionalines finansavimo schemas dviračių plėtrai skatinti.</w:t>
      </w:r>
    </w:p>
    <w:p w14:paraId="1C140101" w14:textId="77777777" w:rsidR="00451263" w:rsidRPr="004F6440" w:rsidRDefault="00451263" w:rsidP="00646188">
      <w:pPr>
        <w:pStyle w:val="Sraopastraipa"/>
        <w:numPr>
          <w:ilvl w:val="0"/>
          <w:numId w:val="6"/>
        </w:numPr>
        <w:spacing w:after="0" w:line="240" w:lineRule="auto"/>
        <w:ind w:left="851" w:hanging="284"/>
        <w:jc w:val="both"/>
        <w:rPr>
          <w:rFonts w:asciiTheme="majorBidi" w:hAnsiTheme="majorBidi" w:cstheme="majorBidi"/>
          <w:sz w:val="24"/>
          <w:szCs w:val="24"/>
          <w:lang w:val="lt-LT"/>
        </w:rPr>
      </w:pPr>
      <w:r w:rsidRPr="004F6440">
        <w:rPr>
          <w:rFonts w:ascii="Times New Roman" w:hAnsi="Times New Roman" w:cs="Times New Roman"/>
          <w:sz w:val="24"/>
          <w:szCs w:val="24"/>
          <w:lang w:val="lt-LT"/>
        </w:rPr>
        <w:t>Skatinti Europos Sąjungos fondų lėšų panaudojimą dviračių infrastruktūrai tiesti.</w:t>
      </w:r>
    </w:p>
    <w:p w14:paraId="46773EDB" w14:textId="77777777" w:rsidR="00451263" w:rsidRPr="004F6440" w:rsidRDefault="00451263" w:rsidP="00646188">
      <w:pPr>
        <w:pStyle w:val="Sraopastraipa"/>
        <w:numPr>
          <w:ilvl w:val="0"/>
          <w:numId w:val="6"/>
        </w:numPr>
        <w:tabs>
          <w:tab w:val="left" w:pos="709"/>
          <w:tab w:val="left" w:pos="851"/>
        </w:tabs>
        <w:spacing w:after="0" w:line="240" w:lineRule="auto"/>
        <w:ind w:left="142" w:firstLine="425"/>
        <w:jc w:val="both"/>
        <w:rPr>
          <w:rFonts w:asciiTheme="majorBidi" w:hAnsiTheme="majorBidi" w:cstheme="majorBidi"/>
          <w:sz w:val="24"/>
          <w:szCs w:val="24"/>
          <w:lang w:val="lt-LT"/>
        </w:rPr>
      </w:pPr>
      <w:r w:rsidRPr="004F6440">
        <w:rPr>
          <w:rFonts w:ascii="Times New Roman" w:hAnsi="Times New Roman" w:cs="Times New Roman"/>
          <w:sz w:val="24"/>
          <w:szCs w:val="24"/>
          <w:lang w:val="lt-LT"/>
        </w:rPr>
        <w:t>Suskirstyti objektus pagal ekonominius bei socialinius rodiklius. Finansavimą skirti svarbiausiems objektams vystyti.</w:t>
      </w:r>
    </w:p>
    <w:p w14:paraId="67B339F0" w14:textId="77777777" w:rsidR="00451263" w:rsidRPr="004F6440" w:rsidRDefault="00451263" w:rsidP="00646188">
      <w:pPr>
        <w:pStyle w:val="Sraopastraipa"/>
        <w:numPr>
          <w:ilvl w:val="0"/>
          <w:numId w:val="6"/>
        </w:numPr>
        <w:spacing w:after="0" w:line="240" w:lineRule="auto"/>
        <w:ind w:left="851" w:hanging="284"/>
        <w:jc w:val="both"/>
        <w:rPr>
          <w:rFonts w:asciiTheme="majorBidi" w:hAnsiTheme="majorBidi" w:cstheme="majorBidi"/>
          <w:sz w:val="24"/>
          <w:szCs w:val="24"/>
          <w:lang w:val="lt-LT"/>
        </w:rPr>
      </w:pPr>
      <w:r w:rsidRPr="004F6440">
        <w:rPr>
          <w:rFonts w:ascii="Times New Roman" w:hAnsi="Times New Roman" w:cs="Times New Roman"/>
          <w:sz w:val="24"/>
          <w:szCs w:val="24"/>
          <w:lang w:val="lt-LT"/>
        </w:rPr>
        <w:t>Priimant investicinius sprendimus, visuomet įvertinti dviračių infrastruktūros plėtros poreikį.</w:t>
      </w:r>
    </w:p>
    <w:p w14:paraId="61C298FB" w14:textId="1ED23225" w:rsidR="00451263" w:rsidRDefault="00451263" w:rsidP="00451263">
      <w:pPr>
        <w:spacing w:after="0" w:line="240" w:lineRule="auto"/>
        <w:jc w:val="both"/>
        <w:rPr>
          <w:rFonts w:ascii="Times New Roman" w:hAnsi="Times New Roman" w:cs="Times New Roman"/>
          <w:b/>
          <w:bCs/>
          <w:sz w:val="24"/>
          <w:szCs w:val="24"/>
          <w:lang w:val="lt-LT"/>
        </w:rPr>
      </w:pPr>
    </w:p>
    <w:p w14:paraId="0173CB80" w14:textId="0C6F8EC8" w:rsidR="00451263" w:rsidRPr="00E30EBD" w:rsidRDefault="00E30EBD" w:rsidP="00E30EBD">
      <w:pPr>
        <w:spacing w:after="0" w:line="240" w:lineRule="auto"/>
        <w:ind w:firstLine="567"/>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5 </w:t>
      </w:r>
      <w:r w:rsidR="00451263" w:rsidRPr="00E30EBD">
        <w:rPr>
          <w:rFonts w:ascii="Times New Roman" w:hAnsi="Times New Roman" w:cs="Times New Roman"/>
          <w:b/>
          <w:bCs/>
          <w:sz w:val="24"/>
          <w:szCs w:val="24"/>
          <w:lang w:val="lt-LT"/>
        </w:rPr>
        <w:t xml:space="preserve">veiklos kryptis. Įtraukti dviračių </w:t>
      </w:r>
      <w:r w:rsidR="00937305">
        <w:rPr>
          <w:rFonts w:ascii="Times New Roman" w:hAnsi="Times New Roman" w:cs="Times New Roman"/>
          <w:b/>
          <w:bCs/>
          <w:sz w:val="24"/>
          <w:szCs w:val="24"/>
          <w:lang w:val="lt-LT"/>
        </w:rPr>
        <w:t xml:space="preserve">transporto </w:t>
      </w:r>
      <w:r w:rsidR="00451263" w:rsidRPr="00E30EBD">
        <w:rPr>
          <w:rFonts w:ascii="Times New Roman" w:hAnsi="Times New Roman" w:cs="Times New Roman"/>
          <w:b/>
          <w:bCs/>
          <w:sz w:val="24"/>
          <w:szCs w:val="24"/>
          <w:lang w:val="lt-LT"/>
        </w:rPr>
        <w:t>infrastruktūros plėtrą į bendrą transporto infrastruktūros plėtros procesą ir sudaryti palankesnes sąlygas daugiarūšiam transportui.</w:t>
      </w:r>
    </w:p>
    <w:p w14:paraId="525299B5" w14:textId="2D420458"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 xml:space="preserve">Įtraukti dviračių </w:t>
      </w:r>
      <w:r w:rsidR="00937305">
        <w:rPr>
          <w:rFonts w:ascii="Times New Roman" w:hAnsi="Times New Roman" w:cs="Times New Roman"/>
          <w:sz w:val="24"/>
          <w:szCs w:val="24"/>
          <w:lang w:val="lt-LT"/>
        </w:rPr>
        <w:t xml:space="preserve">transporto </w:t>
      </w:r>
      <w:r w:rsidRPr="004F6440">
        <w:rPr>
          <w:rFonts w:ascii="Times New Roman" w:hAnsi="Times New Roman" w:cs="Times New Roman"/>
          <w:sz w:val="24"/>
          <w:szCs w:val="24"/>
          <w:lang w:val="lt-LT"/>
        </w:rPr>
        <w:t>infrastruktūros plėtrą į visą transporto infrastruktūros planavimo</w:t>
      </w:r>
      <w:r w:rsidR="00937305">
        <w:rPr>
          <w:rFonts w:ascii="Times New Roman" w:hAnsi="Times New Roman" w:cs="Times New Roman"/>
          <w:sz w:val="24"/>
          <w:szCs w:val="24"/>
          <w:lang w:val="lt-LT"/>
        </w:rPr>
        <w:t xml:space="preserve"> </w:t>
      </w:r>
      <w:r w:rsidRPr="004F6440">
        <w:rPr>
          <w:rFonts w:ascii="Times New Roman" w:hAnsi="Times New Roman" w:cs="Times New Roman"/>
          <w:sz w:val="24"/>
          <w:szCs w:val="24"/>
          <w:lang w:val="lt-LT"/>
        </w:rPr>
        <w:t>sistemą.</w:t>
      </w:r>
    </w:p>
    <w:p w14:paraId="45DF950A" w14:textId="77777777" w:rsidR="00451263" w:rsidRPr="004F6440" w:rsidRDefault="00451263" w:rsidP="00646188">
      <w:pPr>
        <w:pStyle w:val="Sraopastraipa"/>
        <w:numPr>
          <w:ilvl w:val="0"/>
          <w:numId w:val="6"/>
        </w:numPr>
        <w:tabs>
          <w:tab w:val="left" w:pos="851"/>
          <w:tab w:val="left" w:pos="993"/>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Įvertinti ir pagal poreikį koreguoti teritorijų planavimo ir statybos teisės aktuose nustatytą privalomumą dėl dviračių infrastruktūros plėtros.</w:t>
      </w:r>
    </w:p>
    <w:p w14:paraId="7A9B3DB4" w14:textId="68C4BAAF" w:rsidR="00E30EBD" w:rsidRDefault="00451263"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Sudaryti palankesnes sąlygas daugiarūšiam transportui vystyti bei judėjimui pėsčiomis skatinti.</w:t>
      </w:r>
    </w:p>
    <w:p w14:paraId="1B37403A" w14:textId="77777777" w:rsidR="00E30EBD" w:rsidRDefault="00E30EBD" w:rsidP="00E30EBD">
      <w:pPr>
        <w:spacing w:after="0" w:line="240" w:lineRule="auto"/>
        <w:jc w:val="both"/>
        <w:rPr>
          <w:rFonts w:ascii="Times New Roman" w:hAnsi="Times New Roman" w:cs="Times New Roman"/>
          <w:b/>
          <w:bCs/>
          <w:sz w:val="24"/>
          <w:szCs w:val="24"/>
          <w:lang w:val="lt-LT"/>
        </w:rPr>
      </w:pPr>
    </w:p>
    <w:p w14:paraId="27691908" w14:textId="703C7FB0" w:rsidR="00451263" w:rsidRPr="00E30EBD" w:rsidRDefault="00E30EBD" w:rsidP="00E30EBD">
      <w:pPr>
        <w:spacing w:after="0" w:line="240" w:lineRule="auto"/>
        <w:ind w:firstLine="567"/>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6 </w:t>
      </w:r>
      <w:r w:rsidR="00451263" w:rsidRPr="00E30EBD">
        <w:rPr>
          <w:rFonts w:ascii="Times New Roman" w:hAnsi="Times New Roman" w:cs="Times New Roman"/>
          <w:b/>
          <w:bCs/>
          <w:sz w:val="24"/>
          <w:szCs w:val="24"/>
          <w:lang w:val="lt-LT"/>
        </w:rPr>
        <w:t>veiklos kryptis. Skatinti važiavimą dviračiu pasitelkiant įvairias paskatas ir judumo procesų valdymą.</w:t>
      </w:r>
    </w:p>
    <w:p w14:paraId="05F1FF48" w14:textId="77777777" w:rsidR="00451263" w:rsidRPr="004F6440" w:rsidRDefault="00451263"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Skatinti dviračių naudojimą valdant judumo procesus miestuose.</w:t>
      </w:r>
    </w:p>
    <w:p w14:paraId="2FDB298D" w14:textId="77777777"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Pagal galimybes taikyti mokestines paskatas dviračių įsigijimui, patrauklumo važiuoti dviračiu didinimui.</w:t>
      </w:r>
      <w:r>
        <w:rPr>
          <w:rFonts w:ascii="Times New Roman" w:hAnsi="Times New Roman" w:cs="Times New Roman"/>
          <w:sz w:val="24"/>
          <w:szCs w:val="24"/>
          <w:lang w:val="lt-LT"/>
        </w:rPr>
        <w:t xml:space="preserve"> </w:t>
      </w:r>
    </w:p>
    <w:p w14:paraId="05D5C923" w14:textId="2769CA36"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Taikyti finansinės paramos modelius (pvz., įmonėms įsigyjant elektrinius / krovininius dviračius,  bendruomenėms, įmonėms, fiziniams asmenims, atsisakantiems automobilio</w:t>
      </w:r>
      <w:r w:rsidR="00D94A68">
        <w:rPr>
          <w:rFonts w:ascii="Times New Roman" w:hAnsi="Times New Roman" w:cs="Times New Roman"/>
          <w:sz w:val="24"/>
          <w:szCs w:val="24"/>
          <w:lang w:val="lt-LT"/>
        </w:rPr>
        <w:t xml:space="preserve">, steigiant ir vystant verslus, susijusius su dviračių remontu, dviračių dalijimosi paslaugų teikimu </w:t>
      </w:r>
      <w:r w:rsidRPr="004F6440">
        <w:rPr>
          <w:rFonts w:ascii="Times New Roman" w:hAnsi="Times New Roman" w:cs="Times New Roman"/>
          <w:sz w:val="24"/>
          <w:szCs w:val="24"/>
          <w:lang w:val="lt-LT"/>
        </w:rPr>
        <w:t>ir pan.).</w:t>
      </w:r>
    </w:p>
    <w:p w14:paraId="7591FF0E" w14:textId="77777777" w:rsidR="00451263" w:rsidRPr="004F6440" w:rsidRDefault="00451263" w:rsidP="00451263">
      <w:pPr>
        <w:pStyle w:val="Sraopastraipa"/>
        <w:tabs>
          <w:tab w:val="left" w:pos="851"/>
        </w:tabs>
        <w:spacing w:line="240" w:lineRule="auto"/>
        <w:ind w:left="567"/>
        <w:jc w:val="both"/>
        <w:rPr>
          <w:rFonts w:ascii="Times New Roman" w:hAnsi="Times New Roman" w:cs="Times New Roman"/>
          <w:sz w:val="24"/>
          <w:szCs w:val="24"/>
          <w:lang w:val="lt-LT"/>
        </w:rPr>
      </w:pPr>
    </w:p>
    <w:p w14:paraId="7CF2B6E4" w14:textId="2EFCE855" w:rsidR="00451263" w:rsidRPr="00E30EBD" w:rsidRDefault="00E30EBD" w:rsidP="00E30EBD">
      <w:pPr>
        <w:spacing w:line="240" w:lineRule="auto"/>
        <w:ind w:firstLine="567"/>
        <w:jc w:val="both"/>
        <w:rPr>
          <w:rFonts w:ascii="Times New Roman" w:hAnsi="Times New Roman" w:cs="Times New Roman"/>
          <w:sz w:val="24"/>
          <w:szCs w:val="24"/>
          <w:lang w:val="lt-LT"/>
        </w:rPr>
      </w:pPr>
      <w:r>
        <w:rPr>
          <w:rFonts w:ascii="Times New Roman" w:hAnsi="Times New Roman" w:cs="Times New Roman"/>
          <w:b/>
          <w:bCs/>
          <w:sz w:val="24"/>
          <w:szCs w:val="24"/>
          <w:lang w:val="lt-LT"/>
        </w:rPr>
        <w:t xml:space="preserve">7 </w:t>
      </w:r>
      <w:r w:rsidR="00451263" w:rsidRPr="00E30EBD">
        <w:rPr>
          <w:rFonts w:ascii="Times New Roman" w:hAnsi="Times New Roman" w:cs="Times New Roman"/>
          <w:b/>
          <w:bCs/>
          <w:sz w:val="24"/>
          <w:szCs w:val="24"/>
          <w:lang w:val="lt-LT"/>
        </w:rPr>
        <w:t>veiklos kryptis. Pagerinti eismo saugą ir gyventojų sveikatos lygį.</w:t>
      </w:r>
    </w:p>
    <w:p w14:paraId="065F3DF2" w14:textId="01058C43" w:rsidR="00451263" w:rsidRPr="004F6440" w:rsidRDefault="003D52D4"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Skirti pakankamai dėmesio </w:t>
      </w:r>
      <w:r w:rsidR="00451263" w:rsidRPr="004F6440">
        <w:rPr>
          <w:rFonts w:ascii="Times New Roman" w:hAnsi="Times New Roman" w:cs="Times New Roman"/>
          <w:sz w:val="24"/>
          <w:szCs w:val="24"/>
          <w:lang w:val="lt-LT"/>
        </w:rPr>
        <w:t>dviračių transport</w:t>
      </w:r>
      <w:r>
        <w:rPr>
          <w:rFonts w:ascii="Times New Roman" w:hAnsi="Times New Roman" w:cs="Times New Roman"/>
          <w:sz w:val="24"/>
          <w:szCs w:val="24"/>
          <w:lang w:val="lt-LT"/>
        </w:rPr>
        <w:t>o eismo saugumo užtikrinimui</w:t>
      </w:r>
      <w:r w:rsidR="00451263" w:rsidRPr="004F6440">
        <w:rPr>
          <w:rFonts w:ascii="Times New Roman" w:hAnsi="Times New Roman" w:cs="Times New Roman"/>
          <w:sz w:val="24"/>
          <w:szCs w:val="24"/>
          <w:lang w:val="lt-LT"/>
        </w:rPr>
        <w:t>.</w:t>
      </w:r>
    </w:p>
    <w:p w14:paraId="0ED81CCC" w14:textId="77777777" w:rsidR="00451263" w:rsidRPr="004F6440" w:rsidRDefault="00451263"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 xml:space="preserve">Skatinti važiavimą dviračiu kaip itin efektyvią priemonę fiziniam visuomenės aktyvumui didinti. </w:t>
      </w:r>
    </w:p>
    <w:p w14:paraId="29169CFC" w14:textId="314314E7" w:rsidR="00451263" w:rsidRDefault="00451263"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Skatinti eismo dalyvių sąmoningumą ir kelti kultūros lygį dviratininkų atžvilgiu.</w:t>
      </w:r>
    </w:p>
    <w:p w14:paraId="2624D74A" w14:textId="77777777" w:rsidR="00451263" w:rsidRPr="00451263" w:rsidRDefault="00451263" w:rsidP="00E30EBD">
      <w:pPr>
        <w:pStyle w:val="Sraopastraipa"/>
        <w:tabs>
          <w:tab w:val="left" w:pos="851"/>
        </w:tabs>
        <w:spacing w:line="240" w:lineRule="auto"/>
        <w:ind w:left="1080"/>
        <w:jc w:val="both"/>
        <w:rPr>
          <w:rFonts w:ascii="Times New Roman" w:hAnsi="Times New Roman" w:cs="Times New Roman"/>
          <w:sz w:val="24"/>
          <w:szCs w:val="24"/>
          <w:lang w:val="lt-LT"/>
        </w:rPr>
      </w:pPr>
    </w:p>
    <w:p w14:paraId="7ED7F4A2" w14:textId="01F18DC0" w:rsidR="00451263" w:rsidRPr="00E30EBD" w:rsidRDefault="00E30EBD" w:rsidP="00E30EBD">
      <w:pPr>
        <w:spacing w:after="0" w:line="240" w:lineRule="auto"/>
        <w:ind w:firstLine="567"/>
        <w:contextualSpacing/>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8 </w:t>
      </w:r>
      <w:r w:rsidR="00451263" w:rsidRPr="00E30EBD">
        <w:rPr>
          <w:rFonts w:ascii="Times New Roman" w:hAnsi="Times New Roman" w:cs="Times New Roman"/>
          <w:b/>
          <w:bCs/>
          <w:sz w:val="24"/>
          <w:szCs w:val="24"/>
          <w:lang w:val="lt-LT"/>
        </w:rPr>
        <w:t>veiklos kryptis. Patobulinti dviračių transporto duomenų surinkimo ir panaudojimo procesą.</w:t>
      </w:r>
    </w:p>
    <w:p w14:paraId="3DD0F3D2" w14:textId="77777777"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Rinkti, kaupti ir analizuoti pakankamus ir patikimus statistinius duomenis, būtinus dviračių transporto rodiklių stebėsenai vykdyti.</w:t>
      </w:r>
    </w:p>
    <w:p w14:paraId="14269AA1" w14:textId="77777777"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Padėti atsakingoms institucijoms rinkti, kaupti ir apibendrinti pagrindinius dviračių transporto rodiklius.</w:t>
      </w:r>
    </w:p>
    <w:p w14:paraId="2806D613" w14:textId="77777777" w:rsidR="00451263" w:rsidRDefault="00451263"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Visomis galimomis priemonėmis viešinti dviračių transporto naudas.</w:t>
      </w:r>
    </w:p>
    <w:p w14:paraId="294F6A99" w14:textId="77777777" w:rsidR="00451263" w:rsidRPr="004F6440" w:rsidRDefault="00451263" w:rsidP="00E30EBD">
      <w:pPr>
        <w:pStyle w:val="Sraopastraipa"/>
        <w:tabs>
          <w:tab w:val="left" w:pos="851"/>
        </w:tabs>
        <w:spacing w:line="240" w:lineRule="auto"/>
        <w:ind w:left="1080"/>
        <w:jc w:val="both"/>
        <w:rPr>
          <w:rFonts w:ascii="Times New Roman" w:hAnsi="Times New Roman" w:cs="Times New Roman"/>
          <w:sz w:val="24"/>
          <w:szCs w:val="24"/>
          <w:lang w:val="lt-LT"/>
        </w:rPr>
      </w:pPr>
    </w:p>
    <w:p w14:paraId="66B9454C" w14:textId="6BE19604" w:rsidR="00451263" w:rsidRPr="00E30EBD" w:rsidRDefault="00E30EBD" w:rsidP="00E30EBD">
      <w:pPr>
        <w:spacing w:after="0" w:line="240" w:lineRule="auto"/>
        <w:ind w:firstLine="567"/>
        <w:contextualSpacing/>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9 </w:t>
      </w:r>
      <w:r w:rsidR="00451263" w:rsidRPr="00E30EBD">
        <w:rPr>
          <w:rFonts w:ascii="Times New Roman" w:hAnsi="Times New Roman" w:cs="Times New Roman"/>
          <w:b/>
          <w:bCs/>
          <w:sz w:val="24"/>
          <w:szCs w:val="24"/>
          <w:lang w:val="lt-LT"/>
        </w:rPr>
        <w:t>veiklos kryptis. Plėtoti dviračių turizmą.</w:t>
      </w:r>
    </w:p>
    <w:p w14:paraId="6CA46D04" w14:textId="77777777"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Skatinti atsakingas institucijas sudaryti dviračių turizmo trasų maršrutus, užtikrinti patikimos informacijos apie šiuos maršrutus sklaidą.</w:t>
      </w:r>
    </w:p>
    <w:p w14:paraId="7AF72EAE" w14:textId="77777777" w:rsidR="00451263" w:rsidRPr="004F6440" w:rsidRDefault="00451263"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Skatinti atsakingas institucijas įdiegti dviračių turizmui pritaikytų paslaugų sistemas.</w:t>
      </w:r>
    </w:p>
    <w:p w14:paraId="77C6CFB4" w14:textId="77777777" w:rsidR="00451263" w:rsidRDefault="00451263"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Sukurti ir patvirtinti turistinių dviračių trasų ženklinimo sistemą.</w:t>
      </w:r>
    </w:p>
    <w:p w14:paraId="211B2E65" w14:textId="77777777" w:rsidR="00451263" w:rsidRPr="004F6440" w:rsidRDefault="00451263" w:rsidP="00451263">
      <w:pPr>
        <w:pStyle w:val="Sraopastraipa"/>
        <w:tabs>
          <w:tab w:val="left" w:pos="851"/>
        </w:tabs>
        <w:spacing w:line="240" w:lineRule="auto"/>
        <w:ind w:left="1080"/>
        <w:jc w:val="both"/>
        <w:rPr>
          <w:rFonts w:ascii="Times New Roman" w:hAnsi="Times New Roman" w:cs="Times New Roman"/>
          <w:sz w:val="24"/>
          <w:szCs w:val="24"/>
          <w:lang w:val="lt-LT"/>
        </w:rPr>
      </w:pPr>
    </w:p>
    <w:p w14:paraId="2ACF91DD" w14:textId="7174E67E" w:rsidR="00451263" w:rsidRPr="00E30EBD" w:rsidRDefault="00E30EBD" w:rsidP="00E30EBD">
      <w:pPr>
        <w:spacing w:after="0" w:line="240" w:lineRule="auto"/>
        <w:ind w:firstLine="567"/>
        <w:jc w:val="both"/>
        <w:rPr>
          <w:rFonts w:asciiTheme="majorBidi" w:hAnsiTheme="majorBidi" w:cstheme="majorBidi"/>
          <w:sz w:val="24"/>
          <w:szCs w:val="24"/>
          <w:lang w:val="lt-LT"/>
        </w:rPr>
      </w:pPr>
      <w:r>
        <w:rPr>
          <w:rFonts w:ascii="Times New Roman" w:hAnsi="Times New Roman" w:cs="Times New Roman"/>
          <w:b/>
          <w:bCs/>
          <w:sz w:val="24"/>
          <w:szCs w:val="24"/>
          <w:lang w:val="lt-LT"/>
        </w:rPr>
        <w:t xml:space="preserve">10 </w:t>
      </w:r>
      <w:r w:rsidR="00451263" w:rsidRPr="00E30EBD">
        <w:rPr>
          <w:rFonts w:ascii="Times New Roman" w:hAnsi="Times New Roman" w:cs="Times New Roman"/>
          <w:b/>
          <w:bCs/>
          <w:sz w:val="24"/>
          <w:szCs w:val="24"/>
          <w:lang w:val="lt-LT"/>
        </w:rPr>
        <w:t>veiklos kryptis. Pasinaudoti technologijomis ir inovacijomis.</w:t>
      </w:r>
    </w:p>
    <w:p w14:paraId="781B9576" w14:textId="77777777"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Skatinti susisiekimo sektoriaus inovacijas, kurių diegimas gali turėti įtakos dviračių transporto vystymui.</w:t>
      </w:r>
    </w:p>
    <w:p w14:paraId="5541C953" w14:textId="77777777" w:rsidR="00451263" w:rsidRPr="004F6440" w:rsidRDefault="00451263" w:rsidP="00646188">
      <w:pPr>
        <w:pStyle w:val="Sraopastraipa"/>
        <w:numPr>
          <w:ilvl w:val="0"/>
          <w:numId w:val="6"/>
        </w:numPr>
        <w:tabs>
          <w:tab w:val="left" w:pos="851"/>
        </w:tabs>
        <w:spacing w:line="240" w:lineRule="auto"/>
        <w:ind w:left="0" w:firstLine="567"/>
        <w:jc w:val="both"/>
        <w:rPr>
          <w:rFonts w:ascii="Times New Roman" w:hAnsi="Times New Roman" w:cs="Times New Roman"/>
          <w:sz w:val="24"/>
          <w:szCs w:val="24"/>
          <w:lang w:val="lt-LT"/>
        </w:rPr>
      </w:pPr>
      <w:r w:rsidRPr="004F6440">
        <w:rPr>
          <w:rFonts w:ascii="Times New Roman" w:hAnsi="Times New Roman" w:cs="Times New Roman"/>
          <w:sz w:val="24"/>
          <w:szCs w:val="24"/>
          <w:lang w:val="lt-LT"/>
        </w:rPr>
        <w:t>Nustatyti atviruosius keitimosi duomenimis standartus ir naudoti pažangiuosius duomenis  važiavimo dviračiu sąlygoms pagerinti.</w:t>
      </w:r>
    </w:p>
    <w:p w14:paraId="57D55FED" w14:textId="5CD5F363" w:rsidR="00451263" w:rsidRDefault="009E3DAE" w:rsidP="00646188">
      <w:pPr>
        <w:pStyle w:val="Sraopastraipa"/>
        <w:numPr>
          <w:ilvl w:val="0"/>
          <w:numId w:val="6"/>
        </w:numPr>
        <w:tabs>
          <w:tab w:val="left" w:pos="851"/>
        </w:tabs>
        <w:spacing w:line="240" w:lineRule="auto"/>
        <w:ind w:hanging="513"/>
        <w:jc w:val="both"/>
        <w:rPr>
          <w:rFonts w:ascii="Times New Roman" w:hAnsi="Times New Roman" w:cs="Times New Roman"/>
          <w:sz w:val="24"/>
          <w:szCs w:val="24"/>
          <w:lang w:val="lt-LT"/>
        </w:rPr>
      </w:pPr>
      <w:r>
        <w:rPr>
          <w:rFonts w:ascii="Times New Roman" w:hAnsi="Times New Roman" w:cs="Times New Roman"/>
          <w:sz w:val="24"/>
          <w:szCs w:val="24"/>
          <w:lang w:val="lt-LT"/>
        </w:rPr>
        <w:t>Skatinti elektrinių mikrojudumo priemonių naudojimą</w:t>
      </w:r>
      <w:r w:rsidR="00451263" w:rsidRPr="004F6440">
        <w:rPr>
          <w:rFonts w:ascii="Times New Roman" w:hAnsi="Times New Roman" w:cs="Times New Roman"/>
          <w:sz w:val="24"/>
          <w:szCs w:val="24"/>
          <w:lang w:val="lt-LT"/>
        </w:rPr>
        <w:t>.</w:t>
      </w:r>
    </w:p>
    <w:p w14:paraId="06CA56D4" w14:textId="77777777" w:rsidR="00451263" w:rsidRPr="004F6440" w:rsidRDefault="00451263" w:rsidP="00451263">
      <w:pPr>
        <w:pStyle w:val="Sraopastraipa"/>
        <w:tabs>
          <w:tab w:val="left" w:pos="851"/>
        </w:tabs>
        <w:spacing w:line="240" w:lineRule="auto"/>
        <w:ind w:left="1080"/>
        <w:jc w:val="both"/>
        <w:rPr>
          <w:rFonts w:ascii="Times New Roman" w:hAnsi="Times New Roman" w:cs="Times New Roman"/>
          <w:sz w:val="24"/>
          <w:szCs w:val="24"/>
          <w:lang w:val="lt-LT"/>
        </w:rPr>
      </w:pPr>
    </w:p>
    <w:p w14:paraId="2FCDDAB8" w14:textId="3894C54D" w:rsidR="00451263" w:rsidRPr="00E30EBD" w:rsidRDefault="00E30EBD" w:rsidP="00E30EBD">
      <w:pPr>
        <w:spacing w:after="0" w:line="240" w:lineRule="auto"/>
        <w:ind w:firstLine="567"/>
        <w:jc w:val="both"/>
        <w:rPr>
          <w:rFonts w:asciiTheme="majorBidi" w:hAnsiTheme="majorBidi" w:cstheme="majorBidi"/>
          <w:b/>
          <w:bCs/>
          <w:sz w:val="24"/>
          <w:szCs w:val="24"/>
          <w:lang w:val="lt-LT"/>
        </w:rPr>
      </w:pPr>
      <w:r>
        <w:rPr>
          <w:rFonts w:ascii="Times New Roman" w:hAnsi="Times New Roman" w:cs="Times New Roman"/>
          <w:b/>
          <w:bCs/>
          <w:sz w:val="24"/>
          <w:szCs w:val="24"/>
          <w:lang w:val="lt-LT"/>
        </w:rPr>
        <w:t xml:space="preserve">11 </w:t>
      </w:r>
      <w:r w:rsidR="00451263" w:rsidRPr="00E30EBD">
        <w:rPr>
          <w:rFonts w:ascii="Times New Roman" w:hAnsi="Times New Roman" w:cs="Times New Roman"/>
          <w:b/>
          <w:bCs/>
          <w:sz w:val="24"/>
          <w:szCs w:val="24"/>
          <w:lang w:val="lt-LT"/>
        </w:rPr>
        <w:t>veiklos kryptis. Skatinti dviračių transportą kaip ekonomikos sukrėtimams atsparią transporto sistemą.</w:t>
      </w:r>
    </w:p>
    <w:p w14:paraId="074C9399" w14:textId="77777777" w:rsidR="00451263" w:rsidRPr="004F6440" w:rsidRDefault="00451263" w:rsidP="00646188">
      <w:pPr>
        <w:pStyle w:val="Sraopastraipa"/>
        <w:numPr>
          <w:ilvl w:val="0"/>
          <w:numId w:val="6"/>
        </w:numPr>
        <w:tabs>
          <w:tab w:val="left" w:pos="851"/>
        </w:tabs>
        <w:spacing w:line="240" w:lineRule="auto"/>
        <w:ind w:hanging="513"/>
        <w:jc w:val="both"/>
        <w:rPr>
          <w:sz w:val="24"/>
          <w:szCs w:val="24"/>
          <w:lang w:val="lt-LT"/>
        </w:rPr>
      </w:pPr>
      <w:r w:rsidRPr="004F6440">
        <w:rPr>
          <w:rFonts w:ascii="Times New Roman" w:hAnsi="Times New Roman" w:cs="Times New Roman"/>
          <w:sz w:val="24"/>
          <w:szCs w:val="24"/>
          <w:lang w:val="lt-LT"/>
        </w:rPr>
        <w:t>Perskirstyti gatvių erdvę visiems eismo dalyviams.</w:t>
      </w:r>
    </w:p>
    <w:p w14:paraId="1FC70463" w14:textId="77777777" w:rsidR="00451263" w:rsidRPr="004F6440" w:rsidRDefault="00451263" w:rsidP="00646188">
      <w:pPr>
        <w:pStyle w:val="Sraopastraipa"/>
        <w:numPr>
          <w:ilvl w:val="0"/>
          <w:numId w:val="6"/>
        </w:numPr>
        <w:tabs>
          <w:tab w:val="left" w:pos="851"/>
        </w:tabs>
        <w:spacing w:line="240" w:lineRule="auto"/>
        <w:ind w:hanging="513"/>
        <w:jc w:val="both"/>
        <w:rPr>
          <w:sz w:val="24"/>
          <w:szCs w:val="24"/>
          <w:lang w:val="lt-LT"/>
        </w:rPr>
      </w:pPr>
      <w:r w:rsidRPr="004F6440">
        <w:rPr>
          <w:rFonts w:ascii="Times New Roman" w:hAnsi="Times New Roman" w:cs="Times New Roman"/>
          <w:sz w:val="24"/>
          <w:szCs w:val="24"/>
          <w:lang w:val="lt-LT"/>
        </w:rPr>
        <w:t>Optimizuoti viešąsias erdves ir daryti jas labiau patrauklias ir malonias.</w:t>
      </w:r>
    </w:p>
    <w:p w14:paraId="31001F76" w14:textId="1F443A53" w:rsidR="00451263" w:rsidRPr="004F6440" w:rsidRDefault="00451263" w:rsidP="00646188">
      <w:pPr>
        <w:pStyle w:val="Sraopastraipa"/>
        <w:numPr>
          <w:ilvl w:val="0"/>
          <w:numId w:val="6"/>
        </w:numPr>
        <w:tabs>
          <w:tab w:val="left" w:pos="851"/>
        </w:tabs>
        <w:spacing w:line="240" w:lineRule="auto"/>
        <w:ind w:hanging="513"/>
        <w:jc w:val="both"/>
        <w:rPr>
          <w:sz w:val="24"/>
          <w:szCs w:val="24"/>
          <w:lang w:val="lt-LT"/>
        </w:rPr>
      </w:pPr>
      <w:r w:rsidRPr="004F6440">
        <w:rPr>
          <w:rFonts w:ascii="Times New Roman" w:hAnsi="Times New Roman" w:cs="Times New Roman"/>
          <w:sz w:val="24"/>
          <w:szCs w:val="24"/>
          <w:lang w:val="lt-LT"/>
        </w:rPr>
        <w:t xml:space="preserve">Įtraukti dviračių transportą į ekonomikos </w:t>
      </w:r>
      <w:r w:rsidR="00782840">
        <w:rPr>
          <w:rFonts w:ascii="Times New Roman" w:hAnsi="Times New Roman" w:cs="Times New Roman"/>
          <w:sz w:val="24"/>
          <w:szCs w:val="24"/>
          <w:lang w:val="lt-LT"/>
        </w:rPr>
        <w:t xml:space="preserve">skatinimo, </w:t>
      </w:r>
      <w:r w:rsidRPr="004F6440">
        <w:rPr>
          <w:rFonts w:ascii="Times New Roman" w:hAnsi="Times New Roman" w:cs="Times New Roman"/>
          <w:sz w:val="24"/>
          <w:szCs w:val="24"/>
          <w:lang w:val="lt-LT"/>
        </w:rPr>
        <w:t>atsparumo didinimo planus.</w:t>
      </w:r>
    </w:p>
    <w:p w14:paraId="2869D853" w14:textId="77777777" w:rsidR="003D52D4" w:rsidRDefault="003D52D4" w:rsidP="0069036F">
      <w:pPr>
        <w:spacing w:after="0" w:line="240" w:lineRule="auto"/>
        <w:jc w:val="both"/>
        <w:rPr>
          <w:rFonts w:asciiTheme="majorBidi" w:hAnsiTheme="majorBidi" w:cstheme="majorBidi"/>
          <w:sz w:val="24"/>
          <w:szCs w:val="24"/>
          <w:lang w:val="lt-LT"/>
        </w:rPr>
      </w:pPr>
    </w:p>
    <w:p w14:paraId="4A423FC5" w14:textId="77777777" w:rsidR="00D94A68" w:rsidRDefault="00D94A68" w:rsidP="0069036F">
      <w:pPr>
        <w:spacing w:after="0" w:line="240" w:lineRule="auto"/>
        <w:jc w:val="both"/>
        <w:rPr>
          <w:rFonts w:asciiTheme="majorBidi" w:hAnsiTheme="majorBidi" w:cstheme="majorBidi"/>
          <w:sz w:val="24"/>
          <w:szCs w:val="24"/>
          <w:lang w:val="lt-LT"/>
        </w:rPr>
      </w:pPr>
    </w:p>
    <w:p w14:paraId="7B04A2BE" w14:textId="77777777" w:rsidR="00D94A68" w:rsidRDefault="00D94A68" w:rsidP="0069036F">
      <w:pPr>
        <w:spacing w:after="0" w:line="240" w:lineRule="auto"/>
        <w:jc w:val="both"/>
        <w:rPr>
          <w:rFonts w:asciiTheme="majorBidi" w:hAnsiTheme="majorBidi" w:cstheme="majorBidi"/>
          <w:sz w:val="24"/>
          <w:szCs w:val="24"/>
          <w:lang w:val="lt-LT"/>
        </w:rPr>
      </w:pPr>
    </w:p>
    <w:p w14:paraId="5D2653F4" w14:textId="77777777" w:rsidR="00D94A68" w:rsidRDefault="00D94A68" w:rsidP="0069036F">
      <w:pPr>
        <w:spacing w:after="0" w:line="240" w:lineRule="auto"/>
        <w:jc w:val="both"/>
        <w:rPr>
          <w:rFonts w:asciiTheme="majorBidi" w:hAnsiTheme="majorBidi" w:cstheme="majorBidi"/>
          <w:sz w:val="24"/>
          <w:szCs w:val="24"/>
          <w:lang w:val="lt-LT"/>
        </w:rPr>
      </w:pPr>
    </w:p>
    <w:p w14:paraId="588BC635" w14:textId="77777777" w:rsidR="00D94A68" w:rsidRDefault="00D94A68" w:rsidP="0069036F">
      <w:pPr>
        <w:spacing w:after="0" w:line="240" w:lineRule="auto"/>
        <w:jc w:val="both"/>
        <w:rPr>
          <w:rFonts w:asciiTheme="majorBidi" w:hAnsiTheme="majorBidi" w:cstheme="majorBidi"/>
          <w:sz w:val="24"/>
          <w:szCs w:val="24"/>
          <w:lang w:val="lt-LT"/>
        </w:rPr>
      </w:pPr>
    </w:p>
    <w:p w14:paraId="637E9E30" w14:textId="38348C27" w:rsidR="00FE04F1" w:rsidRPr="00AD57CD" w:rsidRDefault="00445BAB" w:rsidP="00646188">
      <w:pPr>
        <w:pStyle w:val="Antrat1"/>
        <w:numPr>
          <w:ilvl w:val="0"/>
          <w:numId w:val="4"/>
        </w:numPr>
        <w:ind w:left="284" w:hanging="284"/>
        <w:rPr>
          <w:b/>
          <w:bCs/>
          <w:sz w:val="24"/>
          <w:szCs w:val="24"/>
        </w:rPr>
      </w:pPr>
      <w:bookmarkStart w:id="11" w:name="_Toc148105193"/>
      <w:r w:rsidRPr="00AD57CD">
        <w:rPr>
          <w:b/>
          <w:bCs/>
          <w:sz w:val="24"/>
          <w:szCs w:val="24"/>
        </w:rPr>
        <w:t>DVIRAČIŲ TRANSPORTO PLĖTROS I</w:t>
      </w:r>
      <w:r w:rsidR="00FE04F1" w:rsidRPr="00AD57CD">
        <w:rPr>
          <w:b/>
          <w:bCs/>
          <w:sz w:val="24"/>
          <w:szCs w:val="24"/>
        </w:rPr>
        <w:t>KI 2035 METŲ</w:t>
      </w:r>
      <w:r w:rsidR="005418B4" w:rsidRPr="00AD57CD">
        <w:rPr>
          <w:b/>
          <w:bCs/>
          <w:sz w:val="24"/>
          <w:szCs w:val="24"/>
        </w:rPr>
        <w:t xml:space="preserve"> </w:t>
      </w:r>
      <w:r w:rsidRPr="00AD57CD">
        <w:rPr>
          <w:b/>
          <w:bCs/>
          <w:sz w:val="24"/>
          <w:szCs w:val="24"/>
        </w:rPr>
        <w:t xml:space="preserve">VEIKSMŲ </w:t>
      </w:r>
      <w:r w:rsidR="005418B4" w:rsidRPr="00AD57CD">
        <w:rPr>
          <w:b/>
          <w:bCs/>
          <w:sz w:val="24"/>
          <w:szCs w:val="24"/>
        </w:rPr>
        <w:t>PLANAS</w:t>
      </w:r>
      <w:bookmarkEnd w:id="11"/>
    </w:p>
    <w:p w14:paraId="7E97F829" w14:textId="27182CEA" w:rsidR="00FE04F1" w:rsidRDefault="00FE04F1" w:rsidP="00404F82">
      <w:pPr>
        <w:spacing w:after="0" w:line="240" w:lineRule="auto"/>
        <w:jc w:val="both"/>
        <w:rPr>
          <w:rFonts w:asciiTheme="majorBidi" w:hAnsiTheme="majorBidi" w:cstheme="majorBidi"/>
          <w:sz w:val="24"/>
          <w:szCs w:val="24"/>
          <w:lang w:val="lt-LT"/>
        </w:rPr>
      </w:pPr>
    </w:p>
    <w:p w14:paraId="35EE6494" w14:textId="47FF74B6" w:rsidR="00FE04F1" w:rsidRPr="001A63F0" w:rsidRDefault="009907E6" w:rsidP="00646188">
      <w:pPr>
        <w:pStyle w:val="Sraopastraipa"/>
        <w:numPr>
          <w:ilvl w:val="1"/>
          <w:numId w:val="4"/>
        </w:numPr>
        <w:spacing w:after="0" w:line="240" w:lineRule="auto"/>
        <w:ind w:left="1134" w:hanging="567"/>
        <w:jc w:val="both"/>
        <w:rPr>
          <w:rFonts w:asciiTheme="majorBidi" w:hAnsiTheme="majorBidi" w:cstheme="majorBidi"/>
          <w:b/>
          <w:bCs/>
          <w:sz w:val="24"/>
          <w:szCs w:val="24"/>
          <w:lang w:val="lt-LT"/>
        </w:rPr>
      </w:pPr>
      <w:r w:rsidRPr="001A63F0">
        <w:rPr>
          <w:rFonts w:asciiTheme="majorBidi" w:hAnsiTheme="majorBidi" w:cstheme="majorBidi"/>
          <w:b/>
          <w:bCs/>
          <w:sz w:val="24"/>
          <w:szCs w:val="24"/>
          <w:lang w:val="lt-LT"/>
        </w:rPr>
        <w:t xml:space="preserve"> </w:t>
      </w:r>
      <w:r w:rsidR="00804205" w:rsidRPr="001A63F0">
        <w:rPr>
          <w:rFonts w:asciiTheme="majorBidi" w:hAnsiTheme="majorBidi" w:cstheme="majorBidi"/>
          <w:b/>
          <w:bCs/>
          <w:sz w:val="24"/>
          <w:szCs w:val="24"/>
          <w:lang w:val="lt-LT"/>
        </w:rPr>
        <w:t>V</w:t>
      </w:r>
      <w:r w:rsidR="00FE04F1" w:rsidRPr="001A63F0">
        <w:rPr>
          <w:rFonts w:asciiTheme="majorBidi" w:hAnsiTheme="majorBidi" w:cstheme="majorBidi"/>
          <w:b/>
          <w:bCs/>
          <w:sz w:val="24"/>
          <w:szCs w:val="24"/>
          <w:lang w:val="lt-LT"/>
        </w:rPr>
        <w:t>eikl</w:t>
      </w:r>
      <w:r w:rsidR="00993170" w:rsidRPr="001A63F0">
        <w:rPr>
          <w:rFonts w:asciiTheme="majorBidi" w:hAnsiTheme="majorBidi" w:cstheme="majorBidi"/>
          <w:b/>
          <w:bCs/>
          <w:sz w:val="24"/>
          <w:szCs w:val="24"/>
          <w:lang w:val="lt-LT"/>
        </w:rPr>
        <w:t>os</w:t>
      </w:r>
      <w:r w:rsidR="00BC4E2B" w:rsidRPr="001A63F0">
        <w:rPr>
          <w:rFonts w:asciiTheme="majorBidi" w:hAnsiTheme="majorBidi" w:cstheme="majorBidi"/>
          <w:b/>
          <w:bCs/>
          <w:sz w:val="24"/>
          <w:szCs w:val="24"/>
          <w:lang w:val="lt-LT"/>
        </w:rPr>
        <w:t xml:space="preserve"> </w:t>
      </w:r>
      <w:r w:rsidRPr="001A63F0">
        <w:rPr>
          <w:rFonts w:asciiTheme="majorBidi" w:hAnsiTheme="majorBidi" w:cstheme="majorBidi"/>
          <w:b/>
          <w:bCs/>
          <w:sz w:val="24"/>
          <w:szCs w:val="24"/>
          <w:lang w:val="lt-LT"/>
        </w:rPr>
        <w:t>sritys</w:t>
      </w:r>
    </w:p>
    <w:p w14:paraId="1848E7AF" w14:textId="00919DC1" w:rsidR="009907E6" w:rsidRDefault="009907E6" w:rsidP="009907E6">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Dviračių transporto plėtros veiklas pagal jų pobūdį galima suskirstyti į keturias skirtingas veiklos grupes: t</w:t>
      </w:r>
      <w:r w:rsidRPr="00BA6541">
        <w:rPr>
          <w:rFonts w:asciiTheme="majorBidi" w:hAnsiTheme="majorBidi" w:cstheme="majorBidi"/>
          <w:sz w:val="24"/>
          <w:szCs w:val="24"/>
          <w:lang w:val="lt-LT"/>
        </w:rPr>
        <w:t>eisinė aplinka, fizinė infrastruktūra, paslaugos ir organizacinė veikla</w:t>
      </w:r>
      <w:r>
        <w:rPr>
          <w:rFonts w:asciiTheme="majorBidi" w:hAnsiTheme="majorBidi" w:cstheme="majorBidi"/>
          <w:sz w:val="24"/>
          <w:szCs w:val="24"/>
          <w:lang w:val="lt-LT"/>
        </w:rPr>
        <w:t xml:space="preserve">, tačiau atskiros veiklos sritys yra itin tampriai susijusios, kartais persidengiančios tarpusavyje, todėl veiklos organizavimas ir vykdymas turi apimti visas sritis, išlaikant kompleksinį požiūrį. Veiklų skirstymas į atskiras sritis šiuo atveju veikiau yra pragmatinė priemonė, vizualinis įrankis, padedantis struktūrizuoti ir rūšiuoti veiklas. </w:t>
      </w:r>
    </w:p>
    <w:p w14:paraId="7C8AF7FE" w14:textId="21832022" w:rsidR="009907E6" w:rsidRDefault="009907E6" w:rsidP="009907E6">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Kompleksiškumas vykdant veiklas yra itin svarbus, nes neatliekant veiksmų vienoje iš sričių, kitų sričių veiklos taip pat gali netekti prasmės. Pavyzdžiui</w:t>
      </w:r>
      <w:r w:rsidR="00E30EBD">
        <w:rPr>
          <w:rFonts w:asciiTheme="majorBidi" w:hAnsiTheme="majorBidi" w:cstheme="majorBidi"/>
          <w:sz w:val="24"/>
          <w:szCs w:val="24"/>
          <w:lang w:val="lt-LT"/>
        </w:rPr>
        <w:t>,</w:t>
      </w:r>
      <w:r>
        <w:rPr>
          <w:rFonts w:asciiTheme="majorBidi" w:hAnsiTheme="majorBidi" w:cstheme="majorBidi"/>
          <w:sz w:val="24"/>
          <w:szCs w:val="24"/>
          <w:lang w:val="lt-LT"/>
        </w:rPr>
        <w:t xml:space="preserve"> neplanuojant ir nesukuriant dviračių infrastruktūros, organizacinės veiklos (viešinimas, nevyriausybinių organizacijų įtraukimas, švietimas) arba paslaugų veiklos (maršrutų, turizmo informacija, parkavimo paslaugos, dviračių nuoma ir pan.) vykdymas yra netikslingas. </w:t>
      </w:r>
    </w:p>
    <w:p w14:paraId="08FE24E3" w14:textId="77777777" w:rsidR="009907E6" w:rsidRDefault="009907E6" w:rsidP="001F30A1">
      <w:pPr>
        <w:spacing w:after="0" w:line="240" w:lineRule="auto"/>
        <w:jc w:val="both"/>
        <w:rPr>
          <w:rFonts w:asciiTheme="majorBidi" w:hAnsiTheme="majorBidi" w:cstheme="majorBidi"/>
          <w:sz w:val="24"/>
          <w:szCs w:val="24"/>
          <w:lang w:val="lt-LT"/>
        </w:rPr>
      </w:pPr>
    </w:p>
    <w:p w14:paraId="5C703920" w14:textId="41CB1500" w:rsidR="00611180" w:rsidRPr="009A546E" w:rsidRDefault="009A546E" w:rsidP="00656E70">
      <w:pPr>
        <w:spacing w:after="0" w:line="240" w:lineRule="auto"/>
        <w:jc w:val="center"/>
        <w:rPr>
          <w:rFonts w:asciiTheme="majorBidi" w:hAnsiTheme="majorBidi" w:cstheme="majorBidi"/>
          <w:sz w:val="24"/>
          <w:szCs w:val="24"/>
          <w:lang w:val="lt-LT"/>
        </w:rPr>
      </w:pPr>
      <w:r>
        <w:rPr>
          <w:noProof/>
          <w:lang w:val="lt-LT" w:eastAsia="lt-LT"/>
        </w:rPr>
        <w:drawing>
          <wp:inline distT="0" distB="0" distL="0" distR="0" wp14:anchorId="26F1888E" wp14:editId="0A41FEDC">
            <wp:extent cx="5274905" cy="3204058"/>
            <wp:effectExtent l="0" t="0" r="254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45729" cy="3247077"/>
                    </a:xfrm>
                    <a:prstGeom prst="rect">
                      <a:avLst/>
                    </a:prstGeom>
                  </pic:spPr>
                </pic:pic>
              </a:graphicData>
            </a:graphic>
          </wp:inline>
        </w:drawing>
      </w:r>
    </w:p>
    <w:p w14:paraId="4BCDBE23" w14:textId="77777777" w:rsidR="00536891" w:rsidRDefault="00536891" w:rsidP="00FE04F1">
      <w:pPr>
        <w:spacing w:after="0" w:line="240" w:lineRule="auto"/>
        <w:jc w:val="both"/>
        <w:rPr>
          <w:rFonts w:asciiTheme="majorBidi" w:hAnsiTheme="majorBidi" w:cstheme="majorBidi"/>
          <w:sz w:val="24"/>
          <w:szCs w:val="24"/>
          <w:lang w:val="lt-LT"/>
        </w:rPr>
      </w:pPr>
    </w:p>
    <w:p w14:paraId="5D1FDB92" w14:textId="0DAECDFC" w:rsidR="00A61425" w:rsidRDefault="00A61425" w:rsidP="005418B4">
      <w:pPr>
        <w:spacing w:after="0" w:line="240" w:lineRule="auto"/>
        <w:ind w:firstLine="567"/>
        <w:jc w:val="both"/>
        <w:rPr>
          <w:rFonts w:asciiTheme="majorBidi" w:hAnsiTheme="majorBidi" w:cstheme="majorBidi"/>
          <w:sz w:val="24"/>
          <w:szCs w:val="24"/>
          <w:lang w:val="lt-LT"/>
        </w:rPr>
      </w:pPr>
      <w:r w:rsidRPr="00251113">
        <w:rPr>
          <w:rFonts w:asciiTheme="majorBidi" w:hAnsiTheme="majorBidi" w:cstheme="majorBidi"/>
          <w:sz w:val="24"/>
          <w:szCs w:val="24"/>
          <w:lang w:val="lt-LT"/>
        </w:rPr>
        <w:t xml:space="preserve">Gairėse numatytų tikslų pasiekimas yra susijęs ne tik su </w:t>
      </w:r>
      <w:r w:rsidR="009907E6">
        <w:rPr>
          <w:rFonts w:asciiTheme="majorBidi" w:hAnsiTheme="majorBidi" w:cstheme="majorBidi"/>
          <w:sz w:val="24"/>
          <w:szCs w:val="24"/>
          <w:lang w:val="lt-LT"/>
        </w:rPr>
        <w:t xml:space="preserve">Gairių </w:t>
      </w:r>
      <w:r w:rsidR="00662D14">
        <w:rPr>
          <w:rFonts w:asciiTheme="majorBidi" w:hAnsiTheme="majorBidi" w:cstheme="majorBidi"/>
          <w:sz w:val="24"/>
          <w:szCs w:val="24"/>
          <w:lang w:val="lt-LT"/>
        </w:rPr>
        <w:t>6</w:t>
      </w:r>
      <w:r w:rsidR="009907E6">
        <w:rPr>
          <w:rFonts w:asciiTheme="majorBidi" w:hAnsiTheme="majorBidi" w:cstheme="majorBidi"/>
          <w:sz w:val="24"/>
          <w:szCs w:val="24"/>
          <w:lang w:val="lt-LT"/>
        </w:rPr>
        <w:t xml:space="preserve">.2 papunktyje nurodytame veiksmų plane pateiktų </w:t>
      </w:r>
      <w:r w:rsidRPr="00251113">
        <w:rPr>
          <w:rFonts w:asciiTheme="majorBidi" w:hAnsiTheme="majorBidi" w:cstheme="majorBidi"/>
          <w:sz w:val="24"/>
          <w:szCs w:val="24"/>
          <w:lang w:val="lt-LT"/>
        </w:rPr>
        <w:t xml:space="preserve">konkrečių priemonių vykdymu, tačiau ir su naujų veiklų nustatymu, naujų inciatyvų vykdymu ir skatinimu. Itin svarbu suprasti, kad Gairių veiksmų plane negali būti atspindėtos visos veiklos, kurių vykdymas yra svarbus dviračių transporto plėtrai, todėl institucijos, kurių veiksmai gali turėti įtakos dviračių transporto skatinimui ir plėtrai, turi pačios </w:t>
      </w:r>
      <w:r w:rsidR="009907E6">
        <w:rPr>
          <w:rFonts w:asciiTheme="majorBidi" w:hAnsiTheme="majorBidi" w:cstheme="majorBidi"/>
          <w:sz w:val="24"/>
          <w:szCs w:val="24"/>
          <w:lang w:val="lt-LT"/>
        </w:rPr>
        <w:t xml:space="preserve">pagal kompetenciją </w:t>
      </w:r>
      <w:r w:rsidRPr="00251113">
        <w:rPr>
          <w:rFonts w:asciiTheme="majorBidi" w:hAnsiTheme="majorBidi" w:cstheme="majorBidi"/>
          <w:sz w:val="24"/>
          <w:szCs w:val="24"/>
          <w:lang w:val="lt-LT"/>
        </w:rPr>
        <w:t xml:space="preserve">planuoti veiklas, kurios padeda siekti Gairėse </w:t>
      </w:r>
      <w:r w:rsidR="006140F1" w:rsidRPr="00251113">
        <w:rPr>
          <w:rFonts w:asciiTheme="majorBidi" w:hAnsiTheme="majorBidi" w:cstheme="majorBidi"/>
          <w:sz w:val="24"/>
          <w:szCs w:val="24"/>
          <w:lang w:val="lt-LT"/>
        </w:rPr>
        <w:t>numatytų tikslų</w:t>
      </w:r>
      <w:r w:rsidRPr="00251113">
        <w:rPr>
          <w:rFonts w:asciiTheme="majorBidi" w:hAnsiTheme="majorBidi" w:cstheme="majorBidi"/>
          <w:sz w:val="24"/>
          <w:szCs w:val="24"/>
          <w:lang w:val="lt-LT"/>
        </w:rPr>
        <w:t>.</w:t>
      </w:r>
      <w:r>
        <w:rPr>
          <w:rFonts w:asciiTheme="majorBidi" w:hAnsiTheme="majorBidi" w:cstheme="majorBidi"/>
          <w:sz w:val="24"/>
          <w:szCs w:val="24"/>
          <w:lang w:val="lt-LT"/>
        </w:rPr>
        <w:t xml:space="preserve"> </w:t>
      </w:r>
    </w:p>
    <w:p w14:paraId="09E27C20" w14:textId="77777777" w:rsidR="00AD57CD" w:rsidRDefault="00AD57CD" w:rsidP="005418B4">
      <w:pPr>
        <w:spacing w:after="0" w:line="240" w:lineRule="auto"/>
        <w:ind w:firstLine="567"/>
        <w:jc w:val="both"/>
        <w:rPr>
          <w:rFonts w:asciiTheme="majorBidi" w:hAnsiTheme="majorBidi" w:cstheme="majorBidi"/>
          <w:sz w:val="24"/>
          <w:szCs w:val="24"/>
          <w:lang w:val="lt-LT"/>
        </w:rPr>
      </w:pPr>
    </w:p>
    <w:p w14:paraId="06660178" w14:textId="1252FA2A" w:rsidR="005418B4" w:rsidRDefault="005418B4" w:rsidP="005418B4">
      <w:pPr>
        <w:spacing w:after="0" w:line="240" w:lineRule="auto"/>
        <w:jc w:val="both"/>
        <w:rPr>
          <w:rFonts w:asciiTheme="majorBidi" w:hAnsiTheme="majorBidi" w:cstheme="majorBidi"/>
          <w:sz w:val="24"/>
          <w:szCs w:val="24"/>
          <w:lang w:val="lt-LT"/>
        </w:rPr>
      </w:pPr>
    </w:p>
    <w:p w14:paraId="36E80893" w14:textId="77777777" w:rsidR="004B7693" w:rsidRDefault="004B7693" w:rsidP="005418B4">
      <w:pPr>
        <w:spacing w:after="0" w:line="240" w:lineRule="auto"/>
        <w:jc w:val="both"/>
        <w:rPr>
          <w:rFonts w:asciiTheme="majorBidi" w:hAnsiTheme="majorBidi" w:cstheme="majorBidi"/>
          <w:sz w:val="24"/>
          <w:szCs w:val="24"/>
          <w:lang w:val="lt-LT"/>
        </w:rPr>
      </w:pPr>
    </w:p>
    <w:p w14:paraId="03A05F55" w14:textId="77777777" w:rsidR="004B7693" w:rsidRDefault="004B7693" w:rsidP="005418B4">
      <w:pPr>
        <w:spacing w:after="0" w:line="240" w:lineRule="auto"/>
        <w:jc w:val="both"/>
        <w:rPr>
          <w:rFonts w:asciiTheme="majorBidi" w:hAnsiTheme="majorBidi" w:cstheme="majorBidi"/>
          <w:sz w:val="24"/>
          <w:szCs w:val="24"/>
          <w:lang w:val="lt-LT"/>
        </w:rPr>
      </w:pPr>
    </w:p>
    <w:p w14:paraId="5A227A70" w14:textId="54B51175" w:rsidR="004B7693" w:rsidRDefault="004B7693">
      <w:pPr>
        <w:rPr>
          <w:rFonts w:asciiTheme="majorBidi" w:hAnsiTheme="majorBidi" w:cstheme="majorBidi"/>
          <w:sz w:val="24"/>
          <w:szCs w:val="24"/>
          <w:lang w:val="lt-LT"/>
        </w:rPr>
      </w:pPr>
      <w:r>
        <w:rPr>
          <w:rFonts w:asciiTheme="majorBidi" w:hAnsiTheme="majorBidi" w:cstheme="majorBidi"/>
          <w:sz w:val="24"/>
          <w:szCs w:val="24"/>
          <w:lang w:val="lt-LT"/>
        </w:rPr>
        <w:br w:type="page"/>
      </w:r>
    </w:p>
    <w:p w14:paraId="6465E805" w14:textId="77777777" w:rsidR="004B7693" w:rsidRDefault="004B7693" w:rsidP="00646188">
      <w:pPr>
        <w:pStyle w:val="Sraopastraipa"/>
        <w:numPr>
          <w:ilvl w:val="1"/>
          <w:numId w:val="4"/>
        </w:numPr>
        <w:spacing w:after="0" w:line="240" w:lineRule="auto"/>
        <w:jc w:val="both"/>
        <w:rPr>
          <w:rFonts w:asciiTheme="majorBidi" w:hAnsiTheme="majorBidi" w:cstheme="majorBidi"/>
          <w:b/>
          <w:bCs/>
          <w:i/>
          <w:iCs/>
          <w:sz w:val="28"/>
          <w:szCs w:val="28"/>
          <w:lang w:val="lt-LT"/>
        </w:rPr>
        <w:sectPr w:rsidR="004B7693" w:rsidSect="002D6C0A">
          <w:headerReference w:type="default" r:id="rId29"/>
          <w:footerReference w:type="default" r:id="rId30"/>
          <w:pgSz w:w="12240" w:h="15840"/>
          <w:pgMar w:top="993" w:right="900" w:bottom="851" w:left="1276" w:header="708" w:footer="708" w:gutter="0"/>
          <w:pgNumType w:start="2"/>
          <w:cols w:space="708"/>
          <w:docGrid w:linePitch="360"/>
        </w:sectPr>
      </w:pPr>
    </w:p>
    <w:p w14:paraId="1453DF1F" w14:textId="6F05FFC1" w:rsidR="005418B4" w:rsidRPr="00B952CD" w:rsidRDefault="00C35B18" w:rsidP="00B952CD">
      <w:pPr>
        <w:spacing w:after="0" w:line="240" w:lineRule="auto"/>
        <w:ind w:left="567"/>
        <w:jc w:val="both"/>
        <w:rPr>
          <w:rFonts w:asciiTheme="majorBidi" w:hAnsiTheme="majorBidi" w:cstheme="majorBidi"/>
          <w:b/>
          <w:bCs/>
          <w:sz w:val="24"/>
          <w:szCs w:val="24"/>
          <w:lang w:val="lt-LT"/>
        </w:rPr>
      </w:pPr>
      <w:r>
        <w:rPr>
          <w:rFonts w:asciiTheme="majorBidi" w:hAnsiTheme="majorBidi" w:cstheme="majorBidi"/>
          <w:b/>
          <w:bCs/>
          <w:sz w:val="24"/>
          <w:szCs w:val="24"/>
          <w:lang w:val="lt-LT"/>
        </w:rPr>
        <w:t xml:space="preserve">6.2. </w:t>
      </w:r>
      <w:r w:rsidR="009907E6" w:rsidRPr="00B952CD">
        <w:rPr>
          <w:rFonts w:asciiTheme="majorBidi" w:hAnsiTheme="majorBidi" w:cstheme="majorBidi"/>
          <w:b/>
          <w:bCs/>
          <w:sz w:val="24"/>
          <w:szCs w:val="24"/>
          <w:lang w:val="lt-LT"/>
        </w:rPr>
        <w:t>Gairių v</w:t>
      </w:r>
      <w:r w:rsidR="005418B4" w:rsidRPr="00B952CD">
        <w:rPr>
          <w:rFonts w:asciiTheme="majorBidi" w:hAnsiTheme="majorBidi" w:cstheme="majorBidi"/>
          <w:b/>
          <w:bCs/>
          <w:sz w:val="24"/>
          <w:szCs w:val="24"/>
          <w:lang w:val="lt-LT"/>
        </w:rPr>
        <w:t>eik</w:t>
      </w:r>
      <w:r w:rsidR="00321A34" w:rsidRPr="00B952CD">
        <w:rPr>
          <w:rFonts w:asciiTheme="majorBidi" w:hAnsiTheme="majorBidi" w:cstheme="majorBidi"/>
          <w:b/>
          <w:bCs/>
          <w:sz w:val="24"/>
          <w:szCs w:val="24"/>
          <w:lang w:val="lt-LT"/>
        </w:rPr>
        <w:t>smų</w:t>
      </w:r>
      <w:r w:rsidR="005418B4" w:rsidRPr="00B952CD">
        <w:rPr>
          <w:rFonts w:asciiTheme="majorBidi" w:hAnsiTheme="majorBidi" w:cstheme="majorBidi"/>
          <w:b/>
          <w:bCs/>
          <w:sz w:val="24"/>
          <w:szCs w:val="24"/>
          <w:lang w:val="lt-LT"/>
        </w:rPr>
        <w:t xml:space="preserve"> planas</w:t>
      </w:r>
    </w:p>
    <w:tbl>
      <w:tblPr>
        <w:tblStyle w:val="Lentelstinklelis"/>
        <w:tblW w:w="14107" w:type="dxa"/>
        <w:tblLook w:val="04A0" w:firstRow="1" w:lastRow="0" w:firstColumn="1" w:lastColumn="0" w:noHBand="0" w:noVBand="1"/>
      </w:tblPr>
      <w:tblGrid>
        <w:gridCol w:w="670"/>
        <w:gridCol w:w="1838"/>
        <w:gridCol w:w="4121"/>
        <w:gridCol w:w="4512"/>
        <w:gridCol w:w="1187"/>
        <w:gridCol w:w="1779"/>
      </w:tblGrid>
      <w:tr w:rsidR="00076DD2" w14:paraId="09379ACD" w14:textId="52B35C40" w:rsidTr="00B20928">
        <w:tc>
          <w:tcPr>
            <w:tcW w:w="670" w:type="dxa"/>
          </w:tcPr>
          <w:p w14:paraId="0F33628C" w14:textId="77777777" w:rsidR="00A93C6C" w:rsidRPr="004541AB" w:rsidRDefault="00A93C6C" w:rsidP="005418B4">
            <w:pPr>
              <w:jc w:val="center"/>
              <w:rPr>
                <w:rFonts w:asciiTheme="majorBidi" w:hAnsiTheme="majorBidi" w:cstheme="majorBidi"/>
                <w:b/>
                <w:bCs/>
                <w:sz w:val="20"/>
                <w:szCs w:val="20"/>
                <w:lang w:val="lt-LT"/>
              </w:rPr>
            </w:pPr>
            <w:r w:rsidRPr="004541AB">
              <w:rPr>
                <w:rFonts w:asciiTheme="majorBidi" w:hAnsiTheme="majorBidi" w:cstheme="majorBidi"/>
                <w:b/>
                <w:bCs/>
                <w:sz w:val="20"/>
                <w:szCs w:val="20"/>
                <w:lang w:val="lt-LT"/>
              </w:rPr>
              <w:t>Eil.</w:t>
            </w:r>
          </w:p>
          <w:p w14:paraId="5533963F" w14:textId="2C480731" w:rsidR="00A93C6C" w:rsidRPr="004541AB" w:rsidRDefault="00A93C6C" w:rsidP="005418B4">
            <w:pPr>
              <w:jc w:val="center"/>
              <w:rPr>
                <w:rFonts w:asciiTheme="majorBidi" w:hAnsiTheme="majorBidi" w:cstheme="majorBidi"/>
                <w:b/>
                <w:bCs/>
                <w:sz w:val="20"/>
                <w:szCs w:val="20"/>
                <w:lang w:val="lt-LT"/>
              </w:rPr>
            </w:pPr>
            <w:r w:rsidRPr="004541AB">
              <w:rPr>
                <w:rFonts w:asciiTheme="majorBidi" w:hAnsiTheme="majorBidi" w:cstheme="majorBidi"/>
                <w:b/>
                <w:bCs/>
                <w:sz w:val="20"/>
                <w:szCs w:val="20"/>
                <w:lang w:val="lt-LT"/>
              </w:rPr>
              <w:t>Nr.</w:t>
            </w:r>
          </w:p>
        </w:tc>
        <w:tc>
          <w:tcPr>
            <w:tcW w:w="1838" w:type="dxa"/>
          </w:tcPr>
          <w:p w14:paraId="673CE747" w14:textId="683505FC" w:rsidR="00A93C6C" w:rsidRPr="004541AB" w:rsidRDefault="00A93C6C" w:rsidP="005418B4">
            <w:pPr>
              <w:jc w:val="center"/>
              <w:rPr>
                <w:rFonts w:asciiTheme="majorBidi" w:hAnsiTheme="majorBidi" w:cstheme="majorBidi"/>
                <w:b/>
                <w:bCs/>
                <w:sz w:val="20"/>
                <w:szCs w:val="20"/>
                <w:lang w:val="lt-LT"/>
              </w:rPr>
            </w:pPr>
            <w:r w:rsidRPr="004541AB">
              <w:rPr>
                <w:rFonts w:asciiTheme="majorBidi" w:hAnsiTheme="majorBidi" w:cstheme="majorBidi"/>
                <w:b/>
                <w:bCs/>
                <w:sz w:val="20"/>
                <w:szCs w:val="20"/>
                <w:lang w:val="lt-LT"/>
              </w:rPr>
              <w:t>Strateginiai tikslai</w:t>
            </w:r>
          </w:p>
        </w:tc>
        <w:tc>
          <w:tcPr>
            <w:tcW w:w="4121" w:type="dxa"/>
          </w:tcPr>
          <w:p w14:paraId="26817E10" w14:textId="2D6F820E" w:rsidR="00A93C6C" w:rsidRPr="004541AB" w:rsidRDefault="00A93C6C" w:rsidP="005418B4">
            <w:pPr>
              <w:jc w:val="center"/>
              <w:rPr>
                <w:rFonts w:asciiTheme="majorBidi" w:hAnsiTheme="majorBidi" w:cstheme="majorBidi"/>
                <w:b/>
                <w:bCs/>
                <w:sz w:val="20"/>
                <w:szCs w:val="20"/>
                <w:lang w:val="lt-LT"/>
              </w:rPr>
            </w:pPr>
            <w:r w:rsidRPr="004541AB">
              <w:rPr>
                <w:rFonts w:asciiTheme="majorBidi" w:hAnsiTheme="majorBidi" w:cstheme="majorBidi"/>
                <w:b/>
                <w:bCs/>
                <w:sz w:val="20"/>
                <w:szCs w:val="20"/>
                <w:lang w:val="lt-LT"/>
              </w:rPr>
              <w:t>Tikslo apibūdinimas</w:t>
            </w:r>
          </w:p>
        </w:tc>
        <w:tc>
          <w:tcPr>
            <w:tcW w:w="4512" w:type="dxa"/>
          </w:tcPr>
          <w:p w14:paraId="50CDFB89" w14:textId="40856735" w:rsidR="00A93C6C" w:rsidRPr="004541AB" w:rsidRDefault="00A93C6C" w:rsidP="005418B4">
            <w:pPr>
              <w:jc w:val="center"/>
              <w:rPr>
                <w:rFonts w:asciiTheme="majorBidi" w:hAnsiTheme="majorBidi" w:cstheme="majorBidi"/>
                <w:b/>
                <w:bCs/>
                <w:sz w:val="20"/>
                <w:szCs w:val="20"/>
                <w:lang w:val="lt-LT"/>
              </w:rPr>
            </w:pPr>
            <w:r w:rsidRPr="004541AB">
              <w:rPr>
                <w:rFonts w:asciiTheme="majorBidi" w:hAnsiTheme="majorBidi" w:cstheme="majorBidi"/>
                <w:b/>
                <w:bCs/>
                <w:sz w:val="20"/>
                <w:szCs w:val="20"/>
                <w:lang w:val="lt-LT"/>
              </w:rPr>
              <w:t xml:space="preserve">Veiklos, veiklų pagrindiniai </w:t>
            </w:r>
            <w:r w:rsidR="004541AB" w:rsidRPr="004541AB">
              <w:rPr>
                <w:rFonts w:asciiTheme="majorBidi" w:hAnsiTheme="majorBidi" w:cstheme="majorBidi"/>
                <w:b/>
                <w:bCs/>
                <w:sz w:val="20"/>
                <w:szCs w:val="20"/>
                <w:lang w:val="lt-LT"/>
              </w:rPr>
              <w:t>rodikliai</w:t>
            </w:r>
          </w:p>
        </w:tc>
        <w:tc>
          <w:tcPr>
            <w:tcW w:w="1187" w:type="dxa"/>
          </w:tcPr>
          <w:p w14:paraId="160E27E0" w14:textId="519CC5DA" w:rsidR="00A93C6C" w:rsidRPr="004541AB" w:rsidRDefault="00A93C6C" w:rsidP="005418B4">
            <w:pPr>
              <w:jc w:val="center"/>
              <w:rPr>
                <w:rFonts w:asciiTheme="majorBidi" w:hAnsiTheme="majorBidi" w:cstheme="majorBidi"/>
                <w:b/>
                <w:bCs/>
                <w:sz w:val="20"/>
                <w:szCs w:val="20"/>
                <w:lang w:val="lt-LT"/>
              </w:rPr>
            </w:pPr>
            <w:r w:rsidRPr="004541AB">
              <w:rPr>
                <w:rFonts w:asciiTheme="majorBidi" w:hAnsiTheme="majorBidi" w:cstheme="majorBidi"/>
                <w:b/>
                <w:bCs/>
                <w:sz w:val="20"/>
                <w:szCs w:val="20"/>
                <w:lang w:val="lt-LT"/>
              </w:rPr>
              <w:t>Terminas</w:t>
            </w:r>
          </w:p>
        </w:tc>
        <w:tc>
          <w:tcPr>
            <w:tcW w:w="1779" w:type="dxa"/>
          </w:tcPr>
          <w:p w14:paraId="45E6E0AF" w14:textId="02123DFA" w:rsidR="00A93C6C" w:rsidRPr="004541AB" w:rsidRDefault="00A93C6C" w:rsidP="005418B4">
            <w:pPr>
              <w:jc w:val="center"/>
              <w:rPr>
                <w:rFonts w:asciiTheme="majorBidi" w:hAnsiTheme="majorBidi" w:cstheme="majorBidi"/>
                <w:b/>
                <w:bCs/>
                <w:sz w:val="20"/>
                <w:szCs w:val="20"/>
                <w:lang w:val="lt-LT"/>
              </w:rPr>
            </w:pPr>
            <w:r w:rsidRPr="004541AB">
              <w:rPr>
                <w:rFonts w:asciiTheme="majorBidi" w:hAnsiTheme="majorBidi" w:cstheme="majorBidi"/>
                <w:b/>
                <w:bCs/>
                <w:sz w:val="20"/>
                <w:szCs w:val="20"/>
                <w:lang w:val="lt-LT"/>
              </w:rPr>
              <w:t>Vykdytojai</w:t>
            </w:r>
          </w:p>
        </w:tc>
      </w:tr>
      <w:tr w:rsidR="00076DD2" w:rsidRPr="004B7693" w14:paraId="2409E70D" w14:textId="7CAD8EC7" w:rsidTr="00B20928">
        <w:tc>
          <w:tcPr>
            <w:tcW w:w="670" w:type="dxa"/>
          </w:tcPr>
          <w:p w14:paraId="716D02FA" w14:textId="1A93BB99" w:rsidR="00A93C6C" w:rsidRPr="00BD2149"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1.</w:t>
            </w:r>
          </w:p>
        </w:tc>
        <w:tc>
          <w:tcPr>
            <w:tcW w:w="1838" w:type="dxa"/>
          </w:tcPr>
          <w:p w14:paraId="07DE717C" w14:textId="7B411917" w:rsidR="00A93C6C" w:rsidRPr="00BD2149" w:rsidRDefault="00CE38C9" w:rsidP="00333187">
            <w:pPr>
              <w:contextualSpacing/>
              <w:jc w:val="both"/>
              <w:rPr>
                <w:rFonts w:ascii="Times New Roman" w:hAnsi="Times New Roman" w:cs="Times New Roman"/>
                <w:color w:val="000000" w:themeColor="text1"/>
                <w:sz w:val="20"/>
                <w:szCs w:val="20"/>
                <w:lang w:val="lt-LT"/>
              </w:rPr>
            </w:pPr>
            <w:r w:rsidRPr="00DD154F">
              <w:rPr>
                <w:rFonts w:ascii="Times New Roman" w:hAnsi="Times New Roman" w:cs="Times New Roman"/>
                <w:color w:val="000000" w:themeColor="text1"/>
                <w:sz w:val="20"/>
                <w:szCs w:val="20"/>
                <w:lang w:val="lt-LT"/>
              </w:rPr>
              <w:t>Bendros</w:t>
            </w:r>
            <w:r w:rsidR="00A93C6C" w:rsidRPr="00DD154F">
              <w:rPr>
                <w:rFonts w:ascii="Times New Roman" w:hAnsi="Times New Roman" w:cs="Times New Roman"/>
                <w:color w:val="000000" w:themeColor="text1"/>
                <w:sz w:val="20"/>
                <w:szCs w:val="20"/>
                <w:lang w:val="lt-LT"/>
              </w:rPr>
              <w:t xml:space="preserve"> dviračių transporto plėtros strategijos sudarymas</w:t>
            </w:r>
          </w:p>
        </w:tc>
        <w:tc>
          <w:tcPr>
            <w:tcW w:w="4121" w:type="dxa"/>
          </w:tcPr>
          <w:p w14:paraId="7E79EE42" w14:textId="090FF2D8" w:rsidR="00A93C6C" w:rsidRPr="00557A82" w:rsidRDefault="00A93C6C" w:rsidP="00333187">
            <w:pPr>
              <w:contextualSpacing/>
              <w:jc w:val="both"/>
              <w:rPr>
                <w:rFonts w:asciiTheme="majorBidi" w:hAnsiTheme="majorBidi" w:cstheme="majorBidi"/>
                <w:sz w:val="20"/>
                <w:szCs w:val="20"/>
                <w:lang w:val="lt-LT"/>
              </w:rPr>
            </w:pPr>
            <w:r w:rsidRPr="00557A82">
              <w:rPr>
                <w:rFonts w:asciiTheme="majorBidi" w:hAnsiTheme="majorBidi" w:cstheme="majorBidi"/>
                <w:sz w:val="20"/>
                <w:szCs w:val="20"/>
                <w:lang w:val="lt-LT"/>
              </w:rPr>
              <w:t>Dviračių transporto plėtros prioritetas turi būti nustatytas ir įvard</w:t>
            </w:r>
            <w:r w:rsidR="00CE38C9">
              <w:rPr>
                <w:rFonts w:asciiTheme="majorBidi" w:hAnsiTheme="majorBidi" w:cstheme="majorBidi"/>
                <w:sz w:val="20"/>
                <w:szCs w:val="20"/>
                <w:lang w:val="lt-LT"/>
              </w:rPr>
              <w:t>yta</w:t>
            </w:r>
            <w:r w:rsidRPr="00557A82">
              <w:rPr>
                <w:rFonts w:asciiTheme="majorBidi" w:hAnsiTheme="majorBidi" w:cstheme="majorBidi"/>
                <w:sz w:val="20"/>
                <w:szCs w:val="20"/>
                <w:lang w:val="lt-LT"/>
              </w:rPr>
              <w:t>s Lietuvos Respublikos Vyriausybės lygmeniu. V</w:t>
            </w:r>
            <w:r>
              <w:rPr>
                <w:rFonts w:asciiTheme="majorBidi" w:hAnsiTheme="majorBidi" w:cstheme="majorBidi"/>
                <w:sz w:val="20"/>
                <w:szCs w:val="20"/>
                <w:lang w:val="lt-LT"/>
              </w:rPr>
              <w:t>yriausybės</w:t>
            </w:r>
            <w:r w:rsidRPr="00557A82">
              <w:rPr>
                <w:rFonts w:asciiTheme="majorBidi" w:hAnsiTheme="majorBidi" w:cstheme="majorBidi"/>
                <w:sz w:val="20"/>
                <w:szCs w:val="20"/>
                <w:lang w:val="lt-LT"/>
              </w:rPr>
              <w:t xml:space="preserve"> lygmeniu turi būti sudarytos tokios sąlygos, kad dviračių transporto patrauklumas būtų didinamas ir į tai būtų įtrauktos atsakingos institucijos</w:t>
            </w:r>
          </w:p>
          <w:p w14:paraId="056D1A55" w14:textId="77777777" w:rsidR="00F94235" w:rsidRDefault="00F94235" w:rsidP="00333187">
            <w:pPr>
              <w:contextualSpacing/>
              <w:jc w:val="both"/>
              <w:rPr>
                <w:rFonts w:ascii="Times New Roman" w:hAnsi="Times New Roman" w:cs="Times New Roman"/>
                <w:color w:val="000000" w:themeColor="text1"/>
                <w:sz w:val="20"/>
                <w:szCs w:val="20"/>
                <w:lang w:val="lt-LT"/>
              </w:rPr>
            </w:pPr>
          </w:p>
          <w:p w14:paraId="2B7DD36F" w14:textId="03DE6248" w:rsidR="00A93C6C" w:rsidRDefault="00A93C6C" w:rsidP="00333187">
            <w:pPr>
              <w:contextualSpacing/>
              <w:jc w:val="both"/>
              <w:rPr>
                <w:rFonts w:ascii="Times New Roman" w:hAnsi="Times New Roman" w:cs="Times New Roman"/>
                <w:color w:val="000000" w:themeColor="text1"/>
                <w:sz w:val="20"/>
                <w:szCs w:val="20"/>
                <w:lang w:val="lt-LT"/>
              </w:rPr>
            </w:pPr>
            <w:r w:rsidRPr="00BD2149">
              <w:rPr>
                <w:rFonts w:ascii="Times New Roman" w:hAnsi="Times New Roman" w:cs="Times New Roman"/>
                <w:color w:val="000000" w:themeColor="text1"/>
                <w:sz w:val="20"/>
                <w:szCs w:val="20"/>
                <w:lang w:val="lt-LT"/>
              </w:rPr>
              <w:t>Vi</w:t>
            </w:r>
            <w:r>
              <w:rPr>
                <w:rFonts w:ascii="Times New Roman" w:hAnsi="Times New Roman" w:cs="Times New Roman"/>
                <w:color w:val="000000" w:themeColor="text1"/>
                <w:sz w:val="20"/>
                <w:szCs w:val="20"/>
                <w:lang w:val="lt-LT"/>
              </w:rPr>
              <w:t xml:space="preserve">enodų </w:t>
            </w:r>
            <w:r w:rsidRPr="00BD2149">
              <w:rPr>
                <w:rFonts w:ascii="Times New Roman" w:hAnsi="Times New Roman" w:cs="Times New Roman"/>
                <w:color w:val="000000" w:themeColor="text1"/>
                <w:sz w:val="20"/>
                <w:szCs w:val="20"/>
                <w:lang w:val="lt-LT"/>
              </w:rPr>
              <w:t xml:space="preserve"> veiklos krypčių ir tikslų nustatymas atsakingoms institucijoms yra būtinas siekiant, kad skirtinguose regionuose</w:t>
            </w:r>
            <w:r>
              <w:rPr>
                <w:rFonts w:ascii="Times New Roman" w:hAnsi="Times New Roman" w:cs="Times New Roman"/>
                <w:color w:val="000000" w:themeColor="text1"/>
                <w:sz w:val="20"/>
                <w:szCs w:val="20"/>
                <w:lang w:val="lt-LT"/>
              </w:rPr>
              <w:t xml:space="preserve"> ir </w:t>
            </w:r>
            <w:r w:rsidRPr="00BD2149">
              <w:rPr>
                <w:rFonts w:ascii="Times New Roman" w:hAnsi="Times New Roman" w:cs="Times New Roman"/>
                <w:color w:val="000000" w:themeColor="text1"/>
                <w:sz w:val="20"/>
                <w:szCs w:val="20"/>
                <w:lang w:val="lt-LT"/>
              </w:rPr>
              <w:t xml:space="preserve">administraciniuose vienetuose veiklos būtų </w:t>
            </w:r>
            <w:r>
              <w:rPr>
                <w:rFonts w:ascii="Times New Roman" w:hAnsi="Times New Roman" w:cs="Times New Roman"/>
                <w:color w:val="000000" w:themeColor="text1"/>
                <w:sz w:val="20"/>
                <w:szCs w:val="20"/>
                <w:lang w:val="lt-LT"/>
              </w:rPr>
              <w:t xml:space="preserve">vykdomos vadovaujantis bendrais veiklos kriterijais ir principais, </w:t>
            </w:r>
            <w:r w:rsidRPr="00BD2149">
              <w:rPr>
                <w:rFonts w:ascii="Times New Roman" w:hAnsi="Times New Roman" w:cs="Times New Roman"/>
                <w:color w:val="000000" w:themeColor="text1"/>
                <w:sz w:val="20"/>
                <w:szCs w:val="20"/>
                <w:lang w:val="lt-LT"/>
              </w:rPr>
              <w:t>koordinuojamos</w:t>
            </w:r>
            <w:r>
              <w:rPr>
                <w:rFonts w:ascii="Times New Roman" w:hAnsi="Times New Roman" w:cs="Times New Roman"/>
                <w:color w:val="000000" w:themeColor="text1"/>
                <w:sz w:val="20"/>
                <w:szCs w:val="20"/>
                <w:lang w:val="lt-LT"/>
              </w:rPr>
              <w:t xml:space="preserve"> tarpusavyje</w:t>
            </w:r>
          </w:p>
          <w:p w14:paraId="4958FB3F"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4C5E7DC7"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4DACE754"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7BB45705" w14:textId="70422E63" w:rsidR="00A93C6C" w:rsidRPr="00EE4CC1" w:rsidRDefault="00A93C6C" w:rsidP="00333187">
            <w:pPr>
              <w:contextualSpacing/>
              <w:jc w:val="both"/>
              <w:rPr>
                <w:rFonts w:ascii="Times New Roman" w:hAnsi="Times New Roman" w:cs="Times New Roman"/>
                <w:color w:val="000000" w:themeColor="text1"/>
                <w:sz w:val="20"/>
                <w:szCs w:val="20"/>
                <w:lang w:val="lt-LT"/>
              </w:rPr>
            </w:pPr>
          </w:p>
        </w:tc>
        <w:tc>
          <w:tcPr>
            <w:tcW w:w="4512" w:type="dxa"/>
          </w:tcPr>
          <w:p w14:paraId="1C456507" w14:textId="1DB5DD61"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Paskirt</w:t>
            </w:r>
            <w:r w:rsidR="00A91A3C">
              <w:rPr>
                <w:rFonts w:ascii="Times New Roman" w:hAnsi="Times New Roman" w:cs="Times New Roman"/>
                <w:color w:val="000000" w:themeColor="text1"/>
                <w:sz w:val="20"/>
                <w:szCs w:val="20"/>
                <w:lang w:val="lt-LT"/>
              </w:rPr>
              <w:t>i</w:t>
            </w:r>
            <w:r>
              <w:rPr>
                <w:rFonts w:ascii="Times New Roman" w:hAnsi="Times New Roman" w:cs="Times New Roman"/>
                <w:color w:val="000000" w:themeColor="text1"/>
                <w:sz w:val="20"/>
                <w:szCs w:val="20"/>
                <w:lang w:val="lt-LT"/>
              </w:rPr>
              <w:t xml:space="preserve"> veiklą nacionaliniu lygmeniu koordinuojan</w:t>
            </w:r>
            <w:r w:rsidR="00A91A3C">
              <w:rPr>
                <w:rFonts w:ascii="Times New Roman" w:hAnsi="Times New Roman" w:cs="Times New Roman"/>
                <w:color w:val="000000" w:themeColor="text1"/>
                <w:sz w:val="20"/>
                <w:szCs w:val="20"/>
                <w:lang w:val="lt-LT"/>
              </w:rPr>
              <w:t>čią</w:t>
            </w:r>
            <w:r w:rsidR="00010EBD">
              <w:rPr>
                <w:rFonts w:ascii="Times New Roman" w:hAnsi="Times New Roman" w:cs="Times New Roman"/>
                <w:color w:val="000000" w:themeColor="text1"/>
                <w:sz w:val="20"/>
                <w:szCs w:val="20"/>
                <w:lang w:val="lt-LT"/>
              </w:rPr>
              <w:t xml:space="preserve">, </w:t>
            </w:r>
            <w:r w:rsidR="00CE38C9">
              <w:rPr>
                <w:rFonts w:ascii="Times New Roman" w:hAnsi="Times New Roman" w:cs="Times New Roman"/>
                <w:color w:val="000000" w:themeColor="text1"/>
                <w:sz w:val="20"/>
                <w:szCs w:val="20"/>
                <w:lang w:val="lt-LT"/>
              </w:rPr>
              <w:t>G</w:t>
            </w:r>
            <w:r w:rsidR="00010EBD">
              <w:rPr>
                <w:rFonts w:ascii="Times New Roman" w:hAnsi="Times New Roman" w:cs="Times New Roman"/>
                <w:color w:val="000000" w:themeColor="text1"/>
                <w:sz w:val="20"/>
                <w:szCs w:val="20"/>
                <w:lang w:val="lt-LT"/>
              </w:rPr>
              <w:t>airių įgyvendinimo procesą prižiūrin</w:t>
            </w:r>
            <w:r w:rsidR="00A91A3C">
              <w:rPr>
                <w:rFonts w:ascii="Times New Roman" w:hAnsi="Times New Roman" w:cs="Times New Roman"/>
                <w:color w:val="000000" w:themeColor="text1"/>
                <w:sz w:val="20"/>
                <w:szCs w:val="20"/>
                <w:lang w:val="lt-LT"/>
              </w:rPr>
              <w:t>čią</w:t>
            </w:r>
            <w:r>
              <w:rPr>
                <w:rFonts w:ascii="Times New Roman" w:hAnsi="Times New Roman" w:cs="Times New Roman"/>
                <w:color w:val="000000" w:themeColor="text1"/>
                <w:sz w:val="20"/>
                <w:szCs w:val="20"/>
                <w:lang w:val="lt-LT"/>
              </w:rPr>
              <w:t xml:space="preserve"> institucij</w:t>
            </w:r>
            <w:r w:rsidR="00A91A3C">
              <w:rPr>
                <w:rFonts w:ascii="Times New Roman" w:hAnsi="Times New Roman" w:cs="Times New Roman"/>
                <w:color w:val="000000" w:themeColor="text1"/>
                <w:sz w:val="20"/>
                <w:szCs w:val="20"/>
                <w:lang w:val="lt-LT"/>
              </w:rPr>
              <w:t>ą</w:t>
            </w:r>
            <w:r>
              <w:rPr>
                <w:rFonts w:ascii="Times New Roman" w:hAnsi="Times New Roman" w:cs="Times New Roman"/>
                <w:color w:val="000000" w:themeColor="text1"/>
                <w:sz w:val="20"/>
                <w:szCs w:val="20"/>
                <w:lang w:val="lt-LT"/>
              </w:rPr>
              <w:t xml:space="preserve"> (</w:t>
            </w:r>
            <w:r w:rsidR="00CE38C9">
              <w:rPr>
                <w:rFonts w:ascii="Times New Roman" w:hAnsi="Times New Roman" w:cs="Times New Roman"/>
                <w:color w:val="000000" w:themeColor="text1"/>
                <w:sz w:val="20"/>
                <w:szCs w:val="20"/>
                <w:lang w:val="lt-LT"/>
              </w:rPr>
              <w:t>Lietuvos Respublikos susisiekimo ministerij</w:t>
            </w:r>
            <w:r w:rsidR="00A91A3C">
              <w:rPr>
                <w:rFonts w:ascii="Times New Roman" w:hAnsi="Times New Roman" w:cs="Times New Roman"/>
                <w:color w:val="000000" w:themeColor="text1"/>
                <w:sz w:val="20"/>
                <w:szCs w:val="20"/>
                <w:lang w:val="lt-LT"/>
              </w:rPr>
              <w:t>ą</w:t>
            </w:r>
            <w:r w:rsidR="00CE38C9">
              <w:rPr>
                <w:rFonts w:ascii="Times New Roman" w:hAnsi="Times New Roman" w:cs="Times New Roman"/>
                <w:color w:val="000000" w:themeColor="text1"/>
                <w:sz w:val="20"/>
                <w:szCs w:val="20"/>
                <w:lang w:val="lt-LT"/>
              </w:rPr>
              <w:t xml:space="preserve"> (toliau – </w:t>
            </w:r>
            <w:r>
              <w:rPr>
                <w:rFonts w:ascii="Times New Roman" w:hAnsi="Times New Roman" w:cs="Times New Roman"/>
                <w:color w:val="000000" w:themeColor="text1"/>
                <w:sz w:val="20"/>
                <w:szCs w:val="20"/>
                <w:lang w:val="lt-LT"/>
              </w:rPr>
              <w:t>SM)</w:t>
            </w:r>
          </w:p>
          <w:p w14:paraId="778E08AD"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42B95F77" w14:textId="52B74A87" w:rsidR="00A93C6C" w:rsidRDefault="00A91A3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Parengti ir patvirtinti bendrą</w:t>
            </w:r>
            <w:r w:rsidR="00A93C6C" w:rsidRPr="00BD2149">
              <w:rPr>
                <w:rFonts w:ascii="Times New Roman" w:hAnsi="Times New Roman" w:cs="Times New Roman"/>
                <w:color w:val="000000" w:themeColor="text1"/>
                <w:sz w:val="20"/>
                <w:szCs w:val="20"/>
                <w:lang w:val="lt-LT"/>
              </w:rPr>
              <w:t xml:space="preserve"> dviračių </w:t>
            </w:r>
            <w:r w:rsidR="00CE38C9">
              <w:rPr>
                <w:rFonts w:ascii="Times New Roman" w:hAnsi="Times New Roman" w:cs="Times New Roman"/>
                <w:color w:val="000000" w:themeColor="text1"/>
                <w:sz w:val="20"/>
                <w:szCs w:val="20"/>
                <w:lang w:val="lt-LT"/>
              </w:rPr>
              <w:t xml:space="preserve">transporto </w:t>
            </w:r>
            <w:r w:rsidR="00A93C6C" w:rsidRPr="00BD2149">
              <w:rPr>
                <w:rFonts w:ascii="Times New Roman" w:hAnsi="Times New Roman" w:cs="Times New Roman"/>
                <w:color w:val="000000" w:themeColor="text1"/>
                <w:sz w:val="20"/>
                <w:szCs w:val="20"/>
                <w:lang w:val="lt-LT"/>
              </w:rPr>
              <w:t>infrastruktūros plėtros schem</w:t>
            </w:r>
            <w:r>
              <w:rPr>
                <w:rFonts w:ascii="Times New Roman" w:hAnsi="Times New Roman" w:cs="Times New Roman"/>
                <w:color w:val="000000" w:themeColor="text1"/>
                <w:sz w:val="20"/>
                <w:szCs w:val="20"/>
                <w:lang w:val="lt-LT"/>
              </w:rPr>
              <w:t>ą</w:t>
            </w:r>
          </w:p>
          <w:p w14:paraId="7103EE85"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0A722085" w14:textId="44111813" w:rsidR="00A93C6C" w:rsidRPr="00BD2149" w:rsidRDefault="00A91A3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Apibrėžti p</w:t>
            </w:r>
            <w:r w:rsidR="00A93C6C" w:rsidRPr="00BD2149">
              <w:rPr>
                <w:rFonts w:ascii="Times New Roman" w:hAnsi="Times New Roman" w:cs="Times New Roman"/>
                <w:color w:val="000000" w:themeColor="text1"/>
                <w:sz w:val="20"/>
                <w:szCs w:val="20"/>
                <w:lang w:val="lt-LT"/>
              </w:rPr>
              <w:t>agrindin</w:t>
            </w:r>
            <w:r>
              <w:rPr>
                <w:rFonts w:ascii="Times New Roman" w:hAnsi="Times New Roman" w:cs="Times New Roman"/>
                <w:color w:val="000000" w:themeColor="text1"/>
                <w:sz w:val="20"/>
                <w:szCs w:val="20"/>
                <w:lang w:val="lt-LT"/>
              </w:rPr>
              <w:t>es</w:t>
            </w:r>
            <w:r w:rsidR="00A93C6C" w:rsidRPr="00BD2149">
              <w:rPr>
                <w:rFonts w:ascii="Times New Roman" w:hAnsi="Times New Roman" w:cs="Times New Roman"/>
                <w:color w:val="000000" w:themeColor="text1"/>
                <w:sz w:val="20"/>
                <w:szCs w:val="20"/>
                <w:lang w:val="lt-LT"/>
              </w:rPr>
              <w:t xml:space="preserve"> veiklos sri</w:t>
            </w:r>
            <w:r>
              <w:rPr>
                <w:rFonts w:ascii="Times New Roman" w:hAnsi="Times New Roman" w:cs="Times New Roman"/>
                <w:color w:val="000000" w:themeColor="text1"/>
                <w:sz w:val="20"/>
                <w:szCs w:val="20"/>
                <w:lang w:val="lt-LT"/>
              </w:rPr>
              <w:t>tis</w:t>
            </w:r>
            <w:r w:rsidR="00A93C6C" w:rsidRPr="00BD2149">
              <w:rPr>
                <w:rFonts w:ascii="Times New Roman" w:hAnsi="Times New Roman" w:cs="Times New Roman"/>
                <w:color w:val="000000" w:themeColor="text1"/>
                <w:sz w:val="20"/>
                <w:szCs w:val="20"/>
                <w:lang w:val="lt-LT"/>
              </w:rPr>
              <w:t xml:space="preserve"> (fizinė infrastruktūra, teisinė aplinka, organizacinė veikla ir paslaugos)</w:t>
            </w:r>
          </w:p>
          <w:p w14:paraId="0C6E088E"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55AF72AD" w14:textId="74856BF8" w:rsidR="00A93C6C" w:rsidRDefault="00D037A1"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Siekiant</w:t>
            </w:r>
            <w:r w:rsidR="00E90E34">
              <w:rPr>
                <w:rFonts w:ascii="Times New Roman" w:hAnsi="Times New Roman" w:cs="Times New Roman"/>
                <w:color w:val="000000" w:themeColor="text1"/>
                <w:sz w:val="20"/>
                <w:szCs w:val="20"/>
                <w:lang w:val="lt-LT"/>
              </w:rPr>
              <w:t xml:space="preserve"> </w:t>
            </w:r>
            <w:r w:rsidR="00397F4E">
              <w:rPr>
                <w:rFonts w:ascii="Times New Roman" w:hAnsi="Times New Roman" w:cs="Times New Roman"/>
                <w:color w:val="000000" w:themeColor="text1"/>
                <w:sz w:val="20"/>
                <w:szCs w:val="20"/>
                <w:lang w:val="lt-LT"/>
              </w:rPr>
              <w:t xml:space="preserve">dviračių transporto plėtros progreso, </w:t>
            </w:r>
            <w:r w:rsidR="00A93C6C">
              <w:rPr>
                <w:rFonts w:ascii="Times New Roman" w:hAnsi="Times New Roman" w:cs="Times New Roman"/>
                <w:color w:val="000000" w:themeColor="text1"/>
                <w:sz w:val="20"/>
                <w:szCs w:val="20"/>
                <w:lang w:val="lt-LT"/>
              </w:rPr>
              <w:t xml:space="preserve">veikla savivaldybių lygmeniu </w:t>
            </w:r>
            <w:r w:rsidR="00782840">
              <w:rPr>
                <w:rFonts w:ascii="Times New Roman" w:hAnsi="Times New Roman" w:cs="Times New Roman"/>
                <w:color w:val="000000" w:themeColor="text1"/>
                <w:sz w:val="20"/>
                <w:szCs w:val="20"/>
                <w:lang w:val="lt-LT"/>
              </w:rPr>
              <w:t>tur</w:t>
            </w:r>
            <w:r w:rsidR="006F09AE">
              <w:rPr>
                <w:rFonts w:ascii="Times New Roman" w:hAnsi="Times New Roman" w:cs="Times New Roman"/>
                <w:color w:val="000000" w:themeColor="text1"/>
                <w:sz w:val="20"/>
                <w:szCs w:val="20"/>
                <w:lang w:val="lt-LT"/>
              </w:rPr>
              <w:t>ėtų</w:t>
            </w:r>
            <w:r w:rsidR="00A93C6C">
              <w:rPr>
                <w:rFonts w:ascii="Times New Roman" w:hAnsi="Times New Roman" w:cs="Times New Roman"/>
                <w:color w:val="000000" w:themeColor="text1"/>
                <w:sz w:val="20"/>
                <w:szCs w:val="20"/>
                <w:lang w:val="lt-LT"/>
              </w:rPr>
              <w:t xml:space="preserve"> būti </w:t>
            </w:r>
            <w:r w:rsidR="00782840">
              <w:rPr>
                <w:rFonts w:ascii="Times New Roman" w:hAnsi="Times New Roman" w:cs="Times New Roman"/>
                <w:color w:val="000000" w:themeColor="text1"/>
                <w:sz w:val="20"/>
                <w:szCs w:val="20"/>
                <w:lang w:val="lt-LT"/>
              </w:rPr>
              <w:t>paremta</w:t>
            </w:r>
            <w:r w:rsidR="00A93C6C">
              <w:rPr>
                <w:rFonts w:ascii="Times New Roman" w:hAnsi="Times New Roman" w:cs="Times New Roman"/>
                <w:color w:val="000000" w:themeColor="text1"/>
                <w:sz w:val="20"/>
                <w:szCs w:val="20"/>
                <w:lang w:val="lt-LT"/>
              </w:rPr>
              <w:t>:</w:t>
            </w:r>
          </w:p>
          <w:p w14:paraId="12CF7FA4" w14:textId="07E61246" w:rsidR="00FA3F84"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1. </w:t>
            </w:r>
            <w:r w:rsidR="000A69DB" w:rsidRPr="001531EF">
              <w:rPr>
                <w:rFonts w:ascii="Times New Roman" w:hAnsi="Times New Roman" w:cs="Times New Roman"/>
                <w:color w:val="000000" w:themeColor="text1"/>
                <w:sz w:val="20"/>
                <w:szCs w:val="20"/>
                <w:lang w:val="lt-LT"/>
              </w:rPr>
              <w:t>Lietuvos Respublikos bendrojo plano bei Nacionalinio pažangos plan</w:t>
            </w:r>
            <w:r w:rsidR="00782840">
              <w:rPr>
                <w:rFonts w:ascii="Times New Roman" w:hAnsi="Times New Roman" w:cs="Times New Roman"/>
                <w:color w:val="000000" w:themeColor="text1"/>
                <w:sz w:val="20"/>
                <w:szCs w:val="20"/>
                <w:lang w:val="lt-LT"/>
              </w:rPr>
              <w:t>o nuostatomis ir sprendiniais, susijusiais su dviračių transportu</w:t>
            </w:r>
            <w:r w:rsidR="00A53BB9" w:rsidRPr="001531EF">
              <w:rPr>
                <w:rFonts w:ascii="Times New Roman" w:hAnsi="Times New Roman" w:cs="Times New Roman"/>
                <w:color w:val="000000" w:themeColor="text1"/>
                <w:sz w:val="20"/>
                <w:szCs w:val="20"/>
                <w:lang w:val="lt-LT"/>
              </w:rPr>
              <w:t>;</w:t>
            </w:r>
          </w:p>
          <w:p w14:paraId="56C208BC" w14:textId="3470CEF7" w:rsidR="00727AB0" w:rsidRDefault="00782840"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w:t>
            </w:r>
            <w:r w:rsidR="001531EF">
              <w:rPr>
                <w:rFonts w:ascii="Times New Roman" w:hAnsi="Times New Roman" w:cs="Times New Roman"/>
                <w:color w:val="000000" w:themeColor="text1"/>
                <w:sz w:val="20"/>
                <w:szCs w:val="20"/>
                <w:lang w:val="lt-LT"/>
              </w:rPr>
              <w:t xml:space="preserve">. </w:t>
            </w:r>
            <w:r w:rsidR="00CE38C9" w:rsidRPr="001531EF">
              <w:rPr>
                <w:rFonts w:ascii="Times New Roman" w:hAnsi="Times New Roman" w:cs="Times New Roman"/>
                <w:color w:val="000000" w:themeColor="text1"/>
                <w:sz w:val="20"/>
                <w:szCs w:val="20"/>
                <w:lang w:val="lt-LT"/>
              </w:rPr>
              <w:t>d</w:t>
            </w:r>
            <w:r w:rsidR="00A93C6C" w:rsidRPr="001531EF">
              <w:rPr>
                <w:rFonts w:ascii="Times New Roman" w:hAnsi="Times New Roman" w:cs="Times New Roman"/>
                <w:color w:val="000000" w:themeColor="text1"/>
                <w:sz w:val="20"/>
                <w:szCs w:val="20"/>
                <w:lang w:val="lt-LT"/>
              </w:rPr>
              <w:t>arnaus judumo miest</w:t>
            </w:r>
            <w:r w:rsidR="00D76D84">
              <w:rPr>
                <w:rFonts w:ascii="Times New Roman" w:hAnsi="Times New Roman" w:cs="Times New Roman"/>
                <w:color w:val="000000" w:themeColor="text1"/>
                <w:sz w:val="20"/>
                <w:szCs w:val="20"/>
                <w:lang w:val="lt-LT"/>
              </w:rPr>
              <w:t xml:space="preserve">e plano sprendiniais </w:t>
            </w:r>
            <w:r w:rsidR="00A93C6C" w:rsidRPr="001531EF">
              <w:rPr>
                <w:rFonts w:ascii="Times New Roman" w:hAnsi="Times New Roman" w:cs="Times New Roman"/>
                <w:color w:val="000000" w:themeColor="text1"/>
                <w:sz w:val="20"/>
                <w:szCs w:val="20"/>
                <w:lang w:val="lt-LT"/>
              </w:rPr>
              <w:t>(savivaldyb</w:t>
            </w:r>
            <w:r>
              <w:rPr>
                <w:rFonts w:ascii="Times New Roman" w:hAnsi="Times New Roman" w:cs="Times New Roman"/>
                <w:color w:val="000000" w:themeColor="text1"/>
                <w:sz w:val="20"/>
                <w:szCs w:val="20"/>
                <w:lang w:val="lt-LT"/>
              </w:rPr>
              <w:t>ėms</w:t>
            </w:r>
            <w:r w:rsidR="00727AB0">
              <w:rPr>
                <w:rFonts w:ascii="Times New Roman" w:hAnsi="Times New Roman" w:cs="Times New Roman"/>
                <w:color w:val="000000" w:themeColor="text1"/>
                <w:sz w:val="20"/>
                <w:szCs w:val="20"/>
                <w:lang w:val="lt-LT"/>
              </w:rPr>
              <w:t xml:space="preserve"> rekomenduojama </w:t>
            </w:r>
            <w:r w:rsidR="00A93C6C" w:rsidRPr="001531EF">
              <w:rPr>
                <w:rFonts w:ascii="Times New Roman" w:hAnsi="Times New Roman" w:cs="Times New Roman"/>
                <w:color w:val="000000" w:themeColor="text1"/>
                <w:sz w:val="20"/>
                <w:szCs w:val="20"/>
                <w:lang w:val="lt-LT"/>
              </w:rPr>
              <w:t>pareng</w:t>
            </w:r>
            <w:r w:rsidR="00727AB0">
              <w:rPr>
                <w:rFonts w:ascii="Times New Roman" w:hAnsi="Times New Roman" w:cs="Times New Roman"/>
                <w:color w:val="000000" w:themeColor="text1"/>
                <w:sz w:val="20"/>
                <w:szCs w:val="20"/>
                <w:lang w:val="lt-LT"/>
              </w:rPr>
              <w:t xml:space="preserve">ti </w:t>
            </w:r>
            <w:r w:rsidR="00CE38C9" w:rsidRPr="001531EF">
              <w:rPr>
                <w:rFonts w:ascii="Times New Roman" w:hAnsi="Times New Roman" w:cs="Times New Roman"/>
                <w:color w:val="000000" w:themeColor="text1"/>
                <w:sz w:val="20"/>
                <w:szCs w:val="20"/>
                <w:lang w:val="lt-LT"/>
              </w:rPr>
              <w:t>darnaus judumo mieste</w:t>
            </w:r>
            <w:r w:rsidR="00A93C6C" w:rsidRPr="001531EF">
              <w:rPr>
                <w:rFonts w:ascii="Times New Roman" w:hAnsi="Times New Roman" w:cs="Times New Roman"/>
                <w:color w:val="000000" w:themeColor="text1"/>
                <w:sz w:val="20"/>
                <w:szCs w:val="20"/>
                <w:lang w:val="lt-LT"/>
              </w:rPr>
              <w:t xml:space="preserve"> plan</w:t>
            </w:r>
            <w:r>
              <w:rPr>
                <w:rFonts w:ascii="Times New Roman" w:hAnsi="Times New Roman" w:cs="Times New Roman"/>
                <w:color w:val="000000" w:themeColor="text1"/>
                <w:sz w:val="20"/>
                <w:szCs w:val="20"/>
                <w:lang w:val="lt-LT"/>
              </w:rPr>
              <w:t>us</w:t>
            </w:r>
            <w:r w:rsidR="00A93C6C" w:rsidRPr="001531EF">
              <w:rPr>
                <w:rFonts w:ascii="Times New Roman" w:hAnsi="Times New Roman" w:cs="Times New Roman"/>
                <w:color w:val="000000" w:themeColor="text1"/>
                <w:sz w:val="20"/>
                <w:szCs w:val="20"/>
                <w:lang w:val="lt-LT"/>
              </w:rPr>
              <w:t>)</w:t>
            </w:r>
            <w:r w:rsidR="00727AB0">
              <w:rPr>
                <w:rFonts w:ascii="Times New Roman" w:hAnsi="Times New Roman" w:cs="Times New Roman"/>
                <w:color w:val="000000" w:themeColor="text1"/>
                <w:sz w:val="20"/>
                <w:szCs w:val="20"/>
                <w:lang w:val="lt-LT"/>
              </w:rPr>
              <w:t>;</w:t>
            </w:r>
          </w:p>
          <w:p w14:paraId="507B44C4" w14:textId="07236870" w:rsidR="00C44BF5" w:rsidRPr="00C61413" w:rsidRDefault="006F09AE" w:rsidP="006F216D">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3. Gairių veiksmų plano nuostatomis. </w:t>
            </w:r>
            <w:r w:rsidR="00C44BF5">
              <w:rPr>
                <w:rFonts w:ascii="Times New Roman" w:hAnsi="Times New Roman" w:cs="Times New Roman"/>
                <w:sz w:val="20"/>
                <w:szCs w:val="20"/>
                <w:lang w:val="lt-LT"/>
              </w:rPr>
              <w:t xml:space="preserve"> </w:t>
            </w:r>
          </w:p>
        </w:tc>
        <w:tc>
          <w:tcPr>
            <w:tcW w:w="1187" w:type="dxa"/>
          </w:tcPr>
          <w:p w14:paraId="289F4533"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2023-12-31</w:t>
            </w:r>
          </w:p>
          <w:p w14:paraId="6D3CD47F"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F9DC99F"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3D2587A" w14:textId="77777777" w:rsidR="00010EBD" w:rsidRDefault="00010EBD" w:rsidP="00333187">
            <w:pPr>
              <w:contextualSpacing/>
              <w:jc w:val="center"/>
              <w:rPr>
                <w:rFonts w:ascii="Times New Roman" w:hAnsi="Times New Roman" w:cs="Times New Roman"/>
                <w:color w:val="000000" w:themeColor="text1"/>
                <w:sz w:val="20"/>
                <w:szCs w:val="20"/>
                <w:lang w:val="lt-LT"/>
              </w:rPr>
            </w:pPr>
          </w:p>
          <w:p w14:paraId="649CB69B" w14:textId="77777777" w:rsidR="00CE38C9" w:rsidRDefault="00CE38C9" w:rsidP="00333187">
            <w:pPr>
              <w:contextualSpacing/>
              <w:jc w:val="center"/>
              <w:rPr>
                <w:rFonts w:ascii="Times New Roman" w:hAnsi="Times New Roman" w:cs="Times New Roman"/>
                <w:color w:val="000000" w:themeColor="text1"/>
                <w:sz w:val="20"/>
                <w:szCs w:val="20"/>
                <w:lang w:val="lt-LT"/>
              </w:rPr>
            </w:pPr>
          </w:p>
          <w:p w14:paraId="334BE838"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2023-12-31</w:t>
            </w:r>
          </w:p>
          <w:p w14:paraId="7EC44E91"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44A6E16E"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4D4C9AA9"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2023-12-31</w:t>
            </w:r>
          </w:p>
          <w:p w14:paraId="469BBC6D"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9429828"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7FA1208"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B01D9A3" w14:textId="557A83B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202</w:t>
            </w:r>
            <w:r w:rsidR="00010EBD">
              <w:rPr>
                <w:rFonts w:ascii="Times New Roman" w:hAnsi="Times New Roman" w:cs="Times New Roman"/>
                <w:color w:val="000000" w:themeColor="text1"/>
                <w:sz w:val="20"/>
                <w:szCs w:val="20"/>
                <w:lang w:val="lt-LT"/>
              </w:rPr>
              <w:t>5</w:t>
            </w:r>
            <w:r>
              <w:rPr>
                <w:rFonts w:ascii="Times New Roman" w:hAnsi="Times New Roman" w:cs="Times New Roman"/>
                <w:color w:val="000000" w:themeColor="text1"/>
                <w:sz w:val="20"/>
                <w:szCs w:val="20"/>
                <w:lang w:val="lt-LT"/>
              </w:rPr>
              <w:t>-</w:t>
            </w:r>
            <w:r w:rsidR="006F09AE">
              <w:rPr>
                <w:rFonts w:ascii="Times New Roman" w:hAnsi="Times New Roman" w:cs="Times New Roman"/>
                <w:color w:val="000000" w:themeColor="text1"/>
                <w:sz w:val="20"/>
                <w:szCs w:val="20"/>
                <w:lang w:val="lt-LT"/>
              </w:rPr>
              <w:t>1</w:t>
            </w:r>
            <w:r>
              <w:rPr>
                <w:rFonts w:ascii="Times New Roman" w:hAnsi="Times New Roman" w:cs="Times New Roman"/>
                <w:color w:val="000000" w:themeColor="text1"/>
                <w:sz w:val="20"/>
                <w:szCs w:val="20"/>
                <w:lang w:val="lt-LT"/>
              </w:rPr>
              <w:t>2-31</w:t>
            </w:r>
          </w:p>
        </w:tc>
        <w:tc>
          <w:tcPr>
            <w:tcW w:w="1779" w:type="dxa"/>
          </w:tcPr>
          <w:p w14:paraId="1197EAD5"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SM</w:t>
            </w:r>
          </w:p>
          <w:p w14:paraId="2AD980F6"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2D37D9D"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5279B4D5" w14:textId="77777777" w:rsidR="00CE38C9" w:rsidRDefault="00CE38C9" w:rsidP="00333187">
            <w:pPr>
              <w:contextualSpacing/>
              <w:jc w:val="center"/>
              <w:rPr>
                <w:rFonts w:ascii="Times New Roman" w:hAnsi="Times New Roman" w:cs="Times New Roman"/>
                <w:color w:val="000000" w:themeColor="text1"/>
                <w:sz w:val="20"/>
                <w:szCs w:val="20"/>
                <w:lang w:val="lt-LT"/>
              </w:rPr>
            </w:pPr>
          </w:p>
          <w:p w14:paraId="7D8983A2" w14:textId="77777777" w:rsidR="00010EBD" w:rsidRDefault="00010EBD" w:rsidP="00333187">
            <w:pPr>
              <w:contextualSpacing/>
              <w:jc w:val="center"/>
              <w:rPr>
                <w:rFonts w:ascii="Times New Roman" w:hAnsi="Times New Roman" w:cs="Times New Roman"/>
                <w:color w:val="000000" w:themeColor="text1"/>
                <w:sz w:val="20"/>
                <w:szCs w:val="20"/>
                <w:lang w:val="lt-LT"/>
              </w:rPr>
            </w:pPr>
          </w:p>
          <w:p w14:paraId="678855E6"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SM</w:t>
            </w:r>
          </w:p>
          <w:p w14:paraId="5EC1CB7B"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9F5DD2E"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740A5D0"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SM</w:t>
            </w:r>
          </w:p>
          <w:p w14:paraId="03FB5DB0"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5C08E179"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6AF43E12"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BB9BDDF" w14:textId="77777777" w:rsidR="00A93C6C" w:rsidRDefault="00076DD2"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Savivaldybių administracijos (toliau – </w:t>
            </w:r>
            <w:r w:rsidR="00A93C6C">
              <w:rPr>
                <w:rFonts w:ascii="Times New Roman" w:hAnsi="Times New Roman" w:cs="Times New Roman"/>
                <w:color w:val="000000" w:themeColor="text1"/>
                <w:sz w:val="20"/>
                <w:szCs w:val="20"/>
                <w:lang w:val="lt-LT"/>
              </w:rPr>
              <w:t>SA</w:t>
            </w:r>
            <w:r>
              <w:rPr>
                <w:rFonts w:ascii="Times New Roman" w:hAnsi="Times New Roman" w:cs="Times New Roman"/>
                <w:color w:val="000000" w:themeColor="text1"/>
                <w:sz w:val="20"/>
                <w:szCs w:val="20"/>
                <w:lang w:val="lt-LT"/>
              </w:rPr>
              <w:t>)</w:t>
            </w:r>
          </w:p>
          <w:p w14:paraId="3FC08965" w14:textId="77777777" w:rsidR="000C4457" w:rsidRPr="000C4457" w:rsidRDefault="000C4457" w:rsidP="000C4457">
            <w:pPr>
              <w:rPr>
                <w:rFonts w:ascii="Times New Roman" w:hAnsi="Times New Roman" w:cs="Times New Roman"/>
                <w:sz w:val="20"/>
                <w:szCs w:val="20"/>
                <w:lang w:val="lt-LT"/>
              </w:rPr>
            </w:pPr>
          </w:p>
          <w:p w14:paraId="0737E23E" w14:textId="77777777" w:rsidR="000C4457" w:rsidRPr="000C4457" w:rsidRDefault="000C4457" w:rsidP="000C4457">
            <w:pPr>
              <w:rPr>
                <w:rFonts w:ascii="Times New Roman" w:hAnsi="Times New Roman" w:cs="Times New Roman"/>
                <w:sz w:val="20"/>
                <w:szCs w:val="20"/>
                <w:lang w:val="lt-LT"/>
              </w:rPr>
            </w:pPr>
          </w:p>
          <w:p w14:paraId="434FC8F4" w14:textId="77777777" w:rsidR="000C4457" w:rsidRPr="000C4457" w:rsidRDefault="000C4457" w:rsidP="000C4457">
            <w:pPr>
              <w:rPr>
                <w:rFonts w:ascii="Times New Roman" w:hAnsi="Times New Roman" w:cs="Times New Roman"/>
                <w:sz w:val="20"/>
                <w:szCs w:val="20"/>
                <w:lang w:val="lt-LT"/>
              </w:rPr>
            </w:pPr>
          </w:p>
          <w:p w14:paraId="4903F6E6" w14:textId="77777777" w:rsidR="000C4457" w:rsidRPr="000C4457" w:rsidRDefault="000C4457" w:rsidP="000C4457">
            <w:pPr>
              <w:rPr>
                <w:rFonts w:ascii="Times New Roman" w:hAnsi="Times New Roman" w:cs="Times New Roman"/>
                <w:sz w:val="20"/>
                <w:szCs w:val="20"/>
                <w:lang w:val="lt-LT"/>
              </w:rPr>
            </w:pPr>
          </w:p>
          <w:p w14:paraId="294B7130" w14:textId="5F972237" w:rsidR="00E43C99" w:rsidRPr="00E43C99" w:rsidRDefault="00E43C99" w:rsidP="00E43C99">
            <w:pPr>
              <w:jc w:val="center"/>
              <w:rPr>
                <w:rFonts w:ascii="Times New Roman" w:hAnsi="Times New Roman" w:cs="Times New Roman"/>
                <w:sz w:val="20"/>
                <w:szCs w:val="20"/>
                <w:lang w:val="lt-LT"/>
              </w:rPr>
            </w:pPr>
          </w:p>
        </w:tc>
      </w:tr>
      <w:tr w:rsidR="00076DD2" w:rsidRPr="004B7693" w14:paraId="10A3F046" w14:textId="0FD13F7F" w:rsidTr="00B20928">
        <w:tc>
          <w:tcPr>
            <w:tcW w:w="670" w:type="dxa"/>
          </w:tcPr>
          <w:p w14:paraId="15A0E373" w14:textId="384BFA95" w:rsidR="00A93C6C" w:rsidRPr="00BD2149"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w:t>
            </w:r>
          </w:p>
        </w:tc>
        <w:tc>
          <w:tcPr>
            <w:tcW w:w="1838" w:type="dxa"/>
          </w:tcPr>
          <w:p w14:paraId="1F14A417" w14:textId="7412F07D" w:rsidR="00A93C6C" w:rsidRPr="00BD2149" w:rsidRDefault="00A93C6C" w:rsidP="00333187">
            <w:pPr>
              <w:contextualSpacing/>
              <w:jc w:val="both"/>
              <w:rPr>
                <w:rFonts w:ascii="Times New Roman" w:hAnsi="Times New Roman" w:cs="Times New Roman"/>
                <w:color w:val="000000" w:themeColor="text1"/>
                <w:sz w:val="20"/>
                <w:szCs w:val="20"/>
                <w:lang w:val="lt-LT"/>
              </w:rPr>
            </w:pPr>
            <w:r w:rsidRPr="00BD2149">
              <w:rPr>
                <w:rFonts w:ascii="Times New Roman" w:hAnsi="Times New Roman" w:cs="Times New Roman"/>
                <w:color w:val="000000" w:themeColor="text1"/>
                <w:sz w:val="20"/>
                <w:szCs w:val="20"/>
                <w:lang w:val="lt-LT"/>
              </w:rPr>
              <w:t>Palankios teisinės aplinkos formavimas</w:t>
            </w:r>
          </w:p>
        </w:tc>
        <w:tc>
          <w:tcPr>
            <w:tcW w:w="4121" w:type="dxa"/>
          </w:tcPr>
          <w:p w14:paraId="3CA75A47" w14:textId="19B94F7C" w:rsidR="00A93C6C" w:rsidRPr="00BD2149" w:rsidRDefault="00F64A99"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Tinkamas </w:t>
            </w:r>
            <w:r w:rsidR="00A93C6C" w:rsidRPr="00BD2149">
              <w:rPr>
                <w:rFonts w:ascii="Times New Roman" w:hAnsi="Times New Roman" w:cs="Times New Roman"/>
                <w:color w:val="000000" w:themeColor="text1"/>
                <w:sz w:val="20"/>
                <w:szCs w:val="20"/>
                <w:lang w:val="lt-LT"/>
              </w:rPr>
              <w:t>skirtingų eismo dalyvių teis</w:t>
            </w:r>
            <w:r>
              <w:rPr>
                <w:rFonts w:ascii="Times New Roman" w:hAnsi="Times New Roman" w:cs="Times New Roman"/>
                <w:color w:val="000000" w:themeColor="text1"/>
                <w:sz w:val="20"/>
                <w:szCs w:val="20"/>
                <w:lang w:val="lt-LT"/>
              </w:rPr>
              <w:t xml:space="preserve">ių reglamentavimas </w:t>
            </w:r>
            <w:r w:rsidR="00A93C6C" w:rsidRPr="00BD2149">
              <w:rPr>
                <w:rFonts w:ascii="Times New Roman" w:hAnsi="Times New Roman" w:cs="Times New Roman"/>
                <w:color w:val="000000" w:themeColor="text1"/>
                <w:sz w:val="20"/>
                <w:szCs w:val="20"/>
                <w:lang w:val="lt-LT"/>
              </w:rPr>
              <w:t xml:space="preserve">eliminuoja ignoravimą, </w:t>
            </w:r>
            <w:r>
              <w:rPr>
                <w:rFonts w:ascii="Times New Roman" w:hAnsi="Times New Roman" w:cs="Times New Roman"/>
                <w:color w:val="000000" w:themeColor="text1"/>
                <w:sz w:val="20"/>
                <w:szCs w:val="20"/>
                <w:lang w:val="lt-LT"/>
              </w:rPr>
              <w:t xml:space="preserve">gerina </w:t>
            </w:r>
            <w:r w:rsidR="00A93C6C" w:rsidRPr="00BD2149">
              <w:rPr>
                <w:rFonts w:ascii="Times New Roman" w:hAnsi="Times New Roman" w:cs="Times New Roman"/>
                <w:color w:val="000000" w:themeColor="text1"/>
                <w:sz w:val="20"/>
                <w:szCs w:val="20"/>
                <w:lang w:val="lt-LT"/>
              </w:rPr>
              <w:t xml:space="preserve">eismo dalyvių </w:t>
            </w:r>
            <w:r>
              <w:rPr>
                <w:rFonts w:ascii="Times New Roman" w:hAnsi="Times New Roman" w:cs="Times New Roman"/>
                <w:color w:val="000000" w:themeColor="text1"/>
                <w:sz w:val="20"/>
                <w:szCs w:val="20"/>
                <w:lang w:val="lt-LT"/>
              </w:rPr>
              <w:t xml:space="preserve">tarpusavio </w:t>
            </w:r>
            <w:r w:rsidR="00A93C6C" w:rsidRPr="00BD2149">
              <w:rPr>
                <w:rFonts w:ascii="Times New Roman" w:hAnsi="Times New Roman" w:cs="Times New Roman"/>
                <w:color w:val="000000" w:themeColor="text1"/>
                <w:sz w:val="20"/>
                <w:szCs w:val="20"/>
                <w:lang w:val="lt-LT"/>
              </w:rPr>
              <w:t>santykius</w:t>
            </w:r>
          </w:p>
          <w:p w14:paraId="70ADDDDA" w14:textId="1C9C2348" w:rsidR="00A93C6C" w:rsidRDefault="00A93C6C" w:rsidP="00333187">
            <w:pPr>
              <w:contextualSpacing/>
              <w:jc w:val="both"/>
              <w:rPr>
                <w:rFonts w:ascii="Times New Roman" w:hAnsi="Times New Roman" w:cs="Times New Roman"/>
                <w:color w:val="000000" w:themeColor="text1"/>
                <w:sz w:val="20"/>
                <w:szCs w:val="20"/>
                <w:lang w:val="lt-LT"/>
              </w:rPr>
            </w:pPr>
            <w:r w:rsidRPr="00BD2149">
              <w:rPr>
                <w:rFonts w:ascii="Times New Roman" w:hAnsi="Times New Roman" w:cs="Times New Roman"/>
                <w:color w:val="000000" w:themeColor="text1"/>
                <w:sz w:val="20"/>
                <w:szCs w:val="20"/>
                <w:lang w:val="lt-LT"/>
              </w:rPr>
              <w:t>Palanki, teisinga ir nediskriminuojanti teisinė aplinka skatina skirtingų eismo dalyvių grupių tarpusavio supratingumą, mažina ginčytinų atvejų atsiradimą ir padeda užtikrinti eismo saugą</w:t>
            </w:r>
          </w:p>
          <w:p w14:paraId="0C6D7BF3" w14:textId="77777777" w:rsidR="00F64A99" w:rsidRDefault="00F64A99" w:rsidP="00333187">
            <w:pPr>
              <w:contextualSpacing/>
              <w:jc w:val="both"/>
              <w:rPr>
                <w:rFonts w:ascii="Times New Roman" w:hAnsi="Times New Roman" w:cs="Times New Roman"/>
                <w:sz w:val="20"/>
                <w:szCs w:val="20"/>
                <w:lang w:val="lt-LT"/>
              </w:rPr>
            </w:pPr>
          </w:p>
          <w:p w14:paraId="72CE8A20" w14:textId="379A2B59" w:rsidR="00A93C6C" w:rsidRPr="009965A1" w:rsidRDefault="00A93C6C" w:rsidP="00333187">
            <w:pPr>
              <w:contextualSpacing/>
              <w:jc w:val="both"/>
              <w:rPr>
                <w:rFonts w:ascii="Times New Roman" w:hAnsi="Times New Roman" w:cs="Times New Roman"/>
                <w:sz w:val="20"/>
                <w:szCs w:val="20"/>
                <w:lang w:val="lt-LT"/>
              </w:rPr>
            </w:pPr>
            <w:r w:rsidRPr="009965A1">
              <w:rPr>
                <w:rFonts w:ascii="Times New Roman" w:hAnsi="Times New Roman" w:cs="Times New Roman"/>
                <w:sz w:val="20"/>
                <w:szCs w:val="20"/>
                <w:lang w:val="lt-LT"/>
              </w:rPr>
              <w:t xml:space="preserve">Palankios teisinės aplinkos formavimas yra susijęs su </w:t>
            </w:r>
            <w:r w:rsidR="00F64A99">
              <w:rPr>
                <w:rFonts w:ascii="Times New Roman" w:hAnsi="Times New Roman" w:cs="Times New Roman"/>
                <w:sz w:val="20"/>
                <w:szCs w:val="20"/>
                <w:lang w:val="lt-LT"/>
              </w:rPr>
              <w:t>Lietuvos Respublikos s</w:t>
            </w:r>
            <w:r w:rsidRPr="009965A1">
              <w:rPr>
                <w:rFonts w:ascii="Times New Roman" w:hAnsi="Times New Roman" w:cs="Times New Roman"/>
                <w:sz w:val="20"/>
                <w:szCs w:val="20"/>
                <w:lang w:val="lt-LT"/>
              </w:rPr>
              <w:t xml:space="preserve">augaus eismo automobilių keliais įstatymo </w:t>
            </w:r>
            <w:r w:rsidR="00F64A99">
              <w:rPr>
                <w:rFonts w:ascii="Times New Roman" w:hAnsi="Times New Roman" w:cs="Times New Roman"/>
                <w:sz w:val="20"/>
                <w:szCs w:val="20"/>
                <w:lang w:val="lt-LT"/>
              </w:rPr>
              <w:t xml:space="preserve">(toliau – SEAKĮ) </w:t>
            </w:r>
            <w:r w:rsidRPr="009965A1">
              <w:rPr>
                <w:rFonts w:ascii="Times New Roman" w:hAnsi="Times New Roman" w:cs="Times New Roman"/>
                <w:sz w:val="20"/>
                <w:szCs w:val="20"/>
                <w:lang w:val="lt-LT"/>
              </w:rPr>
              <w:t>ir Kelių eismo taisyklių</w:t>
            </w:r>
            <w:r w:rsidR="00F64A99">
              <w:rPr>
                <w:rFonts w:ascii="Times New Roman" w:hAnsi="Times New Roman" w:cs="Times New Roman"/>
                <w:sz w:val="20"/>
                <w:szCs w:val="20"/>
                <w:lang w:val="lt-LT"/>
              </w:rPr>
              <w:t xml:space="preserve">, patvirtintų Lietuvos Respublikos Vyriausybės 2002 m. gruodžio 11 d. nutarimu Nr. 1950 „Dėl </w:t>
            </w:r>
            <w:r w:rsidR="00F32B41">
              <w:rPr>
                <w:rFonts w:ascii="Times New Roman" w:hAnsi="Times New Roman" w:cs="Times New Roman"/>
                <w:sz w:val="20"/>
                <w:szCs w:val="20"/>
                <w:lang w:val="lt-LT"/>
              </w:rPr>
              <w:t>K</w:t>
            </w:r>
            <w:r w:rsidR="00F64A99">
              <w:rPr>
                <w:rFonts w:ascii="Times New Roman" w:hAnsi="Times New Roman" w:cs="Times New Roman"/>
                <w:sz w:val="20"/>
                <w:szCs w:val="20"/>
                <w:lang w:val="lt-LT"/>
              </w:rPr>
              <w:t>elių eismo taisyklių patvirtinimo“,</w:t>
            </w:r>
            <w:r w:rsidRPr="009965A1">
              <w:rPr>
                <w:rFonts w:ascii="Times New Roman" w:hAnsi="Times New Roman" w:cs="Times New Roman"/>
                <w:sz w:val="20"/>
                <w:szCs w:val="20"/>
                <w:lang w:val="lt-LT"/>
              </w:rPr>
              <w:t xml:space="preserve"> nuostatų pakeitimais, kuriais būtų skatinamas dviračių transporto patrauklumas, užtikrintas </w:t>
            </w:r>
            <w:r w:rsidR="003D52D4">
              <w:rPr>
                <w:rFonts w:ascii="Times New Roman" w:hAnsi="Times New Roman" w:cs="Times New Roman"/>
                <w:sz w:val="20"/>
                <w:szCs w:val="20"/>
                <w:lang w:val="lt-LT"/>
              </w:rPr>
              <w:t>palankus kitų eismo dalyvių</w:t>
            </w:r>
            <w:r w:rsidRPr="009965A1">
              <w:rPr>
                <w:rFonts w:ascii="Times New Roman" w:hAnsi="Times New Roman" w:cs="Times New Roman"/>
                <w:sz w:val="20"/>
                <w:szCs w:val="20"/>
                <w:lang w:val="lt-LT"/>
              </w:rPr>
              <w:t xml:space="preserve"> </w:t>
            </w:r>
            <w:r w:rsidR="00F64A99">
              <w:rPr>
                <w:rFonts w:ascii="Times New Roman" w:hAnsi="Times New Roman" w:cs="Times New Roman"/>
                <w:sz w:val="20"/>
                <w:szCs w:val="20"/>
                <w:lang w:val="lt-LT"/>
              </w:rPr>
              <w:t>požiūris į šią eismo dalyvių grupę</w:t>
            </w:r>
          </w:p>
          <w:p w14:paraId="75E7C092" w14:textId="7895EE33" w:rsidR="00A93C6C" w:rsidRPr="00BD2149" w:rsidRDefault="00A93C6C" w:rsidP="00333187">
            <w:pPr>
              <w:contextualSpacing/>
              <w:jc w:val="both"/>
              <w:rPr>
                <w:rFonts w:ascii="Times New Roman" w:hAnsi="Times New Roman" w:cs="Times New Roman"/>
                <w:color w:val="000000" w:themeColor="text1"/>
                <w:sz w:val="20"/>
                <w:szCs w:val="20"/>
                <w:lang w:val="lt-LT"/>
              </w:rPr>
            </w:pPr>
          </w:p>
        </w:tc>
        <w:tc>
          <w:tcPr>
            <w:tcW w:w="4512" w:type="dxa"/>
          </w:tcPr>
          <w:p w14:paraId="3BB3E473" w14:textId="00417A79" w:rsidR="00A93C6C" w:rsidRPr="009965A1" w:rsidRDefault="00A93C6C" w:rsidP="00333187">
            <w:pPr>
              <w:contextualSpacing/>
              <w:jc w:val="both"/>
              <w:rPr>
                <w:rFonts w:ascii="Times New Roman" w:hAnsi="Times New Roman" w:cs="Times New Roman"/>
                <w:sz w:val="20"/>
                <w:szCs w:val="20"/>
                <w:lang w:val="lt-LT"/>
              </w:rPr>
            </w:pPr>
            <w:bookmarkStart w:id="12" w:name="_Hlk117757665"/>
            <w:r>
              <w:rPr>
                <w:rFonts w:ascii="Times New Roman" w:hAnsi="Times New Roman" w:cs="Times New Roman"/>
                <w:sz w:val="20"/>
                <w:szCs w:val="20"/>
                <w:lang w:val="lt-LT"/>
              </w:rPr>
              <w:t>Nuolat</w:t>
            </w:r>
            <w:r w:rsidR="00A91A3C">
              <w:rPr>
                <w:rFonts w:ascii="Times New Roman" w:hAnsi="Times New Roman" w:cs="Times New Roman"/>
                <w:sz w:val="20"/>
                <w:szCs w:val="20"/>
                <w:lang w:val="lt-LT"/>
              </w:rPr>
              <w:t xml:space="preserve"> vykdyti</w:t>
            </w:r>
            <w:r>
              <w:rPr>
                <w:rFonts w:ascii="Times New Roman" w:hAnsi="Times New Roman" w:cs="Times New Roman"/>
                <w:sz w:val="20"/>
                <w:szCs w:val="20"/>
                <w:lang w:val="lt-LT"/>
              </w:rPr>
              <w:t xml:space="preserve"> t</w:t>
            </w:r>
            <w:r w:rsidRPr="009965A1">
              <w:rPr>
                <w:rFonts w:ascii="Times New Roman" w:hAnsi="Times New Roman" w:cs="Times New Roman"/>
                <w:sz w:val="20"/>
                <w:szCs w:val="20"/>
                <w:lang w:val="lt-LT"/>
              </w:rPr>
              <w:t>eisinių dokumentų revizij</w:t>
            </w:r>
            <w:r w:rsidR="00A91A3C">
              <w:rPr>
                <w:rFonts w:ascii="Times New Roman" w:hAnsi="Times New Roman" w:cs="Times New Roman"/>
                <w:sz w:val="20"/>
                <w:szCs w:val="20"/>
                <w:lang w:val="lt-LT"/>
              </w:rPr>
              <w:t>ą</w:t>
            </w:r>
            <w:r w:rsidRPr="009965A1">
              <w:rPr>
                <w:rFonts w:ascii="Times New Roman" w:hAnsi="Times New Roman" w:cs="Times New Roman"/>
                <w:sz w:val="20"/>
                <w:szCs w:val="20"/>
                <w:lang w:val="lt-LT"/>
              </w:rPr>
              <w:t xml:space="preserve"> ir peržiūr</w:t>
            </w:r>
            <w:r w:rsidR="00A91A3C">
              <w:rPr>
                <w:rFonts w:ascii="Times New Roman" w:hAnsi="Times New Roman" w:cs="Times New Roman"/>
                <w:sz w:val="20"/>
                <w:szCs w:val="20"/>
                <w:lang w:val="lt-LT"/>
              </w:rPr>
              <w:t>ą</w:t>
            </w:r>
            <w:r w:rsidRPr="009965A1">
              <w:rPr>
                <w:rFonts w:ascii="Times New Roman" w:hAnsi="Times New Roman" w:cs="Times New Roman"/>
                <w:sz w:val="20"/>
                <w:szCs w:val="20"/>
                <w:lang w:val="lt-LT"/>
              </w:rPr>
              <w:t>, sprendžiant dviračių probleminius klausimus.</w:t>
            </w:r>
          </w:p>
          <w:p w14:paraId="4BE48DA6" w14:textId="4783B1F1" w:rsidR="00A93C6C" w:rsidRPr="009965A1" w:rsidRDefault="00A93C6C"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Pr="009965A1">
              <w:rPr>
                <w:rFonts w:ascii="Times New Roman" w:hAnsi="Times New Roman" w:cs="Times New Roman"/>
                <w:sz w:val="20"/>
                <w:szCs w:val="20"/>
                <w:lang w:val="lt-LT"/>
              </w:rPr>
              <w:t>roblemini</w:t>
            </w:r>
            <w:r>
              <w:rPr>
                <w:rFonts w:ascii="Times New Roman" w:hAnsi="Times New Roman" w:cs="Times New Roman"/>
                <w:sz w:val="20"/>
                <w:szCs w:val="20"/>
                <w:lang w:val="lt-LT"/>
              </w:rPr>
              <w:t>us</w:t>
            </w:r>
            <w:r w:rsidRPr="009965A1">
              <w:rPr>
                <w:rFonts w:ascii="Times New Roman" w:hAnsi="Times New Roman" w:cs="Times New Roman"/>
                <w:sz w:val="20"/>
                <w:szCs w:val="20"/>
                <w:lang w:val="lt-LT"/>
              </w:rPr>
              <w:t xml:space="preserve"> klausim</w:t>
            </w:r>
            <w:r>
              <w:rPr>
                <w:rFonts w:ascii="Times New Roman" w:hAnsi="Times New Roman" w:cs="Times New Roman"/>
                <w:sz w:val="20"/>
                <w:szCs w:val="20"/>
                <w:lang w:val="lt-LT"/>
              </w:rPr>
              <w:t xml:space="preserve">us gali kelti </w:t>
            </w:r>
            <w:r w:rsidRPr="009965A1">
              <w:rPr>
                <w:rFonts w:ascii="Times New Roman" w:hAnsi="Times New Roman" w:cs="Times New Roman"/>
                <w:sz w:val="20"/>
                <w:szCs w:val="20"/>
                <w:lang w:val="lt-LT"/>
              </w:rPr>
              <w:t>infrastruktūros valdytojai, S</w:t>
            </w:r>
            <w:r w:rsidR="00F64A99">
              <w:rPr>
                <w:rFonts w:ascii="Times New Roman" w:hAnsi="Times New Roman" w:cs="Times New Roman"/>
                <w:sz w:val="20"/>
                <w:szCs w:val="20"/>
                <w:lang w:val="lt-LT"/>
              </w:rPr>
              <w:t>M, Lietuvos Respublikos v</w:t>
            </w:r>
            <w:r w:rsidRPr="009965A1">
              <w:rPr>
                <w:rFonts w:ascii="Times New Roman" w:hAnsi="Times New Roman" w:cs="Times New Roman"/>
                <w:sz w:val="20"/>
                <w:szCs w:val="20"/>
                <w:lang w:val="lt-LT"/>
              </w:rPr>
              <w:t>idaus reikalų ministerija</w:t>
            </w:r>
            <w:r w:rsidR="00F64A99">
              <w:rPr>
                <w:rFonts w:ascii="Times New Roman" w:hAnsi="Times New Roman" w:cs="Times New Roman"/>
                <w:sz w:val="20"/>
                <w:szCs w:val="20"/>
                <w:lang w:val="lt-LT"/>
              </w:rPr>
              <w:t xml:space="preserve"> (toliau – VRM)</w:t>
            </w:r>
            <w:r w:rsidRPr="009965A1">
              <w:rPr>
                <w:rFonts w:ascii="Times New Roman" w:hAnsi="Times New Roman" w:cs="Times New Roman"/>
                <w:sz w:val="20"/>
                <w:szCs w:val="20"/>
                <w:lang w:val="lt-LT"/>
              </w:rPr>
              <w:t xml:space="preserve">, </w:t>
            </w:r>
            <w:r w:rsidR="00F64A99">
              <w:rPr>
                <w:rFonts w:ascii="Times New Roman" w:hAnsi="Times New Roman" w:cs="Times New Roman"/>
                <w:sz w:val="20"/>
                <w:szCs w:val="20"/>
                <w:lang w:val="lt-LT"/>
              </w:rPr>
              <w:t xml:space="preserve">Policijos departamentas prie </w:t>
            </w:r>
            <w:r w:rsidR="0028324B">
              <w:rPr>
                <w:rFonts w:ascii="Times New Roman" w:hAnsi="Times New Roman" w:cs="Times New Roman"/>
                <w:sz w:val="20"/>
                <w:szCs w:val="20"/>
                <w:lang w:val="lt-LT"/>
              </w:rPr>
              <w:t>Lietuvos Respublikos vidaus reikalų ministerijos</w:t>
            </w:r>
            <w:r w:rsidR="00F64A99">
              <w:rPr>
                <w:rFonts w:ascii="Times New Roman" w:hAnsi="Times New Roman" w:cs="Times New Roman"/>
                <w:sz w:val="20"/>
                <w:szCs w:val="20"/>
                <w:lang w:val="lt-LT"/>
              </w:rPr>
              <w:t xml:space="preserve"> (toliau – </w:t>
            </w:r>
            <w:r w:rsidR="00A324E8">
              <w:rPr>
                <w:rFonts w:ascii="Times New Roman" w:hAnsi="Times New Roman" w:cs="Times New Roman"/>
                <w:sz w:val="20"/>
                <w:szCs w:val="20"/>
                <w:lang w:val="lt-LT"/>
              </w:rPr>
              <w:t>P</w:t>
            </w:r>
            <w:r w:rsidR="00076DD2">
              <w:rPr>
                <w:rFonts w:ascii="Times New Roman" w:hAnsi="Times New Roman" w:cs="Times New Roman"/>
                <w:sz w:val="20"/>
                <w:szCs w:val="20"/>
                <w:lang w:val="lt-LT"/>
              </w:rPr>
              <w:t>D</w:t>
            </w:r>
            <w:r w:rsidR="00F64A99">
              <w:rPr>
                <w:rFonts w:ascii="Times New Roman" w:hAnsi="Times New Roman" w:cs="Times New Roman"/>
                <w:sz w:val="20"/>
                <w:szCs w:val="20"/>
                <w:lang w:val="lt-LT"/>
              </w:rPr>
              <w:t>)</w:t>
            </w:r>
            <w:r w:rsidRPr="009965A1">
              <w:rPr>
                <w:rFonts w:ascii="Times New Roman" w:hAnsi="Times New Roman" w:cs="Times New Roman"/>
                <w:sz w:val="20"/>
                <w:szCs w:val="20"/>
                <w:lang w:val="lt-LT"/>
              </w:rPr>
              <w:t xml:space="preserve">, dviratininkus vienijančios </w:t>
            </w:r>
            <w:r>
              <w:rPr>
                <w:rFonts w:ascii="Times New Roman" w:hAnsi="Times New Roman" w:cs="Times New Roman"/>
                <w:sz w:val="20"/>
                <w:szCs w:val="20"/>
                <w:lang w:val="lt-LT"/>
              </w:rPr>
              <w:t xml:space="preserve">nevyriausybinės </w:t>
            </w:r>
            <w:r w:rsidRPr="009965A1">
              <w:rPr>
                <w:rFonts w:ascii="Times New Roman" w:hAnsi="Times New Roman" w:cs="Times New Roman"/>
                <w:sz w:val="20"/>
                <w:szCs w:val="20"/>
                <w:lang w:val="lt-LT"/>
              </w:rPr>
              <w:t>organizacijos</w:t>
            </w:r>
          </w:p>
          <w:bookmarkEnd w:id="12"/>
          <w:p w14:paraId="5FB97017" w14:textId="77777777" w:rsidR="00A93C6C" w:rsidRDefault="00A93C6C" w:rsidP="00333187">
            <w:pPr>
              <w:contextualSpacing/>
              <w:jc w:val="both"/>
              <w:rPr>
                <w:rFonts w:ascii="Times New Roman" w:hAnsi="Times New Roman" w:cs="Times New Roman"/>
                <w:sz w:val="20"/>
                <w:szCs w:val="20"/>
                <w:lang w:val="lt-LT"/>
              </w:rPr>
            </w:pPr>
          </w:p>
          <w:p w14:paraId="2F9D1945" w14:textId="76EDA2CB" w:rsidR="00A93C6C" w:rsidRPr="00612067" w:rsidRDefault="00A93C6C"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Pagrindinius klausimus nagrinėja ir reikiamus sprendimus (grįstus duomenimis, tyrimais bei analizėmis) pagal kompetenciją priima </w:t>
            </w:r>
            <w:r w:rsidR="00771C40">
              <w:rPr>
                <w:rFonts w:ascii="Times New Roman" w:hAnsi="Times New Roman" w:cs="Times New Roman"/>
                <w:i/>
                <w:iCs/>
                <w:sz w:val="20"/>
                <w:szCs w:val="20"/>
                <w:lang w:val="lt-LT"/>
              </w:rPr>
              <w:t>už atitinkamą sritį atsakinga institucija</w:t>
            </w:r>
          </w:p>
          <w:p w14:paraId="779F018A" w14:textId="77777777" w:rsidR="00A93C6C" w:rsidRDefault="00A93C6C" w:rsidP="00333187">
            <w:pPr>
              <w:contextualSpacing/>
              <w:jc w:val="both"/>
              <w:rPr>
                <w:rFonts w:ascii="Times New Roman" w:hAnsi="Times New Roman" w:cs="Times New Roman"/>
                <w:sz w:val="20"/>
                <w:szCs w:val="20"/>
                <w:lang w:val="lt-LT"/>
              </w:rPr>
            </w:pPr>
          </w:p>
          <w:p w14:paraId="56D3A669" w14:textId="11AD537F" w:rsidR="00A93C6C" w:rsidRPr="009965A1" w:rsidRDefault="00A91A3C"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Inicijuoti ir atlikti </w:t>
            </w:r>
            <w:r w:rsidR="00866D73">
              <w:rPr>
                <w:rFonts w:ascii="Times New Roman" w:hAnsi="Times New Roman" w:cs="Times New Roman"/>
                <w:sz w:val="20"/>
                <w:szCs w:val="20"/>
                <w:lang w:val="lt-LT"/>
              </w:rPr>
              <w:t>s</w:t>
            </w:r>
            <w:r w:rsidR="00A93C6C">
              <w:rPr>
                <w:rFonts w:ascii="Times New Roman" w:hAnsi="Times New Roman" w:cs="Times New Roman"/>
                <w:sz w:val="20"/>
                <w:szCs w:val="20"/>
                <w:lang w:val="lt-LT"/>
              </w:rPr>
              <w:t>tatybą reglamentuojančių norminių techninių dokumentų</w:t>
            </w:r>
            <w:r w:rsidR="00B22004">
              <w:rPr>
                <w:rFonts w:ascii="Times New Roman" w:hAnsi="Times New Roman" w:cs="Times New Roman"/>
                <w:sz w:val="20"/>
                <w:szCs w:val="20"/>
                <w:lang w:val="lt-LT"/>
              </w:rPr>
              <w:t xml:space="preserve">, susijusių su </w:t>
            </w:r>
            <w:r w:rsidR="00A93C6C">
              <w:rPr>
                <w:rFonts w:ascii="Times New Roman" w:hAnsi="Times New Roman" w:cs="Times New Roman"/>
                <w:sz w:val="20"/>
                <w:szCs w:val="20"/>
                <w:lang w:val="lt-LT"/>
              </w:rPr>
              <w:t>dviračių transporto planavim</w:t>
            </w:r>
            <w:r w:rsidR="00B22004">
              <w:rPr>
                <w:rFonts w:ascii="Times New Roman" w:hAnsi="Times New Roman" w:cs="Times New Roman"/>
                <w:sz w:val="20"/>
                <w:szCs w:val="20"/>
                <w:lang w:val="lt-LT"/>
              </w:rPr>
              <w:t>u</w:t>
            </w:r>
            <w:r w:rsidR="00A93C6C">
              <w:rPr>
                <w:rFonts w:ascii="Times New Roman" w:hAnsi="Times New Roman" w:cs="Times New Roman"/>
                <w:sz w:val="20"/>
                <w:szCs w:val="20"/>
                <w:lang w:val="lt-LT"/>
              </w:rPr>
              <w:t xml:space="preserve"> ir projektavim</w:t>
            </w:r>
            <w:r w:rsidR="00B22004">
              <w:rPr>
                <w:rFonts w:ascii="Times New Roman" w:hAnsi="Times New Roman" w:cs="Times New Roman"/>
                <w:sz w:val="20"/>
                <w:szCs w:val="20"/>
                <w:lang w:val="lt-LT"/>
              </w:rPr>
              <w:t>u</w:t>
            </w:r>
            <w:r w:rsidR="00AD4136">
              <w:rPr>
                <w:rFonts w:ascii="Times New Roman" w:hAnsi="Times New Roman" w:cs="Times New Roman"/>
                <w:sz w:val="20"/>
                <w:szCs w:val="20"/>
                <w:lang w:val="lt-LT"/>
              </w:rPr>
              <w:t>,</w:t>
            </w:r>
            <w:r w:rsidR="00A93C6C">
              <w:rPr>
                <w:rFonts w:ascii="Times New Roman" w:hAnsi="Times New Roman" w:cs="Times New Roman"/>
                <w:sz w:val="20"/>
                <w:szCs w:val="20"/>
                <w:lang w:val="lt-LT"/>
              </w:rPr>
              <w:t xml:space="preserve"> </w:t>
            </w:r>
            <w:r>
              <w:rPr>
                <w:rFonts w:ascii="Times New Roman" w:hAnsi="Times New Roman" w:cs="Times New Roman"/>
                <w:sz w:val="20"/>
                <w:szCs w:val="20"/>
                <w:lang w:val="lt-LT"/>
              </w:rPr>
              <w:t>p</w:t>
            </w:r>
            <w:r w:rsidR="00B22004">
              <w:rPr>
                <w:rFonts w:ascii="Times New Roman" w:hAnsi="Times New Roman" w:cs="Times New Roman"/>
                <w:sz w:val="20"/>
                <w:szCs w:val="20"/>
                <w:lang w:val="lt-LT"/>
              </w:rPr>
              <w:t>eržiūr</w:t>
            </w:r>
            <w:r>
              <w:rPr>
                <w:rFonts w:ascii="Times New Roman" w:hAnsi="Times New Roman" w:cs="Times New Roman"/>
                <w:sz w:val="20"/>
                <w:szCs w:val="20"/>
                <w:lang w:val="lt-LT"/>
              </w:rPr>
              <w:t>ą</w:t>
            </w:r>
            <w:r w:rsidR="00B22004">
              <w:rPr>
                <w:rFonts w:ascii="Times New Roman" w:hAnsi="Times New Roman" w:cs="Times New Roman"/>
                <w:sz w:val="20"/>
                <w:szCs w:val="20"/>
                <w:lang w:val="lt-LT"/>
              </w:rPr>
              <w:t xml:space="preserve"> </w:t>
            </w:r>
            <w:r w:rsidR="00A93C6C">
              <w:rPr>
                <w:rFonts w:ascii="Times New Roman" w:hAnsi="Times New Roman" w:cs="Times New Roman"/>
                <w:sz w:val="20"/>
                <w:szCs w:val="20"/>
                <w:lang w:val="lt-LT"/>
              </w:rPr>
              <w:t>(</w:t>
            </w:r>
            <w:r w:rsidR="00A93C6C" w:rsidRPr="00B22004">
              <w:rPr>
                <w:rFonts w:ascii="Times New Roman" w:hAnsi="Times New Roman" w:cs="Times New Roman"/>
                <w:sz w:val="20"/>
                <w:szCs w:val="20"/>
                <w:lang w:val="lt-LT"/>
              </w:rPr>
              <w:t xml:space="preserve">plačiau – </w:t>
            </w:r>
            <w:r w:rsidR="00DD6D95">
              <w:rPr>
                <w:rFonts w:ascii="Times New Roman" w:hAnsi="Times New Roman" w:cs="Times New Roman"/>
                <w:sz w:val="20"/>
                <w:szCs w:val="20"/>
                <w:lang w:val="lt-LT"/>
              </w:rPr>
              <w:t>Gairių veiksmų plano 6 punkte)</w:t>
            </w:r>
            <w:r w:rsidR="00A93C6C">
              <w:rPr>
                <w:rFonts w:ascii="Times New Roman" w:hAnsi="Times New Roman" w:cs="Times New Roman"/>
                <w:sz w:val="20"/>
                <w:szCs w:val="20"/>
                <w:lang w:val="lt-LT"/>
              </w:rPr>
              <w:t>.</w:t>
            </w:r>
          </w:p>
        </w:tc>
        <w:tc>
          <w:tcPr>
            <w:tcW w:w="1187" w:type="dxa"/>
          </w:tcPr>
          <w:p w14:paraId="71881A61"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0CE24E10" w14:textId="77777777" w:rsidR="00A93C6C" w:rsidRDefault="00A93C6C" w:rsidP="00333187">
            <w:pPr>
              <w:contextualSpacing/>
              <w:jc w:val="center"/>
              <w:rPr>
                <w:rFonts w:ascii="Times New Roman" w:hAnsi="Times New Roman" w:cs="Times New Roman"/>
                <w:sz w:val="20"/>
                <w:szCs w:val="20"/>
                <w:lang w:val="lt-LT"/>
              </w:rPr>
            </w:pPr>
          </w:p>
          <w:p w14:paraId="12528741" w14:textId="77777777" w:rsidR="00A93C6C" w:rsidRDefault="00A93C6C" w:rsidP="00333187">
            <w:pPr>
              <w:contextualSpacing/>
              <w:jc w:val="center"/>
              <w:rPr>
                <w:rFonts w:ascii="Times New Roman" w:hAnsi="Times New Roman" w:cs="Times New Roman"/>
                <w:sz w:val="20"/>
                <w:szCs w:val="20"/>
                <w:lang w:val="lt-LT"/>
              </w:rPr>
            </w:pPr>
          </w:p>
          <w:p w14:paraId="512967E1" w14:textId="77777777" w:rsidR="00A93C6C" w:rsidRDefault="00A93C6C" w:rsidP="00333187">
            <w:pPr>
              <w:contextualSpacing/>
              <w:jc w:val="center"/>
              <w:rPr>
                <w:rFonts w:ascii="Times New Roman" w:hAnsi="Times New Roman" w:cs="Times New Roman"/>
                <w:sz w:val="20"/>
                <w:szCs w:val="20"/>
                <w:lang w:val="lt-LT"/>
              </w:rPr>
            </w:pPr>
          </w:p>
          <w:p w14:paraId="096573D5" w14:textId="77777777" w:rsidR="00A93C6C" w:rsidRDefault="00A93C6C" w:rsidP="00333187">
            <w:pPr>
              <w:contextualSpacing/>
              <w:jc w:val="center"/>
              <w:rPr>
                <w:rFonts w:ascii="Times New Roman" w:hAnsi="Times New Roman" w:cs="Times New Roman"/>
                <w:sz w:val="20"/>
                <w:szCs w:val="20"/>
                <w:lang w:val="lt-LT"/>
              </w:rPr>
            </w:pPr>
          </w:p>
          <w:p w14:paraId="2B2C2DD7" w14:textId="77777777" w:rsidR="00A93C6C" w:rsidRDefault="00A93C6C" w:rsidP="00333187">
            <w:pPr>
              <w:contextualSpacing/>
              <w:jc w:val="center"/>
              <w:rPr>
                <w:rFonts w:ascii="Times New Roman" w:hAnsi="Times New Roman" w:cs="Times New Roman"/>
                <w:sz w:val="20"/>
                <w:szCs w:val="20"/>
                <w:lang w:val="lt-LT"/>
              </w:rPr>
            </w:pPr>
          </w:p>
          <w:p w14:paraId="3CBA48BB" w14:textId="77777777" w:rsidR="00A93C6C" w:rsidRDefault="00A93C6C" w:rsidP="00333187">
            <w:pPr>
              <w:contextualSpacing/>
              <w:jc w:val="center"/>
              <w:rPr>
                <w:rFonts w:ascii="Times New Roman" w:hAnsi="Times New Roman" w:cs="Times New Roman"/>
                <w:sz w:val="20"/>
                <w:szCs w:val="20"/>
                <w:lang w:val="lt-LT"/>
              </w:rPr>
            </w:pPr>
          </w:p>
          <w:p w14:paraId="766E5546" w14:textId="77777777" w:rsidR="00A93C6C" w:rsidRDefault="00A93C6C" w:rsidP="00333187">
            <w:pPr>
              <w:contextualSpacing/>
              <w:jc w:val="center"/>
              <w:rPr>
                <w:rFonts w:ascii="Times New Roman" w:hAnsi="Times New Roman" w:cs="Times New Roman"/>
                <w:sz w:val="20"/>
                <w:szCs w:val="20"/>
                <w:lang w:val="lt-LT"/>
              </w:rPr>
            </w:pPr>
          </w:p>
          <w:p w14:paraId="48D45EAC" w14:textId="77777777" w:rsidR="00A93C6C" w:rsidRDefault="00A93C6C" w:rsidP="00333187">
            <w:pPr>
              <w:contextualSpacing/>
              <w:jc w:val="center"/>
              <w:rPr>
                <w:rFonts w:ascii="Times New Roman" w:hAnsi="Times New Roman" w:cs="Times New Roman"/>
                <w:sz w:val="20"/>
                <w:szCs w:val="20"/>
                <w:lang w:val="lt-LT"/>
              </w:rPr>
            </w:pPr>
          </w:p>
          <w:p w14:paraId="4CEE735F" w14:textId="77777777" w:rsidR="00A93C6C" w:rsidRDefault="00A93C6C" w:rsidP="00333187">
            <w:pPr>
              <w:contextualSpacing/>
              <w:jc w:val="center"/>
              <w:rPr>
                <w:rFonts w:ascii="Times New Roman" w:hAnsi="Times New Roman" w:cs="Times New Roman"/>
                <w:sz w:val="20"/>
                <w:szCs w:val="20"/>
                <w:lang w:val="lt-LT"/>
              </w:rPr>
            </w:pPr>
          </w:p>
          <w:p w14:paraId="39518BFD" w14:textId="77777777" w:rsidR="00A93C6C" w:rsidRDefault="00A93C6C" w:rsidP="00333187">
            <w:pPr>
              <w:contextualSpacing/>
              <w:jc w:val="center"/>
              <w:rPr>
                <w:rFonts w:ascii="Times New Roman" w:hAnsi="Times New Roman" w:cs="Times New Roman"/>
                <w:sz w:val="20"/>
                <w:szCs w:val="20"/>
                <w:lang w:val="lt-LT"/>
              </w:rPr>
            </w:pPr>
          </w:p>
          <w:p w14:paraId="6C8B2FF1" w14:textId="77777777" w:rsidR="00A93C6C" w:rsidRDefault="00A93C6C" w:rsidP="00333187">
            <w:pPr>
              <w:contextualSpacing/>
              <w:jc w:val="center"/>
              <w:rPr>
                <w:rFonts w:ascii="Times New Roman" w:hAnsi="Times New Roman" w:cs="Times New Roman"/>
                <w:sz w:val="20"/>
                <w:szCs w:val="20"/>
                <w:lang w:val="lt-LT"/>
              </w:rPr>
            </w:pPr>
          </w:p>
          <w:p w14:paraId="7D9EC3F4" w14:textId="77777777" w:rsidR="00866D73" w:rsidRDefault="00866D73" w:rsidP="00333187">
            <w:pPr>
              <w:contextualSpacing/>
              <w:jc w:val="center"/>
              <w:rPr>
                <w:rFonts w:ascii="Times New Roman" w:hAnsi="Times New Roman" w:cs="Times New Roman"/>
                <w:sz w:val="20"/>
                <w:szCs w:val="20"/>
                <w:lang w:val="lt-LT"/>
              </w:rPr>
            </w:pPr>
          </w:p>
          <w:p w14:paraId="523C65AE" w14:textId="77777777" w:rsidR="00B20928" w:rsidRDefault="00B20928" w:rsidP="00333187">
            <w:pPr>
              <w:contextualSpacing/>
              <w:jc w:val="center"/>
              <w:rPr>
                <w:rFonts w:ascii="Times New Roman" w:hAnsi="Times New Roman" w:cs="Times New Roman"/>
                <w:sz w:val="20"/>
                <w:szCs w:val="20"/>
                <w:lang w:val="lt-LT"/>
              </w:rPr>
            </w:pPr>
          </w:p>
          <w:p w14:paraId="18C006A1" w14:textId="77777777" w:rsidR="00A91A3C" w:rsidRDefault="00A91A3C" w:rsidP="00333187">
            <w:pPr>
              <w:contextualSpacing/>
              <w:jc w:val="center"/>
              <w:rPr>
                <w:rFonts w:ascii="Times New Roman" w:hAnsi="Times New Roman" w:cs="Times New Roman"/>
                <w:sz w:val="20"/>
                <w:szCs w:val="20"/>
                <w:lang w:val="lt-LT"/>
              </w:rPr>
            </w:pPr>
          </w:p>
          <w:p w14:paraId="0DDC8F30" w14:textId="02C09040"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tc>
        <w:tc>
          <w:tcPr>
            <w:tcW w:w="1779" w:type="dxa"/>
          </w:tcPr>
          <w:p w14:paraId="25B6C4D9" w14:textId="310344F3"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SM, </w:t>
            </w:r>
            <w:r w:rsidR="00076DD2">
              <w:rPr>
                <w:rFonts w:ascii="Times New Roman" w:hAnsi="Times New Roman" w:cs="Times New Roman"/>
                <w:sz w:val="20"/>
                <w:szCs w:val="20"/>
                <w:lang w:val="lt-LT"/>
              </w:rPr>
              <w:t xml:space="preserve">Aplinkos ministerija (toliau – </w:t>
            </w:r>
            <w:r>
              <w:rPr>
                <w:rFonts w:ascii="Times New Roman" w:hAnsi="Times New Roman" w:cs="Times New Roman"/>
                <w:sz w:val="20"/>
                <w:szCs w:val="20"/>
                <w:lang w:val="lt-LT"/>
              </w:rPr>
              <w:t>AM</w:t>
            </w:r>
            <w:r w:rsidR="00076DD2">
              <w:rPr>
                <w:rFonts w:ascii="Times New Roman" w:hAnsi="Times New Roman" w:cs="Times New Roman"/>
                <w:sz w:val="20"/>
                <w:szCs w:val="20"/>
                <w:lang w:val="lt-LT"/>
              </w:rPr>
              <w:t>)</w:t>
            </w:r>
            <w:r>
              <w:rPr>
                <w:rFonts w:ascii="Times New Roman" w:hAnsi="Times New Roman" w:cs="Times New Roman"/>
                <w:sz w:val="20"/>
                <w:szCs w:val="20"/>
                <w:lang w:val="lt-LT"/>
              </w:rPr>
              <w:t>, VRM, infrastruktūros valdytojai, P</w:t>
            </w:r>
            <w:r w:rsidR="00076DD2">
              <w:rPr>
                <w:rFonts w:ascii="Times New Roman" w:hAnsi="Times New Roman" w:cs="Times New Roman"/>
                <w:sz w:val="20"/>
                <w:szCs w:val="20"/>
                <w:lang w:val="lt-LT"/>
              </w:rPr>
              <w:t>D</w:t>
            </w:r>
            <w:r>
              <w:rPr>
                <w:rFonts w:ascii="Times New Roman" w:hAnsi="Times New Roman" w:cs="Times New Roman"/>
                <w:sz w:val="20"/>
                <w:szCs w:val="20"/>
                <w:lang w:val="lt-LT"/>
              </w:rPr>
              <w:t>, nevyriausybinės organizacijos</w:t>
            </w:r>
          </w:p>
          <w:p w14:paraId="7AA4C65D" w14:textId="77777777" w:rsidR="00A93C6C" w:rsidRDefault="00A93C6C" w:rsidP="00333187">
            <w:pPr>
              <w:contextualSpacing/>
              <w:jc w:val="center"/>
              <w:rPr>
                <w:rFonts w:ascii="Times New Roman" w:hAnsi="Times New Roman" w:cs="Times New Roman"/>
                <w:sz w:val="20"/>
                <w:szCs w:val="20"/>
                <w:lang w:val="lt-LT"/>
              </w:rPr>
            </w:pPr>
          </w:p>
          <w:p w14:paraId="23E9EABC" w14:textId="77777777" w:rsidR="00A93C6C" w:rsidRDefault="00A93C6C" w:rsidP="00333187">
            <w:pPr>
              <w:contextualSpacing/>
              <w:jc w:val="center"/>
              <w:rPr>
                <w:rFonts w:ascii="Times New Roman" w:hAnsi="Times New Roman" w:cs="Times New Roman"/>
                <w:sz w:val="20"/>
                <w:szCs w:val="20"/>
                <w:lang w:val="lt-LT"/>
              </w:rPr>
            </w:pPr>
          </w:p>
          <w:p w14:paraId="0679843B" w14:textId="77777777" w:rsidR="00A93C6C" w:rsidRDefault="00A93C6C" w:rsidP="00333187">
            <w:pPr>
              <w:contextualSpacing/>
              <w:jc w:val="center"/>
              <w:rPr>
                <w:rFonts w:ascii="Times New Roman" w:hAnsi="Times New Roman" w:cs="Times New Roman"/>
                <w:sz w:val="20"/>
                <w:szCs w:val="20"/>
                <w:lang w:val="lt-LT"/>
              </w:rPr>
            </w:pPr>
          </w:p>
          <w:p w14:paraId="74327811" w14:textId="77777777" w:rsidR="00A93C6C" w:rsidRDefault="00A93C6C" w:rsidP="00333187">
            <w:pPr>
              <w:contextualSpacing/>
              <w:jc w:val="center"/>
              <w:rPr>
                <w:rFonts w:ascii="Times New Roman" w:hAnsi="Times New Roman" w:cs="Times New Roman"/>
                <w:sz w:val="20"/>
                <w:szCs w:val="20"/>
                <w:lang w:val="lt-LT"/>
              </w:rPr>
            </w:pPr>
          </w:p>
          <w:p w14:paraId="72A7CF79" w14:textId="77777777" w:rsidR="00866D73" w:rsidRDefault="00866D73" w:rsidP="00333187">
            <w:pPr>
              <w:contextualSpacing/>
              <w:jc w:val="center"/>
              <w:rPr>
                <w:rFonts w:ascii="Times New Roman" w:hAnsi="Times New Roman" w:cs="Times New Roman"/>
                <w:sz w:val="20"/>
                <w:szCs w:val="20"/>
                <w:lang w:val="lt-LT"/>
              </w:rPr>
            </w:pPr>
          </w:p>
          <w:p w14:paraId="7C926AE0" w14:textId="77777777" w:rsidR="00A93C6C" w:rsidRDefault="00A93C6C" w:rsidP="00333187">
            <w:pPr>
              <w:contextualSpacing/>
              <w:jc w:val="center"/>
              <w:rPr>
                <w:rFonts w:ascii="Times New Roman" w:hAnsi="Times New Roman" w:cs="Times New Roman"/>
                <w:sz w:val="20"/>
                <w:szCs w:val="20"/>
                <w:lang w:val="lt-LT"/>
              </w:rPr>
            </w:pPr>
          </w:p>
          <w:p w14:paraId="08FA6937" w14:textId="77777777" w:rsidR="00B20928" w:rsidRDefault="00B20928" w:rsidP="00333187">
            <w:pPr>
              <w:contextualSpacing/>
              <w:jc w:val="center"/>
              <w:rPr>
                <w:rFonts w:ascii="Times New Roman" w:hAnsi="Times New Roman" w:cs="Times New Roman"/>
                <w:sz w:val="20"/>
                <w:szCs w:val="20"/>
                <w:lang w:val="lt-LT"/>
              </w:rPr>
            </w:pPr>
          </w:p>
          <w:p w14:paraId="202203D9" w14:textId="77777777" w:rsidR="00A91A3C" w:rsidRDefault="00A91A3C" w:rsidP="00333187">
            <w:pPr>
              <w:contextualSpacing/>
              <w:jc w:val="center"/>
              <w:rPr>
                <w:rFonts w:ascii="Times New Roman" w:hAnsi="Times New Roman" w:cs="Times New Roman"/>
                <w:sz w:val="20"/>
                <w:szCs w:val="20"/>
                <w:lang w:val="lt-LT"/>
              </w:rPr>
            </w:pPr>
          </w:p>
          <w:p w14:paraId="697D9E63" w14:textId="3C5781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 AM</w:t>
            </w:r>
          </w:p>
        </w:tc>
      </w:tr>
      <w:tr w:rsidR="00076DD2" w:rsidRPr="00CC6003" w14:paraId="0EE6FADC" w14:textId="170E0C10" w:rsidTr="00B20928">
        <w:tc>
          <w:tcPr>
            <w:tcW w:w="670" w:type="dxa"/>
          </w:tcPr>
          <w:p w14:paraId="26F5A01B" w14:textId="00BE2052" w:rsidR="00A93C6C" w:rsidRPr="00BD2149"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3.</w:t>
            </w:r>
          </w:p>
        </w:tc>
        <w:tc>
          <w:tcPr>
            <w:tcW w:w="1838" w:type="dxa"/>
          </w:tcPr>
          <w:p w14:paraId="6239821D" w14:textId="00AA0E63" w:rsidR="00A93C6C" w:rsidRPr="00BD2149" w:rsidRDefault="00DD6D95"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E</w:t>
            </w:r>
            <w:r w:rsidR="00A93C6C" w:rsidRPr="00BD2149">
              <w:rPr>
                <w:rFonts w:ascii="Times New Roman" w:hAnsi="Times New Roman" w:cs="Times New Roman"/>
                <w:color w:val="000000" w:themeColor="text1"/>
                <w:sz w:val="20"/>
                <w:szCs w:val="20"/>
                <w:lang w:val="lt-LT"/>
              </w:rPr>
              <w:t>ismo saug</w:t>
            </w:r>
            <w:r>
              <w:rPr>
                <w:rFonts w:ascii="Times New Roman" w:hAnsi="Times New Roman" w:cs="Times New Roman"/>
                <w:color w:val="000000" w:themeColor="text1"/>
                <w:sz w:val="20"/>
                <w:szCs w:val="20"/>
                <w:lang w:val="lt-LT"/>
              </w:rPr>
              <w:t xml:space="preserve">umo </w:t>
            </w:r>
            <w:r w:rsidR="00A93C6C" w:rsidRPr="00BD2149">
              <w:rPr>
                <w:rFonts w:ascii="Times New Roman" w:hAnsi="Times New Roman" w:cs="Times New Roman"/>
                <w:color w:val="000000" w:themeColor="text1"/>
                <w:sz w:val="20"/>
                <w:szCs w:val="20"/>
                <w:lang w:val="lt-LT"/>
              </w:rPr>
              <w:t xml:space="preserve"> užtikrinimas</w:t>
            </w:r>
          </w:p>
        </w:tc>
        <w:tc>
          <w:tcPr>
            <w:tcW w:w="4121" w:type="dxa"/>
          </w:tcPr>
          <w:p w14:paraId="0FB411F1" w14:textId="206B72ED" w:rsidR="00A93C6C" w:rsidRPr="00BD2149" w:rsidRDefault="00A93C6C" w:rsidP="00333187">
            <w:pPr>
              <w:contextualSpacing/>
              <w:jc w:val="both"/>
              <w:rPr>
                <w:rFonts w:ascii="Times New Roman" w:hAnsi="Times New Roman" w:cs="Times New Roman"/>
                <w:color w:val="000000" w:themeColor="text1"/>
                <w:sz w:val="20"/>
                <w:szCs w:val="20"/>
                <w:lang w:val="lt-LT"/>
              </w:rPr>
            </w:pPr>
            <w:r w:rsidRPr="00BD2149">
              <w:rPr>
                <w:rFonts w:ascii="Times New Roman" w:hAnsi="Times New Roman" w:cs="Times New Roman"/>
                <w:color w:val="000000" w:themeColor="text1"/>
                <w:sz w:val="20"/>
                <w:szCs w:val="20"/>
                <w:lang w:val="lt-LT"/>
              </w:rPr>
              <w:t>Pasirinkimui važiuoti ar nevažiuoti dviračiu, lemtingą įtaką dažnai turi objektyvi</w:t>
            </w:r>
            <w:r w:rsidR="008129F4">
              <w:rPr>
                <w:rFonts w:ascii="Times New Roman" w:hAnsi="Times New Roman" w:cs="Times New Roman"/>
                <w:color w:val="000000" w:themeColor="text1"/>
                <w:sz w:val="20"/>
                <w:szCs w:val="20"/>
                <w:lang w:val="lt-LT"/>
              </w:rPr>
              <w:t>ai</w:t>
            </w:r>
            <w:r w:rsidRPr="00BD2149">
              <w:rPr>
                <w:rFonts w:ascii="Times New Roman" w:hAnsi="Times New Roman" w:cs="Times New Roman"/>
                <w:color w:val="000000" w:themeColor="text1"/>
                <w:sz w:val="20"/>
                <w:szCs w:val="20"/>
                <w:lang w:val="lt-LT"/>
              </w:rPr>
              <w:t xml:space="preserve"> </w:t>
            </w:r>
            <w:r>
              <w:rPr>
                <w:rFonts w:ascii="Times New Roman" w:hAnsi="Times New Roman" w:cs="Times New Roman"/>
                <w:color w:val="000000" w:themeColor="text1"/>
                <w:sz w:val="20"/>
                <w:szCs w:val="20"/>
                <w:lang w:val="lt-LT"/>
              </w:rPr>
              <w:t>esa</w:t>
            </w:r>
            <w:r w:rsidR="008129F4">
              <w:rPr>
                <w:rFonts w:ascii="Times New Roman" w:hAnsi="Times New Roman" w:cs="Times New Roman"/>
                <w:color w:val="000000" w:themeColor="text1"/>
                <w:sz w:val="20"/>
                <w:szCs w:val="20"/>
                <w:lang w:val="lt-LT"/>
              </w:rPr>
              <w:t>ntis</w:t>
            </w:r>
            <w:r w:rsidRPr="00BD2149">
              <w:rPr>
                <w:rFonts w:ascii="Times New Roman" w:hAnsi="Times New Roman" w:cs="Times New Roman"/>
                <w:color w:val="000000" w:themeColor="text1"/>
                <w:sz w:val="20"/>
                <w:szCs w:val="20"/>
                <w:lang w:val="lt-LT"/>
              </w:rPr>
              <w:t xml:space="preserve"> bei subjektyviai suprantama</w:t>
            </w:r>
            <w:r w:rsidR="008129F4">
              <w:rPr>
                <w:rFonts w:ascii="Times New Roman" w:hAnsi="Times New Roman" w:cs="Times New Roman"/>
                <w:color w:val="000000" w:themeColor="text1"/>
                <w:sz w:val="20"/>
                <w:szCs w:val="20"/>
                <w:lang w:val="lt-LT"/>
              </w:rPr>
              <w:t>s</w:t>
            </w:r>
            <w:r w:rsidRPr="00BD2149">
              <w:rPr>
                <w:rFonts w:ascii="Times New Roman" w:hAnsi="Times New Roman" w:cs="Times New Roman"/>
                <w:color w:val="000000" w:themeColor="text1"/>
                <w:sz w:val="20"/>
                <w:szCs w:val="20"/>
                <w:lang w:val="lt-LT"/>
              </w:rPr>
              <w:t xml:space="preserve"> eismo saug</w:t>
            </w:r>
            <w:r w:rsidR="008129F4">
              <w:rPr>
                <w:rFonts w:ascii="Times New Roman" w:hAnsi="Times New Roman" w:cs="Times New Roman"/>
                <w:color w:val="000000" w:themeColor="text1"/>
                <w:sz w:val="20"/>
                <w:szCs w:val="20"/>
                <w:lang w:val="lt-LT"/>
              </w:rPr>
              <w:t>umas</w:t>
            </w:r>
            <w:r w:rsidRPr="00BD2149">
              <w:rPr>
                <w:rFonts w:ascii="Times New Roman" w:hAnsi="Times New Roman" w:cs="Times New Roman"/>
                <w:color w:val="000000" w:themeColor="text1"/>
                <w:sz w:val="20"/>
                <w:szCs w:val="20"/>
                <w:lang w:val="lt-LT"/>
              </w:rPr>
              <w:t xml:space="preserve"> </w:t>
            </w:r>
          </w:p>
          <w:p w14:paraId="18B29CE4"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32396496" w14:textId="4AEBC287" w:rsidR="00A93C6C" w:rsidRDefault="00A93C6C" w:rsidP="00333187">
            <w:pPr>
              <w:contextualSpacing/>
              <w:jc w:val="both"/>
              <w:rPr>
                <w:rFonts w:ascii="Times New Roman" w:hAnsi="Times New Roman" w:cs="Times New Roman"/>
                <w:color w:val="000000" w:themeColor="text1"/>
                <w:sz w:val="20"/>
                <w:szCs w:val="20"/>
                <w:lang w:val="lt-LT"/>
              </w:rPr>
            </w:pPr>
            <w:r w:rsidRPr="00BD2149">
              <w:rPr>
                <w:rFonts w:ascii="Times New Roman" w:hAnsi="Times New Roman" w:cs="Times New Roman"/>
                <w:color w:val="000000" w:themeColor="text1"/>
                <w:sz w:val="20"/>
                <w:szCs w:val="20"/>
                <w:lang w:val="lt-LT"/>
              </w:rPr>
              <w:t>Vadovaujantis SEAKĮ 4 straipsniu, eismo dalyvių sveikatos ir gyvybės užtikrinimas svarbiau negu ūkinės veiklos ekonominiai rezultatai. Remiantis šiuo teiginiu būtina užtikrinti, kad vykdant bet kokią veiklą eismo organizavimo, eismo valdymo, infrastruktūros plėtros, pertvark</w:t>
            </w:r>
            <w:r w:rsidR="00A61A20">
              <w:rPr>
                <w:rFonts w:ascii="Times New Roman" w:hAnsi="Times New Roman" w:cs="Times New Roman"/>
                <w:color w:val="000000" w:themeColor="text1"/>
                <w:sz w:val="20"/>
                <w:szCs w:val="20"/>
                <w:lang w:val="lt-LT"/>
              </w:rPr>
              <w:t>os</w:t>
            </w:r>
            <w:r w:rsidRPr="00BD2149">
              <w:rPr>
                <w:rFonts w:ascii="Times New Roman" w:hAnsi="Times New Roman" w:cs="Times New Roman"/>
                <w:color w:val="000000" w:themeColor="text1"/>
                <w:sz w:val="20"/>
                <w:szCs w:val="20"/>
                <w:lang w:val="lt-LT"/>
              </w:rPr>
              <w:t xml:space="preserve"> srity</w:t>
            </w:r>
            <w:r w:rsidR="00A61A20">
              <w:rPr>
                <w:rFonts w:ascii="Times New Roman" w:hAnsi="Times New Roman" w:cs="Times New Roman"/>
                <w:color w:val="000000" w:themeColor="text1"/>
                <w:sz w:val="20"/>
                <w:szCs w:val="20"/>
                <w:lang w:val="lt-LT"/>
              </w:rPr>
              <w:t>s</w:t>
            </w:r>
            <w:r w:rsidRPr="00BD2149">
              <w:rPr>
                <w:rFonts w:ascii="Times New Roman" w:hAnsi="Times New Roman" w:cs="Times New Roman"/>
                <w:color w:val="000000" w:themeColor="text1"/>
                <w:sz w:val="20"/>
                <w:szCs w:val="20"/>
                <w:lang w:val="lt-LT"/>
              </w:rPr>
              <w:t>e</w:t>
            </w:r>
            <w:r w:rsidR="00A61A20">
              <w:rPr>
                <w:rFonts w:ascii="Times New Roman" w:hAnsi="Times New Roman" w:cs="Times New Roman"/>
                <w:color w:val="000000" w:themeColor="text1"/>
                <w:sz w:val="20"/>
                <w:szCs w:val="20"/>
                <w:lang w:val="lt-LT"/>
              </w:rPr>
              <w:t>,</w:t>
            </w:r>
            <w:r w:rsidRPr="00BD2149">
              <w:rPr>
                <w:rFonts w:ascii="Times New Roman" w:hAnsi="Times New Roman" w:cs="Times New Roman"/>
                <w:color w:val="000000" w:themeColor="text1"/>
                <w:sz w:val="20"/>
                <w:szCs w:val="20"/>
                <w:lang w:val="lt-LT"/>
              </w:rPr>
              <w:t xml:space="preserve"> kompromi</w:t>
            </w:r>
            <w:r>
              <w:rPr>
                <w:rFonts w:ascii="Times New Roman" w:hAnsi="Times New Roman" w:cs="Times New Roman"/>
                <w:color w:val="000000" w:themeColor="text1"/>
                <w:sz w:val="20"/>
                <w:szCs w:val="20"/>
                <w:lang w:val="lt-LT"/>
              </w:rPr>
              <w:t xml:space="preserve">siniai </w:t>
            </w:r>
            <w:r w:rsidRPr="00BD2149">
              <w:rPr>
                <w:rFonts w:ascii="Times New Roman" w:hAnsi="Times New Roman" w:cs="Times New Roman"/>
                <w:color w:val="000000" w:themeColor="text1"/>
                <w:sz w:val="20"/>
                <w:szCs w:val="20"/>
                <w:lang w:val="lt-LT"/>
              </w:rPr>
              <w:t>eismo saug</w:t>
            </w:r>
            <w:r w:rsidR="00A61A20">
              <w:rPr>
                <w:rFonts w:ascii="Times New Roman" w:hAnsi="Times New Roman" w:cs="Times New Roman"/>
                <w:color w:val="000000" w:themeColor="text1"/>
                <w:sz w:val="20"/>
                <w:szCs w:val="20"/>
                <w:lang w:val="lt-LT"/>
              </w:rPr>
              <w:t>ą mažinantys</w:t>
            </w:r>
            <w:r>
              <w:rPr>
                <w:rFonts w:ascii="Times New Roman" w:hAnsi="Times New Roman" w:cs="Times New Roman"/>
                <w:color w:val="000000" w:themeColor="text1"/>
                <w:sz w:val="20"/>
                <w:szCs w:val="20"/>
                <w:lang w:val="lt-LT"/>
              </w:rPr>
              <w:t xml:space="preserve"> veiksmai nėra </w:t>
            </w:r>
            <w:r w:rsidRPr="00BD2149">
              <w:rPr>
                <w:rFonts w:ascii="Times New Roman" w:hAnsi="Times New Roman" w:cs="Times New Roman"/>
                <w:color w:val="000000" w:themeColor="text1"/>
                <w:sz w:val="20"/>
                <w:szCs w:val="20"/>
                <w:lang w:val="lt-LT"/>
              </w:rPr>
              <w:t>galimi</w:t>
            </w:r>
          </w:p>
          <w:p w14:paraId="45505E39"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4D36F6A8" w14:textId="51929E17" w:rsidR="00A93C6C" w:rsidRPr="000D5787" w:rsidRDefault="00A93C6C" w:rsidP="00333187">
            <w:pPr>
              <w:contextualSpacing/>
              <w:jc w:val="both"/>
              <w:rPr>
                <w:rFonts w:ascii="Times New Roman" w:hAnsi="Times New Roman" w:cs="Times New Roman"/>
                <w:i/>
                <w:iCs/>
                <w:color w:val="000000" w:themeColor="text1"/>
                <w:sz w:val="20"/>
                <w:szCs w:val="20"/>
                <w:lang w:val="lt-LT"/>
              </w:rPr>
            </w:pPr>
            <w:r>
              <w:rPr>
                <w:rFonts w:ascii="Times New Roman" w:hAnsi="Times New Roman" w:cs="Times New Roman"/>
                <w:color w:val="000000" w:themeColor="text1"/>
                <w:sz w:val="20"/>
                <w:szCs w:val="20"/>
                <w:lang w:val="lt-LT"/>
              </w:rPr>
              <w:t>Eismo s</w:t>
            </w:r>
            <w:r w:rsidR="00A61A20">
              <w:rPr>
                <w:rFonts w:ascii="Times New Roman" w:hAnsi="Times New Roman" w:cs="Times New Roman"/>
                <w:color w:val="000000" w:themeColor="text1"/>
                <w:sz w:val="20"/>
                <w:szCs w:val="20"/>
                <w:lang w:val="lt-LT"/>
              </w:rPr>
              <w:t>augumo</w:t>
            </w:r>
            <w:r>
              <w:rPr>
                <w:rFonts w:ascii="Times New Roman" w:hAnsi="Times New Roman" w:cs="Times New Roman"/>
                <w:color w:val="000000" w:themeColor="text1"/>
                <w:sz w:val="20"/>
                <w:szCs w:val="20"/>
                <w:lang w:val="lt-LT"/>
              </w:rPr>
              <w:t xml:space="preserve"> elementai yra šie: </w:t>
            </w:r>
            <w:r w:rsidR="00A61A20" w:rsidRPr="00A61A20">
              <w:rPr>
                <w:rFonts w:ascii="Times New Roman" w:hAnsi="Times New Roman" w:cs="Times New Roman"/>
                <w:i/>
                <w:iCs/>
                <w:color w:val="000000" w:themeColor="text1"/>
                <w:sz w:val="20"/>
                <w:szCs w:val="20"/>
                <w:lang w:val="lt-LT"/>
              </w:rPr>
              <w:t>k</w:t>
            </w:r>
            <w:r w:rsidRPr="000D5787">
              <w:rPr>
                <w:rFonts w:ascii="Times New Roman" w:hAnsi="Times New Roman" w:cs="Times New Roman"/>
                <w:i/>
                <w:iCs/>
                <w:color w:val="000000" w:themeColor="text1"/>
                <w:sz w:val="20"/>
                <w:szCs w:val="20"/>
                <w:lang w:val="lt-LT"/>
              </w:rPr>
              <w:t>elias, transporto priemonė, eismo dalyvis</w:t>
            </w:r>
            <w:r>
              <w:rPr>
                <w:rFonts w:ascii="Times New Roman" w:hAnsi="Times New Roman" w:cs="Times New Roman"/>
                <w:color w:val="000000" w:themeColor="text1"/>
                <w:sz w:val="20"/>
                <w:szCs w:val="20"/>
                <w:lang w:val="lt-LT"/>
              </w:rPr>
              <w:t xml:space="preserve">. </w:t>
            </w:r>
            <w:r w:rsidR="00A61A20">
              <w:rPr>
                <w:rFonts w:ascii="Times New Roman" w:hAnsi="Times New Roman" w:cs="Times New Roman"/>
                <w:color w:val="000000" w:themeColor="text1"/>
                <w:sz w:val="20"/>
                <w:szCs w:val="20"/>
                <w:lang w:val="lt-LT"/>
              </w:rPr>
              <w:t>Š</w:t>
            </w:r>
            <w:r>
              <w:rPr>
                <w:rFonts w:ascii="Times New Roman" w:hAnsi="Times New Roman" w:cs="Times New Roman"/>
                <w:color w:val="000000" w:themeColor="text1"/>
                <w:sz w:val="20"/>
                <w:szCs w:val="20"/>
                <w:lang w:val="lt-LT"/>
              </w:rPr>
              <w:t>ių elementų pokyči</w:t>
            </w:r>
            <w:r w:rsidR="00A61A20">
              <w:rPr>
                <w:rFonts w:ascii="Times New Roman" w:hAnsi="Times New Roman" w:cs="Times New Roman"/>
                <w:color w:val="000000" w:themeColor="text1"/>
                <w:sz w:val="20"/>
                <w:szCs w:val="20"/>
                <w:lang w:val="lt-LT"/>
              </w:rPr>
              <w:t>a</w:t>
            </w:r>
            <w:r>
              <w:rPr>
                <w:rFonts w:ascii="Times New Roman" w:hAnsi="Times New Roman" w:cs="Times New Roman"/>
                <w:color w:val="000000" w:themeColor="text1"/>
                <w:sz w:val="20"/>
                <w:szCs w:val="20"/>
                <w:lang w:val="lt-LT"/>
              </w:rPr>
              <w:t>i pasiekiam</w:t>
            </w:r>
            <w:r w:rsidR="00A61A20">
              <w:rPr>
                <w:rFonts w:ascii="Times New Roman" w:hAnsi="Times New Roman" w:cs="Times New Roman"/>
                <w:color w:val="000000" w:themeColor="text1"/>
                <w:sz w:val="20"/>
                <w:szCs w:val="20"/>
                <w:lang w:val="lt-LT"/>
              </w:rPr>
              <w:t>i</w:t>
            </w:r>
            <w:r>
              <w:rPr>
                <w:rFonts w:ascii="Times New Roman" w:hAnsi="Times New Roman" w:cs="Times New Roman"/>
                <w:color w:val="000000" w:themeColor="text1"/>
                <w:sz w:val="20"/>
                <w:szCs w:val="20"/>
                <w:lang w:val="lt-LT"/>
              </w:rPr>
              <w:t xml:space="preserve"> per </w:t>
            </w:r>
            <w:r w:rsidRPr="000D5787">
              <w:rPr>
                <w:rFonts w:ascii="Times New Roman" w:hAnsi="Times New Roman" w:cs="Times New Roman"/>
                <w:i/>
                <w:iCs/>
                <w:color w:val="000000" w:themeColor="text1"/>
                <w:sz w:val="20"/>
                <w:szCs w:val="20"/>
                <w:lang w:val="lt-LT"/>
              </w:rPr>
              <w:t>inžineriją, švietimą ir kontrolę</w:t>
            </w:r>
          </w:p>
          <w:p w14:paraId="50A17188"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5C8D5AD3" w14:textId="7115EC6E"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Remiantis subalansuoto eismo saug</w:t>
            </w:r>
            <w:r w:rsidR="00465F29">
              <w:rPr>
                <w:rFonts w:ascii="Times New Roman" w:hAnsi="Times New Roman" w:cs="Times New Roman"/>
                <w:color w:val="000000" w:themeColor="text1"/>
                <w:sz w:val="20"/>
                <w:szCs w:val="20"/>
                <w:lang w:val="lt-LT"/>
              </w:rPr>
              <w:t>umo</w:t>
            </w:r>
            <w:r>
              <w:rPr>
                <w:rFonts w:ascii="Times New Roman" w:hAnsi="Times New Roman" w:cs="Times New Roman"/>
                <w:color w:val="000000" w:themeColor="text1"/>
                <w:sz w:val="20"/>
                <w:szCs w:val="20"/>
                <w:lang w:val="lt-LT"/>
              </w:rPr>
              <w:t xml:space="preserve"> principais, e</w:t>
            </w:r>
            <w:r w:rsidRPr="00BD2149">
              <w:rPr>
                <w:rFonts w:ascii="Times New Roman" w:hAnsi="Times New Roman" w:cs="Times New Roman"/>
                <w:color w:val="000000" w:themeColor="text1"/>
                <w:sz w:val="20"/>
                <w:szCs w:val="20"/>
                <w:lang w:val="lt-LT"/>
              </w:rPr>
              <w:t>ismo saug</w:t>
            </w:r>
            <w:r w:rsidR="00465F29">
              <w:rPr>
                <w:rFonts w:ascii="Times New Roman" w:hAnsi="Times New Roman" w:cs="Times New Roman"/>
                <w:color w:val="000000" w:themeColor="text1"/>
                <w:sz w:val="20"/>
                <w:szCs w:val="20"/>
                <w:lang w:val="lt-LT"/>
              </w:rPr>
              <w:t>umas</w:t>
            </w:r>
            <w:r w:rsidRPr="00BD2149">
              <w:rPr>
                <w:rFonts w:ascii="Times New Roman" w:hAnsi="Times New Roman" w:cs="Times New Roman"/>
                <w:color w:val="000000" w:themeColor="text1"/>
                <w:sz w:val="20"/>
                <w:szCs w:val="20"/>
                <w:lang w:val="lt-LT"/>
              </w:rPr>
              <w:t xml:space="preserve"> užtikrinama</w:t>
            </w:r>
            <w:r w:rsidR="00465F29">
              <w:rPr>
                <w:rFonts w:ascii="Times New Roman" w:hAnsi="Times New Roman" w:cs="Times New Roman"/>
                <w:color w:val="000000" w:themeColor="text1"/>
                <w:sz w:val="20"/>
                <w:szCs w:val="20"/>
                <w:lang w:val="lt-LT"/>
              </w:rPr>
              <w:t>s</w:t>
            </w:r>
            <w:r w:rsidRPr="00BD2149">
              <w:rPr>
                <w:rFonts w:ascii="Times New Roman" w:hAnsi="Times New Roman" w:cs="Times New Roman"/>
                <w:color w:val="000000" w:themeColor="text1"/>
                <w:sz w:val="20"/>
                <w:szCs w:val="20"/>
                <w:lang w:val="lt-LT"/>
              </w:rPr>
              <w:t>,</w:t>
            </w:r>
            <w:r>
              <w:rPr>
                <w:rFonts w:ascii="Times New Roman" w:hAnsi="Times New Roman" w:cs="Times New Roman"/>
                <w:color w:val="000000" w:themeColor="text1"/>
                <w:sz w:val="20"/>
                <w:szCs w:val="20"/>
                <w:lang w:val="lt-LT"/>
              </w:rPr>
              <w:t xml:space="preserve"> kai</w:t>
            </w:r>
            <w:r w:rsidRPr="00BD2149">
              <w:rPr>
                <w:rFonts w:ascii="Times New Roman" w:hAnsi="Times New Roman" w:cs="Times New Roman"/>
                <w:color w:val="000000" w:themeColor="text1"/>
                <w:sz w:val="20"/>
                <w:szCs w:val="20"/>
                <w:lang w:val="lt-LT"/>
              </w:rPr>
              <w:t xml:space="preserve"> eismo dalyvis yra išprusęs ir elgiasi adekvačiai esamai situacijai</w:t>
            </w:r>
            <w:r>
              <w:rPr>
                <w:rFonts w:ascii="Times New Roman" w:hAnsi="Times New Roman" w:cs="Times New Roman"/>
                <w:color w:val="000000" w:themeColor="text1"/>
                <w:sz w:val="20"/>
                <w:szCs w:val="20"/>
                <w:lang w:val="lt-LT"/>
              </w:rPr>
              <w:t>;</w:t>
            </w:r>
            <w:r w:rsidRPr="00BD2149">
              <w:rPr>
                <w:rFonts w:ascii="Times New Roman" w:hAnsi="Times New Roman" w:cs="Times New Roman"/>
                <w:color w:val="000000" w:themeColor="text1"/>
                <w:sz w:val="20"/>
                <w:szCs w:val="20"/>
                <w:lang w:val="lt-LT"/>
              </w:rPr>
              <w:t xml:space="preserve"> infrastruktūra saugi, suprantama, vizualiai</w:t>
            </w:r>
            <w:r>
              <w:rPr>
                <w:rFonts w:ascii="Times New Roman" w:hAnsi="Times New Roman" w:cs="Times New Roman"/>
                <w:color w:val="000000" w:themeColor="text1"/>
                <w:sz w:val="20"/>
                <w:szCs w:val="20"/>
                <w:lang w:val="lt-LT"/>
              </w:rPr>
              <w:t xml:space="preserve"> ir intuityviai</w:t>
            </w:r>
            <w:r w:rsidRPr="00BD2149">
              <w:rPr>
                <w:rFonts w:ascii="Times New Roman" w:hAnsi="Times New Roman" w:cs="Times New Roman"/>
                <w:color w:val="000000" w:themeColor="text1"/>
                <w:sz w:val="20"/>
                <w:szCs w:val="20"/>
                <w:lang w:val="lt-LT"/>
              </w:rPr>
              <w:t xml:space="preserve"> diktuojanti eismo dalyvi</w:t>
            </w:r>
            <w:r>
              <w:rPr>
                <w:rFonts w:ascii="Times New Roman" w:hAnsi="Times New Roman" w:cs="Times New Roman"/>
                <w:color w:val="000000" w:themeColor="text1"/>
                <w:sz w:val="20"/>
                <w:szCs w:val="20"/>
                <w:lang w:val="lt-LT"/>
              </w:rPr>
              <w:t>ams nuosaikų jų elgesį;</w:t>
            </w:r>
            <w:r w:rsidRPr="00BD2149">
              <w:rPr>
                <w:rFonts w:ascii="Times New Roman" w:hAnsi="Times New Roman" w:cs="Times New Roman"/>
                <w:color w:val="000000" w:themeColor="text1"/>
                <w:sz w:val="20"/>
                <w:szCs w:val="20"/>
                <w:lang w:val="lt-LT"/>
              </w:rPr>
              <w:t xml:space="preserve"> inžinerinė aplinka atlaidi žmogiškosioms klaidoms, o joms nutikus lemianti minimalias neigiamas pasekmes</w:t>
            </w:r>
            <w:r>
              <w:rPr>
                <w:rFonts w:ascii="Times New Roman" w:hAnsi="Times New Roman" w:cs="Times New Roman"/>
                <w:color w:val="000000" w:themeColor="text1"/>
                <w:sz w:val="20"/>
                <w:szCs w:val="20"/>
                <w:lang w:val="lt-LT"/>
              </w:rPr>
              <w:t>;</w:t>
            </w:r>
            <w:r w:rsidRPr="00BD2149">
              <w:rPr>
                <w:rFonts w:ascii="Times New Roman" w:hAnsi="Times New Roman" w:cs="Times New Roman"/>
                <w:color w:val="000000" w:themeColor="text1"/>
                <w:sz w:val="20"/>
                <w:szCs w:val="20"/>
                <w:lang w:val="lt-LT"/>
              </w:rPr>
              <w:t xml:space="preserve"> </w:t>
            </w:r>
            <w:r w:rsidR="00A61A20">
              <w:rPr>
                <w:rFonts w:ascii="Times New Roman" w:hAnsi="Times New Roman" w:cs="Times New Roman"/>
                <w:color w:val="000000" w:themeColor="text1"/>
                <w:sz w:val="20"/>
                <w:szCs w:val="20"/>
                <w:lang w:val="lt-LT"/>
              </w:rPr>
              <w:t xml:space="preserve">neigiamų pasekmių neišvengus, </w:t>
            </w:r>
            <w:r w:rsidRPr="00BD2149">
              <w:rPr>
                <w:rFonts w:ascii="Times New Roman" w:hAnsi="Times New Roman" w:cs="Times New Roman"/>
                <w:color w:val="000000" w:themeColor="text1"/>
                <w:sz w:val="20"/>
                <w:szCs w:val="20"/>
                <w:lang w:val="lt-LT"/>
              </w:rPr>
              <w:t>operatyvi ir profesionali pagalba užkerta</w:t>
            </w:r>
            <w:r>
              <w:rPr>
                <w:rFonts w:ascii="Times New Roman" w:hAnsi="Times New Roman" w:cs="Times New Roman"/>
                <w:color w:val="000000" w:themeColor="text1"/>
                <w:sz w:val="20"/>
                <w:szCs w:val="20"/>
                <w:lang w:val="lt-LT"/>
              </w:rPr>
              <w:t>nti</w:t>
            </w:r>
            <w:r w:rsidRPr="00BD2149">
              <w:rPr>
                <w:rFonts w:ascii="Times New Roman" w:hAnsi="Times New Roman" w:cs="Times New Roman"/>
                <w:color w:val="000000" w:themeColor="text1"/>
                <w:sz w:val="20"/>
                <w:szCs w:val="20"/>
                <w:lang w:val="lt-LT"/>
              </w:rPr>
              <w:t xml:space="preserve"> kelią pasekmių </w:t>
            </w:r>
            <w:r>
              <w:rPr>
                <w:rFonts w:ascii="Times New Roman" w:hAnsi="Times New Roman" w:cs="Times New Roman"/>
                <w:color w:val="000000" w:themeColor="text1"/>
                <w:sz w:val="20"/>
                <w:szCs w:val="20"/>
                <w:lang w:val="lt-LT"/>
              </w:rPr>
              <w:t>sunkumui</w:t>
            </w:r>
          </w:p>
          <w:p w14:paraId="1C483936"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37A814C9" w14:textId="36B2596F" w:rsidR="00A93C6C" w:rsidRDefault="00A61A20"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Užtikrinant eismo saugumą </w:t>
            </w:r>
            <w:r w:rsidR="00A93C6C" w:rsidRPr="00A442C7">
              <w:rPr>
                <w:rFonts w:ascii="Times New Roman" w:hAnsi="Times New Roman" w:cs="Times New Roman"/>
                <w:sz w:val="20"/>
                <w:szCs w:val="20"/>
                <w:lang w:val="lt-LT"/>
              </w:rPr>
              <w:t xml:space="preserve">taip pat didelę reikšmę </w:t>
            </w:r>
            <w:r>
              <w:rPr>
                <w:rFonts w:ascii="Times New Roman" w:hAnsi="Times New Roman" w:cs="Times New Roman"/>
                <w:sz w:val="20"/>
                <w:szCs w:val="20"/>
                <w:lang w:val="lt-LT"/>
              </w:rPr>
              <w:t xml:space="preserve">turi </w:t>
            </w:r>
            <w:r w:rsidR="00A93C6C" w:rsidRPr="00A442C7">
              <w:rPr>
                <w:rFonts w:ascii="Times New Roman" w:hAnsi="Times New Roman" w:cs="Times New Roman"/>
                <w:sz w:val="20"/>
                <w:szCs w:val="20"/>
                <w:lang w:val="lt-LT"/>
              </w:rPr>
              <w:t xml:space="preserve">eismo dalyvių elgsena ir patirtis: eismo įvykių nutikimo rizika yra glaudžiai susijusi su paties dviratininko elgesiu, jo veiksmų rizikingumu ir gebėjimais. Tik tie dviratininkai, kurie </w:t>
            </w:r>
            <w:r>
              <w:rPr>
                <w:rFonts w:ascii="Times New Roman" w:hAnsi="Times New Roman" w:cs="Times New Roman"/>
                <w:sz w:val="20"/>
                <w:szCs w:val="20"/>
                <w:lang w:val="lt-LT"/>
              </w:rPr>
              <w:t xml:space="preserve">yra </w:t>
            </w:r>
            <w:r w:rsidR="00A93C6C" w:rsidRPr="00A442C7">
              <w:rPr>
                <w:rFonts w:ascii="Times New Roman" w:hAnsi="Times New Roman" w:cs="Times New Roman"/>
                <w:sz w:val="20"/>
                <w:szCs w:val="20"/>
                <w:lang w:val="lt-LT"/>
              </w:rPr>
              <w:t>pakankamai įgud</w:t>
            </w:r>
            <w:r>
              <w:rPr>
                <w:rFonts w:ascii="Times New Roman" w:hAnsi="Times New Roman" w:cs="Times New Roman"/>
                <w:sz w:val="20"/>
                <w:szCs w:val="20"/>
                <w:lang w:val="lt-LT"/>
              </w:rPr>
              <w:t xml:space="preserve">ę ir geba kontroliuoti </w:t>
            </w:r>
            <w:r w:rsidR="00A93C6C" w:rsidRPr="00A442C7">
              <w:rPr>
                <w:rFonts w:ascii="Times New Roman" w:hAnsi="Times New Roman" w:cs="Times New Roman"/>
                <w:sz w:val="20"/>
                <w:szCs w:val="20"/>
                <w:lang w:val="lt-LT"/>
              </w:rPr>
              <w:t xml:space="preserve">savo dviratį, žino </w:t>
            </w:r>
            <w:r w:rsidR="00A93C6C">
              <w:rPr>
                <w:rFonts w:ascii="Times New Roman" w:hAnsi="Times New Roman" w:cs="Times New Roman"/>
                <w:sz w:val="20"/>
                <w:szCs w:val="20"/>
                <w:lang w:val="lt-LT"/>
              </w:rPr>
              <w:t>K</w:t>
            </w:r>
            <w:r w:rsidR="00A93C6C" w:rsidRPr="00A442C7">
              <w:rPr>
                <w:rFonts w:ascii="Times New Roman" w:hAnsi="Times New Roman" w:cs="Times New Roman"/>
                <w:sz w:val="20"/>
                <w:szCs w:val="20"/>
                <w:lang w:val="lt-LT"/>
              </w:rPr>
              <w:t xml:space="preserve">elių eismo taisykles, </w:t>
            </w:r>
            <w:r w:rsidR="00A93C6C">
              <w:rPr>
                <w:rFonts w:ascii="Times New Roman" w:hAnsi="Times New Roman" w:cs="Times New Roman"/>
                <w:sz w:val="20"/>
                <w:szCs w:val="20"/>
                <w:lang w:val="lt-LT"/>
              </w:rPr>
              <w:t>laikosi jų</w:t>
            </w:r>
            <w:r>
              <w:rPr>
                <w:rFonts w:ascii="Times New Roman" w:hAnsi="Times New Roman" w:cs="Times New Roman"/>
                <w:sz w:val="20"/>
                <w:szCs w:val="20"/>
                <w:lang w:val="lt-LT"/>
              </w:rPr>
              <w:t xml:space="preserve"> reikalavimų</w:t>
            </w:r>
            <w:r w:rsidR="00A93C6C">
              <w:rPr>
                <w:rFonts w:ascii="Times New Roman" w:hAnsi="Times New Roman" w:cs="Times New Roman"/>
                <w:sz w:val="20"/>
                <w:szCs w:val="20"/>
                <w:lang w:val="lt-LT"/>
              </w:rPr>
              <w:t xml:space="preserve">, </w:t>
            </w:r>
            <w:r w:rsidR="00A93C6C" w:rsidRPr="00A442C7">
              <w:rPr>
                <w:rFonts w:ascii="Times New Roman" w:hAnsi="Times New Roman" w:cs="Times New Roman"/>
                <w:sz w:val="20"/>
                <w:szCs w:val="20"/>
                <w:lang w:val="lt-LT"/>
              </w:rPr>
              <w:t xml:space="preserve">taip pat gali tinkamai įvertinti ir prognozuoti kitų eismo dalyvių veiksmus, itin retai patenka į eismo įvykius tiek kaip kaltininkai, tiek kaip nukentėjusieji </w:t>
            </w:r>
          </w:p>
          <w:p w14:paraId="0DC35336" w14:textId="77777777" w:rsidR="00A93C6C" w:rsidRDefault="00A93C6C" w:rsidP="00333187">
            <w:pPr>
              <w:contextualSpacing/>
              <w:jc w:val="both"/>
              <w:rPr>
                <w:rFonts w:ascii="Times New Roman" w:hAnsi="Times New Roman" w:cs="Times New Roman"/>
                <w:sz w:val="20"/>
                <w:szCs w:val="20"/>
                <w:lang w:val="lt-LT"/>
              </w:rPr>
            </w:pPr>
          </w:p>
          <w:p w14:paraId="195C08A6" w14:textId="229E9A92" w:rsidR="00A93C6C" w:rsidRPr="00BD2149" w:rsidRDefault="00A93C6C" w:rsidP="00333187">
            <w:pPr>
              <w:contextualSpacing/>
              <w:jc w:val="both"/>
              <w:rPr>
                <w:rFonts w:ascii="Times New Roman" w:hAnsi="Times New Roman" w:cs="Times New Roman"/>
                <w:color w:val="000000" w:themeColor="text1"/>
                <w:sz w:val="20"/>
                <w:szCs w:val="20"/>
                <w:lang w:val="lt-LT"/>
              </w:rPr>
            </w:pPr>
            <w:r w:rsidRPr="00BD2149">
              <w:rPr>
                <w:rFonts w:ascii="Times New Roman" w:hAnsi="Times New Roman" w:cs="Times New Roman"/>
                <w:color w:val="000000" w:themeColor="text1"/>
                <w:sz w:val="20"/>
                <w:szCs w:val="20"/>
                <w:lang w:val="lt-LT"/>
              </w:rPr>
              <w:t xml:space="preserve">SEAKĮ 10 straipsnyje nurodytos konkrečios </w:t>
            </w:r>
            <w:r>
              <w:rPr>
                <w:rFonts w:ascii="Times New Roman" w:hAnsi="Times New Roman" w:cs="Times New Roman"/>
                <w:color w:val="000000" w:themeColor="text1"/>
                <w:sz w:val="20"/>
                <w:szCs w:val="20"/>
                <w:lang w:val="lt-LT"/>
              </w:rPr>
              <w:t xml:space="preserve">institucijos, </w:t>
            </w:r>
            <w:r w:rsidRPr="00BD2149">
              <w:rPr>
                <w:rFonts w:ascii="Times New Roman" w:hAnsi="Times New Roman" w:cs="Times New Roman"/>
                <w:color w:val="000000" w:themeColor="text1"/>
                <w:sz w:val="20"/>
                <w:szCs w:val="20"/>
                <w:lang w:val="lt-LT"/>
              </w:rPr>
              <w:t>įstaigos</w:t>
            </w:r>
            <w:r>
              <w:rPr>
                <w:rFonts w:ascii="Times New Roman" w:hAnsi="Times New Roman" w:cs="Times New Roman"/>
                <w:color w:val="000000" w:themeColor="text1"/>
                <w:sz w:val="20"/>
                <w:szCs w:val="20"/>
                <w:lang w:val="lt-LT"/>
              </w:rPr>
              <w:t xml:space="preserve"> ir įmonės</w:t>
            </w:r>
            <w:r w:rsidRPr="00BD2149">
              <w:rPr>
                <w:rFonts w:ascii="Times New Roman" w:hAnsi="Times New Roman" w:cs="Times New Roman"/>
                <w:color w:val="000000" w:themeColor="text1"/>
                <w:sz w:val="20"/>
                <w:szCs w:val="20"/>
                <w:lang w:val="lt-LT"/>
              </w:rPr>
              <w:t>, kurios atsakingos už eismo saugumo užtikrinimą:</w:t>
            </w:r>
          </w:p>
          <w:p w14:paraId="7AC48D76" w14:textId="337348DC"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S</w:t>
            </w:r>
            <w:r w:rsidR="00866D73">
              <w:rPr>
                <w:rFonts w:ascii="Times New Roman" w:hAnsi="Times New Roman" w:cs="Times New Roman"/>
                <w:color w:val="000000" w:themeColor="text1"/>
                <w:sz w:val="20"/>
                <w:szCs w:val="20"/>
                <w:lang w:val="lt-LT"/>
              </w:rPr>
              <w:t>M</w:t>
            </w:r>
            <w:r w:rsidR="00A93C6C" w:rsidRPr="001531EF">
              <w:rPr>
                <w:rFonts w:ascii="Times New Roman" w:hAnsi="Times New Roman" w:cs="Times New Roman"/>
                <w:color w:val="000000" w:themeColor="text1"/>
                <w:sz w:val="20"/>
                <w:szCs w:val="20"/>
                <w:lang w:val="lt-LT"/>
              </w:rPr>
              <w:t>;</w:t>
            </w:r>
          </w:p>
          <w:p w14:paraId="6173DACE" w14:textId="423BCED1"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Socialinės apsaugos ir darbo ministerija</w:t>
            </w:r>
            <w:r w:rsidR="00866D73">
              <w:rPr>
                <w:rFonts w:ascii="Times New Roman" w:hAnsi="Times New Roman" w:cs="Times New Roman"/>
                <w:color w:val="000000" w:themeColor="text1"/>
                <w:sz w:val="20"/>
                <w:szCs w:val="20"/>
                <w:lang w:val="lt-LT"/>
              </w:rPr>
              <w:t xml:space="preserve"> (toliau – SADM)</w:t>
            </w:r>
            <w:r w:rsidR="00A93C6C" w:rsidRPr="001531EF">
              <w:rPr>
                <w:rFonts w:ascii="Times New Roman" w:hAnsi="Times New Roman" w:cs="Times New Roman"/>
                <w:color w:val="000000" w:themeColor="text1"/>
                <w:sz w:val="20"/>
                <w:szCs w:val="20"/>
                <w:lang w:val="lt-LT"/>
              </w:rPr>
              <w:t>;</w:t>
            </w:r>
          </w:p>
          <w:p w14:paraId="349E0341" w14:textId="5B8126C8"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Sveikatos apsaugos ministerija</w:t>
            </w:r>
            <w:r w:rsidR="00866D73">
              <w:rPr>
                <w:rFonts w:ascii="Times New Roman" w:hAnsi="Times New Roman" w:cs="Times New Roman"/>
                <w:color w:val="000000" w:themeColor="text1"/>
                <w:sz w:val="20"/>
                <w:szCs w:val="20"/>
                <w:lang w:val="lt-LT"/>
              </w:rPr>
              <w:t xml:space="preserve"> (toliau – SAM)</w:t>
            </w:r>
            <w:r w:rsidR="00A93C6C" w:rsidRPr="001531EF">
              <w:rPr>
                <w:rFonts w:ascii="Times New Roman" w:hAnsi="Times New Roman" w:cs="Times New Roman"/>
                <w:color w:val="000000" w:themeColor="text1"/>
                <w:sz w:val="20"/>
                <w:szCs w:val="20"/>
                <w:lang w:val="lt-LT"/>
              </w:rPr>
              <w:t>;</w:t>
            </w:r>
          </w:p>
          <w:p w14:paraId="2CEF961A" w14:textId="4C991559"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Švietimo, mokslo ir sporto ministerija</w:t>
            </w:r>
            <w:r w:rsidR="00866D73">
              <w:rPr>
                <w:rFonts w:ascii="Times New Roman" w:hAnsi="Times New Roman" w:cs="Times New Roman"/>
                <w:color w:val="000000" w:themeColor="text1"/>
                <w:sz w:val="20"/>
                <w:szCs w:val="20"/>
                <w:lang w:val="lt-LT"/>
              </w:rPr>
              <w:t xml:space="preserve"> (toliau </w:t>
            </w:r>
            <w:r w:rsidR="00076DD2">
              <w:rPr>
                <w:rFonts w:ascii="Times New Roman" w:hAnsi="Times New Roman" w:cs="Times New Roman"/>
                <w:color w:val="000000" w:themeColor="text1"/>
                <w:sz w:val="20"/>
                <w:szCs w:val="20"/>
                <w:lang w:val="lt-LT"/>
              </w:rPr>
              <w:t>–</w:t>
            </w:r>
            <w:r w:rsidR="00866D73">
              <w:rPr>
                <w:rFonts w:ascii="Times New Roman" w:hAnsi="Times New Roman" w:cs="Times New Roman"/>
                <w:color w:val="000000" w:themeColor="text1"/>
                <w:sz w:val="20"/>
                <w:szCs w:val="20"/>
                <w:lang w:val="lt-LT"/>
              </w:rPr>
              <w:t xml:space="preserve"> ŠMSM)</w:t>
            </w:r>
            <w:r w:rsidR="00A93C6C" w:rsidRPr="001531EF">
              <w:rPr>
                <w:rFonts w:ascii="Times New Roman" w:hAnsi="Times New Roman" w:cs="Times New Roman"/>
                <w:color w:val="000000" w:themeColor="text1"/>
                <w:sz w:val="20"/>
                <w:szCs w:val="20"/>
                <w:lang w:val="lt-LT"/>
              </w:rPr>
              <w:t>;</w:t>
            </w:r>
          </w:p>
          <w:p w14:paraId="7E5E33D7" w14:textId="0243D7A4"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V</w:t>
            </w:r>
            <w:r w:rsidR="00866D73">
              <w:rPr>
                <w:rFonts w:ascii="Times New Roman" w:hAnsi="Times New Roman" w:cs="Times New Roman"/>
                <w:color w:val="000000" w:themeColor="text1"/>
                <w:sz w:val="20"/>
                <w:szCs w:val="20"/>
                <w:lang w:val="lt-LT"/>
              </w:rPr>
              <w:t>RM</w:t>
            </w:r>
            <w:r w:rsidR="00A93C6C" w:rsidRPr="001531EF">
              <w:rPr>
                <w:rFonts w:ascii="Times New Roman" w:hAnsi="Times New Roman" w:cs="Times New Roman"/>
                <w:color w:val="000000" w:themeColor="text1"/>
                <w:sz w:val="20"/>
                <w:szCs w:val="20"/>
                <w:lang w:val="lt-LT"/>
              </w:rPr>
              <w:t>;</w:t>
            </w:r>
          </w:p>
          <w:p w14:paraId="7EF7BB7C" w14:textId="7B075DBA"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Žemės ūkio ministerija;</w:t>
            </w:r>
          </w:p>
          <w:p w14:paraId="00E071F9" w14:textId="4C1B40F8"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61A20" w:rsidRPr="001531EF">
              <w:rPr>
                <w:rFonts w:ascii="Times New Roman" w:hAnsi="Times New Roman" w:cs="Times New Roman"/>
                <w:color w:val="000000" w:themeColor="text1"/>
                <w:sz w:val="20"/>
                <w:szCs w:val="20"/>
                <w:lang w:val="lt-LT"/>
              </w:rPr>
              <w:t>s</w:t>
            </w:r>
            <w:r w:rsidR="00A93C6C" w:rsidRPr="001531EF">
              <w:rPr>
                <w:rFonts w:ascii="Times New Roman" w:hAnsi="Times New Roman" w:cs="Times New Roman"/>
                <w:color w:val="000000" w:themeColor="text1"/>
                <w:sz w:val="20"/>
                <w:szCs w:val="20"/>
                <w:lang w:val="lt-LT"/>
              </w:rPr>
              <w:t>avivaldyb</w:t>
            </w:r>
            <w:r w:rsidR="0008426C">
              <w:rPr>
                <w:rFonts w:ascii="Times New Roman" w:hAnsi="Times New Roman" w:cs="Times New Roman"/>
                <w:color w:val="000000" w:themeColor="text1"/>
                <w:sz w:val="20"/>
                <w:szCs w:val="20"/>
                <w:lang w:val="lt-LT"/>
              </w:rPr>
              <w:t>ės</w:t>
            </w:r>
            <w:r w:rsidR="00A93C6C" w:rsidRPr="001531EF">
              <w:rPr>
                <w:rFonts w:ascii="Times New Roman" w:hAnsi="Times New Roman" w:cs="Times New Roman"/>
                <w:color w:val="000000" w:themeColor="text1"/>
                <w:sz w:val="20"/>
                <w:szCs w:val="20"/>
                <w:lang w:val="lt-LT"/>
              </w:rPr>
              <w:t xml:space="preserve"> meras arba jo įgaliotas </w:t>
            </w:r>
            <w:r w:rsidR="0008426C">
              <w:rPr>
                <w:rFonts w:ascii="Times New Roman" w:hAnsi="Times New Roman" w:cs="Times New Roman"/>
                <w:color w:val="000000" w:themeColor="text1"/>
                <w:sz w:val="20"/>
                <w:szCs w:val="20"/>
                <w:lang w:val="lt-LT"/>
              </w:rPr>
              <w:t xml:space="preserve">savivaldybės </w:t>
            </w:r>
            <w:r w:rsidR="00A93C6C" w:rsidRPr="001531EF">
              <w:rPr>
                <w:rFonts w:ascii="Times New Roman" w:hAnsi="Times New Roman" w:cs="Times New Roman"/>
                <w:color w:val="000000" w:themeColor="text1"/>
                <w:sz w:val="20"/>
                <w:szCs w:val="20"/>
                <w:lang w:val="lt-LT"/>
              </w:rPr>
              <w:t>administracijos direktorius;</w:t>
            </w:r>
          </w:p>
          <w:p w14:paraId="3D80FC8E" w14:textId="018E30E9"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P</w:t>
            </w:r>
            <w:r w:rsidR="00076DD2">
              <w:rPr>
                <w:rFonts w:ascii="Times New Roman" w:hAnsi="Times New Roman" w:cs="Times New Roman"/>
                <w:color w:val="000000" w:themeColor="text1"/>
                <w:sz w:val="20"/>
                <w:szCs w:val="20"/>
                <w:lang w:val="lt-LT"/>
              </w:rPr>
              <w:t>D</w:t>
            </w:r>
            <w:r w:rsidR="00A93C6C" w:rsidRPr="001531EF">
              <w:rPr>
                <w:rFonts w:ascii="Times New Roman" w:hAnsi="Times New Roman" w:cs="Times New Roman"/>
                <w:color w:val="000000" w:themeColor="text1"/>
                <w:sz w:val="20"/>
                <w:szCs w:val="20"/>
                <w:lang w:val="lt-LT"/>
              </w:rPr>
              <w:t>;</w:t>
            </w:r>
          </w:p>
          <w:p w14:paraId="186595AD" w14:textId="5AB9C53E"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Karo policija;</w:t>
            </w:r>
          </w:p>
          <w:p w14:paraId="0C2BD4BC" w14:textId="7BA78138"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Lietuvos transporto saugos administracija</w:t>
            </w:r>
            <w:r w:rsidR="00866D73">
              <w:rPr>
                <w:rFonts w:ascii="Times New Roman" w:hAnsi="Times New Roman" w:cs="Times New Roman"/>
                <w:color w:val="000000" w:themeColor="text1"/>
                <w:sz w:val="20"/>
                <w:szCs w:val="20"/>
                <w:lang w:val="lt-LT"/>
              </w:rPr>
              <w:t xml:space="preserve"> (toliau – LTSA)</w:t>
            </w:r>
            <w:r w:rsidR="00A93C6C" w:rsidRPr="001531EF">
              <w:rPr>
                <w:rFonts w:ascii="Times New Roman" w:hAnsi="Times New Roman" w:cs="Times New Roman"/>
                <w:color w:val="000000" w:themeColor="text1"/>
                <w:sz w:val="20"/>
                <w:szCs w:val="20"/>
                <w:lang w:val="lt-LT"/>
              </w:rPr>
              <w:t>;</w:t>
            </w:r>
          </w:p>
          <w:p w14:paraId="088CDD55" w14:textId="2ED56E1F"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8129F4" w:rsidRPr="001531EF">
              <w:rPr>
                <w:rFonts w:ascii="Times New Roman" w:hAnsi="Times New Roman" w:cs="Times New Roman"/>
                <w:color w:val="000000" w:themeColor="text1"/>
                <w:sz w:val="20"/>
                <w:szCs w:val="20"/>
                <w:lang w:val="lt-LT"/>
              </w:rPr>
              <w:t>AB</w:t>
            </w:r>
            <w:r w:rsidR="00A93C6C" w:rsidRPr="001531EF">
              <w:rPr>
                <w:rFonts w:ascii="Times New Roman" w:hAnsi="Times New Roman" w:cs="Times New Roman"/>
                <w:color w:val="000000" w:themeColor="text1"/>
                <w:sz w:val="20"/>
                <w:szCs w:val="20"/>
                <w:lang w:val="lt-LT"/>
              </w:rPr>
              <w:t xml:space="preserve"> </w:t>
            </w:r>
            <w:r w:rsidR="00CC6003">
              <w:rPr>
                <w:rFonts w:ascii="Times New Roman" w:hAnsi="Times New Roman" w:cs="Times New Roman"/>
                <w:color w:val="000000" w:themeColor="text1"/>
                <w:sz w:val="20"/>
                <w:szCs w:val="20"/>
                <w:lang w:val="lt-LT"/>
              </w:rPr>
              <w:t>„Via Lietuva“</w:t>
            </w:r>
            <w:r w:rsidR="00866D73">
              <w:rPr>
                <w:rFonts w:ascii="Times New Roman" w:hAnsi="Times New Roman" w:cs="Times New Roman"/>
                <w:color w:val="000000" w:themeColor="text1"/>
                <w:sz w:val="20"/>
                <w:szCs w:val="20"/>
                <w:lang w:val="lt-LT"/>
              </w:rPr>
              <w:t xml:space="preserve"> (toliau – </w:t>
            </w:r>
            <w:r w:rsidR="00CC6003">
              <w:rPr>
                <w:rFonts w:ascii="Times New Roman" w:hAnsi="Times New Roman" w:cs="Times New Roman"/>
                <w:color w:val="000000" w:themeColor="text1"/>
                <w:sz w:val="20"/>
                <w:szCs w:val="20"/>
                <w:lang w:val="lt-LT"/>
              </w:rPr>
              <w:t xml:space="preserve">Via </w:t>
            </w:r>
            <w:r w:rsidR="00866D73">
              <w:rPr>
                <w:rFonts w:ascii="Times New Roman" w:hAnsi="Times New Roman" w:cs="Times New Roman"/>
                <w:color w:val="000000" w:themeColor="text1"/>
                <w:sz w:val="20"/>
                <w:szCs w:val="20"/>
                <w:lang w:val="lt-LT"/>
              </w:rPr>
              <w:t>L</w:t>
            </w:r>
            <w:r w:rsidR="00CC6003">
              <w:rPr>
                <w:rFonts w:ascii="Times New Roman" w:hAnsi="Times New Roman" w:cs="Times New Roman"/>
                <w:color w:val="000000" w:themeColor="text1"/>
                <w:sz w:val="20"/>
                <w:szCs w:val="20"/>
                <w:lang w:val="lt-LT"/>
              </w:rPr>
              <w:t>T</w:t>
            </w:r>
            <w:r w:rsidR="00866D73">
              <w:rPr>
                <w:rFonts w:ascii="Times New Roman" w:hAnsi="Times New Roman" w:cs="Times New Roman"/>
                <w:color w:val="000000" w:themeColor="text1"/>
                <w:sz w:val="20"/>
                <w:szCs w:val="20"/>
                <w:lang w:val="lt-LT"/>
              </w:rPr>
              <w:t>)</w:t>
            </w:r>
            <w:r w:rsidR="00A93C6C" w:rsidRPr="001531EF">
              <w:rPr>
                <w:rFonts w:ascii="Times New Roman" w:hAnsi="Times New Roman" w:cs="Times New Roman"/>
                <w:color w:val="000000" w:themeColor="text1"/>
                <w:sz w:val="20"/>
                <w:szCs w:val="20"/>
                <w:lang w:val="lt-LT"/>
              </w:rPr>
              <w:t>;</w:t>
            </w:r>
          </w:p>
          <w:p w14:paraId="1F13BFBA" w14:textId="47A60F8A"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A93C6C" w:rsidRPr="001531EF">
              <w:rPr>
                <w:rFonts w:ascii="Times New Roman" w:hAnsi="Times New Roman" w:cs="Times New Roman"/>
                <w:color w:val="000000" w:themeColor="text1"/>
                <w:sz w:val="20"/>
                <w:szCs w:val="20"/>
                <w:lang w:val="lt-LT"/>
              </w:rPr>
              <w:t>VšĮ Transporto kompetencijų agentūra</w:t>
            </w:r>
            <w:r w:rsidR="00866D73">
              <w:rPr>
                <w:rFonts w:ascii="Times New Roman" w:hAnsi="Times New Roman" w:cs="Times New Roman"/>
                <w:color w:val="000000" w:themeColor="text1"/>
                <w:sz w:val="20"/>
                <w:szCs w:val="20"/>
                <w:lang w:val="lt-LT"/>
              </w:rPr>
              <w:t xml:space="preserve"> (toliau – TKA)</w:t>
            </w:r>
            <w:r w:rsidR="00C955FE">
              <w:rPr>
                <w:rFonts w:ascii="Times New Roman" w:hAnsi="Times New Roman" w:cs="Times New Roman"/>
                <w:color w:val="000000" w:themeColor="text1"/>
                <w:sz w:val="20"/>
                <w:szCs w:val="20"/>
                <w:lang w:val="lt-LT"/>
              </w:rPr>
              <w:t>.</w:t>
            </w:r>
          </w:p>
          <w:p w14:paraId="1B08B26F" w14:textId="36AA4829" w:rsidR="00A93C6C" w:rsidRDefault="008129F4"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Vadovaudamosi </w:t>
            </w:r>
            <w:r w:rsidR="00A93C6C" w:rsidRPr="00BD2149">
              <w:rPr>
                <w:rFonts w:ascii="Times New Roman" w:hAnsi="Times New Roman" w:cs="Times New Roman"/>
                <w:color w:val="000000" w:themeColor="text1"/>
                <w:sz w:val="20"/>
                <w:szCs w:val="20"/>
                <w:lang w:val="lt-LT"/>
              </w:rPr>
              <w:t>SEAKĮ 10 straipsni</w:t>
            </w:r>
            <w:r w:rsidR="00C955FE">
              <w:rPr>
                <w:rFonts w:ascii="Times New Roman" w:hAnsi="Times New Roman" w:cs="Times New Roman"/>
                <w:color w:val="000000" w:themeColor="text1"/>
                <w:sz w:val="20"/>
                <w:szCs w:val="20"/>
                <w:lang w:val="lt-LT"/>
              </w:rPr>
              <w:t>u</w:t>
            </w:r>
            <w:r w:rsidR="00A93C6C" w:rsidRPr="00BD2149">
              <w:rPr>
                <w:rFonts w:ascii="Times New Roman" w:hAnsi="Times New Roman" w:cs="Times New Roman"/>
                <w:color w:val="000000" w:themeColor="text1"/>
                <w:sz w:val="20"/>
                <w:szCs w:val="20"/>
                <w:lang w:val="lt-LT"/>
              </w:rPr>
              <w:t xml:space="preserve">, atsakingos institucijos turi </w:t>
            </w:r>
            <w:r w:rsidR="003B6311">
              <w:rPr>
                <w:rFonts w:ascii="Times New Roman" w:hAnsi="Times New Roman" w:cs="Times New Roman"/>
                <w:color w:val="000000" w:themeColor="text1"/>
                <w:sz w:val="20"/>
                <w:szCs w:val="20"/>
                <w:lang w:val="lt-LT"/>
              </w:rPr>
              <w:t xml:space="preserve">nuolat </w:t>
            </w:r>
            <w:r w:rsidR="00A93C6C" w:rsidRPr="00BD2149">
              <w:rPr>
                <w:rFonts w:ascii="Times New Roman" w:hAnsi="Times New Roman" w:cs="Times New Roman"/>
                <w:color w:val="000000" w:themeColor="text1"/>
                <w:sz w:val="20"/>
                <w:szCs w:val="20"/>
                <w:lang w:val="lt-LT"/>
              </w:rPr>
              <w:t>vykdyti eismo saugos užtikrinimo veiklą pagal priskirtas funkcijas</w:t>
            </w:r>
          </w:p>
          <w:p w14:paraId="3BA0669C" w14:textId="77777777" w:rsidR="00465F29" w:rsidRDefault="00465F29" w:rsidP="00333187">
            <w:pPr>
              <w:contextualSpacing/>
              <w:jc w:val="both"/>
              <w:rPr>
                <w:rFonts w:ascii="Times New Roman" w:hAnsi="Times New Roman" w:cs="Times New Roman"/>
                <w:color w:val="000000" w:themeColor="text1"/>
                <w:sz w:val="20"/>
                <w:szCs w:val="20"/>
                <w:lang w:val="lt-LT"/>
              </w:rPr>
            </w:pPr>
          </w:p>
          <w:p w14:paraId="37B20B57" w14:textId="223B096F"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I</w:t>
            </w:r>
            <w:r w:rsidRPr="00BD2149">
              <w:rPr>
                <w:rFonts w:ascii="Times New Roman" w:hAnsi="Times New Roman" w:cs="Times New Roman"/>
                <w:color w:val="000000" w:themeColor="text1"/>
                <w:sz w:val="20"/>
                <w:szCs w:val="20"/>
                <w:lang w:val="lt-LT"/>
              </w:rPr>
              <w:t xml:space="preserve">ki 2050 metų keliuose turi būti užtikrinta visiška eismo sauga, todėl </w:t>
            </w:r>
            <w:r w:rsidR="00465F29">
              <w:rPr>
                <w:rFonts w:ascii="Times New Roman" w:hAnsi="Times New Roman" w:cs="Times New Roman"/>
                <w:color w:val="000000" w:themeColor="text1"/>
                <w:sz w:val="20"/>
                <w:szCs w:val="20"/>
                <w:lang w:val="lt-LT"/>
              </w:rPr>
              <w:t xml:space="preserve">būtina nuolat </w:t>
            </w:r>
            <w:r w:rsidRPr="00BD2149">
              <w:rPr>
                <w:rFonts w:ascii="Times New Roman" w:hAnsi="Times New Roman" w:cs="Times New Roman"/>
                <w:color w:val="000000" w:themeColor="text1"/>
                <w:sz w:val="20"/>
                <w:szCs w:val="20"/>
                <w:lang w:val="lt-LT"/>
              </w:rPr>
              <w:t xml:space="preserve">vertinti ne tik kiekvienų metų rezultatus, </w:t>
            </w:r>
            <w:r w:rsidR="008129F4">
              <w:rPr>
                <w:rFonts w:ascii="Times New Roman" w:hAnsi="Times New Roman" w:cs="Times New Roman"/>
                <w:color w:val="000000" w:themeColor="text1"/>
                <w:sz w:val="20"/>
                <w:szCs w:val="20"/>
                <w:lang w:val="lt-LT"/>
              </w:rPr>
              <w:t xml:space="preserve">bet </w:t>
            </w:r>
            <w:r w:rsidRPr="00BD2149">
              <w:rPr>
                <w:rFonts w:ascii="Times New Roman" w:hAnsi="Times New Roman" w:cs="Times New Roman"/>
                <w:color w:val="000000" w:themeColor="text1"/>
                <w:sz w:val="20"/>
                <w:szCs w:val="20"/>
                <w:lang w:val="lt-LT"/>
              </w:rPr>
              <w:t>ir tai, ar veiklos progresas, taikomos priemonės ir būdai leis pasiekti užsibrėžto tikslo.</w:t>
            </w:r>
          </w:p>
          <w:p w14:paraId="4469D93A"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2BBF70FF" w14:textId="4F687C75"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Pagrindiniai uždaviniai užtikrinant eismo saugą yra:</w:t>
            </w:r>
          </w:p>
          <w:p w14:paraId="6A5EA1D4" w14:textId="014DAC86"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8129F4" w:rsidRPr="001531EF">
              <w:rPr>
                <w:rFonts w:ascii="Times New Roman" w:hAnsi="Times New Roman" w:cs="Times New Roman"/>
                <w:color w:val="000000" w:themeColor="text1"/>
                <w:sz w:val="20"/>
                <w:szCs w:val="20"/>
                <w:lang w:val="lt-LT"/>
              </w:rPr>
              <w:t>p</w:t>
            </w:r>
            <w:r w:rsidR="00A93C6C" w:rsidRPr="001531EF">
              <w:rPr>
                <w:rFonts w:ascii="Times New Roman" w:hAnsi="Times New Roman" w:cs="Times New Roman"/>
                <w:color w:val="000000" w:themeColor="text1"/>
                <w:sz w:val="20"/>
                <w:szCs w:val="20"/>
                <w:lang w:val="lt-LT"/>
              </w:rPr>
              <w:t>adidinti kelių infrastruktūros saugą;</w:t>
            </w:r>
          </w:p>
          <w:p w14:paraId="4B732EE3" w14:textId="0FF697E0"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8129F4" w:rsidRPr="001531EF">
              <w:rPr>
                <w:rFonts w:ascii="Times New Roman" w:hAnsi="Times New Roman" w:cs="Times New Roman"/>
                <w:color w:val="000000" w:themeColor="text1"/>
                <w:sz w:val="20"/>
                <w:szCs w:val="20"/>
                <w:lang w:val="lt-LT"/>
              </w:rPr>
              <w:t>p</w:t>
            </w:r>
            <w:r w:rsidR="00A93C6C" w:rsidRPr="001531EF">
              <w:rPr>
                <w:rFonts w:ascii="Times New Roman" w:hAnsi="Times New Roman" w:cs="Times New Roman"/>
                <w:color w:val="000000" w:themeColor="text1"/>
                <w:sz w:val="20"/>
                <w:szCs w:val="20"/>
                <w:lang w:val="lt-LT"/>
              </w:rPr>
              <w:t>adidinti transporto priemonių saugą;</w:t>
            </w:r>
          </w:p>
          <w:p w14:paraId="53418600" w14:textId="57D8B4ED" w:rsidR="00A93C6C" w:rsidRPr="001531EF" w:rsidRDefault="001531EF"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 </w:t>
            </w:r>
            <w:r w:rsidR="008129F4" w:rsidRPr="001531EF">
              <w:rPr>
                <w:rFonts w:ascii="Times New Roman" w:hAnsi="Times New Roman" w:cs="Times New Roman"/>
                <w:color w:val="000000" w:themeColor="text1"/>
                <w:sz w:val="20"/>
                <w:szCs w:val="20"/>
                <w:lang w:val="lt-LT"/>
              </w:rPr>
              <w:t>p</w:t>
            </w:r>
            <w:r w:rsidR="00A93C6C" w:rsidRPr="001531EF">
              <w:rPr>
                <w:rFonts w:ascii="Times New Roman" w:hAnsi="Times New Roman" w:cs="Times New Roman"/>
                <w:color w:val="000000" w:themeColor="text1"/>
                <w:sz w:val="20"/>
                <w:szCs w:val="20"/>
                <w:lang w:val="lt-LT"/>
              </w:rPr>
              <w:t>adidinti žmonių sąmoningumo lygį, vykdyti pakankamą eismo dalyvių kontrolę.</w:t>
            </w:r>
          </w:p>
        </w:tc>
        <w:tc>
          <w:tcPr>
            <w:tcW w:w="4512" w:type="dxa"/>
          </w:tcPr>
          <w:p w14:paraId="00273625" w14:textId="6F5B6355" w:rsidR="00774550" w:rsidRDefault="00774550"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Vadovaudamosi Gairių nuostatomis atsakingos institucijos ypatingą dėmesį turi skirti dviračių transporto eismo saugumo užtikrinimui</w:t>
            </w:r>
            <w:r w:rsidR="00DB55C8">
              <w:rPr>
                <w:rFonts w:ascii="Times New Roman" w:hAnsi="Times New Roman" w:cs="Times New Roman"/>
                <w:color w:val="000000" w:themeColor="text1"/>
                <w:sz w:val="20"/>
                <w:szCs w:val="20"/>
                <w:lang w:val="lt-LT"/>
              </w:rPr>
              <w:t>.</w:t>
            </w:r>
          </w:p>
          <w:p w14:paraId="23EC20D6" w14:textId="77777777" w:rsidR="00DB55C8" w:rsidRDefault="00DB55C8" w:rsidP="00333187">
            <w:pPr>
              <w:contextualSpacing/>
              <w:jc w:val="both"/>
              <w:rPr>
                <w:rFonts w:ascii="Times New Roman" w:hAnsi="Times New Roman" w:cs="Times New Roman"/>
                <w:color w:val="000000" w:themeColor="text1"/>
                <w:sz w:val="20"/>
                <w:szCs w:val="20"/>
                <w:lang w:val="lt-LT"/>
              </w:rPr>
            </w:pPr>
          </w:p>
          <w:p w14:paraId="6AC48A7C" w14:textId="6D8D6731"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Infrastruktūros valdytojai privalo atlikti esminį esamos infrastruktūros saugumo įvertinimą, taip pat identifikuoti problemines vietas, nustatyti pagrindines problemų kilmės priežastis</w:t>
            </w:r>
          </w:p>
          <w:p w14:paraId="62E2ED78" w14:textId="36BCF46E" w:rsidR="00A93C6C" w:rsidRDefault="00A93C6C" w:rsidP="00333187">
            <w:pPr>
              <w:contextualSpacing/>
              <w:jc w:val="both"/>
              <w:rPr>
                <w:rFonts w:ascii="Times New Roman" w:hAnsi="Times New Roman" w:cs="Times New Roman"/>
                <w:color w:val="000000" w:themeColor="text1"/>
                <w:sz w:val="20"/>
                <w:szCs w:val="20"/>
                <w:lang w:val="lt-LT"/>
              </w:rPr>
            </w:pPr>
          </w:p>
          <w:p w14:paraId="09F9DFA7" w14:textId="268BAF8F"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Numatytoje teritorijoje infrastruktūros valdytojas turi nuolat organizuoti avaringumo situacijos, avaringumo priežasčių ir tendencijų </w:t>
            </w:r>
            <w:r w:rsidR="002F0184">
              <w:rPr>
                <w:rFonts w:ascii="Times New Roman" w:hAnsi="Times New Roman" w:cs="Times New Roman"/>
                <w:color w:val="000000" w:themeColor="text1"/>
                <w:sz w:val="20"/>
                <w:szCs w:val="20"/>
                <w:lang w:val="lt-LT"/>
              </w:rPr>
              <w:t>tyrimus</w:t>
            </w:r>
            <w:r>
              <w:rPr>
                <w:rFonts w:ascii="Times New Roman" w:hAnsi="Times New Roman" w:cs="Times New Roman"/>
                <w:color w:val="000000" w:themeColor="text1"/>
                <w:sz w:val="20"/>
                <w:szCs w:val="20"/>
                <w:lang w:val="lt-LT"/>
              </w:rPr>
              <w:t>, eismo saug</w:t>
            </w:r>
            <w:r w:rsidR="002F0184">
              <w:rPr>
                <w:rFonts w:ascii="Times New Roman" w:hAnsi="Times New Roman" w:cs="Times New Roman"/>
                <w:color w:val="000000" w:themeColor="text1"/>
                <w:sz w:val="20"/>
                <w:szCs w:val="20"/>
                <w:lang w:val="lt-LT"/>
              </w:rPr>
              <w:t>umo</w:t>
            </w:r>
            <w:r>
              <w:rPr>
                <w:rFonts w:ascii="Times New Roman" w:hAnsi="Times New Roman" w:cs="Times New Roman"/>
                <w:color w:val="000000" w:themeColor="text1"/>
                <w:sz w:val="20"/>
                <w:szCs w:val="20"/>
                <w:lang w:val="lt-LT"/>
              </w:rPr>
              <w:t xml:space="preserve"> veiklą organizuoti duomenimis grįstais sprendimais</w:t>
            </w:r>
          </w:p>
          <w:p w14:paraId="73079227"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2C6163A8" w14:textId="54B19D56" w:rsidR="00A93C6C" w:rsidRDefault="002F0184"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Būtina atlikti rengiamų </w:t>
            </w:r>
            <w:r w:rsidR="00A93C6C">
              <w:rPr>
                <w:rFonts w:ascii="Times New Roman" w:hAnsi="Times New Roman" w:cs="Times New Roman"/>
                <w:color w:val="000000" w:themeColor="text1"/>
                <w:sz w:val="20"/>
                <w:szCs w:val="20"/>
                <w:lang w:val="lt-LT"/>
              </w:rPr>
              <w:t>infrastruktūros projekt</w:t>
            </w:r>
            <w:r>
              <w:rPr>
                <w:rFonts w:ascii="Times New Roman" w:hAnsi="Times New Roman" w:cs="Times New Roman"/>
                <w:color w:val="000000" w:themeColor="text1"/>
                <w:sz w:val="20"/>
                <w:szCs w:val="20"/>
                <w:lang w:val="lt-LT"/>
              </w:rPr>
              <w:t>ų</w:t>
            </w:r>
            <w:r w:rsidR="00010EBD">
              <w:rPr>
                <w:rFonts w:ascii="Times New Roman" w:hAnsi="Times New Roman" w:cs="Times New Roman"/>
                <w:color w:val="000000" w:themeColor="text1"/>
                <w:sz w:val="20"/>
                <w:szCs w:val="20"/>
                <w:lang w:val="lt-LT"/>
              </w:rPr>
              <w:t xml:space="preserve"> </w:t>
            </w:r>
            <w:r w:rsidR="00A93C6C">
              <w:rPr>
                <w:rFonts w:ascii="Times New Roman" w:hAnsi="Times New Roman" w:cs="Times New Roman"/>
                <w:color w:val="000000" w:themeColor="text1"/>
                <w:sz w:val="20"/>
                <w:szCs w:val="20"/>
                <w:lang w:val="lt-LT"/>
              </w:rPr>
              <w:t>kelių saugumo audito procedūr</w:t>
            </w:r>
            <w:r w:rsidR="00010EBD">
              <w:rPr>
                <w:rFonts w:ascii="Times New Roman" w:hAnsi="Times New Roman" w:cs="Times New Roman"/>
                <w:color w:val="000000" w:themeColor="text1"/>
                <w:sz w:val="20"/>
                <w:szCs w:val="20"/>
                <w:lang w:val="lt-LT"/>
              </w:rPr>
              <w:t>ą</w:t>
            </w:r>
            <w:r w:rsidR="00A93C6C">
              <w:rPr>
                <w:rFonts w:ascii="Times New Roman" w:hAnsi="Times New Roman" w:cs="Times New Roman"/>
                <w:color w:val="000000" w:themeColor="text1"/>
                <w:sz w:val="20"/>
                <w:szCs w:val="20"/>
                <w:lang w:val="lt-LT"/>
              </w:rPr>
              <w:t xml:space="preserve"> (</w:t>
            </w:r>
            <w:r w:rsidR="00540A95">
              <w:rPr>
                <w:rFonts w:ascii="Times New Roman" w:hAnsi="Times New Roman" w:cs="Times New Roman"/>
                <w:color w:val="000000" w:themeColor="text1"/>
                <w:sz w:val="20"/>
                <w:szCs w:val="20"/>
                <w:lang w:val="lt-LT"/>
              </w:rPr>
              <w:t>audito atlikimas rengiant projektą). Didelės apimties projektams rekomenduojama atlikti ir antrą kelių saugumo audito procedūrą (audito atlikimas prieš pradedant eksploatuoti infrastruktūros objektą)</w:t>
            </w:r>
          </w:p>
          <w:p w14:paraId="368A5B8A" w14:textId="047EDA22" w:rsidR="00A93C6C" w:rsidRDefault="00A93C6C" w:rsidP="00333187">
            <w:pPr>
              <w:contextualSpacing/>
              <w:jc w:val="both"/>
              <w:rPr>
                <w:rFonts w:ascii="Times New Roman" w:hAnsi="Times New Roman" w:cs="Times New Roman"/>
                <w:color w:val="000000" w:themeColor="text1"/>
                <w:sz w:val="20"/>
                <w:szCs w:val="20"/>
                <w:lang w:val="lt-LT"/>
              </w:rPr>
            </w:pPr>
          </w:p>
          <w:p w14:paraId="610EA72B" w14:textId="7F5B3C0C"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Vidinėmis tvarkomis būtina užtikrinti organizacines, technines priemones, kad būtų galima greitai ir lanksčiai taikyti, kur reikia (ypač sen</w:t>
            </w:r>
            <w:r w:rsidR="002F0184">
              <w:rPr>
                <w:rFonts w:ascii="Times New Roman" w:hAnsi="Times New Roman" w:cs="Times New Roman"/>
                <w:color w:val="000000" w:themeColor="text1"/>
                <w:sz w:val="20"/>
                <w:szCs w:val="20"/>
                <w:lang w:val="lt-LT"/>
              </w:rPr>
              <w:t xml:space="preserve">iau įrengtos </w:t>
            </w:r>
            <w:r>
              <w:rPr>
                <w:rFonts w:ascii="Times New Roman" w:hAnsi="Times New Roman" w:cs="Times New Roman"/>
                <w:color w:val="000000" w:themeColor="text1"/>
                <w:sz w:val="20"/>
                <w:szCs w:val="20"/>
                <w:lang w:val="lt-LT"/>
              </w:rPr>
              <w:t>infrastruktūros vietose), būtinas eismo saugos, eismo kokybės pagerinimo, dangos kokybės rodiklių at</w:t>
            </w:r>
            <w:r w:rsidR="002F0184">
              <w:rPr>
                <w:rFonts w:ascii="Times New Roman" w:hAnsi="Times New Roman" w:cs="Times New Roman"/>
                <w:color w:val="000000" w:themeColor="text1"/>
                <w:sz w:val="20"/>
                <w:szCs w:val="20"/>
                <w:lang w:val="lt-LT"/>
              </w:rPr>
              <w:t>kūrimo</w:t>
            </w:r>
            <w:r>
              <w:rPr>
                <w:rFonts w:ascii="Times New Roman" w:hAnsi="Times New Roman" w:cs="Times New Roman"/>
                <w:color w:val="000000" w:themeColor="text1"/>
                <w:sz w:val="20"/>
                <w:szCs w:val="20"/>
                <w:lang w:val="lt-LT"/>
              </w:rPr>
              <w:t xml:space="preserve"> priemones</w:t>
            </w:r>
          </w:p>
          <w:p w14:paraId="1182F67D" w14:textId="77777777" w:rsidR="00A93C6C" w:rsidRDefault="00A93C6C" w:rsidP="00333187">
            <w:pPr>
              <w:contextualSpacing/>
              <w:jc w:val="both"/>
              <w:rPr>
                <w:rFonts w:ascii="Times New Roman" w:hAnsi="Times New Roman" w:cs="Times New Roman"/>
                <w:color w:val="000000" w:themeColor="text1"/>
                <w:sz w:val="20"/>
                <w:szCs w:val="20"/>
                <w:lang w:val="lt-LT"/>
              </w:rPr>
            </w:pPr>
          </w:p>
          <w:p w14:paraId="05F8E5B7" w14:textId="04A7DC81"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Identifikuoti pagrindinius automobilių vairuotojų pavojingus veiksmus dvira</w:t>
            </w:r>
            <w:r w:rsidR="002F0184">
              <w:rPr>
                <w:rFonts w:ascii="Times New Roman" w:hAnsi="Times New Roman" w:cs="Times New Roman"/>
                <w:color w:val="000000" w:themeColor="text1"/>
                <w:sz w:val="20"/>
                <w:szCs w:val="20"/>
                <w:lang w:val="lt-LT"/>
              </w:rPr>
              <w:t>tininkų</w:t>
            </w:r>
            <w:r>
              <w:rPr>
                <w:rFonts w:ascii="Times New Roman" w:hAnsi="Times New Roman" w:cs="Times New Roman"/>
                <w:color w:val="000000" w:themeColor="text1"/>
                <w:sz w:val="20"/>
                <w:szCs w:val="20"/>
                <w:lang w:val="lt-LT"/>
              </w:rPr>
              <w:t xml:space="preserve"> atžvilgiu ir šviesti automobilių vairuotojus apie tai</w:t>
            </w:r>
          </w:p>
          <w:p w14:paraId="5F6E2BDB" w14:textId="77777777" w:rsidR="006F3C7E" w:rsidRDefault="006F3C7E" w:rsidP="00333187">
            <w:pPr>
              <w:contextualSpacing/>
              <w:jc w:val="both"/>
              <w:rPr>
                <w:rFonts w:ascii="Times New Roman" w:hAnsi="Times New Roman" w:cs="Times New Roman"/>
                <w:color w:val="000000" w:themeColor="text1"/>
                <w:sz w:val="20"/>
                <w:szCs w:val="20"/>
                <w:lang w:val="lt-LT"/>
              </w:rPr>
            </w:pPr>
          </w:p>
          <w:p w14:paraId="6F6C0284" w14:textId="20955198" w:rsidR="00A93C6C" w:rsidRDefault="006F3C7E"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w:t>
            </w:r>
            <w:r w:rsidR="00A93C6C">
              <w:rPr>
                <w:rFonts w:ascii="Times New Roman" w:hAnsi="Times New Roman" w:cs="Times New Roman"/>
                <w:color w:val="000000" w:themeColor="text1"/>
                <w:sz w:val="20"/>
                <w:szCs w:val="20"/>
                <w:lang w:val="lt-LT"/>
              </w:rPr>
              <w:t>ykdyti edukacinę veiklą pagal amžiaus grupes</w:t>
            </w:r>
          </w:p>
          <w:p w14:paraId="168277B9" w14:textId="2637A417" w:rsidR="00A93C6C" w:rsidRDefault="00A93C6C" w:rsidP="00333187">
            <w:pPr>
              <w:contextualSpacing/>
              <w:jc w:val="both"/>
              <w:rPr>
                <w:rFonts w:ascii="Times New Roman" w:hAnsi="Times New Roman" w:cs="Times New Roman"/>
                <w:color w:val="000000" w:themeColor="text1"/>
                <w:sz w:val="20"/>
                <w:szCs w:val="20"/>
                <w:lang w:val="lt-LT"/>
              </w:rPr>
            </w:pPr>
          </w:p>
          <w:p w14:paraId="7D7AFA76" w14:textId="77777777" w:rsidR="006F3C7E" w:rsidRDefault="006F3C7E" w:rsidP="00333187">
            <w:pPr>
              <w:contextualSpacing/>
              <w:jc w:val="both"/>
              <w:rPr>
                <w:rFonts w:ascii="Times New Roman" w:hAnsi="Times New Roman" w:cs="Times New Roman"/>
                <w:color w:val="000000" w:themeColor="text1"/>
                <w:sz w:val="20"/>
                <w:szCs w:val="20"/>
                <w:lang w:val="lt-LT"/>
              </w:rPr>
            </w:pPr>
          </w:p>
          <w:p w14:paraId="3F9EBC74" w14:textId="1B67F050"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Organizuoti moksleivių dviratininkų važiavimo mokyklas</w:t>
            </w:r>
          </w:p>
          <w:p w14:paraId="416BAA00" w14:textId="77777777" w:rsidR="00A93C6C" w:rsidRPr="005A13CC" w:rsidRDefault="00A93C6C" w:rsidP="00333187">
            <w:pPr>
              <w:contextualSpacing/>
              <w:jc w:val="both"/>
              <w:rPr>
                <w:rFonts w:ascii="Times New Roman" w:hAnsi="Times New Roman" w:cs="Times New Roman"/>
                <w:color w:val="000000" w:themeColor="text1"/>
                <w:sz w:val="20"/>
                <w:szCs w:val="20"/>
                <w:lang w:val="lt-LT"/>
              </w:rPr>
            </w:pPr>
          </w:p>
          <w:p w14:paraId="046B1B7D" w14:textId="512F772E"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 xml:space="preserve">Siekti </w:t>
            </w:r>
            <w:r w:rsidR="002F0184">
              <w:rPr>
                <w:rFonts w:ascii="Times New Roman" w:hAnsi="Times New Roman" w:cs="Times New Roman"/>
                <w:color w:val="000000" w:themeColor="text1"/>
                <w:sz w:val="20"/>
                <w:szCs w:val="20"/>
                <w:lang w:val="lt-LT"/>
              </w:rPr>
              <w:t xml:space="preserve">didinti </w:t>
            </w:r>
            <w:r>
              <w:rPr>
                <w:rFonts w:ascii="Times New Roman" w:hAnsi="Times New Roman" w:cs="Times New Roman"/>
                <w:color w:val="000000" w:themeColor="text1"/>
                <w:sz w:val="20"/>
                <w:szCs w:val="20"/>
                <w:lang w:val="lt-LT"/>
              </w:rPr>
              <w:t>dvira</w:t>
            </w:r>
            <w:r w:rsidR="00AF3AC6">
              <w:rPr>
                <w:rFonts w:ascii="Times New Roman" w:hAnsi="Times New Roman" w:cs="Times New Roman"/>
                <w:color w:val="000000" w:themeColor="text1"/>
                <w:sz w:val="20"/>
                <w:szCs w:val="20"/>
                <w:lang w:val="lt-LT"/>
              </w:rPr>
              <w:t>tininkų</w:t>
            </w:r>
            <w:r>
              <w:rPr>
                <w:rFonts w:ascii="Times New Roman" w:hAnsi="Times New Roman" w:cs="Times New Roman"/>
                <w:color w:val="000000" w:themeColor="text1"/>
                <w:sz w:val="20"/>
                <w:szCs w:val="20"/>
                <w:lang w:val="lt-LT"/>
              </w:rPr>
              <w:t xml:space="preserve"> atsakomybės jausm</w:t>
            </w:r>
            <w:r w:rsidR="002F0184">
              <w:rPr>
                <w:rFonts w:ascii="Times New Roman" w:hAnsi="Times New Roman" w:cs="Times New Roman"/>
                <w:color w:val="000000" w:themeColor="text1"/>
                <w:sz w:val="20"/>
                <w:szCs w:val="20"/>
                <w:lang w:val="lt-LT"/>
              </w:rPr>
              <w:t>ą</w:t>
            </w:r>
          </w:p>
          <w:p w14:paraId="6ADA3E79" w14:textId="519B8791" w:rsidR="00A93C6C" w:rsidRDefault="00A93C6C" w:rsidP="00333187">
            <w:pPr>
              <w:contextualSpacing/>
              <w:jc w:val="both"/>
              <w:rPr>
                <w:rFonts w:ascii="Times New Roman" w:hAnsi="Times New Roman" w:cs="Times New Roman"/>
                <w:color w:val="000000" w:themeColor="text1"/>
                <w:sz w:val="20"/>
                <w:szCs w:val="20"/>
                <w:lang w:val="lt-LT"/>
              </w:rPr>
            </w:pPr>
          </w:p>
          <w:p w14:paraId="7EDEA1B6" w14:textId="77777777" w:rsidR="00CC37C3" w:rsidRDefault="00CC37C3" w:rsidP="00333187">
            <w:pPr>
              <w:contextualSpacing/>
              <w:jc w:val="both"/>
              <w:rPr>
                <w:rFonts w:ascii="Times New Roman" w:hAnsi="Times New Roman" w:cs="Times New Roman"/>
                <w:color w:val="000000" w:themeColor="text1"/>
                <w:sz w:val="20"/>
                <w:szCs w:val="20"/>
                <w:lang w:val="lt-LT"/>
              </w:rPr>
            </w:pPr>
          </w:p>
          <w:p w14:paraId="56AC96D2" w14:textId="2AFCD7A5" w:rsidR="00A93C6C" w:rsidRDefault="00A93C6C" w:rsidP="00333187">
            <w:pPr>
              <w:contextualSpacing/>
              <w:jc w:val="both"/>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Užtikrinti pakankamą eismo dalyvių kontrolę – skatinti už gerą elgesį, taikyti sankcijas už piktybišką blogą elgesį (</w:t>
            </w:r>
            <w:r w:rsidRPr="00CC37C3">
              <w:rPr>
                <w:rFonts w:ascii="Times New Roman" w:hAnsi="Times New Roman" w:cs="Times New Roman"/>
                <w:color w:val="000000" w:themeColor="text1"/>
                <w:sz w:val="20"/>
                <w:szCs w:val="20"/>
                <w:lang w:val="lt-LT"/>
              </w:rPr>
              <w:t>plačiau</w:t>
            </w:r>
            <w:r>
              <w:rPr>
                <w:rFonts w:ascii="Times New Roman" w:hAnsi="Times New Roman" w:cs="Times New Roman"/>
                <w:color w:val="000000" w:themeColor="text1"/>
                <w:sz w:val="20"/>
                <w:szCs w:val="20"/>
                <w:lang w:val="lt-LT"/>
              </w:rPr>
              <w:t xml:space="preserve"> – </w:t>
            </w:r>
            <w:r w:rsidR="002F0184">
              <w:rPr>
                <w:rFonts w:ascii="Times New Roman" w:hAnsi="Times New Roman" w:cs="Times New Roman"/>
                <w:color w:val="000000" w:themeColor="text1"/>
                <w:sz w:val="20"/>
                <w:szCs w:val="20"/>
                <w:lang w:val="lt-LT"/>
              </w:rPr>
              <w:t xml:space="preserve">Gairių </w:t>
            </w:r>
            <w:r w:rsidR="001D7814">
              <w:rPr>
                <w:rFonts w:ascii="Times New Roman" w:hAnsi="Times New Roman" w:cs="Times New Roman"/>
                <w:color w:val="000000" w:themeColor="text1"/>
                <w:sz w:val="20"/>
                <w:szCs w:val="20"/>
                <w:lang w:val="lt-LT"/>
              </w:rPr>
              <w:t xml:space="preserve">veiksmų plano </w:t>
            </w:r>
            <w:r w:rsidR="00CC37C3">
              <w:rPr>
                <w:rFonts w:ascii="Times New Roman" w:hAnsi="Times New Roman" w:cs="Times New Roman"/>
                <w:color w:val="000000" w:themeColor="text1"/>
                <w:sz w:val="20"/>
                <w:szCs w:val="20"/>
                <w:lang w:val="lt-LT"/>
              </w:rPr>
              <w:t>21 punkte</w:t>
            </w:r>
            <w:r>
              <w:rPr>
                <w:rFonts w:ascii="Times New Roman" w:hAnsi="Times New Roman" w:cs="Times New Roman"/>
                <w:color w:val="000000" w:themeColor="text1"/>
                <w:sz w:val="20"/>
                <w:szCs w:val="20"/>
                <w:lang w:val="lt-LT"/>
              </w:rPr>
              <w:t>)</w:t>
            </w:r>
          </w:p>
          <w:p w14:paraId="63DFB125" w14:textId="77777777" w:rsidR="001B6323" w:rsidRDefault="001B6323" w:rsidP="00333187">
            <w:pPr>
              <w:contextualSpacing/>
              <w:jc w:val="both"/>
              <w:rPr>
                <w:rFonts w:ascii="Times New Roman" w:hAnsi="Times New Roman" w:cs="Times New Roman"/>
                <w:color w:val="000000" w:themeColor="text1"/>
                <w:sz w:val="20"/>
                <w:szCs w:val="20"/>
                <w:lang w:val="lt-LT"/>
              </w:rPr>
            </w:pPr>
          </w:p>
          <w:p w14:paraId="6B038930" w14:textId="6B2EE1EF" w:rsidR="001B6323" w:rsidRPr="00B4204E" w:rsidRDefault="00CC37C3" w:rsidP="00333187">
            <w:pPr>
              <w:contextualSpacing/>
              <w:jc w:val="both"/>
              <w:rPr>
                <w:rFonts w:ascii="Times New Roman" w:hAnsi="Times New Roman" w:cs="Times New Roman"/>
                <w:i/>
                <w:iCs/>
                <w:color w:val="000000" w:themeColor="text1"/>
                <w:sz w:val="20"/>
                <w:szCs w:val="20"/>
                <w:lang w:val="lt-LT"/>
              </w:rPr>
            </w:pPr>
            <w:r w:rsidRPr="00B4204E">
              <w:rPr>
                <w:rFonts w:ascii="Times New Roman" w:hAnsi="Times New Roman" w:cs="Times New Roman"/>
                <w:i/>
                <w:iCs/>
                <w:color w:val="000000" w:themeColor="text1"/>
                <w:sz w:val="20"/>
                <w:szCs w:val="20"/>
                <w:lang w:val="lt-LT"/>
              </w:rPr>
              <w:t xml:space="preserve">Didžiausias eismo saugumas </w:t>
            </w:r>
            <w:r w:rsidR="001B6323" w:rsidRPr="00B4204E">
              <w:rPr>
                <w:rFonts w:ascii="Times New Roman" w:hAnsi="Times New Roman" w:cs="Times New Roman"/>
                <w:i/>
                <w:iCs/>
                <w:color w:val="000000" w:themeColor="text1"/>
                <w:sz w:val="20"/>
                <w:szCs w:val="20"/>
                <w:lang w:val="lt-LT"/>
              </w:rPr>
              <w:t>pirmiausia turi būti užtikrinta</w:t>
            </w:r>
            <w:r w:rsidRPr="00B4204E">
              <w:rPr>
                <w:rFonts w:ascii="Times New Roman" w:hAnsi="Times New Roman" w:cs="Times New Roman"/>
                <w:i/>
                <w:iCs/>
                <w:color w:val="000000" w:themeColor="text1"/>
                <w:sz w:val="20"/>
                <w:szCs w:val="20"/>
                <w:lang w:val="lt-LT"/>
              </w:rPr>
              <w:t>s</w:t>
            </w:r>
            <w:r w:rsidR="001B6323" w:rsidRPr="00B4204E">
              <w:rPr>
                <w:rFonts w:ascii="Times New Roman" w:hAnsi="Times New Roman" w:cs="Times New Roman"/>
                <w:i/>
                <w:iCs/>
                <w:color w:val="000000" w:themeColor="text1"/>
                <w:sz w:val="20"/>
                <w:szCs w:val="20"/>
                <w:lang w:val="lt-LT"/>
              </w:rPr>
              <w:t xml:space="preserve"> maršrutuose į mokymosi įstaigas</w:t>
            </w:r>
          </w:p>
          <w:p w14:paraId="01B2EC74" w14:textId="77777777" w:rsidR="001B6323" w:rsidRDefault="001B6323" w:rsidP="00333187">
            <w:pPr>
              <w:contextualSpacing/>
              <w:jc w:val="both"/>
              <w:rPr>
                <w:rFonts w:ascii="Times New Roman" w:hAnsi="Times New Roman" w:cs="Times New Roman"/>
                <w:color w:val="000000" w:themeColor="text1"/>
                <w:sz w:val="20"/>
                <w:szCs w:val="20"/>
                <w:lang w:val="lt-LT"/>
              </w:rPr>
            </w:pPr>
          </w:p>
          <w:p w14:paraId="4825D4EA" w14:textId="3A4D656F" w:rsidR="001B6323" w:rsidRPr="00612067" w:rsidRDefault="001B6323" w:rsidP="00333187">
            <w:pPr>
              <w:contextualSpacing/>
              <w:jc w:val="both"/>
              <w:rPr>
                <w:rFonts w:ascii="Times New Roman" w:hAnsi="Times New Roman" w:cs="Times New Roman"/>
                <w:i/>
                <w:iCs/>
                <w:color w:val="000000" w:themeColor="text1"/>
                <w:sz w:val="16"/>
                <w:szCs w:val="16"/>
                <w:lang w:val="lt-LT"/>
              </w:rPr>
            </w:pPr>
            <w:r w:rsidRPr="00612067">
              <w:rPr>
                <w:rFonts w:ascii="Times New Roman" w:hAnsi="Times New Roman" w:cs="Times New Roman"/>
                <w:i/>
                <w:iCs/>
                <w:color w:val="000000" w:themeColor="text1"/>
                <w:sz w:val="20"/>
                <w:szCs w:val="20"/>
                <w:lang w:val="lt-LT"/>
              </w:rPr>
              <w:t>Saugumo rodiklių užtikrinimas per eismo raminimą (daugeliu atvejų dviratininkas turi dalintis erdve su automobiliais, nesvarbu, ar dėl infrastruktūros nepakankamumo, ar dėl palankių eismo sąlygų (mažas automobilių eismo intensyvumas, tranzitinio eismo poreikio nebuvimas). Tokiais atvejais inžinerinės greičio reguliavimo priemonės gali būti pagrindinė priemonė, leidžianti užtikrinti pakankamą dviratininkų eismo saugą. Daugeliu atvejų inžinerinių eismo saug</w:t>
            </w:r>
            <w:r w:rsidR="00CC37C3" w:rsidRPr="00612067">
              <w:rPr>
                <w:rFonts w:ascii="Times New Roman" w:hAnsi="Times New Roman" w:cs="Times New Roman"/>
                <w:i/>
                <w:iCs/>
                <w:color w:val="000000" w:themeColor="text1"/>
                <w:sz w:val="20"/>
                <w:szCs w:val="20"/>
                <w:lang w:val="lt-LT"/>
              </w:rPr>
              <w:t>umo</w:t>
            </w:r>
            <w:r w:rsidRPr="00612067">
              <w:rPr>
                <w:rFonts w:ascii="Times New Roman" w:hAnsi="Times New Roman" w:cs="Times New Roman"/>
                <w:i/>
                <w:iCs/>
                <w:color w:val="000000" w:themeColor="text1"/>
                <w:sz w:val="20"/>
                <w:szCs w:val="20"/>
                <w:lang w:val="lt-LT"/>
              </w:rPr>
              <w:t xml:space="preserve"> priemonių taikymo efektyvumas pasireiškia tuo, kad </w:t>
            </w:r>
            <w:r w:rsidR="00CC37C3" w:rsidRPr="00612067">
              <w:rPr>
                <w:rFonts w:ascii="Times New Roman" w:hAnsi="Times New Roman" w:cs="Times New Roman"/>
                <w:i/>
                <w:iCs/>
                <w:color w:val="000000" w:themeColor="text1"/>
                <w:sz w:val="20"/>
                <w:szCs w:val="20"/>
                <w:lang w:val="lt-LT"/>
              </w:rPr>
              <w:t xml:space="preserve">esant pavojingoms eismo sąlygoms </w:t>
            </w:r>
            <w:r w:rsidRPr="00612067">
              <w:rPr>
                <w:rFonts w:ascii="Times New Roman" w:hAnsi="Times New Roman" w:cs="Times New Roman"/>
                <w:i/>
                <w:iCs/>
                <w:color w:val="000000" w:themeColor="text1"/>
                <w:sz w:val="20"/>
                <w:szCs w:val="20"/>
                <w:lang w:val="lt-LT"/>
              </w:rPr>
              <w:t>dėl adekvataus važiavimo greičio automobilio vairuotojui</w:t>
            </w:r>
            <w:r w:rsidR="002717B1" w:rsidRPr="00612067">
              <w:rPr>
                <w:rFonts w:ascii="Times New Roman" w:hAnsi="Times New Roman" w:cs="Times New Roman"/>
                <w:i/>
                <w:iCs/>
                <w:color w:val="000000" w:themeColor="text1"/>
                <w:sz w:val="20"/>
                <w:szCs w:val="20"/>
                <w:lang w:val="lt-LT"/>
              </w:rPr>
              <w:t xml:space="preserve"> </w:t>
            </w:r>
            <w:r w:rsidRPr="00612067">
              <w:rPr>
                <w:rFonts w:ascii="Times New Roman" w:hAnsi="Times New Roman" w:cs="Times New Roman"/>
                <w:i/>
                <w:iCs/>
                <w:color w:val="000000" w:themeColor="text1"/>
                <w:sz w:val="20"/>
                <w:szCs w:val="20"/>
                <w:lang w:val="lt-LT"/>
              </w:rPr>
              <w:t>užtikrinamas ilgesnis laiko tarpas priimti reikiamus saugumo veiksmus (koreguoti automobilio važiavimo trajektoriją, sumažinti važiavimo greitį ar visai sustoti)</w:t>
            </w:r>
          </w:p>
          <w:p w14:paraId="13BE8452" w14:textId="68EF7FE0" w:rsidR="00A93C6C" w:rsidRPr="00BD2149" w:rsidRDefault="00A93C6C" w:rsidP="00333187">
            <w:pPr>
              <w:contextualSpacing/>
              <w:jc w:val="both"/>
              <w:rPr>
                <w:rFonts w:ascii="Times New Roman" w:hAnsi="Times New Roman" w:cs="Times New Roman"/>
                <w:color w:val="000000" w:themeColor="text1"/>
                <w:sz w:val="20"/>
                <w:szCs w:val="20"/>
                <w:lang w:val="lt-LT"/>
              </w:rPr>
            </w:pPr>
          </w:p>
        </w:tc>
        <w:tc>
          <w:tcPr>
            <w:tcW w:w="1187" w:type="dxa"/>
          </w:tcPr>
          <w:p w14:paraId="3B7897E2"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Nuolat</w:t>
            </w:r>
          </w:p>
          <w:p w14:paraId="4D46302B"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E805081"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67539F64"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C776A80"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2024-10-30</w:t>
            </w:r>
          </w:p>
          <w:p w14:paraId="470587B6" w14:textId="49B4B4F0"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Ir vėliau, ne rečiau kaip kas 4 metus</w:t>
            </w:r>
          </w:p>
          <w:p w14:paraId="7E4CAB94"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B898F3C"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Nuolat</w:t>
            </w:r>
          </w:p>
          <w:p w14:paraId="1A1D743B"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3E92848"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60CD0849" w14:textId="77777777" w:rsidR="00B20928" w:rsidRDefault="00B20928" w:rsidP="00333187">
            <w:pPr>
              <w:contextualSpacing/>
              <w:jc w:val="center"/>
              <w:rPr>
                <w:rFonts w:ascii="Times New Roman" w:hAnsi="Times New Roman" w:cs="Times New Roman"/>
                <w:color w:val="000000" w:themeColor="text1"/>
                <w:sz w:val="20"/>
                <w:szCs w:val="20"/>
                <w:lang w:val="lt-LT"/>
              </w:rPr>
            </w:pPr>
          </w:p>
          <w:p w14:paraId="7034A98C"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0AEBD39" w14:textId="5DC9B65C"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202</w:t>
            </w:r>
            <w:r w:rsidR="00E8417E">
              <w:rPr>
                <w:rFonts w:ascii="Times New Roman" w:hAnsi="Times New Roman" w:cs="Times New Roman"/>
                <w:color w:val="000000" w:themeColor="text1"/>
                <w:sz w:val="20"/>
                <w:szCs w:val="20"/>
                <w:lang w:val="lt-LT"/>
              </w:rPr>
              <w:t>4</w:t>
            </w:r>
            <w:r>
              <w:rPr>
                <w:rFonts w:ascii="Times New Roman" w:hAnsi="Times New Roman" w:cs="Times New Roman"/>
                <w:color w:val="000000" w:themeColor="text1"/>
                <w:sz w:val="20"/>
                <w:szCs w:val="20"/>
                <w:lang w:val="lt-LT"/>
              </w:rPr>
              <w:t>-01-02</w:t>
            </w:r>
          </w:p>
          <w:p w14:paraId="3A5E1DD8"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431F937"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9B02D34"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61928058"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331CB4F1"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5ADB0C97"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45533D7C" w14:textId="77777777" w:rsidR="001B6323" w:rsidRDefault="001B632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Nuolat</w:t>
            </w:r>
          </w:p>
          <w:p w14:paraId="400199AD"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50FC736B"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8077F25"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50D201B4"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2CB4B98" w14:textId="77777777" w:rsidR="00866D73" w:rsidRDefault="00866D73" w:rsidP="00333187">
            <w:pPr>
              <w:contextualSpacing/>
              <w:jc w:val="center"/>
              <w:rPr>
                <w:rFonts w:ascii="Times New Roman" w:hAnsi="Times New Roman" w:cs="Times New Roman"/>
                <w:color w:val="000000" w:themeColor="text1"/>
                <w:sz w:val="20"/>
                <w:szCs w:val="20"/>
                <w:lang w:val="lt-LT"/>
              </w:rPr>
            </w:pPr>
          </w:p>
          <w:p w14:paraId="1F5FA60A"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07307C0"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2024-10-30</w:t>
            </w:r>
          </w:p>
          <w:p w14:paraId="18433E91"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6135A689" w14:textId="77777777" w:rsidR="00A93C6C" w:rsidRDefault="00A93C6C" w:rsidP="00333187">
            <w:pPr>
              <w:contextualSpacing/>
              <w:rPr>
                <w:rFonts w:ascii="Times New Roman" w:hAnsi="Times New Roman" w:cs="Times New Roman"/>
                <w:color w:val="000000" w:themeColor="text1"/>
                <w:sz w:val="20"/>
                <w:szCs w:val="20"/>
                <w:lang w:val="lt-LT"/>
              </w:rPr>
            </w:pPr>
          </w:p>
          <w:p w14:paraId="78CFCBAA" w14:textId="77777777" w:rsidR="00A93C6C" w:rsidRDefault="00A93C6C" w:rsidP="00333187">
            <w:pPr>
              <w:contextualSpacing/>
              <w:rPr>
                <w:rFonts w:ascii="Times New Roman" w:hAnsi="Times New Roman" w:cs="Times New Roman"/>
                <w:color w:val="000000" w:themeColor="text1"/>
                <w:sz w:val="20"/>
                <w:szCs w:val="20"/>
                <w:lang w:val="lt-LT"/>
              </w:rPr>
            </w:pPr>
          </w:p>
          <w:p w14:paraId="0B8A49EB"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Nuolat</w:t>
            </w:r>
          </w:p>
          <w:p w14:paraId="35AFF62E"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67F3EF7"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5DB23BAD"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Nuolat</w:t>
            </w:r>
          </w:p>
          <w:p w14:paraId="6656E4A4"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4A99DF0"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6D3D63C" w14:textId="77777777"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Nuolat</w:t>
            </w:r>
          </w:p>
          <w:p w14:paraId="5534A273"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0FBA798" w14:textId="77777777" w:rsidR="001B6323" w:rsidRDefault="001B6323" w:rsidP="00333187">
            <w:pPr>
              <w:contextualSpacing/>
              <w:jc w:val="center"/>
              <w:rPr>
                <w:rFonts w:ascii="Times New Roman" w:hAnsi="Times New Roman" w:cs="Times New Roman"/>
                <w:color w:val="000000" w:themeColor="text1"/>
                <w:sz w:val="20"/>
                <w:szCs w:val="20"/>
                <w:lang w:val="lt-LT"/>
              </w:rPr>
            </w:pPr>
          </w:p>
          <w:p w14:paraId="7F2B935F" w14:textId="5ADBC3AE" w:rsidR="00A93C6C" w:rsidRPr="00BD2149"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Nuolat</w:t>
            </w:r>
          </w:p>
        </w:tc>
        <w:tc>
          <w:tcPr>
            <w:tcW w:w="1779" w:type="dxa"/>
          </w:tcPr>
          <w:p w14:paraId="2A844618" w14:textId="4C123DD5" w:rsidR="00A93C6C" w:rsidRDefault="00496C3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SEAKĮ 9 ir 10 straipsniuose išvard</w:t>
            </w:r>
            <w:r w:rsidR="0028324B">
              <w:rPr>
                <w:rFonts w:ascii="Times New Roman" w:hAnsi="Times New Roman" w:cs="Times New Roman"/>
                <w:color w:val="000000" w:themeColor="text1"/>
                <w:sz w:val="20"/>
                <w:szCs w:val="20"/>
                <w:lang w:val="lt-LT"/>
              </w:rPr>
              <w:t>y</w:t>
            </w:r>
            <w:r>
              <w:rPr>
                <w:rFonts w:ascii="Times New Roman" w:hAnsi="Times New Roman" w:cs="Times New Roman"/>
                <w:color w:val="000000" w:themeColor="text1"/>
                <w:sz w:val="20"/>
                <w:szCs w:val="20"/>
                <w:lang w:val="lt-LT"/>
              </w:rPr>
              <w:t>ti subjektai</w:t>
            </w:r>
          </w:p>
          <w:p w14:paraId="64FBB069" w14:textId="77777777" w:rsidR="002F0184" w:rsidRDefault="002F0184" w:rsidP="00333187">
            <w:pPr>
              <w:contextualSpacing/>
              <w:jc w:val="center"/>
              <w:rPr>
                <w:rFonts w:ascii="Times New Roman" w:hAnsi="Times New Roman" w:cs="Times New Roman"/>
                <w:color w:val="000000" w:themeColor="text1"/>
                <w:sz w:val="20"/>
                <w:szCs w:val="20"/>
                <w:lang w:val="lt-LT"/>
              </w:rPr>
            </w:pPr>
          </w:p>
          <w:p w14:paraId="1D056377" w14:textId="54FDF4BB" w:rsidR="00A93C6C" w:rsidRDefault="00CC600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r w:rsidR="00A93C6C">
              <w:rPr>
                <w:rFonts w:ascii="Times New Roman" w:hAnsi="Times New Roman" w:cs="Times New Roman"/>
                <w:color w:val="000000" w:themeColor="text1"/>
                <w:sz w:val="20"/>
                <w:szCs w:val="20"/>
                <w:lang w:val="lt-LT"/>
              </w:rPr>
              <w:t>, SA</w:t>
            </w:r>
          </w:p>
          <w:p w14:paraId="21B20709"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3F31A2E5" w14:textId="77777777" w:rsidR="00540A95" w:rsidRDefault="00540A95" w:rsidP="00333187">
            <w:pPr>
              <w:contextualSpacing/>
              <w:jc w:val="center"/>
              <w:rPr>
                <w:rFonts w:ascii="Times New Roman" w:hAnsi="Times New Roman" w:cs="Times New Roman"/>
                <w:color w:val="000000" w:themeColor="text1"/>
                <w:sz w:val="20"/>
                <w:szCs w:val="20"/>
                <w:lang w:val="lt-LT"/>
              </w:rPr>
            </w:pPr>
          </w:p>
          <w:p w14:paraId="37A83528" w14:textId="77777777" w:rsidR="00540A95" w:rsidRDefault="00540A95" w:rsidP="00333187">
            <w:pPr>
              <w:contextualSpacing/>
              <w:jc w:val="center"/>
              <w:rPr>
                <w:rFonts w:ascii="Times New Roman" w:hAnsi="Times New Roman" w:cs="Times New Roman"/>
                <w:color w:val="000000" w:themeColor="text1"/>
                <w:sz w:val="20"/>
                <w:szCs w:val="20"/>
                <w:lang w:val="lt-LT"/>
              </w:rPr>
            </w:pPr>
          </w:p>
          <w:p w14:paraId="0616E79A"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889A7C6" w14:textId="56F163B3" w:rsidR="00A93C6C" w:rsidRDefault="00CC600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r w:rsidR="00A93C6C">
              <w:rPr>
                <w:rFonts w:ascii="Times New Roman" w:hAnsi="Times New Roman" w:cs="Times New Roman"/>
                <w:color w:val="000000" w:themeColor="text1"/>
                <w:sz w:val="20"/>
                <w:szCs w:val="20"/>
                <w:lang w:val="lt-LT"/>
              </w:rPr>
              <w:t>, SA</w:t>
            </w:r>
          </w:p>
          <w:p w14:paraId="2AAAB9FF"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0A3E267"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5250A896" w14:textId="77777777" w:rsidR="00B20928" w:rsidRDefault="00B20928" w:rsidP="00333187">
            <w:pPr>
              <w:contextualSpacing/>
              <w:jc w:val="center"/>
              <w:rPr>
                <w:rFonts w:ascii="Times New Roman" w:hAnsi="Times New Roman" w:cs="Times New Roman"/>
                <w:color w:val="000000" w:themeColor="text1"/>
                <w:sz w:val="20"/>
                <w:szCs w:val="20"/>
                <w:lang w:val="lt-LT"/>
              </w:rPr>
            </w:pPr>
          </w:p>
          <w:p w14:paraId="070345FC"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6524AA8A" w14:textId="32C4DB1A" w:rsidR="001B6323" w:rsidRDefault="00CC600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r w:rsidR="001B6323">
              <w:rPr>
                <w:rFonts w:ascii="Times New Roman" w:hAnsi="Times New Roman" w:cs="Times New Roman"/>
                <w:color w:val="000000" w:themeColor="text1"/>
                <w:sz w:val="20"/>
                <w:szCs w:val="20"/>
                <w:lang w:val="lt-LT"/>
              </w:rPr>
              <w:t>, SA</w:t>
            </w:r>
          </w:p>
          <w:p w14:paraId="5F756C86"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44FDFD9"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FCCADB9"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4B2872E8"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7944A45D"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308E73C4"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79C16C2" w14:textId="03CBD7F0" w:rsidR="001B6323" w:rsidRDefault="00CC600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r w:rsidR="001B6323">
              <w:rPr>
                <w:rFonts w:ascii="Times New Roman" w:hAnsi="Times New Roman" w:cs="Times New Roman"/>
                <w:color w:val="000000" w:themeColor="text1"/>
                <w:sz w:val="20"/>
                <w:szCs w:val="20"/>
                <w:lang w:val="lt-LT"/>
              </w:rPr>
              <w:t>, SA</w:t>
            </w:r>
          </w:p>
          <w:p w14:paraId="53B4AD86"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9D1E18D"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4A7E801"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6FCFE5B3"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0688A5D5" w14:textId="77777777" w:rsidR="00866D73" w:rsidRDefault="00866D73" w:rsidP="00333187">
            <w:pPr>
              <w:contextualSpacing/>
              <w:jc w:val="center"/>
              <w:rPr>
                <w:rFonts w:ascii="Times New Roman" w:hAnsi="Times New Roman" w:cs="Times New Roman"/>
                <w:color w:val="000000" w:themeColor="text1"/>
                <w:sz w:val="20"/>
                <w:szCs w:val="20"/>
                <w:lang w:val="lt-LT"/>
              </w:rPr>
            </w:pPr>
          </w:p>
          <w:p w14:paraId="02480754"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DF2A03F" w14:textId="77777777" w:rsidR="00076DD2"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TKA,</w:t>
            </w:r>
          </w:p>
          <w:p w14:paraId="4CB3BB9C" w14:textId="4FFA6C86"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P</w:t>
            </w:r>
            <w:r w:rsidR="00076DD2">
              <w:rPr>
                <w:rFonts w:ascii="Times New Roman" w:hAnsi="Times New Roman" w:cs="Times New Roman"/>
                <w:color w:val="000000" w:themeColor="text1"/>
                <w:sz w:val="20"/>
                <w:szCs w:val="20"/>
                <w:lang w:val="lt-LT"/>
              </w:rPr>
              <w:t>D</w:t>
            </w:r>
          </w:p>
          <w:p w14:paraId="49262056"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1F4BF0FA"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229BF8EE" w14:textId="15896B6F" w:rsidR="00A93C6C" w:rsidRDefault="00CC600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r w:rsidR="00A93C6C">
              <w:rPr>
                <w:rFonts w:ascii="Times New Roman" w:hAnsi="Times New Roman" w:cs="Times New Roman"/>
                <w:color w:val="000000" w:themeColor="text1"/>
                <w:sz w:val="20"/>
                <w:szCs w:val="20"/>
                <w:lang w:val="lt-LT"/>
              </w:rPr>
              <w:t>, LTSA, P</w:t>
            </w:r>
            <w:r w:rsidR="00076DD2">
              <w:rPr>
                <w:rFonts w:ascii="Times New Roman" w:hAnsi="Times New Roman" w:cs="Times New Roman"/>
                <w:color w:val="000000" w:themeColor="text1"/>
                <w:sz w:val="20"/>
                <w:szCs w:val="20"/>
                <w:lang w:val="lt-LT"/>
              </w:rPr>
              <w:t>D</w:t>
            </w:r>
            <w:r w:rsidR="00A93C6C">
              <w:rPr>
                <w:rFonts w:ascii="Times New Roman" w:hAnsi="Times New Roman" w:cs="Times New Roman"/>
                <w:color w:val="000000" w:themeColor="text1"/>
                <w:sz w:val="20"/>
                <w:szCs w:val="20"/>
                <w:lang w:val="lt-LT"/>
              </w:rPr>
              <w:t>, SA</w:t>
            </w:r>
          </w:p>
          <w:p w14:paraId="39F41F15" w14:textId="77777777" w:rsidR="00866D73" w:rsidRDefault="00866D73" w:rsidP="00333187">
            <w:pPr>
              <w:contextualSpacing/>
              <w:jc w:val="center"/>
              <w:rPr>
                <w:rFonts w:ascii="Times New Roman" w:hAnsi="Times New Roman" w:cs="Times New Roman"/>
                <w:color w:val="000000" w:themeColor="text1"/>
                <w:sz w:val="20"/>
                <w:szCs w:val="20"/>
                <w:lang w:val="lt-LT"/>
              </w:rPr>
            </w:pPr>
          </w:p>
          <w:p w14:paraId="6FDE1B81" w14:textId="06C4AB0A" w:rsidR="00A93C6C" w:rsidRDefault="00A93C6C"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SA</w:t>
            </w:r>
          </w:p>
          <w:p w14:paraId="3010B2E2"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4843B2F3" w14:textId="77777777" w:rsidR="00A93C6C" w:rsidRDefault="00A93C6C" w:rsidP="00333187">
            <w:pPr>
              <w:contextualSpacing/>
              <w:jc w:val="center"/>
              <w:rPr>
                <w:rFonts w:ascii="Times New Roman" w:hAnsi="Times New Roman" w:cs="Times New Roman"/>
                <w:color w:val="000000" w:themeColor="text1"/>
                <w:sz w:val="20"/>
                <w:szCs w:val="20"/>
                <w:lang w:val="lt-LT"/>
              </w:rPr>
            </w:pPr>
          </w:p>
          <w:p w14:paraId="4F2D22C3" w14:textId="723A63ED" w:rsidR="00A93C6C" w:rsidRDefault="00CC600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r w:rsidR="00A93C6C">
              <w:rPr>
                <w:rFonts w:ascii="Times New Roman" w:hAnsi="Times New Roman" w:cs="Times New Roman"/>
                <w:color w:val="000000" w:themeColor="text1"/>
                <w:sz w:val="20"/>
                <w:szCs w:val="20"/>
                <w:lang w:val="lt-LT"/>
              </w:rPr>
              <w:t>, LTSA, P</w:t>
            </w:r>
            <w:r w:rsidR="00076DD2">
              <w:rPr>
                <w:rFonts w:ascii="Times New Roman" w:hAnsi="Times New Roman" w:cs="Times New Roman"/>
                <w:color w:val="000000" w:themeColor="text1"/>
                <w:sz w:val="20"/>
                <w:szCs w:val="20"/>
                <w:lang w:val="lt-LT"/>
              </w:rPr>
              <w:t>D</w:t>
            </w:r>
            <w:r w:rsidR="00A93C6C">
              <w:rPr>
                <w:rFonts w:ascii="Times New Roman" w:hAnsi="Times New Roman" w:cs="Times New Roman"/>
                <w:color w:val="000000" w:themeColor="text1"/>
                <w:sz w:val="20"/>
                <w:szCs w:val="20"/>
                <w:lang w:val="lt-LT"/>
              </w:rPr>
              <w:t>, SA</w:t>
            </w:r>
          </w:p>
          <w:p w14:paraId="193D93B6" w14:textId="77777777" w:rsidR="00A91A3C" w:rsidRDefault="00A91A3C" w:rsidP="00333187">
            <w:pPr>
              <w:contextualSpacing/>
              <w:jc w:val="center"/>
              <w:rPr>
                <w:rFonts w:ascii="Times New Roman" w:hAnsi="Times New Roman" w:cs="Times New Roman"/>
                <w:color w:val="000000" w:themeColor="text1"/>
                <w:sz w:val="20"/>
                <w:szCs w:val="20"/>
                <w:lang w:val="lt-LT"/>
              </w:rPr>
            </w:pPr>
          </w:p>
          <w:p w14:paraId="10F171C5" w14:textId="5954B30C" w:rsidR="001B6323" w:rsidRPr="00BD2149" w:rsidRDefault="001B6323" w:rsidP="00333187">
            <w:pPr>
              <w:contextualSpacing/>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P</w:t>
            </w:r>
            <w:r w:rsidR="00076DD2">
              <w:rPr>
                <w:rFonts w:ascii="Times New Roman" w:hAnsi="Times New Roman" w:cs="Times New Roman"/>
                <w:color w:val="000000" w:themeColor="text1"/>
                <w:sz w:val="20"/>
                <w:szCs w:val="20"/>
                <w:lang w:val="lt-LT"/>
              </w:rPr>
              <w:t>D</w:t>
            </w:r>
          </w:p>
        </w:tc>
      </w:tr>
      <w:tr w:rsidR="00076DD2" w:rsidRPr="00CC6003" w14:paraId="08D28C3F" w14:textId="780FE316" w:rsidTr="00B20928">
        <w:tc>
          <w:tcPr>
            <w:tcW w:w="670" w:type="dxa"/>
          </w:tcPr>
          <w:p w14:paraId="14D9CB90" w14:textId="07F37195" w:rsidR="00A93C6C" w:rsidRPr="001F618D" w:rsidRDefault="0068404F"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4</w:t>
            </w:r>
            <w:r w:rsidR="00A93C6C">
              <w:rPr>
                <w:rFonts w:ascii="Times New Roman" w:hAnsi="Times New Roman" w:cs="Times New Roman"/>
                <w:sz w:val="20"/>
                <w:szCs w:val="20"/>
                <w:lang w:val="lt-LT"/>
              </w:rPr>
              <w:t>.</w:t>
            </w:r>
          </w:p>
        </w:tc>
        <w:tc>
          <w:tcPr>
            <w:tcW w:w="1838" w:type="dxa"/>
          </w:tcPr>
          <w:p w14:paraId="353A70C2" w14:textId="0319EE5B" w:rsidR="00A93C6C" w:rsidRPr="00BD2149" w:rsidRDefault="00A93C6C" w:rsidP="00333187">
            <w:pPr>
              <w:contextualSpacing/>
              <w:jc w:val="both"/>
              <w:rPr>
                <w:rFonts w:ascii="Times New Roman" w:hAnsi="Times New Roman" w:cs="Times New Roman"/>
                <w:color w:val="FF0000"/>
                <w:sz w:val="20"/>
                <w:szCs w:val="20"/>
                <w:lang w:val="lt-LT"/>
              </w:rPr>
            </w:pPr>
            <w:bookmarkStart w:id="13" w:name="_Hlk117757826"/>
            <w:r w:rsidRPr="001F618D">
              <w:rPr>
                <w:rFonts w:ascii="Times New Roman" w:hAnsi="Times New Roman" w:cs="Times New Roman"/>
                <w:sz w:val="20"/>
                <w:szCs w:val="20"/>
                <w:lang w:val="lt-LT"/>
              </w:rPr>
              <w:t>Atsakingų institucijų kompetencijos didinimas</w:t>
            </w:r>
            <w:bookmarkEnd w:id="13"/>
          </w:p>
        </w:tc>
        <w:tc>
          <w:tcPr>
            <w:tcW w:w="4121" w:type="dxa"/>
          </w:tcPr>
          <w:p w14:paraId="1E04847E" w14:textId="0C351AD0" w:rsidR="00A93C6C" w:rsidRPr="00BD2149" w:rsidRDefault="00A93C6C" w:rsidP="00333187">
            <w:pPr>
              <w:contextualSpacing/>
              <w:jc w:val="both"/>
              <w:rPr>
                <w:rFonts w:ascii="Times New Roman" w:eastAsia="Times New Roman" w:hAnsi="Times New Roman" w:cs="Times New Roman"/>
                <w:sz w:val="20"/>
                <w:szCs w:val="20"/>
                <w:lang w:val="lt-LT"/>
              </w:rPr>
            </w:pPr>
            <w:bookmarkStart w:id="14" w:name="_Hlk117757847"/>
            <w:r w:rsidRPr="00BD2149">
              <w:rPr>
                <w:rFonts w:ascii="Times New Roman" w:eastAsia="Times New Roman" w:hAnsi="Times New Roman" w:cs="Times New Roman"/>
                <w:sz w:val="20"/>
                <w:szCs w:val="20"/>
                <w:lang w:val="lt-LT"/>
              </w:rPr>
              <w:t>Vykdomos veiklos sėkmė didžiąja dalimi priklauso nuo specialistų profesionalumo</w:t>
            </w:r>
            <w:r w:rsidR="004541AB">
              <w:rPr>
                <w:rFonts w:ascii="Times New Roman" w:eastAsia="Times New Roman" w:hAnsi="Times New Roman" w:cs="Times New Roman"/>
                <w:sz w:val="20"/>
                <w:szCs w:val="20"/>
                <w:lang w:val="lt-LT"/>
              </w:rPr>
              <w:t>,</w:t>
            </w:r>
            <w:r w:rsidRPr="00BD2149">
              <w:rPr>
                <w:rFonts w:ascii="Times New Roman" w:eastAsia="Times New Roman" w:hAnsi="Times New Roman" w:cs="Times New Roman"/>
                <w:sz w:val="20"/>
                <w:szCs w:val="20"/>
                <w:lang w:val="lt-LT"/>
              </w:rPr>
              <w:t xml:space="preserve"> todėl </w:t>
            </w:r>
            <w:r w:rsidR="004541AB">
              <w:rPr>
                <w:rFonts w:ascii="Times New Roman" w:eastAsia="Times New Roman" w:hAnsi="Times New Roman" w:cs="Times New Roman"/>
                <w:sz w:val="20"/>
                <w:szCs w:val="20"/>
                <w:lang w:val="lt-LT"/>
              </w:rPr>
              <w:t xml:space="preserve">daugiausia kompetentingų specialistų </w:t>
            </w:r>
            <w:r w:rsidRPr="00BD2149">
              <w:rPr>
                <w:rFonts w:ascii="Times New Roman" w:eastAsia="Times New Roman" w:hAnsi="Times New Roman" w:cs="Times New Roman"/>
                <w:sz w:val="20"/>
                <w:szCs w:val="20"/>
                <w:lang w:val="lt-LT"/>
              </w:rPr>
              <w:t>turi būti</w:t>
            </w:r>
            <w:r w:rsidR="004541AB">
              <w:rPr>
                <w:rFonts w:ascii="Times New Roman" w:eastAsia="Times New Roman" w:hAnsi="Times New Roman" w:cs="Times New Roman"/>
                <w:sz w:val="20"/>
                <w:szCs w:val="20"/>
                <w:lang w:val="lt-LT"/>
              </w:rPr>
              <w:t xml:space="preserve"> </w:t>
            </w:r>
            <w:r w:rsidRPr="00BD2149">
              <w:rPr>
                <w:rFonts w:ascii="Times New Roman" w:eastAsia="Times New Roman" w:hAnsi="Times New Roman" w:cs="Times New Roman"/>
                <w:sz w:val="20"/>
                <w:szCs w:val="20"/>
                <w:lang w:val="lt-LT"/>
              </w:rPr>
              <w:t>institucijose, tiesiogiai vykdančiose dviračių transporto infrastruktūros plėtros užsakovo funkcijas</w:t>
            </w:r>
            <w:bookmarkEnd w:id="14"/>
          </w:p>
        </w:tc>
        <w:tc>
          <w:tcPr>
            <w:tcW w:w="4512" w:type="dxa"/>
          </w:tcPr>
          <w:p w14:paraId="466547E2" w14:textId="239B5C63" w:rsidR="00A93C6C" w:rsidRPr="003F7448" w:rsidRDefault="00DB55C8"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Didinti </w:t>
            </w:r>
            <w:r w:rsidR="00A93C6C" w:rsidRPr="003F7448">
              <w:rPr>
                <w:rFonts w:ascii="Times New Roman" w:hAnsi="Times New Roman" w:cs="Times New Roman"/>
                <w:sz w:val="20"/>
                <w:szCs w:val="20"/>
                <w:lang w:val="lt-LT"/>
              </w:rPr>
              <w:t>savivaldybių administracij</w:t>
            </w:r>
            <w:r>
              <w:rPr>
                <w:rFonts w:ascii="Times New Roman" w:hAnsi="Times New Roman" w:cs="Times New Roman"/>
                <w:sz w:val="20"/>
                <w:szCs w:val="20"/>
                <w:lang w:val="lt-LT"/>
              </w:rPr>
              <w:t>ų</w:t>
            </w:r>
            <w:r w:rsidR="00A93C6C" w:rsidRPr="003F7448">
              <w:rPr>
                <w:rFonts w:ascii="Times New Roman" w:hAnsi="Times New Roman" w:cs="Times New Roman"/>
                <w:sz w:val="20"/>
                <w:szCs w:val="20"/>
                <w:lang w:val="lt-LT"/>
              </w:rPr>
              <w:t xml:space="preserve"> bei kit</w:t>
            </w:r>
            <w:r>
              <w:rPr>
                <w:rFonts w:ascii="Times New Roman" w:hAnsi="Times New Roman" w:cs="Times New Roman"/>
                <w:sz w:val="20"/>
                <w:szCs w:val="20"/>
                <w:lang w:val="lt-LT"/>
              </w:rPr>
              <w:t>ų</w:t>
            </w:r>
            <w:r w:rsidR="00A93C6C" w:rsidRPr="003F7448">
              <w:rPr>
                <w:rFonts w:ascii="Times New Roman" w:hAnsi="Times New Roman" w:cs="Times New Roman"/>
                <w:sz w:val="20"/>
                <w:szCs w:val="20"/>
                <w:lang w:val="lt-LT"/>
              </w:rPr>
              <w:t xml:space="preserve"> infrastruktūr</w:t>
            </w:r>
            <w:r>
              <w:rPr>
                <w:rFonts w:ascii="Times New Roman" w:hAnsi="Times New Roman" w:cs="Times New Roman"/>
                <w:sz w:val="20"/>
                <w:szCs w:val="20"/>
                <w:lang w:val="lt-LT"/>
              </w:rPr>
              <w:t xml:space="preserve">os valdytojų </w:t>
            </w:r>
            <w:r w:rsidR="004541AB">
              <w:rPr>
                <w:rFonts w:ascii="Times New Roman" w:hAnsi="Times New Roman" w:cs="Times New Roman"/>
                <w:sz w:val="20"/>
                <w:szCs w:val="20"/>
                <w:lang w:val="lt-LT"/>
              </w:rPr>
              <w:t>kompetencijas</w:t>
            </w:r>
            <w:r w:rsidR="00A93C6C" w:rsidRPr="003F7448">
              <w:rPr>
                <w:rFonts w:ascii="Times New Roman" w:hAnsi="Times New Roman" w:cs="Times New Roman"/>
                <w:sz w:val="20"/>
                <w:szCs w:val="20"/>
                <w:lang w:val="lt-LT"/>
              </w:rPr>
              <w:t>:</w:t>
            </w:r>
          </w:p>
          <w:p w14:paraId="40111FDC" w14:textId="467C8558" w:rsidR="00A93C6C" w:rsidRPr="001531EF" w:rsidRDefault="001531EF" w:rsidP="00333187">
            <w:pPr>
              <w:contextualSpacing/>
              <w:jc w:val="both"/>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 xml:space="preserve">- </w:t>
            </w:r>
            <w:r w:rsidR="00A93C6C" w:rsidRPr="001531EF">
              <w:rPr>
                <w:rFonts w:ascii="Times New Roman" w:eastAsia="Times New Roman" w:hAnsi="Times New Roman" w:cs="Times New Roman"/>
                <w:sz w:val="20"/>
                <w:szCs w:val="20"/>
                <w:lang w:val="lt-LT"/>
              </w:rPr>
              <w:t xml:space="preserve">įsteigti už </w:t>
            </w:r>
            <w:r w:rsidR="00687D54" w:rsidRPr="001531EF">
              <w:rPr>
                <w:rFonts w:ascii="Times New Roman" w:eastAsia="Times New Roman" w:hAnsi="Times New Roman" w:cs="Times New Roman"/>
                <w:sz w:val="20"/>
                <w:szCs w:val="20"/>
                <w:lang w:val="lt-LT"/>
              </w:rPr>
              <w:t>dviračių transporto skatinimo</w:t>
            </w:r>
            <w:r w:rsidR="00A93C6C" w:rsidRPr="001531EF">
              <w:rPr>
                <w:rFonts w:ascii="Times New Roman" w:eastAsia="Times New Roman" w:hAnsi="Times New Roman" w:cs="Times New Roman"/>
                <w:sz w:val="20"/>
                <w:szCs w:val="20"/>
                <w:lang w:val="lt-LT"/>
              </w:rPr>
              <w:t xml:space="preserve"> veiklą atsaking</w:t>
            </w:r>
            <w:r w:rsidR="00687D54" w:rsidRPr="001531EF">
              <w:rPr>
                <w:rFonts w:ascii="Times New Roman" w:eastAsia="Times New Roman" w:hAnsi="Times New Roman" w:cs="Times New Roman"/>
                <w:sz w:val="20"/>
                <w:szCs w:val="20"/>
                <w:lang w:val="lt-LT"/>
              </w:rPr>
              <w:t>ą</w:t>
            </w:r>
            <w:r w:rsidR="004541AB" w:rsidRPr="001531EF">
              <w:rPr>
                <w:rFonts w:ascii="Times New Roman" w:eastAsia="Times New Roman" w:hAnsi="Times New Roman" w:cs="Times New Roman"/>
                <w:sz w:val="20"/>
                <w:szCs w:val="20"/>
                <w:lang w:val="lt-LT"/>
              </w:rPr>
              <w:t> </w:t>
            </w:r>
            <w:r w:rsidR="00687D54" w:rsidRPr="001531EF">
              <w:rPr>
                <w:rFonts w:ascii="Times New Roman" w:eastAsia="Times New Roman" w:hAnsi="Times New Roman" w:cs="Times New Roman"/>
                <w:sz w:val="20"/>
                <w:szCs w:val="20"/>
                <w:lang w:val="lt-LT"/>
              </w:rPr>
              <w:t>(</w:t>
            </w:r>
            <w:r w:rsidR="004541AB" w:rsidRPr="001531EF">
              <w:rPr>
                <w:rFonts w:ascii="Times New Roman" w:eastAsia="Times New Roman" w:hAnsi="Times New Roman" w:cs="Times New Roman"/>
                <w:sz w:val="20"/>
                <w:szCs w:val="20"/>
                <w:lang w:val="lt-LT"/>
              </w:rPr>
              <w:t>-</w:t>
            </w:r>
            <w:r w:rsidR="00A93C6C" w:rsidRPr="001531EF">
              <w:rPr>
                <w:rFonts w:ascii="Times New Roman" w:eastAsia="Times New Roman" w:hAnsi="Times New Roman" w:cs="Times New Roman"/>
                <w:sz w:val="20"/>
                <w:szCs w:val="20"/>
                <w:lang w:val="lt-LT"/>
              </w:rPr>
              <w:t>us</w:t>
            </w:r>
            <w:r w:rsidR="00687D54" w:rsidRPr="001531EF">
              <w:rPr>
                <w:rFonts w:ascii="Times New Roman" w:eastAsia="Times New Roman" w:hAnsi="Times New Roman" w:cs="Times New Roman"/>
                <w:sz w:val="20"/>
                <w:szCs w:val="20"/>
                <w:lang w:val="lt-LT"/>
              </w:rPr>
              <w:t>)</w:t>
            </w:r>
            <w:r w:rsidR="00A93C6C" w:rsidRPr="001531EF">
              <w:rPr>
                <w:rFonts w:ascii="Times New Roman" w:eastAsia="Times New Roman" w:hAnsi="Times New Roman" w:cs="Times New Roman"/>
                <w:sz w:val="20"/>
                <w:szCs w:val="20"/>
                <w:lang w:val="lt-LT"/>
              </w:rPr>
              <w:t xml:space="preserve"> etat</w:t>
            </w:r>
            <w:r w:rsidR="00687D54" w:rsidRPr="001531EF">
              <w:rPr>
                <w:rFonts w:ascii="Times New Roman" w:eastAsia="Times New Roman" w:hAnsi="Times New Roman" w:cs="Times New Roman"/>
                <w:sz w:val="20"/>
                <w:szCs w:val="20"/>
                <w:lang w:val="lt-LT"/>
              </w:rPr>
              <w:t>ą</w:t>
            </w:r>
            <w:r w:rsidR="004541AB" w:rsidRPr="001531EF">
              <w:rPr>
                <w:rFonts w:ascii="Times New Roman" w:eastAsia="Times New Roman" w:hAnsi="Times New Roman" w:cs="Times New Roman"/>
                <w:sz w:val="20"/>
                <w:szCs w:val="20"/>
                <w:lang w:val="lt-LT"/>
              </w:rPr>
              <w:t> </w:t>
            </w:r>
            <w:r w:rsidR="00687D54" w:rsidRPr="001531EF">
              <w:rPr>
                <w:rFonts w:ascii="Times New Roman" w:eastAsia="Times New Roman" w:hAnsi="Times New Roman" w:cs="Times New Roman"/>
                <w:sz w:val="20"/>
                <w:szCs w:val="20"/>
                <w:lang w:val="lt-LT"/>
              </w:rPr>
              <w:t>(</w:t>
            </w:r>
            <w:r w:rsidR="004541AB" w:rsidRPr="001531EF">
              <w:rPr>
                <w:rFonts w:ascii="Times New Roman" w:eastAsia="Times New Roman" w:hAnsi="Times New Roman" w:cs="Times New Roman"/>
                <w:sz w:val="20"/>
                <w:szCs w:val="20"/>
                <w:lang w:val="lt-LT"/>
              </w:rPr>
              <w:t>-</w:t>
            </w:r>
            <w:r w:rsidR="00A93C6C" w:rsidRPr="001531EF">
              <w:rPr>
                <w:rFonts w:ascii="Times New Roman" w:eastAsia="Times New Roman" w:hAnsi="Times New Roman" w:cs="Times New Roman"/>
                <w:sz w:val="20"/>
                <w:szCs w:val="20"/>
                <w:lang w:val="lt-LT"/>
              </w:rPr>
              <w:t>us</w:t>
            </w:r>
            <w:r w:rsidR="00687D54" w:rsidRPr="001531EF">
              <w:rPr>
                <w:rFonts w:ascii="Times New Roman" w:eastAsia="Times New Roman" w:hAnsi="Times New Roman" w:cs="Times New Roman"/>
                <w:sz w:val="20"/>
                <w:szCs w:val="20"/>
                <w:lang w:val="lt-LT"/>
              </w:rPr>
              <w:t>)</w:t>
            </w:r>
            <w:r w:rsidR="001B6323" w:rsidRPr="001531EF">
              <w:rPr>
                <w:rFonts w:ascii="Times New Roman" w:eastAsia="Times New Roman" w:hAnsi="Times New Roman" w:cs="Times New Roman"/>
                <w:sz w:val="20"/>
                <w:szCs w:val="20"/>
                <w:lang w:val="lt-LT"/>
              </w:rPr>
              <w:t xml:space="preserve"> arba </w:t>
            </w:r>
            <w:r w:rsidR="004541AB" w:rsidRPr="001531EF">
              <w:rPr>
                <w:rFonts w:ascii="Times New Roman" w:eastAsia="Times New Roman" w:hAnsi="Times New Roman" w:cs="Times New Roman"/>
                <w:sz w:val="20"/>
                <w:szCs w:val="20"/>
                <w:lang w:val="lt-LT"/>
              </w:rPr>
              <w:t xml:space="preserve">esamų </w:t>
            </w:r>
            <w:r w:rsidR="00687D54" w:rsidRPr="001531EF">
              <w:rPr>
                <w:rFonts w:ascii="Times New Roman" w:eastAsia="Times New Roman" w:hAnsi="Times New Roman" w:cs="Times New Roman"/>
                <w:sz w:val="20"/>
                <w:szCs w:val="20"/>
                <w:lang w:val="lt-LT"/>
              </w:rPr>
              <w:t xml:space="preserve">specialistų </w:t>
            </w:r>
            <w:r w:rsidR="001B6323" w:rsidRPr="001531EF">
              <w:rPr>
                <w:rFonts w:ascii="Times New Roman" w:eastAsia="Times New Roman" w:hAnsi="Times New Roman" w:cs="Times New Roman"/>
                <w:sz w:val="20"/>
                <w:szCs w:val="20"/>
                <w:lang w:val="lt-LT"/>
              </w:rPr>
              <w:t>pareig</w:t>
            </w:r>
            <w:r w:rsidR="004541AB" w:rsidRPr="001531EF">
              <w:rPr>
                <w:rFonts w:ascii="Times New Roman" w:eastAsia="Times New Roman" w:hAnsi="Times New Roman" w:cs="Times New Roman"/>
                <w:sz w:val="20"/>
                <w:szCs w:val="20"/>
                <w:lang w:val="lt-LT"/>
              </w:rPr>
              <w:t xml:space="preserve">ybių aprašymuose </w:t>
            </w:r>
            <w:r w:rsidR="001B6323" w:rsidRPr="001531EF">
              <w:rPr>
                <w:rFonts w:ascii="Times New Roman" w:eastAsia="Times New Roman" w:hAnsi="Times New Roman" w:cs="Times New Roman"/>
                <w:sz w:val="20"/>
                <w:szCs w:val="20"/>
                <w:lang w:val="lt-LT"/>
              </w:rPr>
              <w:t xml:space="preserve">nustatyti </w:t>
            </w:r>
            <w:r w:rsidR="00687D54" w:rsidRPr="001531EF">
              <w:rPr>
                <w:rFonts w:ascii="Times New Roman" w:eastAsia="Times New Roman" w:hAnsi="Times New Roman" w:cs="Times New Roman"/>
                <w:sz w:val="20"/>
                <w:szCs w:val="20"/>
                <w:lang w:val="lt-LT"/>
              </w:rPr>
              <w:t xml:space="preserve">pagrindines </w:t>
            </w:r>
            <w:r w:rsidR="001B6323" w:rsidRPr="001531EF">
              <w:rPr>
                <w:rFonts w:ascii="Times New Roman" w:eastAsia="Times New Roman" w:hAnsi="Times New Roman" w:cs="Times New Roman"/>
                <w:sz w:val="20"/>
                <w:szCs w:val="20"/>
                <w:lang w:val="lt-LT"/>
              </w:rPr>
              <w:t>šios veiklos vykdym</w:t>
            </w:r>
            <w:r w:rsidR="00687D54" w:rsidRPr="001531EF">
              <w:rPr>
                <w:rFonts w:ascii="Times New Roman" w:eastAsia="Times New Roman" w:hAnsi="Times New Roman" w:cs="Times New Roman"/>
                <w:sz w:val="20"/>
                <w:szCs w:val="20"/>
                <w:lang w:val="lt-LT"/>
              </w:rPr>
              <w:t>o funkcijas ir atsakomybes</w:t>
            </w:r>
            <w:r w:rsidR="00A93C6C" w:rsidRPr="001531EF">
              <w:rPr>
                <w:rFonts w:ascii="Times New Roman" w:eastAsia="Times New Roman" w:hAnsi="Times New Roman" w:cs="Times New Roman"/>
                <w:sz w:val="20"/>
                <w:szCs w:val="20"/>
                <w:lang w:val="lt-LT"/>
              </w:rPr>
              <w:t xml:space="preserve"> (savivaldybės administracijoje turi būti bent vienas dviračių transporto plėtros specialistas); </w:t>
            </w:r>
          </w:p>
          <w:p w14:paraId="4AAE9633" w14:textId="16EBA011" w:rsidR="00A93C6C" w:rsidRPr="001531EF" w:rsidRDefault="001531EF" w:rsidP="00333187">
            <w:pPr>
              <w:contextualSpacing/>
              <w:jc w:val="both"/>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 xml:space="preserve">- </w:t>
            </w:r>
            <w:r w:rsidR="00A93C6C" w:rsidRPr="001531EF">
              <w:rPr>
                <w:rFonts w:ascii="Times New Roman" w:eastAsia="Times New Roman" w:hAnsi="Times New Roman" w:cs="Times New Roman"/>
                <w:sz w:val="20"/>
                <w:szCs w:val="20"/>
                <w:lang w:val="lt-LT"/>
              </w:rPr>
              <w:t>sukurti palankią profesinio tobulėjimo aplinką;</w:t>
            </w:r>
          </w:p>
          <w:p w14:paraId="56792189" w14:textId="4A9320DA" w:rsidR="00A93C6C" w:rsidRPr="001531EF" w:rsidRDefault="001531EF" w:rsidP="00333187">
            <w:pPr>
              <w:contextualSpacing/>
              <w:jc w:val="both"/>
              <w:rPr>
                <w:rFonts w:ascii="Times New Roman" w:hAnsi="Times New Roman" w:cs="Times New Roman"/>
                <w:sz w:val="20"/>
                <w:szCs w:val="20"/>
                <w:lang w:val="lt-LT"/>
              </w:rPr>
            </w:pPr>
            <w:r>
              <w:rPr>
                <w:rFonts w:ascii="Times New Roman" w:eastAsia="Times New Roman" w:hAnsi="Times New Roman" w:cs="Times New Roman"/>
                <w:sz w:val="20"/>
                <w:szCs w:val="20"/>
                <w:lang w:val="lt-LT"/>
              </w:rPr>
              <w:t xml:space="preserve">- </w:t>
            </w:r>
            <w:r w:rsidR="00A93C6C" w:rsidRPr="001531EF">
              <w:rPr>
                <w:rFonts w:ascii="Times New Roman" w:eastAsia="Times New Roman" w:hAnsi="Times New Roman" w:cs="Times New Roman"/>
                <w:sz w:val="20"/>
                <w:szCs w:val="20"/>
                <w:lang w:val="lt-LT"/>
              </w:rPr>
              <w:t xml:space="preserve">taikyti </w:t>
            </w:r>
            <w:r w:rsidR="004541AB" w:rsidRPr="001531EF">
              <w:rPr>
                <w:rFonts w:ascii="Times New Roman" w:eastAsia="Times New Roman" w:hAnsi="Times New Roman" w:cs="Times New Roman"/>
                <w:sz w:val="20"/>
                <w:szCs w:val="20"/>
                <w:lang w:val="lt-LT"/>
              </w:rPr>
              <w:t xml:space="preserve">įvairias specialistų </w:t>
            </w:r>
            <w:r w:rsidR="00A93C6C" w:rsidRPr="001531EF">
              <w:rPr>
                <w:rFonts w:ascii="Times New Roman" w:eastAsia="Times New Roman" w:hAnsi="Times New Roman" w:cs="Times New Roman"/>
                <w:sz w:val="20"/>
                <w:szCs w:val="20"/>
                <w:lang w:val="lt-LT"/>
              </w:rPr>
              <w:t>skatinimo priemones.</w:t>
            </w:r>
          </w:p>
          <w:p w14:paraId="5BDA7B93" w14:textId="77777777" w:rsidR="00A93C6C" w:rsidRPr="003F7448" w:rsidRDefault="00A93C6C" w:rsidP="00333187">
            <w:pPr>
              <w:contextualSpacing/>
              <w:jc w:val="both"/>
              <w:rPr>
                <w:rFonts w:ascii="Times New Roman" w:hAnsi="Times New Roman" w:cs="Times New Roman"/>
                <w:sz w:val="20"/>
                <w:szCs w:val="20"/>
                <w:lang w:val="lt-LT"/>
              </w:rPr>
            </w:pPr>
          </w:p>
          <w:p w14:paraId="26196C0B" w14:textId="111268C8" w:rsidR="00A93C6C" w:rsidRPr="003F7448" w:rsidRDefault="00A93C6C" w:rsidP="00333187">
            <w:pPr>
              <w:contextualSpacing/>
              <w:jc w:val="both"/>
              <w:rPr>
                <w:rFonts w:ascii="Times New Roman" w:hAnsi="Times New Roman" w:cs="Times New Roman"/>
                <w:sz w:val="20"/>
                <w:szCs w:val="20"/>
                <w:lang w:val="lt-LT"/>
              </w:rPr>
            </w:pPr>
            <w:r w:rsidRPr="003F7448">
              <w:rPr>
                <w:rFonts w:ascii="Times New Roman" w:hAnsi="Times New Roman" w:cs="Times New Roman"/>
                <w:sz w:val="20"/>
                <w:szCs w:val="20"/>
                <w:lang w:val="lt-LT"/>
              </w:rPr>
              <w:t xml:space="preserve">Užtikrinant pakankamą mokymų intensyvumą, turi būti parengtos mokymo programos, </w:t>
            </w:r>
            <w:r w:rsidR="004541AB">
              <w:rPr>
                <w:rFonts w:ascii="Times New Roman" w:hAnsi="Times New Roman" w:cs="Times New Roman"/>
                <w:sz w:val="20"/>
                <w:szCs w:val="20"/>
                <w:lang w:val="lt-LT"/>
              </w:rPr>
              <w:t>teikiamos</w:t>
            </w:r>
            <w:r w:rsidRPr="003F7448">
              <w:rPr>
                <w:rFonts w:ascii="Times New Roman" w:hAnsi="Times New Roman" w:cs="Times New Roman"/>
                <w:sz w:val="20"/>
                <w:szCs w:val="20"/>
                <w:lang w:val="lt-LT"/>
              </w:rPr>
              <w:t xml:space="preserve"> ekspertų paslaugos </w:t>
            </w:r>
            <w:r w:rsidR="004541AB">
              <w:rPr>
                <w:rFonts w:ascii="Times New Roman" w:hAnsi="Times New Roman" w:cs="Times New Roman"/>
                <w:sz w:val="20"/>
                <w:szCs w:val="20"/>
                <w:lang w:val="lt-LT"/>
              </w:rPr>
              <w:t>vykdant konkrečius projektus, atliekant analizes</w:t>
            </w:r>
            <w:r w:rsidRPr="003F7448">
              <w:rPr>
                <w:rFonts w:ascii="Times New Roman" w:hAnsi="Times New Roman" w:cs="Times New Roman"/>
                <w:sz w:val="20"/>
                <w:szCs w:val="20"/>
                <w:lang w:val="lt-LT"/>
              </w:rPr>
              <w:t>.</w:t>
            </w:r>
          </w:p>
          <w:p w14:paraId="54C9C2C8" w14:textId="77777777" w:rsidR="00A93C6C" w:rsidRPr="003F7448" w:rsidRDefault="00A93C6C" w:rsidP="00333187">
            <w:pPr>
              <w:contextualSpacing/>
              <w:jc w:val="both"/>
              <w:rPr>
                <w:rFonts w:ascii="Times New Roman" w:hAnsi="Times New Roman" w:cs="Times New Roman"/>
                <w:sz w:val="20"/>
                <w:szCs w:val="20"/>
                <w:lang w:val="lt-LT"/>
              </w:rPr>
            </w:pPr>
          </w:p>
          <w:p w14:paraId="1A6EEAF3" w14:textId="430A34B3" w:rsidR="00A93C6C" w:rsidRPr="003F7448" w:rsidRDefault="00A93C6C" w:rsidP="00333187">
            <w:pPr>
              <w:contextualSpacing/>
              <w:jc w:val="both"/>
              <w:rPr>
                <w:rFonts w:ascii="Times New Roman" w:hAnsi="Times New Roman" w:cs="Times New Roman"/>
                <w:sz w:val="20"/>
                <w:szCs w:val="20"/>
                <w:lang w:val="lt-LT"/>
              </w:rPr>
            </w:pPr>
            <w:r w:rsidRPr="003F7448">
              <w:rPr>
                <w:rFonts w:ascii="Times New Roman" w:hAnsi="Times New Roman" w:cs="Times New Roman"/>
                <w:sz w:val="20"/>
                <w:szCs w:val="20"/>
                <w:lang w:val="lt-LT"/>
              </w:rPr>
              <w:t>Užtikrinant mokymų efektyvumą, būtina vykdyti mokymo proceso kontrolę ir veiklos tęstinumą</w:t>
            </w:r>
            <w:r w:rsidR="00A26A86">
              <w:rPr>
                <w:rFonts w:ascii="Times New Roman" w:hAnsi="Times New Roman" w:cs="Times New Roman"/>
                <w:sz w:val="20"/>
                <w:szCs w:val="20"/>
                <w:lang w:val="lt-LT"/>
              </w:rPr>
              <w:t>:</w:t>
            </w:r>
          </w:p>
          <w:p w14:paraId="540BAD0F" w14:textId="4210BB0A" w:rsidR="00A93C6C" w:rsidRPr="00BC00C1" w:rsidRDefault="00BC00C1"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26A86" w:rsidRPr="00BC00C1">
              <w:rPr>
                <w:rFonts w:ascii="Times New Roman" w:hAnsi="Times New Roman" w:cs="Times New Roman"/>
                <w:sz w:val="20"/>
                <w:szCs w:val="20"/>
                <w:lang w:val="lt-LT"/>
              </w:rPr>
              <w:t xml:space="preserve">periodiškai vykdyti </w:t>
            </w:r>
            <w:r w:rsidR="00A93C6C" w:rsidRPr="00BC00C1">
              <w:rPr>
                <w:rFonts w:ascii="Times New Roman" w:hAnsi="Times New Roman" w:cs="Times New Roman"/>
                <w:sz w:val="20"/>
                <w:szCs w:val="20"/>
                <w:lang w:val="lt-LT"/>
              </w:rPr>
              <w:t>atsakingų institucijų ir atsakingų darbuotojų</w:t>
            </w:r>
            <w:r w:rsidR="004541AB" w:rsidRPr="00BC00C1">
              <w:rPr>
                <w:rFonts w:ascii="Times New Roman" w:hAnsi="Times New Roman" w:cs="Times New Roman"/>
                <w:sz w:val="20"/>
                <w:szCs w:val="20"/>
                <w:lang w:val="lt-LT"/>
              </w:rPr>
              <w:t xml:space="preserve"> patikrinim</w:t>
            </w:r>
            <w:r w:rsidR="00A26A86" w:rsidRPr="00BC00C1">
              <w:rPr>
                <w:rFonts w:ascii="Times New Roman" w:hAnsi="Times New Roman" w:cs="Times New Roman"/>
                <w:sz w:val="20"/>
                <w:szCs w:val="20"/>
                <w:lang w:val="lt-LT"/>
              </w:rPr>
              <w:t>us</w:t>
            </w:r>
            <w:r w:rsidR="00A93C6C" w:rsidRPr="00BC00C1">
              <w:rPr>
                <w:rFonts w:ascii="Times New Roman" w:hAnsi="Times New Roman" w:cs="Times New Roman"/>
                <w:sz w:val="20"/>
                <w:szCs w:val="20"/>
                <w:lang w:val="lt-LT"/>
              </w:rPr>
              <w:t>;</w:t>
            </w:r>
          </w:p>
          <w:p w14:paraId="15AB5E8F" w14:textId="2D8B75C4" w:rsidR="00A93C6C" w:rsidRPr="00BC00C1" w:rsidRDefault="00BC00C1"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26A86" w:rsidRPr="00BC00C1">
              <w:rPr>
                <w:rFonts w:ascii="Times New Roman" w:hAnsi="Times New Roman" w:cs="Times New Roman"/>
                <w:sz w:val="20"/>
                <w:szCs w:val="20"/>
                <w:lang w:val="lt-LT"/>
              </w:rPr>
              <w:t xml:space="preserve">organizuoti </w:t>
            </w:r>
            <w:r w:rsidR="004541AB" w:rsidRPr="00BC00C1">
              <w:rPr>
                <w:rFonts w:ascii="Times New Roman" w:hAnsi="Times New Roman" w:cs="Times New Roman"/>
                <w:sz w:val="20"/>
                <w:szCs w:val="20"/>
                <w:lang w:val="lt-LT"/>
              </w:rPr>
              <w:t>tęstini</w:t>
            </w:r>
            <w:r w:rsidR="00A26A86" w:rsidRPr="00BC00C1">
              <w:rPr>
                <w:rFonts w:ascii="Times New Roman" w:hAnsi="Times New Roman" w:cs="Times New Roman"/>
                <w:sz w:val="20"/>
                <w:szCs w:val="20"/>
                <w:lang w:val="lt-LT"/>
              </w:rPr>
              <w:t>us</w:t>
            </w:r>
            <w:r w:rsidR="004541AB" w:rsidRPr="00BC00C1">
              <w:rPr>
                <w:rFonts w:ascii="Times New Roman" w:hAnsi="Times New Roman" w:cs="Times New Roman"/>
                <w:sz w:val="20"/>
                <w:szCs w:val="20"/>
                <w:lang w:val="lt-LT"/>
              </w:rPr>
              <w:t xml:space="preserve"> darbuotojų mokym</w:t>
            </w:r>
            <w:r w:rsidR="00A26A86" w:rsidRPr="00BC00C1">
              <w:rPr>
                <w:rFonts w:ascii="Times New Roman" w:hAnsi="Times New Roman" w:cs="Times New Roman"/>
                <w:sz w:val="20"/>
                <w:szCs w:val="20"/>
                <w:lang w:val="lt-LT"/>
              </w:rPr>
              <w:t>us</w:t>
            </w:r>
            <w:r w:rsidR="004541AB" w:rsidRPr="00BC00C1">
              <w:rPr>
                <w:rFonts w:ascii="Times New Roman" w:hAnsi="Times New Roman" w:cs="Times New Roman"/>
                <w:sz w:val="20"/>
                <w:szCs w:val="20"/>
                <w:lang w:val="lt-LT"/>
              </w:rPr>
              <w:t xml:space="preserve"> </w:t>
            </w:r>
            <w:r w:rsidR="00A93C6C" w:rsidRPr="00BC00C1">
              <w:rPr>
                <w:rFonts w:ascii="Times New Roman" w:hAnsi="Times New Roman" w:cs="Times New Roman"/>
                <w:sz w:val="20"/>
                <w:szCs w:val="20"/>
                <w:lang w:val="lt-LT"/>
              </w:rPr>
              <w:t xml:space="preserve">infrastruktūros planavimo, projektavimo ir statybos, visuomenės </w:t>
            </w:r>
            <w:r w:rsidR="00A26A86" w:rsidRPr="00BC00C1">
              <w:rPr>
                <w:rFonts w:ascii="Times New Roman" w:hAnsi="Times New Roman" w:cs="Times New Roman"/>
                <w:sz w:val="20"/>
                <w:szCs w:val="20"/>
                <w:lang w:val="lt-LT"/>
              </w:rPr>
              <w:t>švietimo</w:t>
            </w:r>
            <w:r w:rsidR="00A93C6C" w:rsidRPr="00BC00C1">
              <w:rPr>
                <w:rFonts w:ascii="Times New Roman" w:hAnsi="Times New Roman" w:cs="Times New Roman"/>
                <w:sz w:val="20"/>
                <w:szCs w:val="20"/>
                <w:lang w:val="lt-LT"/>
              </w:rPr>
              <w:t xml:space="preserve"> srity</w:t>
            </w:r>
            <w:r w:rsidR="00A26A86" w:rsidRPr="00BC00C1">
              <w:rPr>
                <w:rFonts w:ascii="Times New Roman" w:hAnsi="Times New Roman" w:cs="Times New Roman"/>
                <w:sz w:val="20"/>
                <w:szCs w:val="20"/>
                <w:lang w:val="lt-LT"/>
              </w:rPr>
              <w:t>s</w:t>
            </w:r>
            <w:r w:rsidR="00A93C6C" w:rsidRPr="00BC00C1">
              <w:rPr>
                <w:rFonts w:ascii="Times New Roman" w:hAnsi="Times New Roman" w:cs="Times New Roman"/>
                <w:sz w:val="20"/>
                <w:szCs w:val="20"/>
                <w:lang w:val="lt-LT"/>
              </w:rPr>
              <w:t>e;</w:t>
            </w:r>
          </w:p>
          <w:p w14:paraId="6D66C31D" w14:textId="7E5091B5" w:rsidR="00A93C6C" w:rsidRPr="00BC00C1" w:rsidRDefault="00BC00C1"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26A86" w:rsidRPr="00BC00C1">
              <w:rPr>
                <w:rFonts w:ascii="Times New Roman" w:hAnsi="Times New Roman" w:cs="Times New Roman"/>
                <w:sz w:val="20"/>
                <w:szCs w:val="20"/>
                <w:lang w:val="lt-LT"/>
              </w:rPr>
              <w:t xml:space="preserve">užtikrinti </w:t>
            </w:r>
            <w:r w:rsidR="00A93C6C" w:rsidRPr="00BC00C1">
              <w:rPr>
                <w:rFonts w:ascii="Times New Roman" w:hAnsi="Times New Roman" w:cs="Times New Roman"/>
                <w:sz w:val="20"/>
                <w:szCs w:val="20"/>
                <w:lang w:val="lt-LT"/>
              </w:rPr>
              <w:t>gerosios praktikos pavyzdžių rinkim</w:t>
            </w:r>
            <w:r w:rsidR="00A26A86" w:rsidRPr="00BC00C1">
              <w:rPr>
                <w:rFonts w:ascii="Times New Roman" w:hAnsi="Times New Roman" w:cs="Times New Roman"/>
                <w:sz w:val="20"/>
                <w:szCs w:val="20"/>
                <w:lang w:val="lt-LT"/>
              </w:rPr>
              <w:t>ą</w:t>
            </w:r>
            <w:r w:rsidR="00A93C6C" w:rsidRPr="00BC00C1">
              <w:rPr>
                <w:rFonts w:ascii="Times New Roman" w:hAnsi="Times New Roman" w:cs="Times New Roman"/>
                <w:sz w:val="20"/>
                <w:szCs w:val="20"/>
                <w:lang w:val="lt-LT"/>
              </w:rPr>
              <w:t xml:space="preserve"> ir dalijim</w:t>
            </w:r>
            <w:r w:rsidR="00A26A86" w:rsidRPr="00BC00C1">
              <w:rPr>
                <w:rFonts w:ascii="Times New Roman" w:hAnsi="Times New Roman" w:cs="Times New Roman"/>
                <w:sz w:val="20"/>
                <w:szCs w:val="20"/>
                <w:lang w:val="lt-LT"/>
              </w:rPr>
              <w:t>ąsi jais</w:t>
            </w:r>
            <w:r w:rsidR="00A93C6C" w:rsidRPr="00BC00C1">
              <w:rPr>
                <w:rFonts w:ascii="Times New Roman" w:hAnsi="Times New Roman" w:cs="Times New Roman"/>
                <w:sz w:val="20"/>
                <w:szCs w:val="20"/>
                <w:lang w:val="lt-LT"/>
              </w:rPr>
              <w:t>;</w:t>
            </w:r>
          </w:p>
          <w:p w14:paraId="5317F2D1" w14:textId="4079C807" w:rsidR="00A93C6C" w:rsidRPr="00BC00C1" w:rsidRDefault="00BC00C1"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26A86" w:rsidRPr="00BC00C1">
              <w:rPr>
                <w:rFonts w:ascii="Times New Roman" w:hAnsi="Times New Roman" w:cs="Times New Roman"/>
                <w:sz w:val="20"/>
                <w:szCs w:val="20"/>
                <w:lang w:val="lt-LT"/>
              </w:rPr>
              <w:t xml:space="preserve">organizuoti </w:t>
            </w:r>
            <w:r w:rsidR="00A93C6C" w:rsidRPr="00BC00C1">
              <w:rPr>
                <w:rFonts w:ascii="Times New Roman" w:hAnsi="Times New Roman" w:cs="Times New Roman"/>
                <w:sz w:val="20"/>
                <w:szCs w:val="20"/>
                <w:lang w:val="lt-LT"/>
              </w:rPr>
              <w:t>tyrim</w:t>
            </w:r>
            <w:r w:rsidR="00A26A86" w:rsidRPr="00BC00C1">
              <w:rPr>
                <w:rFonts w:ascii="Times New Roman" w:hAnsi="Times New Roman" w:cs="Times New Roman"/>
                <w:sz w:val="20"/>
                <w:szCs w:val="20"/>
                <w:lang w:val="lt-LT"/>
              </w:rPr>
              <w:t>us</w:t>
            </w:r>
            <w:r w:rsidR="00A93C6C" w:rsidRPr="00BC00C1">
              <w:rPr>
                <w:rFonts w:ascii="Times New Roman" w:hAnsi="Times New Roman" w:cs="Times New Roman"/>
                <w:sz w:val="20"/>
                <w:szCs w:val="20"/>
                <w:lang w:val="lt-LT"/>
              </w:rPr>
              <w:t xml:space="preserve">, </w:t>
            </w:r>
            <w:r w:rsidR="00A26A86" w:rsidRPr="00BC00C1">
              <w:rPr>
                <w:rFonts w:ascii="Times New Roman" w:hAnsi="Times New Roman" w:cs="Times New Roman"/>
                <w:sz w:val="20"/>
                <w:szCs w:val="20"/>
                <w:lang w:val="lt-LT"/>
              </w:rPr>
              <w:t>įvairias iniciatyvas ir inovacijų bandomuosius projektus</w:t>
            </w:r>
            <w:r w:rsidR="00A93C6C" w:rsidRPr="00BC00C1">
              <w:rPr>
                <w:rFonts w:ascii="Times New Roman" w:hAnsi="Times New Roman" w:cs="Times New Roman"/>
                <w:sz w:val="20"/>
                <w:szCs w:val="20"/>
                <w:lang w:val="lt-LT"/>
              </w:rPr>
              <w:t>;</w:t>
            </w:r>
          </w:p>
          <w:p w14:paraId="77A6E856" w14:textId="0788819C" w:rsidR="00A93C6C" w:rsidRPr="00BC00C1" w:rsidRDefault="00BC00C1"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26A86" w:rsidRPr="00BC00C1">
              <w:rPr>
                <w:rFonts w:ascii="Times New Roman" w:hAnsi="Times New Roman" w:cs="Times New Roman"/>
                <w:sz w:val="20"/>
                <w:szCs w:val="20"/>
                <w:lang w:val="lt-LT"/>
              </w:rPr>
              <w:t xml:space="preserve">organizuoti </w:t>
            </w:r>
            <w:r w:rsidR="00A93C6C" w:rsidRPr="00BC00C1">
              <w:rPr>
                <w:rFonts w:ascii="Times New Roman" w:hAnsi="Times New Roman" w:cs="Times New Roman"/>
                <w:sz w:val="20"/>
                <w:szCs w:val="20"/>
                <w:lang w:val="lt-LT"/>
              </w:rPr>
              <w:t>geriausio specialisto rinkim</w:t>
            </w:r>
            <w:r w:rsidR="00A26A86" w:rsidRPr="00BC00C1">
              <w:rPr>
                <w:rFonts w:ascii="Times New Roman" w:hAnsi="Times New Roman" w:cs="Times New Roman"/>
                <w:sz w:val="20"/>
                <w:szCs w:val="20"/>
                <w:lang w:val="lt-LT"/>
              </w:rPr>
              <w:t>us</w:t>
            </w:r>
            <w:r w:rsidR="00A93C6C" w:rsidRPr="00BC00C1">
              <w:rPr>
                <w:rFonts w:ascii="Times New Roman" w:hAnsi="Times New Roman" w:cs="Times New Roman"/>
                <w:sz w:val="20"/>
                <w:szCs w:val="20"/>
                <w:lang w:val="lt-LT"/>
              </w:rPr>
              <w:t>;</w:t>
            </w:r>
          </w:p>
          <w:p w14:paraId="2E5B8A3A" w14:textId="5984E239" w:rsidR="00A93C6C" w:rsidRPr="00BC00C1" w:rsidRDefault="00BC00C1"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26A86" w:rsidRPr="00BC00C1">
              <w:rPr>
                <w:rFonts w:ascii="Times New Roman" w:hAnsi="Times New Roman" w:cs="Times New Roman"/>
                <w:sz w:val="20"/>
                <w:szCs w:val="20"/>
                <w:lang w:val="lt-LT"/>
              </w:rPr>
              <w:t xml:space="preserve">organizuoti </w:t>
            </w:r>
            <w:r w:rsidR="00A93C6C" w:rsidRPr="00BC00C1">
              <w:rPr>
                <w:rFonts w:ascii="Times New Roman" w:hAnsi="Times New Roman" w:cs="Times New Roman"/>
                <w:sz w:val="20"/>
                <w:szCs w:val="20"/>
                <w:lang w:val="lt-LT"/>
              </w:rPr>
              <w:t>kūrybin</w:t>
            </w:r>
            <w:r w:rsidR="00A26A86" w:rsidRPr="00BC00C1">
              <w:rPr>
                <w:rFonts w:ascii="Times New Roman" w:hAnsi="Times New Roman" w:cs="Times New Roman"/>
                <w:sz w:val="20"/>
                <w:szCs w:val="20"/>
                <w:lang w:val="lt-LT"/>
              </w:rPr>
              <w:t>e</w:t>
            </w:r>
            <w:r w:rsidR="00A93C6C" w:rsidRPr="00BC00C1">
              <w:rPr>
                <w:rFonts w:ascii="Times New Roman" w:hAnsi="Times New Roman" w:cs="Times New Roman"/>
                <w:sz w:val="20"/>
                <w:szCs w:val="20"/>
                <w:lang w:val="lt-LT"/>
              </w:rPr>
              <w:t>s dirbtuv</w:t>
            </w:r>
            <w:r w:rsidR="00A26A86" w:rsidRPr="00BC00C1">
              <w:rPr>
                <w:rFonts w:ascii="Times New Roman" w:hAnsi="Times New Roman" w:cs="Times New Roman"/>
                <w:sz w:val="20"/>
                <w:szCs w:val="20"/>
                <w:lang w:val="lt-LT"/>
              </w:rPr>
              <w:t>e</w:t>
            </w:r>
            <w:r w:rsidR="00A93C6C" w:rsidRPr="00BC00C1">
              <w:rPr>
                <w:rFonts w:ascii="Times New Roman" w:hAnsi="Times New Roman" w:cs="Times New Roman"/>
                <w:sz w:val="20"/>
                <w:szCs w:val="20"/>
                <w:lang w:val="lt-LT"/>
              </w:rPr>
              <w:t>s, ap</w:t>
            </w:r>
            <w:r w:rsidR="00A26A86" w:rsidRPr="00BC00C1">
              <w:rPr>
                <w:rFonts w:ascii="Times New Roman" w:hAnsi="Times New Roman" w:cs="Times New Roman"/>
                <w:sz w:val="20"/>
                <w:szCs w:val="20"/>
                <w:lang w:val="lt-LT"/>
              </w:rPr>
              <w:t xml:space="preserve">skritojo </w:t>
            </w:r>
            <w:r w:rsidR="00A93C6C" w:rsidRPr="00BC00C1">
              <w:rPr>
                <w:rFonts w:ascii="Times New Roman" w:hAnsi="Times New Roman" w:cs="Times New Roman"/>
                <w:sz w:val="20"/>
                <w:szCs w:val="20"/>
                <w:lang w:val="lt-LT"/>
              </w:rPr>
              <w:t>stalo diskusij</w:t>
            </w:r>
            <w:r w:rsidR="00A26A86" w:rsidRPr="00BC00C1">
              <w:rPr>
                <w:rFonts w:ascii="Times New Roman" w:hAnsi="Times New Roman" w:cs="Times New Roman"/>
                <w:sz w:val="20"/>
                <w:szCs w:val="20"/>
                <w:lang w:val="lt-LT"/>
              </w:rPr>
              <w:t>a</w:t>
            </w:r>
            <w:r w:rsidR="00A93C6C" w:rsidRPr="00BC00C1">
              <w:rPr>
                <w:rFonts w:ascii="Times New Roman" w:hAnsi="Times New Roman" w:cs="Times New Roman"/>
                <w:sz w:val="20"/>
                <w:szCs w:val="20"/>
                <w:lang w:val="lt-LT"/>
              </w:rPr>
              <w:t>s.</w:t>
            </w:r>
          </w:p>
        </w:tc>
        <w:tc>
          <w:tcPr>
            <w:tcW w:w="1187" w:type="dxa"/>
          </w:tcPr>
          <w:p w14:paraId="573E7F3D"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1E9DA01E" w14:textId="77777777" w:rsidR="00A93C6C" w:rsidRDefault="00A93C6C" w:rsidP="00333187">
            <w:pPr>
              <w:contextualSpacing/>
              <w:jc w:val="center"/>
              <w:rPr>
                <w:rFonts w:ascii="Times New Roman" w:hAnsi="Times New Roman" w:cs="Times New Roman"/>
                <w:sz w:val="20"/>
                <w:szCs w:val="20"/>
                <w:lang w:val="lt-LT"/>
              </w:rPr>
            </w:pPr>
          </w:p>
          <w:p w14:paraId="487AA999" w14:textId="77777777" w:rsidR="00A93C6C" w:rsidRDefault="00A93C6C" w:rsidP="00333187">
            <w:pPr>
              <w:contextualSpacing/>
              <w:jc w:val="center"/>
              <w:rPr>
                <w:rFonts w:ascii="Times New Roman" w:hAnsi="Times New Roman" w:cs="Times New Roman"/>
                <w:sz w:val="20"/>
                <w:szCs w:val="20"/>
                <w:lang w:val="lt-LT"/>
              </w:rPr>
            </w:pPr>
          </w:p>
          <w:p w14:paraId="52589853" w14:textId="77777777" w:rsidR="00A93C6C" w:rsidRDefault="00A93C6C" w:rsidP="00333187">
            <w:pPr>
              <w:contextualSpacing/>
              <w:jc w:val="center"/>
              <w:rPr>
                <w:rFonts w:ascii="Times New Roman" w:hAnsi="Times New Roman" w:cs="Times New Roman"/>
                <w:sz w:val="20"/>
                <w:szCs w:val="20"/>
                <w:lang w:val="lt-LT"/>
              </w:rPr>
            </w:pPr>
          </w:p>
          <w:p w14:paraId="2AA10EBA" w14:textId="77777777" w:rsidR="00A93C6C" w:rsidRDefault="00A93C6C" w:rsidP="00333187">
            <w:pPr>
              <w:contextualSpacing/>
              <w:jc w:val="center"/>
              <w:rPr>
                <w:rFonts w:ascii="Times New Roman" w:hAnsi="Times New Roman" w:cs="Times New Roman"/>
                <w:sz w:val="20"/>
                <w:szCs w:val="20"/>
                <w:lang w:val="lt-LT"/>
              </w:rPr>
            </w:pPr>
          </w:p>
          <w:p w14:paraId="50F1FCD3" w14:textId="77777777" w:rsidR="00A93C6C" w:rsidRDefault="00A93C6C" w:rsidP="00333187">
            <w:pPr>
              <w:contextualSpacing/>
              <w:jc w:val="center"/>
              <w:rPr>
                <w:rFonts w:ascii="Times New Roman" w:hAnsi="Times New Roman" w:cs="Times New Roman"/>
                <w:sz w:val="20"/>
                <w:szCs w:val="20"/>
                <w:lang w:val="lt-LT"/>
              </w:rPr>
            </w:pPr>
          </w:p>
          <w:p w14:paraId="4C30B24F" w14:textId="77777777" w:rsidR="00A93C6C" w:rsidRDefault="00A93C6C" w:rsidP="00333187">
            <w:pPr>
              <w:contextualSpacing/>
              <w:jc w:val="center"/>
              <w:rPr>
                <w:rFonts w:ascii="Times New Roman" w:hAnsi="Times New Roman" w:cs="Times New Roman"/>
                <w:sz w:val="20"/>
                <w:szCs w:val="20"/>
                <w:lang w:val="lt-LT"/>
              </w:rPr>
            </w:pPr>
          </w:p>
          <w:p w14:paraId="30F630C5" w14:textId="77777777" w:rsidR="00A93C6C" w:rsidRDefault="00A93C6C" w:rsidP="00333187">
            <w:pPr>
              <w:contextualSpacing/>
              <w:jc w:val="center"/>
              <w:rPr>
                <w:rFonts w:ascii="Times New Roman" w:hAnsi="Times New Roman" w:cs="Times New Roman"/>
                <w:sz w:val="20"/>
                <w:szCs w:val="20"/>
                <w:lang w:val="lt-LT"/>
              </w:rPr>
            </w:pPr>
          </w:p>
          <w:p w14:paraId="24E8B45A" w14:textId="77777777" w:rsidR="00687D54" w:rsidRDefault="00687D54" w:rsidP="00333187">
            <w:pPr>
              <w:contextualSpacing/>
              <w:jc w:val="center"/>
              <w:rPr>
                <w:rFonts w:ascii="Times New Roman" w:hAnsi="Times New Roman" w:cs="Times New Roman"/>
                <w:sz w:val="20"/>
                <w:szCs w:val="20"/>
                <w:lang w:val="lt-LT"/>
              </w:rPr>
            </w:pPr>
          </w:p>
          <w:p w14:paraId="6AB7A900" w14:textId="77777777" w:rsidR="00687D54" w:rsidRDefault="00687D54" w:rsidP="00333187">
            <w:pPr>
              <w:contextualSpacing/>
              <w:jc w:val="center"/>
              <w:rPr>
                <w:rFonts w:ascii="Times New Roman" w:hAnsi="Times New Roman" w:cs="Times New Roman"/>
                <w:sz w:val="20"/>
                <w:szCs w:val="20"/>
                <w:lang w:val="lt-LT"/>
              </w:rPr>
            </w:pPr>
          </w:p>
          <w:p w14:paraId="19B01252" w14:textId="77777777" w:rsidR="00A93C6C" w:rsidRDefault="00A93C6C" w:rsidP="00333187">
            <w:pPr>
              <w:contextualSpacing/>
              <w:jc w:val="center"/>
              <w:rPr>
                <w:rFonts w:ascii="Times New Roman" w:hAnsi="Times New Roman" w:cs="Times New Roman"/>
                <w:sz w:val="20"/>
                <w:szCs w:val="20"/>
                <w:lang w:val="lt-LT"/>
              </w:rPr>
            </w:pPr>
          </w:p>
          <w:p w14:paraId="3FBDD4DB"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1FF809FA" w14:textId="77777777" w:rsidR="00A93C6C" w:rsidRDefault="00A93C6C" w:rsidP="00333187">
            <w:pPr>
              <w:contextualSpacing/>
              <w:jc w:val="center"/>
              <w:rPr>
                <w:rFonts w:ascii="Times New Roman" w:hAnsi="Times New Roman" w:cs="Times New Roman"/>
                <w:sz w:val="20"/>
                <w:szCs w:val="20"/>
                <w:lang w:val="lt-LT"/>
              </w:rPr>
            </w:pPr>
          </w:p>
          <w:p w14:paraId="62F94E57" w14:textId="77777777" w:rsidR="00A93C6C" w:rsidRDefault="00A93C6C" w:rsidP="00333187">
            <w:pPr>
              <w:contextualSpacing/>
              <w:jc w:val="center"/>
              <w:rPr>
                <w:rFonts w:ascii="Times New Roman" w:hAnsi="Times New Roman" w:cs="Times New Roman"/>
                <w:sz w:val="20"/>
                <w:szCs w:val="20"/>
                <w:lang w:val="lt-LT"/>
              </w:rPr>
            </w:pPr>
          </w:p>
          <w:p w14:paraId="468222EC" w14:textId="77777777" w:rsidR="00A93C6C" w:rsidRDefault="00A93C6C" w:rsidP="00333187">
            <w:pPr>
              <w:contextualSpacing/>
              <w:jc w:val="center"/>
              <w:rPr>
                <w:rFonts w:ascii="Times New Roman" w:hAnsi="Times New Roman" w:cs="Times New Roman"/>
                <w:sz w:val="20"/>
                <w:szCs w:val="20"/>
                <w:lang w:val="lt-LT"/>
              </w:rPr>
            </w:pPr>
          </w:p>
          <w:p w14:paraId="7402E472" w14:textId="77777777" w:rsidR="00A93C6C" w:rsidRDefault="00A93C6C" w:rsidP="00333187">
            <w:pPr>
              <w:contextualSpacing/>
              <w:jc w:val="center"/>
              <w:rPr>
                <w:rFonts w:ascii="Times New Roman" w:hAnsi="Times New Roman" w:cs="Times New Roman"/>
                <w:sz w:val="20"/>
                <w:szCs w:val="20"/>
                <w:lang w:val="lt-LT"/>
              </w:rPr>
            </w:pPr>
          </w:p>
          <w:p w14:paraId="177457A4" w14:textId="69ADB603" w:rsidR="00A93C6C" w:rsidRPr="003F7448"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tc>
        <w:tc>
          <w:tcPr>
            <w:tcW w:w="1779" w:type="dxa"/>
          </w:tcPr>
          <w:p w14:paraId="5FB34257"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SA, SM</w:t>
            </w:r>
          </w:p>
          <w:p w14:paraId="0919DD44" w14:textId="77777777" w:rsidR="00A93C6C" w:rsidRDefault="00A93C6C" w:rsidP="00333187">
            <w:pPr>
              <w:contextualSpacing/>
              <w:jc w:val="center"/>
              <w:rPr>
                <w:rFonts w:ascii="Times New Roman" w:hAnsi="Times New Roman" w:cs="Times New Roman"/>
                <w:sz w:val="20"/>
                <w:szCs w:val="20"/>
                <w:lang w:val="lt-LT"/>
              </w:rPr>
            </w:pPr>
          </w:p>
          <w:p w14:paraId="77669E62" w14:textId="77777777" w:rsidR="00A93C6C" w:rsidRDefault="00A93C6C" w:rsidP="00333187">
            <w:pPr>
              <w:contextualSpacing/>
              <w:jc w:val="center"/>
              <w:rPr>
                <w:rFonts w:ascii="Times New Roman" w:hAnsi="Times New Roman" w:cs="Times New Roman"/>
                <w:sz w:val="20"/>
                <w:szCs w:val="20"/>
                <w:lang w:val="lt-LT"/>
              </w:rPr>
            </w:pPr>
          </w:p>
          <w:p w14:paraId="7141B60D" w14:textId="77777777" w:rsidR="00A93C6C" w:rsidRDefault="00A93C6C" w:rsidP="00333187">
            <w:pPr>
              <w:contextualSpacing/>
              <w:jc w:val="center"/>
              <w:rPr>
                <w:rFonts w:ascii="Times New Roman" w:hAnsi="Times New Roman" w:cs="Times New Roman"/>
                <w:sz w:val="20"/>
                <w:szCs w:val="20"/>
                <w:lang w:val="lt-LT"/>
              </w:rPr>
            </w:pPr>
          </w:p>
          <w:p w14:paraId="5E69A955" w14:textId="77777777" w:rsidR="00A93C6C" w:rsidRDefault="00A93C6C" w:rsidP="00333187">
            <w:pPr>
              <w:contextualSpacing/>
              <w:jc w:val="center"/>
              <w:rPr>
                <w:rFonts w:ascii="Times New Roman" w:hAnsi="Times New Roman" w:cs="Times New Roman"/>
                <w:sz w:val="20"/>
                <w:szCs w:val="20"/>
                <w:lang w:val="lt-LT"/>
              </w:rPr>
            </w:pPr>
          </w:p>
          <w:p w14:paraId="7C7D9BEE" w14:textId="77777777" w:rsidR="00A93C6C" w:rsidRDefault="00A93C6C" w:rsidP="00333187">
            <w:pPr>
              <w:contextualSpacing/>
              <w:jc w:val="center"/>
              <w:rPr>
                <w:rFonts w:ascii="Times New Roman" w:hAnsi="Times New Roman" w:cs="Times New Roman"/>
                <w:sz w:val="20"/>
                <w:szCs w:val="20"/>
                <w:lang w:val="lt-LT"/>
              </w:rPr>
            </w:pPr>
          </w:p>
          <w:p w14:paraId="5235167D" w14:textId="77777777" w:rsidR="00A93C6C" w:rsidRDefault="00A93C6C" w:rsidP="00333187">
            <w:pPr>
              <w:contextualSpacing/>
              <w:jc w:val="center"/>
              <w:rPr>
                <w:rFonts w:ascii="Times New Roman" w:hAnsi="Times New Roman" w:cs="Times New Roman"/>
                <w:sz w:val="20"/>
                <w:szCs w:val="20"/>
                <w:lang w:val="lt-LT"/>
              </w:rPr>
            </w:pPr>
          </w:p>
          <w:p w14:paraId="4F17F336" w14:textId="77777777" w:rsidR="00A93C6C" w:rsidRDefault="00A93C6C" w:rsidP="00333187">
            <w:pPr>
              <w:contextualSpacing/>
              <w:jc w:val="center"/>
              <w:rPr>
                <w:rFonts w:ascii="Times New Roman" w:hAnsi="Times New Roman" w:cs="Times New Roman"/>
                <w:sz w:val="20"/>
                <w:szCs w:val="20"/>
                <w:lang w:val="lt-LT"/>
              </w:rPr>
            </w:pPr>
          </w:p>
          <w:p w14:paraId="50B8C7C2" w14:textId="77777777" w:rsidR="00687D54" w:rsidRDefault="00687D54" w:rsidP="00333187">
            <w:pPr>
              <w:contextualSpacing/>
              <w:jc w:val="center"/>
              <w:rPr>
                <w:rFonts w:ascii="Times New Roman" w:hAnsi="Times New Roman" w:cs="Times New Roman"/>
                <w:sz w:val="20"/>
                <w:szCs w:val="20"/>
                <w:lang w:val="lt-LT"/>
              </w:rPr>
            </w:pPr>
          </w:p>
          <w:p w14:paraId="2383A8DE" w14:textId="77777777" w:rsidR="00A93C6C" w:rsidRDefault="00A93C6C" w:rsidP="00333187">
            <w:pPr>
              <w:contextualSpacing/>
              <w:jc w:val="center"/>
              <w:rPr>
                <w:rFonts w:ascii="Times New Roman" w:hAnsi="Times New Roman" w:cs="Times New Roman"/>
                <w:sz w:val="20"/>
                <w:szCs w:val="20"/>
                <w:lang w:val="lt-LT"/>
              </w:rPr>
            </w:pPr>
          </w:p>
          <w:p w14:paraId="3C714C7C" w14:textId="77777777" w:rsidR="00A93C6C" w:rsidRDefault="00A93C6C" w:rsidP="00333187">
            <w:pPr>
              <w:contextualSpacing/>
              <w:jc w:val="center"/>
              <w:rPr>
                <w:rFonts w:ascii="Times New Roman" w:hAnsi="Times New Roman" w:cs="Times New Roman"/>
                <w:sz w:val="20"/>
                <w:szCs w:val="20"/>
                <w:lang w:val="lt-LT"/>
              </w:rPr>
            </w:pPr>
          </w:p>
          <w:p w14:paraId="6C650EBE"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 TKA</w:t>
            </w:r>
          </w:p>
          <w:p w14:paraId="45388A61" w14:textId="77777777" w:rsidR="00A93C6C" w:rsidRDefault="00A93C6C" w:rsidP="00333187">
            <w:pPr>
              <w:contextualSpacing/>
              <w:jc w:val="center"/>
              <w:rPr>
                <w:rFonts w:ascii="Times New Roman" w:hAnsi="Times New Roman" w:cs="Times New Roman"/>
                <w:sz w:val="20"/>
                <w:szCs w:val="20"/>
                <w:lang w:val="lt-LT"/>
              </w:rPr>
            </w:pPr>
          </w:p>
          <w:p w14:paraId="1051B515" w14:textId="77777777" w:rsidR="00A93C6C" w:rsidRDefault="00A93C6C" w:rsidP="00333187">
            <w:pPr>
              <w:contextualSpacing/>
              <w:jc w:val="center"/>
              <w:rPr>
                <w:rFonts w:ascii="Times New Roman" w:hAnsi="Times New Roman" w:cs="Times New Roman"/>
                <w:sz w:val="20"/>
                <w:szCs w:val="20"/>
                <w:lang w:val="lt-LT"/>
              </w:rPr>
            </w:pPr>
          </w:p>
          <w:p w14:paraId="772A16FA" w14:textId="77777777" w:rsidR="00A93C6C" w:rsidRDefault="00A93C6C" w:rsidP="00333187">
            <w:pPr>
              <w:contextualSpacing/>
              <w:jc w:val="center"/>
              <w:rPr>
                <w:rFonts w:ascii="Times New Roman" w:hAnsi="Times New Roman" w:cs="Times New Roman"/>
                <w:sz w:val="20"/>
                <w:szCs w:val="20"/>
                <w:lang w:val="lt-LT"/>
              </w:rPr>
            </w:pPr>
          </w:p>
          <w:p w14:paraId="07982A72" w14:textId="77777777" w:rsidR="00A93C6C" w:rsidRDefault="00A93C6C" w:rsidP="00333187">
            <w:pPr>
              <w:contextualSpacing/>
              <w:jc w:val="center"/>
              <w:rPr>
                <w:rFonts w:ascii="Times New Roman" w:hAnsi="Times New Roman" w:cs="Times New Roman"/>
                <w:sz w:val="20"/>
                <w:szCs w:val="20"/>
                <w:lang w:val="lt-LT"/>
              </w:rPr>
            </w:pPr>
          </w:p>
          <w:p w14:paraId="1487C778" w14:textId="6DFAF888" w:rsidR="00A93C6C" w:rsidRPr="003F7448"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 TKA, SA</w:t>
            </w:r>
          </w:p>
        </w:tc>
      </w:tr>
      <w:tr w:rsidR="00076DD2" w:rsidRPr="0049184F" w14:paraId="19B1C44B" w14:textId="4386F722" w:rsidTr="00B20928">
        <w:tc>
          <w:tcPr>
            <w:tcW w:w="670" w:type="dxa"/>
          </w:tcPr>
          <w:p w14:paraId="5D558D2F" w14:textId="7152F1A9" w:rsidR="00A93C6C" w:rsidRPr="00C32864" w:rsidRDefault="0068404F"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5</w:t>
            </w:r>
            <w:r w:rsidR="00A93C6C">
              <w:rPr>
                <w:rFonts w:ascii="Times New Roman" w:hAnsi="Times New Roman" w:cs="Times New Roman"/>
                <w:sz w:val="20"/>
                <w:szCs w:val="20"/>
                <w:lang w:val="lt-LT"/>
              </w:rPr>
              <w:t>.</w:t>
            </w:r>
          </w:p>
        </w:tc>
        <w:tc>
          <w:tcPr>
            <w:tcW w:w="1838" w:type="dxa"/>
          </w:tcPr>
          <w:p w14:paraId="5CB230BF" w14:textId="3FB6A7F1" w:rsidR="00A93C6C" w:rsidRPr="00BD2149" w:rsidRDefault="00A93C6C" w:rsidP="00333187">
            <w:pPr>
              <w:contextualSpacing/>
              <w:jc w:val="both"/>
              <w:rPr>
                <w:rFonts w:ascii="Times New Roman" w:hAnsi="Times New Roman" w:cs="Times New Roman"/>
                <w:color w:val="FF0000"/>
                <w:sz w:val="20"/>
                <w:szCs w:val="20"/>
                <w:lang w:val="lt-LT"/>
              </w:rPr>
            </w:pPr>
            <w:r w:rsidRPr="00C32864">
              <w:rPr>
                <w:rFonts w:ascii="Times New Roman" w:hAnsi="Times New Roman" w:cs="Times New Roman"/>
                <w:sz w:val="20"/>
                <w:szCs w:val="20"/>
                <w:lang w:val="lt-LT"/>
              </w:rPr>
              <w:t>Planavimo proceso užtikrinimas</w:t>
            </w:r>
          </w:p>
        </w:tc>
        <w:tc>
          <w:tcPr>
            <w:tcW w:w="4121" w:type="dxa"/>
          </w:tcPr>
          <w:p w14:paraId="3B273D31" w14:textId="63DBC40C" w:rsidR="00A93C6C" w:rsidRDefault="00A93C6C" w:rsidP="00333187">
            <w:pPr>
              <w:contextualSpacing/>
              <w:jc w:val="both"/>
              <w:rPr>
                <w:rFonts w:ascii="Times New Roman" w:hAnsi="Times New Roman" w:cs="Times New Roman"/>
                <w:sz w:val="20"/>
                <w:szCs w:val="20"/>
                <w:lang w:val="lt-LT"/>
              </w:rPr>
            </w:pPr>
            <w:r w:rsidRPr="007621E5">
              <w:rPr>
                <w:rFonts w:ascii="Times New Roman" w:hAnsi="Times New Roman" w:cs="Times New Roman"/>
                <w:sz w:val="20"/>
                <w:szCs w:val="20"/>
                <w:lang w:val="lt-LT"/>
              </w:rPr>
              <w:t xml:space="preserve">Tik tiksliai nustačius pagrindinius </w:t>
            </w:r>
            <w:r w:rsidR="00A26A86">
              <w:rPr>
                <w:rFonts w:ascii="Times New Roman" w:hAnsi="Times New Roman" w:cs="Times New Roman"/>
                <w:sz w:val="20"/>
                <w:szCs w:val="20"/>
                <w:lang w:val="lt-LT"/>
              </w:rPr>
              <w:t xml:space="preserve">dviračių transporto </w:t>
            </w:r>
            <w:r w:rsidRPr="007621E5">
              <w:rPr>
                <w:rFonts w:ascii="Times New Roman" w:hAnsi="Times New Roman" w:cs="Times New Roman"/>
                <w:sz w:val="20"/>
                <w:szCs w:val="20"/>
                <w:lang w:val="lt-LT"/>
              </w:rPr>
              <w:t>infrastruktūros tinklo planavimo principus</w:t>
            </w:r>
            <w:r w:rsidR="00A26A86">
              <w:rPr>
                <w:rFonts w:ascii="Times New Roman" w:hAnsi="Times New Roman" w:cs="Times New Roman"/>
                <w:sz w:val="20"/>
                <w:szCs w:val="20"/>
                <w:lang w:val="lt-LT"/>
              </w:rPr>
              <w:t xml:space="preserve"> </w:t>
            </w:r>
            <w:r w:rsidRPr="007621E5">
              <w:rPr>
                <w:rFonts w:ascii="Times New Roman" w:hAnsi="Times New Roman" w:cs="Times New Roman"/>
                <w:sz w:val="20"/>
                <w:szCs w:val="20"/>
                <w:lang w:val="lt-LT"/>
              </w:rPr>
              <w:t>galima užtikrinti, kad bus vystoma saugi, rišli, todėl maksimaliai eismo dalyvių poreikius tenkinanti infrastruktūra, o infrastruktūros plėtrai skirtos lėšos bus panaudotos optimaliai</w:t>
            </w:r>
          </w:p>
          <w:p w14:paraId="0153F0CC" w14:textId="77777777" w:rsidR="00F94235" w:rsidRPr="00F94235" w:rsidRDefault="00F94235" w:rsidP="00333187">
            <w:pPr>
              <w:contextualSpacing/>
              <w:jc w:val="both"/>
              <w:rPr>
                <w:rFonts w:ascii="Times New Roman" w:hAnsi="Times New Roman" w:cs="Times New Roman"/>
                <w:sz w:val="20"/>
                <w:szCs w:val="20"/>
                <w:lang w:val="lt-LT"/>
              </w:rPr>
            </w:pPr>
          </w:p>
          <w:p w14:paraId="2E60C0F3" w14:textId="54B6A2CE" w:rsidR="00A93C6C" w:rsidRPr="007621E5" w:rsidRDefault="00A26A86"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Dviračių transporto infrastruktūros t</w:t>
            </w:r>
            <w:r w:rsidR="00A93C6C" w:rsidRPr="007621E5">
              <w:rPr>
                <w:rFonts w:ascii="Times New Roman" w:hAnsi="Times New Roman" w:cs="Times New Roman"/>
                <w:sz w:val="20"/>
                <w:szCs w:val="20"/>
                <w:lang w:val="lt-LT"/>
              </w:rPr>
              <w:t xml:space="preserve">inklo </w:t>
            </w:r>
            <w:r>
              <w:rPr>
                <w:rFonts w:ascii="Times New Roman" w:hAnsi="Times New Roman" w:cs="Times New Roman"/>
                <w:sz w:val="20"/>
                <w:szCs w:val="20"/>
                <w:lang w:val="lt-LT"/>
              </w:rPr>
              <w:t>su</w:t>
            </w:r>
            <w:r w:rsidR="00A93C6C" w:rsidRPr="007621E5">
              <w:rPr>
                <w:rFonts w:ascii="Times New Roman" w:hAnsi="Times New Roman" w:cs="Times New Roman"/>
                <w:sz w:val="20"/>
                <w:szCs w:val="20"/>
                <w:lang w:val="lt-LT"/>
              </w:rPr>
              <w:t>planavim</w:t>
            </w:r>
            <w:r>
              <w:rPr>
                <w:rFonts w:ascii="Times New Roman" w:hAnsi="Times New Roman" w:cs="Times New Roman"/>
                <w:sz w:val="20"/>
                <w:szCs w:val="20"/>
                <w:lang w:val="lt-LT"/>
              </w:rPr>
              <w:t xml:space="preserve">as </w:t>
            </w:r>
            <w:r w:rsidR="00A93C6C" w:rsidRPr="007621E5">
              <w:rPr>
                <w:rFonts w:ascii="Times New Roman" w:hAnsi="Times New Roman" w:cs="Times New Roman"/>
                <w:sz w:val="20"/>
                <w:szCs w:val="20"/>
                <w:lang w:val="lt-LT"/>
              </w:rPr>
              <w:t xml:space="preserve">yra bene svarbiausias veiksmas, nes nuo jo priklauso tolesnė infrastruktūros tinklo vystymo sėkmė </w:t>
            </w:r>
          </w:p>
          <w:p w14:paraId="06DC864A" w14:textId="77777777" w:rsidR="00A93C6C" w:rsidRPr="007621E5" w:rsidRDefault="00A93C6C" w:rsidP="00333187">
            <w:pPr>
              <w:contextualSpacing/>
              <w:jc w:val="both"/>
              <w:rPr>
                <w:rFonts w:ascii="Times New Roman" w:hAnsi="Times New Roman" w:cs="Times New Roman"/>
                <w:sz w:val="20"/>
                <w:szCs w:val="20"/>
                <w:lang w:val="lt-LT"/>
              </w:rPr>
            </w:pPr>
          </w:p>
          <w:p w14:paraId="36C5ECE4" w14:textId="5D9F3206" w:rsidR="00A93C6C" w:rsidRPr="007621E5" w:rsidRDefault="00A93C6C" w:rsidP="00333187">
            <w:pPr>
              <w:spacing w:after="160"/>
              <w:contextualSpacing/>
              <w:jc w:val="both"/>
              <w:rPr>
                <w:rFonts w:ascii="Times New Roman" w:hAnsi="Times New Roman" w:cs="Times New Roman"/>
                <w:sz w:val="20"/>
                <w:szCs w:val="20"/>
                <w:lang w:val="lt-LT"/>
              </w:rPr>
            </w:pPr>
            <w:r w:rsidRPr="007621E5">
              <w:rPr>
                <w:rFonts w:ascii="Times New Roman" w:hAnsi="Times New Roman" w:cs="Times New Roman"/>
                <w:sz w:val="20"/>
                <w:szCs w:val="20"/>
                <w:lang w:val="lt-LT"/>
              </w:rPr>
              <w:t>Siekiant nustatyti aiškiai apibrėžtus, teritoriniu bei susisiekimo požiūriu pagrįstus</w:t>
            </w:r>
            <w:r w:rsidR="00A26A86">
              <w:rPr>
                <w:rFonts w:ascii="Times New Roman" w:hAnsi="Times New Roman" w:cs="Times New Roman"/>
                <w:sz w:val="20"/>
                <w:szCs w:val="20"/>
                <w:lang w:val="lt-LT"/>
              </w:rPr>
              <w:t xml:space="preserve"> ir</w:t>
            </w:r>
            <w:r w:rsidRPr="007621E5">
              <w:rPr>
                <w:rFonts w:ascii="Times New Roman" w:hAnsi="Times New Roman" w:cs="Times New Roman"/>
                <w:sz w:val="20"/>
                <w:szCs w:val="20"/>
                <w:lang w:val="lt-LT"/>
              </w:rPr>
              <w:t xml:space="preserve"> optimalius dviračių infrastruktūros planavimo principus, būtina, kad planavimo principai būtų </w:t>
            </w:r>
            <w:r w:rsidR="00A26A86">
              <w:rPr>
                <w:rFonts w:ascii="Times New Roman" w:hAnsi="Times New Roman" w:cs="Times New Roman"/>
                <w:sz w:val="20"/>
                <w:szCs w:val="20"/>
                <w:lang w:val="lt-LT"/>
              </w:rPr>
              <w:t xml:space="preserve">reglamentuoti ir </w:t>
            </w:r>
            <w:r w:rsidRPr="007621E5">
              <w:rPr>
                <w:rFonts w:ascii="Times New Roman" w:hAnsi="Times New Roman" w:cs="Times New Roman"/>
                <w:sz w:val="20"/>
                <w:szCs w:val="20"/>
                <w:lang w:val="lt-LT"/>
              </w:rPr>
              <w:t>privalomi</w:t>
            </w:r>
          </w:p>
          <w:p w14:paraId="63DCC389" w14:textId="77777777" w:rsidR="00A93C6C" w:rsidRPr="007621E5" w:rsidRDefault="00A93C6C" w:rsidP="00333187">
            <w:pPr>
              <w:contextualSpacing/>
              <w:jc w:val="both"/>
              <w:rPr>
                <w:rFonts w:ascii="Times New Roman" w:hAnsi="Times New Roman" w:cs="Times New Roman"/>
                <w:sz w:val="20"/>
                <w:szCs w:val="20"/>
                <w:lang w:val="lt-LT"/>
              </w:rPr>
            </w:pPr>
          </w:p>
          <w:p w14:paraId="27463D8E" w14:textId="2DBE2985" w:rsidR="00A93C6C" w:rsidRDefault="00A93C6C" w:rsidP="00333187">
            <w:pPr>
              <w:contextualSpacing/>
              <w:jc w:val="both"/>
              <w:rPr>
                <w:rFonts w:ascii="Times New Roman" w:hAnsi="Times New Roman" w:cs="Times New Roman"/>
                <w:sz w:val="20"/>
                <w:szCs w:val="20"/>
                <w:lang w:val="lt-LT"/>
              </w:rPr>
            </w:pPr>
            <w:r w:rsidRPr="007621E5">
              <w:rPr>
                <w:rFonts w:ascii="Times New Roman" w:hAnsi="Times New Roman" w:cs="Times New Roman"/>
                <w:sz w:val="20"/>
                <w:szCs w:val="20"/>
                <w:lang w:val="lt-LT"/>
              </w:rPr>
              <w:t>Planavimo lygmenys</w:t>
            </w:r>
            <w:r w:rsidR="00CF74FD">
              <w:rPr>
                <w:rFonts w:ascii="Times New Roman" w:hAnsi="Times New Roman" w:cs="Times New Roman"/>
                <w:sz w:val="20"/>
                <w:szCs w:val="20"/>
                <w:lang w:val="lt-LT"/>
              </w:rPr>
              <w:t>, vadovaujantis teritorijų planavimo įstatymu,</w:t>
            </w:r>
            <w:r w:rsidRPr="007621E5">
              <w:rPr>
                <w:rFonts w:ascii="Times New Roman" w:hAnsi="Times New Roman" w:cs="Times New Roman"/>
                <w:sz w:val="20"/>
                <w:szCs w:val="20"/>
                <w:lang w:val="lt-LT"/>
              </w:rPr>
              <w:t xml:space="preserve"> yra šie:</w:t>
            </w:r>
          </w:p>
          <w:p w14:paraId="4CB441CF" w14:textId="391314CE" w:rsidR="00A93C6C" w:rsidRPr="001531EF" w:rsidRDefault="001531EF"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Pr="001531EF">
              <w:rPr>
                <w:rFonts w:ascii="Times New Roman" w:hAnsi="Times New Roman" w:cs="Times New Roman"/>
                <w:sz w:val="20"/>
                <w:szCs w:val="20"/>
                <w:lang w:val="lt-LT"/>
              </w:rPr>
              <w:t>v</w:t>
            </w:r>
            <w:r w:rsidR="0085174C" w:rsidRPr="001531EF">
              <w:rPr>
                <w:rFonts w:ascii="Times New Roman" w:hAnsi="Times New Roman" w:cs="Times New Roman"/>
                <w:sz w:val="20"/>
                <w:szCs w:val="20"/>
                <w:lang w:val="lt-LT"/>
              </w:rPr>
              <w:t xml:space="preserve">alstybinis </w:t>
            </w:r>
            <w:r w:rsidR="00A93C6C" w:rsidRPr="001531EF">
              <w:rPr>
                <w:rFonts w:ascii="Times New Roman" w:hAnsi="Times New Roman" w:cs="Times New Roman"/>
                <w:sz w:val="20"/>
                <w:szCs w:val="20"/>
                <w:lang w:val="lt-LT"/>
              </w:rPr>
              <w:t>lygmuo;</w:t>
            </w:r>
          </w:p>
          <w:p w14:paraId="7908323C" w14:textId="12133EB4" w:rsidR="00CF74FD" w:rsidRPr="001531EF" w:rsidRDefault="001531EF"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Pr="001531EF">
              <w:rPr>
                <w:rFonts w:ascii="Times New Roman" w:hAnsi="Times New Roman" w:cs="Times New Roman"/>
                <w:sz w:val="20"/>
                <w:szCs w:val="20"/>
                <w:lang w:val="lt-LT"/>
              </w:rPr>
              <w:t>s</w:t>
            </w:r>
            <w:r w:rsidR="0085174C" w:rsidRPr="001531EF">
              <w:rPr>
                <w:rFonts w:ascii="Times New Roman" w:hAnsi="Times New Roman" w:cs="Times New Roman"/>
                <w:sz w:val="20"/>
                <w:szCs w:val="20"/>
                <w:lang w:val="lt-LT"/>
              </w:rPr>
              <w:t>avivaldybių</w:t>
            </w:r>
            <w:r w:rsidR="00A93C6C" w:rsidRPr="001531EF">
              <w:rPr>
                <w:rFonts w:ascii="Times New Roman" w:hAnsi="Times New Roman" w:cs="Times New Roman"/>
                <w:sz w:val="20"/>
                <w:szCs w:val="20"/>
                <w:lang w:val="lt-LT"/>
              </w:rPr>
              <w:t xml:space="preserve"> lygmuo</w:t>
            </w:r>
            <w:r w:rsidR="00CF74FD" w:rsidRPr="001531EF">
              <w:rPr>
                <w:rFonts w:ascii="Times New Roman" w:hAnsi="Times New Roman" w:cs="Times New Roman"/>
                <w:sz w:val="20"/>
                <w:szCs w:val="20"/>
                <w:lang w:val="lt-LT"/>
              </w:rPr>
              <w:t>;</w:t>
            </w:r>
          </w:p>
          <w:p w14:paraId="4906E408" w14:textId="14AFE0DB" w:rsidR="00A93C6C" w:rsidRPr="001531EF" w:rsidRDefault="001531EF"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Pr="001531EF">
              <w:rPr>
                <w:rFonts w:ascii="Times New Roman" w:hAnsi="Times New Roman" w:cs="Times New Roman"/>
                <w:sz w:val="20"/>
                <w:szCs w:val="20"/>
                <w:lang w:val="lt-LT"/>
              </w:rPr>
              <w:t>v</w:t>
            </w:r>
            <w:r w:rsidR="00CF74FD" w:rsidRPr="001531EF">
              <w:rPr>
                <w:rFonts w:ascii="Times New Roman" w:hAnsi="Times New Roman" w:cs="Times New Roman"/>
                <w:sz w:val="20"/>
                <w:szCs w:val="20"/>
                <w:lang w:val="lt-LT"/>
              </w:rPr>
              <w:t>ietovės lygmuo</w:t>
            </w:r>
            <w:r w:rsidR="0085174C" w:rsidRPr="001531EF">
              <w:rPr>
                <w:rFonts w:ascii="Times New Roman" w:hAnsi="Times New Roman" w:cs="Times New Roman"/>
                <w:sz w:val="20"/>
                <w:szCs w:val="20"/>
                <w:lang w:val="lt-LT"/>
              </w:rPr>
              <w:t>.</w:t>
            </w:r>
          </w:p>
          <w:p w14:paraId="272908EB" w14:textId="3D7B1AF5" w:rsidR="00A93C6C" w:rsidRPr="007621E5" w:rsidRDefault="00A93C6C" w:rsidP="00333187">
            <w:pPr>
              <w:spacing w:after="160"/>
              <w:contextualSpacing/>
              <w:jc w:val="both"/>
              <w:rPr>
                <w:rFonts w:ascii="Times New Roman" w:hAnsi="Times New Roman" w:cs="Times New Roman"/>
                <w:sz w:val="20"/>
                <w:szCs w:val="20"/>
                <w:lang w:val="lt-LT"/>
              </w:rPr>
            </w:pPr>
          </w:p>
          <w:p w14:paraId="52082531" w14:textId="6CB2A649" w:rsidR="00A93C6C" w:rsidRPr="007621E5" w:rsidRDefault="00A93C6C" w:rsidP="00333187">
            <w:pPr>
              <w:spacing w:after="160"/>
              <w:contextualSpacing/>
              <w:jc w:val="both"/>
              <w:rPr>
                <w:rFonts w:ascii="Times New Roman" w:hAnsi="Times New Roman" w:cs="Times New Roman"/>
                <w:sz w:val="20"/>
                <w:szCs w:val="20"/>
                <w:lang w:val="lt-LT"/>
              </w:rPr>
            </w:pPr>
            <w:r w:rsidRPr="007621E5">
              <w:rPr>
                <w:rFonts w:ascii="Times New Roman" w:hAnsi="Times New Roman" w:cs="Times New Roman"/>
                <w:sz w:val="20"/>
                <w:szCs w:val="20"/>
                <w:lang w:val="lt-LT"/>
              </w:rPr>
              <w:t xml:space="preserve">Skatinant kasdienį dviračių naudojamumą, svarbiausias yra </w:t>
            </w:r>
            <w:r w:rsidR="00CF74FD">
              <w:rPr>
                <w:rFonts w:ascii="Times New Roman" w:hAnsi="Times New Roman" w:cs="Times New Roman"/>
                <w:sz w:val="20"/>
                <w:szCs w:val="20"/>
                <w:lang w:val="lt-LT"/>
              </w:rPr>
              <w:t>savivaldybių</w:t>
            </w:r>
            <w:r w:rsidRPr="007621E5">
              <w:rPr>
                <w:rFonts w:ascii="Times New Roman" w:hAnsi="Times New Roman" w:cs="Times New Roman"/>
                <w:sz w:val="20"/>
                <w:szCs w:val="20"/>
                <w:lang w:val="lt-LT"/>
              </w:rPr>
              <w:t xml:space="preserve"> lyg</w:t>
            </w:r>
            <w:r w:rsidR="0085174C">
              <w:rPr>
                <w:rFonts w:ascii="Times New Roman" w:hAnsi="Times New Roman" w:cs="Times New Roman"/>
                <w:sz w:val="20"/>
                <w:szCs w:val="20"/>
                <w:lang w:val="lt-LT"/>
              </w:rPr>
              <w:t>mens</w:t>
            </w:r>
            <w:r w:rsidRPr="007621E5">
              <w:rPr>
                <w:rFonts w:ascii="Times New Roman" w:hAnsi="Times New Roman" w:cs="Times New Roman"/>
                <w:sz w:val="20"/>
                <w:szCs w:val="20"/>
                <w:lang w:val="lt-LT"/>
              </w:rPr>
              <w:t xml:space="preserve"> planavimo užtikrinimas, kurio visiškai užtenka visaver</w:t>
            </w:r>
            <w:r w:rsidR="00BC00C1">
              <w:rPr>
                <w:rFonts w:ascii="Times New Roman" w:hAnsi="Times New Roman" w:cs="Times New Roman"/>
                <w:sz w:val="20"/>
                <w:szCs w:val="20"/>
                <w:lang w:val="lt-LT"/>
              </w:rPr>
              <w:t>tėms</w:t>
            </w:r>
            <w:r w:rsidRPr="007621E5">
              <w:rPr>
                <w:rFonts w:ascii="Times New Roman" w:hAnsi="Times New Roman" w:cs="Times New Roman"/>
                <w:sz w:val="20"/>
                <w:szCs w:val="20"/>
                <w:lang w:val="lt-LT"/>
              </w:rPr>
              <w:t xml:space="preserve"> kasdien</w:t>
            </w:r>
            <w:r w:rsidR="00BC00C1">
              <w:rPr>
                <w:rFonts w:ascii="Times New Roman" w:hAnsi="Times New Roman" w:cs="Times New Roman"/>
                <w:sz w:val="20"/>
                <w:szCs w:val="20"/>
                <w:lang w:val="lt-LT"/>
              </w:rPr>
              <w:t>ėms</w:t>
            </w:r>
            <w:r w:rsidRPr="007621E5">
              <w:rPr>
                <w:rFonts w:ascii="Times New Roman" w:hAnsi="Times New Roman" w:cs="Times New Roman"/>
                <w:sz w:val="20"/>
                <w:szCs w:val="20"/>
                <w:lang w:val="lt-LT"/>
              </w:rPr>
              <w:t xml:space="preserve"> kelion</w:t>
            </w:r>
            <w:r w:rsidR="00BC00C1">
              <w:rPr>
                <w:rFonts w:ascii="Times New Roman" w:hAnsi="Times New Roman" w:cs="Times New Roman"/>
                <w:sz w:val="20"/>
                <w:szCs w:val="20"/>
                <w:lang w:val="lt-LT"/>
              </w:rPr>
              <w:t>ėms</w:t>
            </w:r>
            <w:r w:rsidRPr="007621E5">
              <w:rPr>
                <w:rFonts w:ascii="Times New Roman" w:hAnsi="Times New Roman" w:cs="Times New Roman"/>
                <w:sz w:val="20"/>
                <w:szCs w:val="20"/>
                <w:lang w:val="lt-LT"/>
              </w:rPr>
              <w:t xml:space="preserve"> (jei </w:t>
            </w:r>
            <w:r w:rsidR="00BC00C1">
              <w:rPr>
                <w:rFonts w:ascii="Times New Roman" w:hAnsi="Times New Roman" w:cs="Times New Roman"/>
                <w:sz w:val="20"/>
                <w:szCs w:val="20"/>
                <w:lang w:val="lt-LT"/>
              </w:rPr>
              <w:t>būtų pradedama planuoti nuo v</w:t>
            </w:r>
            <w:r w:rsidR="00AF08A1" w:rsidRPr="007621E5">
              <w:rPr>
                <w:rFonts w:ascii="Times New Roman" w:hAnsi="Times New Roman" w:cs="Times New Roman"/>
                <w:sz w:val="20"/>
                <w:szCs w:val="20"/>
                <w:lang w:val="lt-LT"/>
              </w:rPr>
              <w:t>alstybinio</w:t>
            </w:r>
            <w:r w:rsidRPr="007621E5">
              <w:rPr>
                <w:rFonts w:ascii="Times New Roman" w:hAnsi="Times New Roman" w:cs="Times New Roman"/>
                <w:sz w:val="20"/>
                <w:szCs w:val="20"/>
                <w:lang w:val="lt-LT"/>
              </w:rPr>
              <w:t xml:space="preserve"> lygmens, tai lemtų ilgų maršrutų, patrauklių turizmui, plėtrą, tačiau neturėtų </w:t>
            </w:r>
            <w:r w:rsidR="00BC00C1">
              <w:rPr>
                <w:rFonts w:ascii="Times New Roman" w:hAnsi="Times New Roman" w:cs="Times New Roman"/>
                <w:sz w:val="20"/>
                <w:szCs w:val="20"/>
                <w:lang w:val="lt-LT"/>
              </w:rPr>
              <w:t>didelės</w:t>
            </w:r>
            <w:r w:rsidRPr="007621E5">
              <w:rPr>
                <w:rFonts w:ascii="Times New Roman" w:hAnsi="Times New Roman" w:cs="Times New Roman"/>
                <w:sz w:val="20"/>
                <w:szCs w:val="20"/>
                <w:lang w:val="lt-LT"/>
              </w:rPr>
              <w:t xml:space="preserve"> įtakos dviračių transporto </w:t>
            </w:r>
            <w:r w:rsidR="00BC00C1">
              <w:rPr>
                <w:rFonts w:ascii="Times New Roman" w:hAnsi="Times New Roman" w:cs="Times New Roman"/>
                <w:sz w:val="20"/>
                <w:szCs w:val="20"/>
                <w:lang w:val="lt-LT"/>
              </w:rPr>
              <w:t>plėtrai</w:t>
            </w:r>
            <w:r w:rsidRPr="007621E5">
              <w:rPr>
                <w:rFonts w:ascii="Times New Roman" w:hAnsi="Times New Roman" w:cs="Times New Roman"/>
                <w:sz w:val="20"/>
                <w:szCs w:val="20"/>
                <w:lang w:val="lt-LT"/>
              </w:rPr>
              <w:t xml:space="preserve"> miestų viduje bei priemiesčiuose). </w:t>
            </w:r>
          </w:p>
          <w:p w14:paraId="1D87AE7B" w14:textId="57CD6DA0" w:rsidR="00A93C6C" w:rsidRPr="007621E5" w:rsidRDefault="00BC00C1" w:rsidP="00333187">
            <w:pPr>
              <w:spacing w:after="160"/>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Savivaldybių </w:t>
            </w:r>
            <w:r w:rsidR="00A93C6C" w:rsidRPr="007621E5">
              <w:rPr>
                <w:rFonts w:ascii="Times New Roman" w:hAnsi="Times New Roman" w:cs="Times New Roman"/>
                <w:sz w:val="20"/>
                <w:szCs w:val="20"/>
                <w:lang w:val="lt-LT"/>
              </w:rPr>
              <w:t xml:space="preserve">lygmeniu suplanavus miestų bei priemiesčių dviračių infrastruktūros tinklą, planavimas perkeliamas į aukštesnį </w:t>
            </w:r>
            <w:r w:rsidR="00AF08A1" w:rsidRPr="007621E5">
              <w:rPr>
                <w:rFonts w:ascii="Times New Roman" w:hAnsi="Times New Roman" w:cs="Times New Roman"/>
                <w:sz w:val="20"/>
                <w:szCs w:val="20"/>
                <w:lang w:val="lt-LT"/>
              </w:rPr>
              <w:t>valstybinį l</w:t>
            </w:r>
            <w:r w:rsidR="00A93C6C" w:rsidRPr="007621E5">
              <w:rPr>
                <w:rFonts w:ascii="Times New Roman" w:hAnsi="Times New Roman" w:cs="Times New Roman"/>
                <w:sz w:val="20"/>
                <w:szCs w:val="20"/>
                <w:lang w:val="lt-LT"/>
              </w:rPr>
              <w:t>ygmen</w:t>
            </w:r>
            <w:r w:rsidR="00AF08A1" w:rsidRPr="007621E5">
              <w:rPr>
                <w:rFonts w:ascii="Times New Roman" w:hAnsi="Times New Roman" w:cs="Times New Roman"/>
                <w:sz w:val="20"/>
                <w:szCs w:val="20"/>
                <w:lang w:val="lt-LT"/>
              </w:rPr>
              <w:t>į</w:t>
            </w:r>
            <w:r w:rsidR="00A93C6C" w:rsidRPr="007621E5">
              <w:rPr>
                <w:rFonts w:ascii="Times New Roman" w:hAnsi="Times New Roman" w:cs="Times New Roman"/>
                <w:sz w:val="20"/>
                <w:szCs w:val="20"/>
                <w:lang w:val="lt-LT"/>
              </w:rPr>
              <w:t>,</w:t>
            </w:r>
            <w:r>
              <w:rPr>
                <w:rFonts w:ascii="Times New Roman" w:hAnsi="Times New Roman" w:cs="Times New Roman"/>
                <w:sz w:val="20"/>
                <w:szCs w:val="20"/>
                <w:lang w:val="lt-LT"/>
              </w:rPr>
              <w:t xml:space="preserve"> o</w:t>
            </w:r>
            <w:r w:rsidR="00AF08A1" w:rsidRPr="007621E5">
              <w:rPr>
                <w:rFonts w:ascii="Times New Roman" w:hAnsi="Times New Roman" w:cs="Times New Roman"/>
                <w:sz w:val="20"/>
                <w:szCs w:val="20"/>
                <w:lang w:val="lt-LT"/>
              </w:rPr>
              <w:t xml:space="preserve"> ankstesniame planavimo etape numatytos</w:t>
            </w:r>
            <w:r w:rsidR="00A93C6C" w:rsidRPr="007621E5">
              <w:rPr>
                <w:rFonts w:ascii="Times New Roman" w:hAnsi="Times New Roman" w:cs="Times New Roman"/>
                <w:sz w:val="20"/>
                <w:szCs w:val="20"/>
                <w:lang w:val="lt-LT"/>
              </w:rPr>
              <w:t xml:space="preserve"> miestų bei priemiesčių </w:t>
            </w:r>
            <w:r>
              <w:rPr>
                <w:rFonts w:ascii="Times New Roman" w:hAnsi="Times New Roman" w:cs="Times New Roman"/>
                <w:sz w:val="20"/>
                <w:szCs w:val="20"/>
                <w:lang w:val="lt-LT"/>
              </w:rPr>
              <w:t>trasos</w:t>
            </w:r>
            <w:r w:rsidR="00A93C6C" w:rsidRPr="007621E5">
              <w:rPr>
                <w:rFonts w:ascii="Times New Roman" w:hAnsi="Times New Roman" w:cs="Times New Roman"/>
                <w:sz w:val="20"/>
                <w:szCs w:val="20"/>
                <w:lang w:val="lt-LT"/>
              </w:rPr>
              <w:t xml:space="preserve"> pratęsia</w:t>
            </w:r>
            <w:r w:rsidR="007621E5" w:rsidRPr="007621E5">
              <w:rPr>
                <w:rFonts w:ascii="Times New Roman" w:hAnsi="Times New Roman" w:cs="Times New Roman"/>
                <w:sz w:val="20"/>
                <w:szCs w:val="20"/>
                <w:lang w:val="lt-LT"/>
              </w:rPr>
              <w:t>mos</w:t>
            </w:r>
            <w:r w:rsidR="00A93C6C" w:rsidRPr="007621E5">
              <w:rPr>
                <w:rFonts w:ascii="Times New Roman" w:hAnsi="Times New Roman" w:cs="Times New Roman"/>
                <w:sz w:val="20"/>
                <w:szCs w:val="20"/>
                <w:lang w:val="lt-LT"/>
              </w:rPr>
              <w:t xml:space="preserve"> iki kitų miestų, pagrindinių turistinių trasų ir pan.</w:t>
            </w:r>
          </w:p>
          <w:p w14:paraId="3669F1A0" w14:textId="77777777" w:rsidR="00F94235" w:rsidRDefault="00F94235" w:rsidP="00333187">
            <w:pPr>
              <w:contextualSpacing/>
              <w:jc w:val="both"/>
              <w:rPr>
                <w:rFonts w:ascii="Times New Roman" w:hAnsi="Times New Roman" w:cs="Times New Roman"/>
                <w:sz w:val="20"/>
                <w:szCs w:val="20"/>
                <w:lang w:val="lt-LT"/>
              </w:rPr>
            </w:pPr>
          </w:p>
          <w:p w14:paraId="7C1723C1" w14:textId="7EA90D23" w:rsidR="007621E5" w:rsidRPr="007621E5" w:rsidRDefault="00A93C6C" w:rsidP="00333187">
            <w:pPr>
              <w:contextualSpacing/>
              <w:jc w:val="both"/>
              <w:rPr>
                <w:rFonts w:ascii="Times New Roman" w:hAnsi="Times New Roman" w:cs="Times New Roman"/>
                <w:sz w:val="20"/>
                <w:szCs w:val="20"/>
                <w:lang w:val="lt-LT"/>
              </w:rPr>
            </w:pPr>
            <w:r w:rsidRPr="007621E5">
              <w:rPr>
                <w:rFonts w:ascii="Times New Roman" w:hAnsi="Times New Roman" w:cs="Times New Roman"/>
                <w:sz w:val="20"/>
                <w:szCs w:val="20"/>
                <w:lang w:val="lt-LT"/>
              </w:rPr>
              <w:t xml:space="preserve">Planavimo proceso metu apibrėžtoje teritorijoje </w:t>
            </w:r>
            <w:r w:rsidR="00BC00C1">
              <w:rPr>
                <w:rFonts w:ascii="Times New Roman" w:hAnsi="Times New Roman" w:cs="Times New Roman"/>
                <w:sz w:val="20"/>
                <w:szCs w:val="20"/>
                <w:lang w:val="lt-LT"/>
              </w:rPr>
              <w:t>visiškai</w:t>
            </w:r>
            <w:r w:rsidRPr="007621E5">
              <w:rPr>
                <w:rFonts w:ascii="Times New Roman" w:hAnsi="Times New Roman" w:cs="Times New Roman"/>
                <w:sz w:val="20"/>
                <w:szCs w:val="20"/>
                <w:lang w:val="lt-LT"/>
              </w:rPr>
              <w:t xml:space="preserve"> suform</w:t>
            </w:r>
            <w:r w:rsidR="007621E5" w:rsidRPr="007621E5">
              <w:rPr>
                <w:rFonts w:ascii="Times New Roman" w:hAnsi="Times New Roman" w:cs="Times New Roman"/>
                <w:sz w:val="20"/>
                <w:szCs w:val="20"/>
                <w:lang w:val="lt-LT"/>
              </w:rPr>
              <w:t xml:space="preserve">avus </w:t>
            </w:r>
            <w:r w:rsidRPr="007621E5">
              <w:rPr>
                <w:rFonts w:ascii="Times New Roman" w:hAnsi="Times New Roman" w:cs="Times New Roman"/>
                <w:sz w:val="20"/>
                <w:szCs w:val="20"/>
                <w:lang w:val="lt-LT"/>
              </w:rPr>
              <w:t>dviračių trasų tinkl</w:t>
            </w:r>
            <w:r w:rsidR="007621E5" w:rsidRPr="007621E5">
              <w:rPr>
                <w:rFonts w:ascii="Times New Roman" w:hAnsi="Times New Roman" w:cs="Times New Roman"/>
                <w:sz w:val="20"/>
                <w:szCs w:val="20"/>
                <w:lang w:val="lt-LT"/>
              </w:rPr>
              <w:t>ą</w:t>
            </w:r>
            <w:r w:rsidR="002E0447">
              <w:rPr>
                <w:rFonts w:ascii="Times New Roman" w:hAnsi="Times New Roman" w:cs="Times New Roman"/>
                <w:sz w:val="20"/>
                <w:szCs w:val="20"/>
                <w:lang w:val="lt-LT"/>
              </w:rPr>
              <w:t xml:space="preserve"> ir</w:t>
            </w:r>
            <w:r w:rsidRPr="007621E5">
              <w:rPr>
                <w:rFonts w:ascii="Times New Roman" w:hAnsi="Times New Roman" w:cs="Times New Roman"/>
                <w:sz w:val="20"/>
                <w:szCs w:val="20"/>
                <w:lang w:val="lt-LT"/>
              </w:rPr>
              <w:t xml:space="preserve"> </w:t>
            </w:r>
            <w:r w:rsidR="002E0447">
              <w:rPr>
                <w:rFonts w:asciiTheme="majorBidi" w:hAnsiTheme="majorBidi" w:cstheme="majorBidi"/>
                <w:sz w:val="20"/>
                <w:szCs w:val="20"/>
                <w:lang w:val="lt-LT"/>
              </w:rPr>
              <w:t>siekiant</w:t>
            </w:r>
            <w:r w:rsidR="00333187">
              <w:rPr>
                <w:rFonts w:asciiTheme="majorBidi" w:hAnsiTheme="majorBidi" w:cstheme="majorBidi"/>
                <w:sz w:val="20"/>
                <w:szCs w:val="20"/>
                <w:lang w:val="lt-LT"/>
              </w:rPr>
              <w:t>, kad</w:t>
            </w:r>
            <w:r w:rsidR="002E0447">
              <w:rPr>
                <w:rFonts w:asciiTheme="majorBidi" w:hAnsiTheme="majorBidi" w:cstheme="majorBidi"/>
                <w:sz w:val="20"/>
                <w:szCs w:val="20"/>
                <w:lang w:val="lt-LT"/>
              </w:rPr>
              <w:t xml:space="preserve"> kuriam</w:t>
            </w:r>
            <w:r w:rsidR="00333187">
              <w:rPr>
                <w:rFonts w:asciiTheme="majorBidi" w:hAnsiTheme="majorBidi" w:cstheme="majorBidi"/>
                <w:sz w:val="20"/>
                <w:szCs w:val="20"/>
                <w:lang w:val="lt-LT"/>
              </w:rPr>
              <w:t>as</w:t>
            </w:r>
            <w:r w:rsidR="002E0447">
              <w:rPr>
                <w:rFonts w:asciiTheme="majorBidi" w:hAnsiTheme="majorBidi" w:cstheme="majorBidi"/>
                <w:sz w:val="20"/>
                <w:szCs w:val="20"/>
                <w:lang w:val="lt-LT"/>
              </w:rPr>
              <w:t xml:space="preserve"> dviračių </w:t>
            </w:r>
            <w:r w:rsidR="002E0447" w:rsidRPr="00EB32AE">
              <w:rPr>
                <w:rFonts w:asciiTheme="majorBidi" w:hAnsiTheme="majorBidi" w:cstheme="majorBidi"/>
                <w:sz w:val="20"/>
                <w:szCs w:val="20"/>
                <w:lang w:val="lt-LT"/>
              </w:rPr>
              <w:t>infrastruktūros tinkl</w:t>
            </w:r>
            <w:r w:rsidR="00333187" w:rsidRPr="00EB32AE">
              <w:rPr>
                <w:rFonts w:asciiTheme="majorBidi" w:hAnsiTheme="majorBidi" w:cstheme="majorBidi"/>
                <w:sz w:val="20"/>
                <w:szCs w:val="20"/>
                <w:lang w:val="lt-LT"/>
              </w:rPr>
              <w:t xml:space="preserve">as atitiktų </w:t>
            </w:r>
            <w:r w:rsidR="002E0447" w:rsidRPr="00EB32AE">
              <w:rPr>
                <w:rFonts w:asciiTheme="majorBidi" w:hAnsiTheme="majorBidi" w:cstheme="majorBidi"/>
                <w:sz w:val="20"/>
                <w:szCs w:val="20"/>
                <w:lang w:val="lt-LT"/>
              </w:rPr>
              <w:t xml:space="preserve">funkcionalumo ir </w:t>
            </w:r>
            <w:r w:rsidR="00EB32AE" w:rsidRPr="00EB32AE">
              <w:rPr>
                <w:rFonts w:asciiTheme="majorBidi" w:hAnsiTheme="majorBidi" w:cstheme="majorBidi"/>
                <w:sz w:val="20"/>
                <w:szCs w:val="20"/>
                <w:lang w:val="lt-LT"/>
              </w:rPr>
              <w:t>vienodumo</w:t>
            </w:r>
            <w:r w:rsidR="00333187" w:rsidRPr="00EB32AE">
              <w:rPr>
                <w:rFonts w:asciiTheme="majorBidi" w:hAnsiTheme="majorBidi" w:cstheme="majorBidi"/>
                <w:sz w:val="20"/>
                <w:szCs w:val="20"/>
                <w:lang w:val="lt-LT"/>
              </w:rPr>
              <w:t xml:space="preserve"> principus</w:t>
            </w:r>
            <w:r w:rsidR="002E0447" w:rsidRPr="00EB32AE">
              <w:rPr>
                <w:rFonts w:asciiTheme="majorBidi" w:hAnsiTheme="majorBidi" w:cstheme="majorBidi"/>
                <w:sz w:val="20"/>
                <w:szCs w:val="20"/>
                <w:lang w:val="lt-LT"/>
              </w:rPr>
              <w:t xml:space="preserve">, </w:t>
            </w:r>
            <w:r w:rsidR="00EB32AE" w:rsidRPr="00EB32AE">
              <w:rPr>
                <w:rFonts w:asciiTheme="majorBidi" w:hAnsiTheme="majorBidi" w:cstheme="majorBidi"/>
                <w:sz w:val="20"/>
                <w:szCs w:val="20"/>
                <w:lang w:val="lt-LT"/>
              </w:rPr>
              <w:t xml:space="preserve">nustatoma šio tinklo </w:t>
            </w:r>
            <w:r w:rsidR="00EB32AE" w:rsidRPr="00EB32AE">
              <w:rPr>
                <w:rFonts w:ascii="Times New Roman" w:hAnsi="Times New Roman" w:cs="Times New Roman"/>
                <w:sz w:val="20"/>
                <w:szCs w:val="20"/>
                <w:lang w:val="lt-LT"/>
              </w:rPr>
              <w:t>hierarchija</w:t>
            </w:r>
            <w:r w:rsidR="00333187" w:rsidRPr="00EB32AE">
              <w:rPr>
                <w:rFonts w:ascii="Times New Roman" w:hAnsi="Times New Roman" w:cs="Times New Roman"/>
                <w:sz w:val="20"/>
                <w:szCs w:val="20"/>
                <w:lang w:val="lt-LT"/>
              </w:rPr>
              <w:t>.</w:t>
            </w:r>
            <w:r w:rsidR="00333187">
              <w:rPr>
                <w:rFonts w:ascii="Times New Roman" w:hAnsi="Times New Roman" w:cs="Times New Roman"/>
                <w:sz w:val="20"/>
                <w:szCs w:val="20"/>
                <w:lang w:val="lt-LT"/>
              </w:rPr>
              <w:t xml:space="preserve"> Šio tinklo v</w:t>
            </w:r>
            <w:r w:rsidR="007621E5" w:rsidRPr="007621E5">
              <w:rPr>
                <w:rFonts w:ascii="Times New Roman" w:hAnsi="Times New Roman" w:cs="Times New Roman"/>
                <w:sz w:val="20"/>
                <w:szCs w:val="20"/>
                <w:lang w:val="lt-LT"/>
              </w:rPr>
              <w:t>alstybinės reikšmės dviračių trasos</w:t>
            </w:r>
            <w:r w:rsidR="00333187">
              <w:rPr>
                <w:rFonts w:ascii="Times New Roman" w:hAnsi="Times New Roman" w:cs="Times New Roman"/>
                <w:sz w:val="20"/>
                <w:szCs w:val="20"/>
                <w:lang w:val="lt-LT"/>
              </w:rPr>
              <w:t xml:space="preserve"> pagal hierarchiją skirstomos į</w:t>
            </w:r>
            <w:r w:rsidR="007621E5" w:rsidRPr="007621E5">
              <w:rPr>
                <w:rFonts w:ascii="Times New Roman" w:hAnsi="Times New Roman" w:cs="Times New Roman"/>
                <w:sz w:val="20"/>
                <w:szCs w:val="20"/>
                <w:lang w:val="lt-LT"/>
              </w:rPr>
              <w:t>:</w:t>
            </w:r>
          </w:p>
          <w:p w14:paraId="36513575" w14:textId="6C323AED" w:rsidR="00A93C6C" w:rsidRPr="00333187" w:rsidRDefault="00333187" w:rsidP="00333187">
            <w:pPr>
              <w:jc w:val="both"/>
              <w:rPr>
                <w:rFonts w:ascii="Times New Roman" w:hAnsi="Times New Roman" w:cs="Times New Roman"/>
                <w:sz w:val="20"/>
                <w:szCs w:val="20"/>
                <w:lang w:val="lt-LT"/>
              </w:rPr>
            </w:pPr>
            <w:r>
              <w:rPr>
                <w:rFonts w:ascii="Times New Roman" w:hAnsi="Times New Roman" w:cs="Times New Roman"/>
                <w:b/>
                <w:bCs/>
                <w:sz w:val="20"/>
                <w:szCs w:val="20"/>
                <w:lang w:val="lt-LT"/>
              </w:rPr>
              <w:t>- t</w:t>
            </w:r>
            <w:r w:rsidR="007621E5" w:rsidRPr="00333187">
              <w:rPr>
                <w:rFonts w:ascii="Times New Roman" w:hAnsi="Times New Roman" w:cs="Times New Roman"/>
                <w:b/>
                <w:bCs/>
                <w:sz w:val="20"/>
                <w:szCs w:val="20"/>
                <w:lang w:val="lt-LT"/>
              </w:rPr>
              <w:t>arptautin</w:t>
            </w:r>
            <w:r w:rsidRPr="00333187">
              <w:rPr>
                <w:rFonts w:ascii="Times New Roman" w:hAnsi="Times New Roman" w:cs="Times New Roman"/>
                <w:b/>
                <w:bCs/>
                <w:sz w:val="20"/>
                <w:szCs w:val="20"/>
                <w:lang w:val="lt-LT"/>
              </w:rPr>
              <w:t>e</w:t>
            </w:r>
            <w:r w:rsidR="007621E5" w:rsidRPr="00333187">
              <w:rPr>
                <w:rFonts w:ascii="Times New Roman" w:hAnsi="Times New Roman" w:cs="Times New Roman"/>
                <w:b/>
                <w:bCs/>
                <w:sz w:val="20"/>
                <w:szCs w:val="20"/>
                <w:lang w:val="lt-LT"/>
              </w:rPr>
              <w:t>s</w:t>
            </w:r>
            <w:r w:rsidR="00A93C6C" w:rsidRPr="00333187">
              <w:rPr>
                <w:rFonts w:ascii="Times New Roman" w:hAnsi="Times New Roman" w:cs="Times New Roman"/>
                <w:sz w:val="20"/>
                <w:szCs w:val="20"/>
                <w:lang w:val="lt-LT"/>
              </w:rPr>
              <w:t xml:space="preserve"> (</w:t>
            </w:r>
            <w:r w:rsidR="007621E5" w:rsidRPr="00333187">
              <w:rPr>
                <w:rFonts w:ascii="Times New Roman" w:hAnsi="Times New Roman" w:cs="Times New Roman"/>
                <w:sz w:val="20"/>
                <w:szCs w:val="20"/>
                <w:lang w:val="lt-LT"/>
              </w:rPr>
              <w:t>ryšiai tarp pagrindinių nacionalinių ir tarptautinių dviračių eismo ir turizmo traukos objektų</w:t>
            </w:r>
            <w:r w:rsidR="00A93C6C" w:rsidRPr="00333187">
              <w:rPr>
                <w:rFonts w:ascii="Times New Roman" w:hAnsi="Times New Roman" w:cs="Times New Roman"/>
                <w:sz w:val="20"/>
                <w:szCs w:val="20"/>
                <w:lang w:val="lt-LT"/>
              </w:rPr>
              <w:t>);</w:t>
            </w:r>
          </w:p>
          <w:p w14:paraId="37125F96" w14:textId="3A00436E" w:rsidR="00A93C6C" w:rsidRPr="00333187" w:rsidRDefault="00333187" w:rsidP="00333187">
            <w:pPr>
              <w:jc w:val="both"/>
              <w:rPr>
                <w:rFonts w:ascii="Times New Roman" w:hAnsi="Times New Roman" w:cs="Times New Roman"/>
                <w:sz w:val="20"/>
                <w:szCs w:val="20"/>
                <w:lang w:val="lt-LT"/>
              </w:rPr>
            </w:pPr>
            <w:r>
              <w:rPr>
                <w:rFonts w:ascii="Times New Roman" w:hAnsi="Times New Roman" w:cs="Times New Roman"/>
                <w:b/>
                <w:bCs/>
                <w:sz w:val="20"/>
                <w:szCs w:val="20"/>
                <w:lang w:val="lt-LT"/>
              </w:rPr>
              <w:t>- r</w:t>
            </w:r>
            <w:r w:rsidR="007621E5" w:rsidRPr="00333187">
              <w:rPr>
                <w:rFonts w:ascii="Times New Roman" w:hAnsi="Times New Roman" w:cs="Times New Roman"/>
                <w:b/>
                <w:bCs/>
                <w:sz w:val="20"/>
                <w:szCs w:val="20"/>
                <w:lang w:val="lt-LT"/>
              </w:rPr>
              <w:t>egionin</w:t>
            </w:r>
            <w:r w:rsidRPr="00333187">
              <w:rPr>
                <w:rFonts w:ascii="Times New Roman" w:hAnsi="Times New Roman" w:cs="Times New Roman"/>
                <w:b/>
                <w:bCs/>
                <w:sz w:val="20"/>
                <w:szCs w:val="20"/>
                <w:lang w:val="lt-LT"/>
              </w:rPr>
              <w:t>e</w:t>
            </w:r>
            <w:r w:rsidR="007621E5" w:rsidRPr="00333187">
              <w:rPr>
                <w:rFonts w:ascii="Times New Roman" w:hAnsi="Times New Roman" w:cs="Times New Roman"/>
                <w:b/>
                <w:bCs/>
                <w:sz w:val="20"/>
                <w:szCs w:val="20"/>
                <w:lang w:val="lt-LT"/>
              </w:rPr>
              <w:t>s</w:t>
            </w:r>
            <w:r w:rsidR="00A93C6C" w:rsidRPr="00333187">
              <w:rPr>
                <w:rFonts w:ascii="Times New Roman" w:hAnsi="Times New Roman" w:cs="Times New Roman"/>
                <w:sz w:val="20"/>
                <w:szCs w:val="20"/>
                <w:lang w:val="lt-LT"/>
              </w:rPr>
              <w:t xml:space="preserve"> (</w:t>
            </w:r>
            <w:r w:rsidR="007621E5" w:rsidRPr="00333187">
              <w:rPr>
                <w:rFonts w:ascii="Times New Roman" w:hAnsi="Times New Roman" w:cs="Times New Roman"/>
                <w:sz w:val="20"/>
                <w:szCs w:val="20"/>
                <w:lang w:val="lt-LT"/>
              </w:rPr>
              <w:t>ryšiai tarp pagrindinių regioninių susisiekimo, turizmo ir rekreacijos traukos objektų</w:t>
            </w:r>
            <w:r w:rsidR="00A93C6C" w:rsidRPr="00333187">
              <w:rPr>
                <w:rFonts w:ascii="Times New Roman" w:hAnsi="Times New Roman" w:cs="Times New Roman"/>
                <w:sz w:val="20"/>
                <w:szCs w:val="20"/>
                <w:lang w:val="lt-LT"/>
              </w:rPr>
              <w:t>)</w:t>
            </w:r>
            <w:r w:rsidR="007621E5" w:rsidRPr="00333187">
              <w:rPr>
                <w:rFonts w:ascii="Times New Roman" w:hAnsi="Times New Roman" w:cs="Times New Roman"/>
                <w:sz w:val="20"/>
                <w:szCs w:val="20"/>
                <w:lang w:val="lt-LT"/>
              </w:rPr>
              <w:t>.</w:t>
            </w:r>
          </w:p>
          <w:p w14:paraId="58C841F9" w14:textId="77777777" w:rsidR="007621E5" w:rsidRPr="007621E5" w:rsidRDefault="007621E5" w:rsidP="00333187">
            <w:pPr>
              <w:contextualSpacing/>
              <w:jc w:val="both"/>
              <w:rPr>
                <w:rFonts w:ascii="Times New Roman" w:hAnsi="Times New Roman" w:cs="Times New Roman"/>
                <w:sz w:val="20"/>
                <w:szCs w:val="20"/>
                <w:lang w:val="lt-LT"/>
              </w:rPr>
            </w:pPr>
          </w:p>
          <w:p w14:paraId="7C745BAB" w14:textId="7A02DE4E" w:rsidR="007621E5" w:rsidRPr="007621E5" w:rsidRDefault="007621E5" w:rsidP="00333187">
            <w:pPr>
              <w:contextualSpacing/>
              <w:jc w:val="both"/>
              <w:rPr>
                <w:rFonts w:ascii="Times New Roman" w:hAnsi="Times New Roman" w:cs="Times New Roman"/>
                <w:sz w:val="20"/>
                <w:szCs w:val="20"/>
                <w:lang w:val="lt-LT"/>
              </w:rPr>
            </w:pPr>
            <w:r w:rsidRPr="007621E5">
              <w:rPr>
                <w:rFonts w:ascii="Times New Roman" w:hAnsi="Times New Roman" w:cs="Times New Roman"/>
                <w:sz w:val="20"/>
                <w:szCs w:val="20"/>
                <w:lang w:val="lt-LT"/>
              </w:rPr>
              <w:t>Vietinės (savivaldybių) reikšmės dviračių trasos</w:t>
            </w:r>
            <w:r w:rsidR="00333187">
              <w:rPr>
                <w:rFonts w:ascii="Times New Roman" w:hAnsi="Times New Roman" w:cs="Times New Roman"/>
                <w:sz w:val="20"/>
                <w:szCs w:val="20"/>
                <w:lang w:val="lt-LT"/>
              </w:rPr>
              <w:t xml:space="preserve"> skirstomos į</w:t>
            </w:r>
            <w:r w:rsidRPr="007621E5">
              <w:rPr>
                <w:rFonts w:ascii="Times New Roman" w:hAnsi="Times New Roman" w:cs="Times New Roman"/>
                <w:sz w:val="20"/>
                <w:szCs w:val="20"/>
                <w:lang w:val="lt-LT"/>
              </w:rPr>
              <w:t>:</w:t>
            </w:r>
          </w:p>
          <w:p w14:paraId="16EDAFED" w14:textId="0ABC8573" w:rsidR="007621E5" w:rsidRPr="00333187" w:rsidRDefault="00333187" w:rsidP="00333187">
            <w:pPr>
              <w:jc w:val="both"/>
              <w:rPr>
                <w:rFonts w:ascii="Times New Roman" w:hAnsi="Times New Roman" w:cs="Times New Roman"/>
                <w:sz w:val="20"/>
                <w:szCs w:val="20"/>
                <w:lang w:val="lt-LT"/>
              </w:rPr>
            </w:pPr>
            <w:r>
              <w:rPr>
                <w:rFonts w:ascii="Times New Roman" w:hAnsi="Times New Roman" w:cs="Times New Roman"/>
                <w:b/>
                <w:bCs/>
                <w:sz w:val="20"/>
                <w:szCs w:val="20"/>
                <w:lang w:val="lt-LT"/>
              </w:rPr>
              <w:t>- m</w:t>
            </w:r>
            <w:r w:rsidR="007621E5" w:rsidRPr="00333187">
              <w:rPr>
                <w:rFonts w:ascii="Times New Roman" w:hAnsi="Times New Roman" w:cs="Times New Roman"/>
                <w:b/>
                <w:bCs/>
                <w:sz w:val="20"/>
                <w:szCs w:val="20"/>
                <w:lang w:val="lt-LT"/>
              </w:rPr>
              <w:t>agistralines</w:t>
            </w:r>
            <w:r w:rsidR="008259BE">
              <w:rPr>
                <w:rFonts w:ascii="Times New Roman" w:hAnsi="Times New Roman" w:cs="Times New Roman"/>
                <w:b/>
                <w:bCs/>
                <w:sz w:val="20"/>
                <w:szCs w:val="20"/>
                <w:lang w:val="lt-LT"/>
              </w:rPr>
              <w:t xml:space="preserve"> (tranzitines)</w:t>
            </w:r>
            <w:r w:rsidR="007621E5" w:rsidRPr="00333187">
              <w:rPr>
                <w:rFonts w:ascii="Times New Roman" w:hAnsi="Times New Roman" w:cs="Times New Roman"/>
                <w:sz w:val="20"/>
                <w:szCs w:val="20"/>
                <w:lang w:val="lt-LT"/>
              </w:rPr>
              <w:t xml:space="preserve"> (miesto centro ryšiai su gyvenamaisiais rajonais, darbo ir mokymosi įstaigomis, valstybinės reikšmės dviračių trasomis);</w:t>
            </w:r>
          </w:p>
          <w:p w14:paraId="3782D3DE" w14:textId="1F599DA5" w:rsidR="007621E5" w:rsidRPr="00333187" w:rsidRDefault="00333187" w:rsidP="00333187">
            <w:pPr>
              <w:jc w:val="both"/>
              <w:rPr>
                <w:rFonts w:ascii="Times New Roman" w:hAnsi="Times New Roman" w:cs="Times New Roman"/>
                <w:sz w:val="20"/>
                <w:szCs w:val="20"/>
                <w:lang w:val="lt-LT"/>
              </w:rPr>
            </w:pPr>
            <w:r>
              <w:rPr>
                <w:rFonts w:ascii="Times New Roman" w:hAnsi="Times New Roman" w:cs="Times New Roman"/>
                <w:b/>
                <w:bCs/>
                <w:sz w:val="20"/>
                <w:szCs w:val="20"/>
                <w:lang w:val="lt-LT"/>
              </w:rPr>
              <w:t>- r</w:t>
            </w:r>
            <w:r w:rsidR="007621E5" w:rsidRPr="00333187">
              <w:rPr>
                <w:rFonts w:ascii="Times New Roman" w:hAnsi="Times New Roman" w:cs="Times New Roman"/>
                <w:b/>
                <w:bCs/>
                <w:sz w:val="20"/>
                <w:szCs w:val="20"/>
                <w:lang w:val="lt-LT"/>
              </w:rPr>
              <w:t>ajonin</w:t>
            </w:r>
            <w:r>
              <w:rPr>
                <w:rFonts w:ascii="Times New Roman" w:hAnsi="Times New Roman" w:cs="Times New Roman"/>
                <w:b/>
                <w:bCs/>
                <w:sz w:val="20"/>
                <w:szCs w:val="20"/>
                <w:lang w:val="lt-LT"/>
              </w:rPr>
              <w:t>e</w:t>
            </w:r>
            <w:r w:rsidR="007621E5" w:rsidRPr="00333187">
              <w:rPr>
                <w:rFonts w:ascii="Times New Roman" w:hAnsi="Times New Roman" w:cs="Times New Roman"/>
                <w:b/>
                <w:bCs/>
                <w:sz w:val="20"/>
                <w:szCs w:val="20"/>
                <w:lang w:val="lt-LT"/>
              </w:rPr>
              <w:t>s</w:t>
            </w:r>
            <w:r w:rsidR="007621E5" w:rsidRPr="00333187">
              <w:rPr>
                <w:rFonts w:ascii="Times New Roman" w:hAnsi="Times New Roman" w:cs="Times New Roman"/>
                <w:sz w:val="20"/>
                <w:szCs w:val="20"/>
                <w:lang w:val="lt-LT"/>
              </w:rPr>
              <w:t xml:space="preserve"> </w:t>
            </w:r>
            <w:r w:rsidR="008259BE" w:rsidRPr="008259BE">
              <w:rPr>
                <w:rFonts w:ascii="Times New Roman" w:hAnsi="Times New Roman" w:cs="Times New Roman"/>
                <w:b/>
                <w:bCs/>
                <w:sz w:val="20"/>
                <w:szCs w:val="20"/>
                <w:lang w:val="lt-LT"/>
              </w:rPr>
              <w:t>(skirstomąsias)</w:t>
            </w:r>
            <w:r w:rsidR="008259BE">
              <w:rPr>
                <w:rFonts w:ascii="Times New Roman" w:hAnsi="Times New Roman" w:cs="Times New Roman"/>
                <w:sz w:val="20"/>
                <w:szCs w:val="20"/>
                <w:lang w:val="lt-LT"/>
              </w:rPr>
              <w:t xml:space="preserve"> </w:t>
            </w:r>
            <w:r w:rsidR="007621E5" w:rsidRPr="00333187">
              <w:rPr>
                <w:rFonts w:ascii="Times New Roman" w:hAnsi="Times New Roman" w:cs="Times New Roman"/>
                <w:sz w:val="20"/>
                <w:szCs w:val="20"/>
                <w:lang w:val="lt-LT"/>
              </w:rPr>
              <w:t>(miesto gyvenamųjų rajonų ryšiai su darbo, mokymosi, poilsio ir rekreacijos vietomis);</w:t>
            </w:r>
          </w:p>
          <w:p w14:paraId="3B050985" w14:textId="00D09765" w:rsidR="00A93C6C" w:rsidRPr="00333187" w:rsidRDefault="00333187" w:rsidP="00333187">
            <w:pPr>
              <w:jc w:val="both"/>
              <w:rPr>
                <w:rFonts w:ascii="Times New Roman" w:hAnsi="Times New Roman" w:cs="Times New Roman"/>
                <w:sz w:val="20"/>
                <w:szCs w:val="20"/>
                <w:lang w:val="lt-LT"/>
              </w:rPr>
            </w:pPr>
            <w:r>
              <w:rPr>
                <w:rFonts w:ascii="Times New Roman" w:hAnsi="Times New Roman" w:cs="Times New Roman"/>
                <w:b/>
                <w:bCs/>
                <w:sz w:val="20"/>
                <w:szCs w:val="20"/>
                <w:lang w:val="lt-LT"/>
              </w:rPr>
              <w:t>- p</w:t>
            </w:r>
            <w:r w:rsidR="007621E5" w:rsidRPr="00333187">
              <w:rPr>
                <w:rFonts w:ascii="Times New Roman" w:hAnsi="Times New Roman" w:cs="Times New Roman"/>
                <w:b/>
                <w:bCs/>
                <w:sz w:val="20"/>
                <w:szCs w:val="20"/>
                <w:lang w:val="lt-LT"/>
              </w:rPr>
              <w:t>agalbin</w:t>
            </w:r>
            <w:r>
              <w:rPr>
                <w:rFonts w:ascii="Times New Roman" w:hAnsi="Times New Roman" w:cs="Times New Roman"/>
                <w:b/>
                <w:bCs/>
                <w:sz w:val="20"/>
                <w:szCs w:val="20"/>
                <w:lang w:val="lt-LT"/>
              </w:rPr>
              <w:t>e</w:t>
            </w:r>
            <w:r w:rsidR="007621E5" w:rsidRPr="00333187">
              <w:rPr>
                <w:rFonts w:ascii="Times New Roman" w:hAnsi="Times New Roman" w:cs="Times New Roman"/>
                <w:b/>
                <w:bCs/>
                <w:sz w:val="20"/>
                <w:szCs w:val="20"/>
                <w:lang w:val="lt-LT"/>
              </w:rPr>
              <w:t>s</w:t>
            </w:r>
            <w:r w:rsidR="007621E5" w:rsidRPr="00333187">
              <w:rPr>
                <w:rFonts w:ascii="Times New Roman" w:hAnsi="Times New Roman" w:cs="Times New Roman"/>
                <w:sz w:val="20"/>
                <w:szCs w:val="20"/>
                <w:lang w:val="lt-LT"/>
              </w:rPr>
              <w:t xml:space="preserve"> </w:t>
            </w:r>
            <w:r w:rsidR="008259BE" w:rsidRPr="008259BE">
              <w:rPr>
                <w:rFonts w:ascii="Times New Roman" w:hAnsi="Times New Roman" w:cs="Times New Roman"/>
                <w:b/>
                <w:bCs/>
                <w:sz w:val="20"/>
                <w:szCs w:val="20"/>
                <w:lang w:val="lt-LT"/>
              </w:rPr>
              <w:t>(privažiuojamąsias)</w:t>
            </w:r>
            <w:r w:rsidR="008259BE">
              <w:rPr>
                <w:rFonts w:ascii="Times New Roman" w:hAnsi="Times New Roman" w:cs="Times New Roman"/>
                <w:sz w:val="20"/>
                <w:szCs w:val="20"/>
                <w:lang w:val="lt-LT"/>
              </w:rPr>
              <w:t xml:space="preserve"> </w:t>
            </w:r>
            <w:r w:rsidR="007621E5" w:rsidRPr="00333187">
              <w:rPr>
                <w:rFonts w:ascii="Times New Roman" w:hAnsi="Times New Roman" w:cs="Times New Roman"/>
                <w:sz w:val="20"/>
                <w:szCs w:val="20"/>
                <w:lang w:val="lt-LT"/>
              </w:rPr>
              <w:t>(miesto ryšiai gyvenamuosiuose rajonuose, rekreacinėse zonose).</w:t>
            </w:r>
          </w:p>
        </w:tc>
        <w:tc>
          <w:tcPr>
            <w:tcW w:w="4512" w:type="dxa"/>
          </w:tcPr>
          <w:p w14:paraId="7B87450B" w14:textId="19A97061" w:rsidR="00A93C6C" w:rsidRPr="00AF0696" w:rsidRDefault="001305CD" w:rsidP="00333187">
            <w:pPr>
              <w:contextualSpacing/>
              <w:jc w:val="both"/>
              <w:rPr>
                <w:rFonts w:ascii="Times New Roman" w:hAnsi="Times New Roman" w:cs="Times New Roman"/>
                <w:sz w:val="20"/>
                <w:szCs w:val="20"/>
                <w:lang w:val="lt-LT"/>
              </w:rPr>
            </w:pPr>
            <w:r w:rsidRPr="00DD154F">
              <w:rPr>
                <w:rFonts w:ascii="Times New Roman" w:hAnsi="Times New Roman" w:cs="Times New Roman"/>
                <w:sz w:val="20"/>
                <w:szCs w:val="20"/>
                <w:lang w:val="lt-LT"/>
              </w:rPr>
              <w:t xml:space="preserve">Užtikrinti, kad </w:t>
            </w:r>
            <w:r w:rsidR="00333187" w:rsidRPr="00DD154F">
              <w:rPr>
                <w:rFonts w:ascii="Times New Roman" w:hAnsi="Times New Roman" w:cs="Times New Roman"/>
                <w:sz w:val="20"/>
                <w:szCs w:val="20"/>
                <w:lang w:val="lt-LT"/>
              </w:rPr>
              <w:t>d</w:t>
            </w:r>
            <w:r w:rsidR="00A93C6C" w:rsidRPr="00DD154F">
              <w:rPr>
                <w:rFonts w:ascii="Times New Roman" w:hAnsi="Times New Roman" w:cs="Times New Roman"/>
                <w:sz w:val="20"/>
                <w:szCs w:val="20"/>
                <w:lang w:val="lt-LT"/>
              </w:rPr>
              <w:t>viračių transporto infrastruktūros planavim</w:t>
            </w:r>
            <w:r w:rsidRPr="00DD154F">
              <w:rPr>
                <w:rFonts w:ascii="Times New Roman" w:hAnsi="Times New Roman" w:cs="Times New Roman"/>
                <w:sz w:val="20"/>
                <w:szCs w:val="20"/>
                <w:lang w:val="lt-LT"/>
              </w:rPr>
              <w:t>as būtų privalomas</w:t>
            </w:r>
            <w:r w:rsidR="009836BA" w:rsidRPr="00DD154F">
              <w:rPr>
                <w:rFonts w:ascii="Times New Roman" w:hAnsi="Times New Roman" w:cs="Times New Roman"/>
                <w:sz w:val="20"/>
                <w:szCs w:val="20"/>
                <w:lang w:val="lt-LT"/>
              </w:rPr>
              <w:t>, teisinėje norminėje bazėje įtvirtintas</w:t>
            </w:r>
            <w:r w:rsidRPr="00DD154F">
              <w:rPr>
                <w:rFonts w:ascii="Times New Roman" w:hAnsi="Times New Roman" w:cs="Times New Roman"/>
                <w:sz w:val="20"/>
                <w:szCs w:val="20"/>
                <w:lang w:val="lt-LT"/>
              </w:rPr>
              <w:t xml:space="preserve"> procesas</w:t>
            </w:r>
          </w:p>
          <w:p w14:paraId="7503AD60" w14:textId="291F32F0" w:rsidR="00A93C6C" w:rsidRPr="00AF0696" w:rsidRDefault="00A93C6C" w:rsidP="00333187">
            <w:pPr>
              <w:contextualSpacing/>
              <w:jc w:val="both"/>
              <w:rPr>
                <w:rFonts w:ascii="Times New Roman" w:hAnsi="Times New Roman" w:cs="Times New Roman"/>
                <w:sz w:val="20"/>
                <w:szCs w:val="20"/>
                <w:lang w:val="lt-LT"/>
              </w:rPr>
            </w:pPr>
          </w:p>
          <w:p w14:paraId="2CF1ECCB" w14:textId="7662A1C6" w:rsidR="00A93C6C" w:rsidRPr="00AF0696" w:rsidRDefault="00EB32AE"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00EC511E">
              <w:rPr>
                <w:rFonts w:ascii="Times New Roman" w:hAnsi="Times New Roman" w:cs="Times New Roman"/>
                <w:sz w:val="20"/>
                <w:szCs w:val="20"/>
                <w:lang w:val="lt-LT"/>
              </w:rPr>
              <w:t xml:space="preserve">arengti </w:t>
            </w:r>
            <w:r w:rsidR="00AF08A1">
              <w:rPr>
                <w:rFonts w:ascii="Times New Roman" w:hAnsi="Times New Roman" w:cs="Times New Roman"/>
                <w:sz w:val="20"/>
                <w:szCs w:val="20"/>
                <w:lang w:val="lt-LT"/>
              </w:rPr>
              <w:t>valstybinės reikšmės</w:t>
            </w:r>
            <w:r w:rsidR="00A93C6C" w:rsidRPr="00AF0696">
              <w:rPr>
                <w:rFonts w:ascii="Times New Roman" w:hAnsi="Times New Roman" w:cs="Times New Roman"/>
                <w:sz w:val="20"/>
                <w:szCs w:val="20"/>
                <w:lang w:val="lt-LT"/>
              </w:rPr>
              <w:t xml:space="preserve"> dviračių transporto infrastruktūros</w:t>
            </w:r>
            <w:r w:rsidR="00EC511E">
              <w:rPr>
                <w:rFonts w:ascii="Times New Roman" w:hAnsi="Times New Roman" w:cs="Times New Roman"/>
                <w:sz w:val="20"/>
                <w:szCs w:val="20"/>
                <w:lang w:val="lt-LT"/>
              </w:rPr>
              <w:t xml:space="preserve"> tinklo plėtros planą</w:t>
            </w:r>
          </w:p>
          <w:p w14:paraId="215F6904" w14:textId="644C7DC4" w:rsidR="00A93C6C" w:rsidRDefault="00A93C6C" w:rsidP="00333187">
            <w:pPr>
              <w:contextualSpacing/>
              <w:jc w:val="both"/>
              <w:rPr>
                <w:rFonts w:ascii="Times New Roman" w:hAnsi="Times New Roman" w:cs="Times New Roman"/>
                <w:sz w:val="20"/>
                <w:szCs w:val="20"/>
                <w:lang w:val="lt-LT"/>
              </w:rPr>
            </w:pPr>
          </w:p>
          <w:p w14:paraId="6EA88D34" w14:textId="5FBD8042" w:rsidR="00A93C6C" w:rsidRPr="00AF0696" w:rsidRDefault="00EB32AE"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00EC511E">
              <w:rPr>
                <w:rFonts w:ascii="Times New Roman" w:hAnsi="Times New Roman" w:cs="Times New Roman"/>
                <w:sz w:val="20"/>
                <w:szCs w:val="20"/>
                <w:lang w:val="lt-LT"/>
              </w:rPr>
              <w:t xml:space="preserve">arengti savivaldybės lygmens </w:t>
            </w:r>
            <w:r w:rsidR="00A93C6C" w:rsidRPr="00AF0696">
              <w:rPr>
                <w:rFonts w:ascii="Times New Roman" w:hAnsi="Times New Roman" w:cs="Times New Roman"/>
                <w:sz w:val="20"/>
                <w:szCs w:val="20"/>
                <w:lang w:val="lt-LT"/>
              </w:rPr>
              <w:t xml:space="preserve">(miesto, priemiesčio) dviračių transporto infrastruktūros </w:t>
            </w:r>
            <w:r w:rsidR="00EC511E">
              <w:rPr>
                <w:rFonts w:ascii="Times New Roman" w:hAnsi="Times New Roman" w:cs="Times New Roman"/>
                <w:sz w:val="20"/>
                <w:szCs w:val="20"/>
                <w:lang w:val="lt-LT"/>
              </w:rPr>
              <w:t>plėtros planus</w:t>
            </w:r>
          </w:p>
          <w:p w14:paraId="71F1B41E" w14:textId="77777777" w:rsidR="00A93C6C" w:rsidRPr="00AF0696" w:rsidRDefault="00A93C6C" w:rsidP="00333187">
            <w:pPr>
              <w:contextualSpacing/>
              <w:jc w:val="both"/>
              <w:rPr>
                <w:rFonts w:ascii="Times New Roman" w:hAnsi="Times New Roman" w:cs="Times New Roman"/>
                <w:sz w:val="20"/>
                <w:szCs w:val="20"/>
                <w:lang w:val="lt-LT"/>
              </w:rPr>
            </w:pPr>
          </w:p>
          <w:p w14:paraId="5E16D618" w14:textId="3B527806" w:rsidR="00A93C6C" w:rsidRPr="00612067" w:rsidRDefault="00A93C6C"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Pagrindiniai </w:t>
            </w:r>
            <w:r w:rsidR="00EC511E" w:rsidRPr="00612067">
              <w:rPr>
                <w:rFonts w:ascii="Times New Roman" w:hAnsi="Times New Roman" w:cs="Times New Roman"/>
                <w:i/>
                <w:iCs/>
                <w:sz w:val="20"/>
                <w:szCs w:val="20"/>
                <w:lang w:val="lt-LT"/>
              </w:rPr>
              <w:t xml:space="preserve">dviračių transporto </w:t>
            </w:r>
            <w:r w:rsidRPr="00612067">
              <w:rPr>
                <w:rFonts w:ascii="Times New Roman" w:hAnsi="Times New Roman" w:cs="Times New Roman"/>
                <w:i/>
                <w:iCs/>
                <w:sz w:val="20"/>
                <w:szCs w:val="20"/>
                <w:lang w:val="lt-LT"/>
              </w:rPr>
              <w:t>infrastruktūros tinklo planavimo principai:</w:t>
            </w:r>
          </w:p>
          <w:p w14:paraId="31B8D868" w14:textId="7AB8B077" w:rsidR="00A93C6C" w:rsidRPr="00612067" w:rsidRDefault="00BC00C1"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EC511E" w:rsidRPr="00612067">
              <w:rPr>
                <w:rFonts w:ascii="Times New Roman" w:hAnsi="Times New Roman" w:cs="Times New Roman"/>
                <w:i/>
                <w:iCs/>
                <w:sz w:val="20"/>
                <w:szCs w:val="20"/>
                <w:lang w:val="lt-LT"/>
              </w:rPr>
              <w:t xml:space="preserve">turi būti rengiamas visos teritorijos </w:t>
            </w:r>
            <w:r w:rsidR="00A93C6C" w:rsidRPr="00612067">
              <w:rPr>
                <w:rFonts w:ascii="Times New Roman" w:hAnsi="Times New Roman" w:cs="Times New Roman"/>
                <w:i/>
                <w:iCs/>
                <w:sz w:val="20"/>
                <w:szCs w:val="20"/>
                <w:lang w:val="lt-LT"/>
              </w:rPr>
              <w:t>plana</w:t>
            </w:r>
            <w:r w:rsidR="00EC511E" w:rsidRPr="00612067">
              <w:rPr>
                <w:rFonts w:ascii="Times New Roman" w:hAnsi="Times New Roman" w:cs="Times New Roman"/>
                <w:i/>
                <w:iCs/>
                <w:sz w:val="20"/>
                <w:szCs w:val="20"/>
                <w:lang w:val="lt-LT"/>
              </w:rPr>
              <w:t>s</w:t>
            </w:r>
            <w:r w:rsidR="00A93C6C" w:rsidRPr="00612067">
              <w:rPr>
                <w:rFonts w:ascii="Times New Roman" w:hAnsi="Times New Roman" w:cs="Times New Roman"/>
                <w:i/>
                <w:iCs/>
                <w:sz w:val="20"/>
                <w:szCs w:val="20"/>
                <w:lang w:val="lt-LT"/>
              </w:rPr>
              <w:t>;</w:t>
            </w:r>
          </w:p>
          <w:p w14:paraId="45DE490F" w14:textId="70117C2C" w:rsidR="00A93C6C" w:rsidRPr="00612067" w:rsidRDefault="00BC00C1"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planuojama vadovaujantis bendrais</w:t>
            </w:r>
            <w:r w:rsidR="00EC511E" w:rsidRPr="00612067">
              <w:rPr>
                <w:rFonts w:ascii="Times New Roman" w:hAnsi="Times New Roman" w:cs="Times New Roman"/>
                <w:i/>
                <w:iCs/>
                <w:sz w:val="20"/>
                <w:szCs w:val="20"/>
                <w:lang w:val="lt-LT"/>
              </w:rPr>
              <w:t>iais</w:t>
            </w:r>
            <w:r w:rsidR="00A93C6C" w:rsidRPr="00612067">
              <w:rPr>
                <w:rFonts w:ascii="Times New Roman" w:hAnsi="Times New Roman" w:cs="Times New Roman"/>
                <w:i/>
                <w:iCs/>
                <w:sz w:val="20"/>
                <w:szCs w:val="20"/>
                <w:lang w:val="lt-LT"/>
              </w:rPr>
              <w:t xml:space="preserve"> planavimo principais (rišlumas, tiesumas, </w:t>
            </w:r>
            <w:r w:rsidR="00EC511E" w:rsidRPr="00612067">
              <w:rPr>
                <w:rFonts w:ascii="Times New Roman" w:hAnsi="Times New Roman" w:cs="Times New Roman"/>
                <w:i/>
                <w:iCs/>
                <w:sz w:val="20"/>
                <w:szCs w:val="20"/>
                <w:lang w:val="lt-LT"/>
              </w:rPr>
              <w:t xml:space="preserve">trasų </w:t>
            </w:r>
            <w:r w:rsidR="00A93C6C" w:rsidRPr="00612067">
              <w:rPr>
                <w:rFonts w:ascii="Times New Roman" w:hAnsi="Times New Roman" w:cs="Times New Roman"/>
                <w:i/>
                <w:iCs/>
                <w:sz w:val="20"/>
                <w:szCs w:val="20"/>
                <w:lang w:val="lt-LT"/>
              </w:rPr>
              <w:t xml:space="preserve">hierarchija, saugumas, patrauklumas); </w:t>
            </w:r>
          </w:p>
          <w:p w14:paraId="29C8FF72" w14:textId="47D24DB7" w:rsidR="00A93C6C" w:rsidRPr="00612067" w:rsidRDefault="00BC00C1"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suplanuotas infrastruktūros tinklas turi būti įvertintas ekspertų;</w:t>
            </w:r>
          </w:p>
          <w:p w14:paraId="2CE5B0EE" w14:textId="571008BF" w:rsidR="00A93C6C" w:rsidRPr="00612067" w:rsidRDefault="00BC00C1"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planas turi būti patvirtintas.</w:t>
            </w:r>
          </w:p>
          <w:p w14:paraId="4F1C67BC" w14:textId="77777777" w:rsidR="00A93C6C" w:rsidRPr="00612067" w:rsidRDefault="00A93C6C" w:rsidP="00333187">
            <w:pPr>
              <w:contextualSpacing/>
              <w:jc w:val="both"/>
              <w:rPr>
                <w:rFonts w:ascii="Times New Roman" w:hAnsi="Times New Roman" w:cs="Times New Roman"/>
                <w:i/>
                <w:iCs/>
                <w:sz w:val="20"/>
                <w:szCs w:val="20"/>
                <w:lang w:val="lt-LT"/>
              </w:rPr>
            </w:pPr>
          </w:p>
          <w:p w14:paraId="144A5247" w14:textId="44E865C4" w:rsidR="00A93C6C" w:rsidRPr="00612067" w:rsidRDefault="00A93C6C"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Be </w:t>
            </w:r>
            <w:r w:rsidR="00EC511E" w:rsidRPr="00612067">
              <w:rPr>
                <w:rFonts w:ascii="Times New Roman" w:hAnsi="Times New Roman" w:cs="Times New Roman"/>
                <w:i/>
                <w:iCs/>
                <w:sz w:val="20"/>
                <w:szCs w:val="20"/>
                <w:lang w:val="lt-LT"/>
              </w:rPr>
              <w:t xml:space="preserve">infrastruktūros </w:t>
            </w:r>
            <w:r w:rsidRPr="00612067">
              <w:rPr>
                <w:rFonts w:ascii="Times New Roman" w:hAnsi="Times New Roman" w:cs="Times New Roman"/>
                <w:i/>
                <w:iCs/>
                <w:sz w:val="20"/>
                <w:szCs w:val="20"/>
                <w:lang w:val="lt-LT"/>
              </w:rPr>
              <w:t xml:space="preserve">tinklo planavimo </w:t>
            </w:r>
            <w:r w:rsidR="009D01CE">
              <w:rPr>
                <w:rFonts w:ascii="Times New Roman" w:hAnsi="Times New Roman" w:cs="Times New Roman"/>
                <w:i/>
                <w:iCs/>
                <w:sz w:val="20"/>
                <w:szCs w:val="20"/>
                <w:lang w:val="lt-LT"/>
              </w:rPr>
              <w:t>neturėtų būti</w:t>
            </w:r>
            <w:r w:rsidRPr="00612067">
              <w:rPr>
                <w:rFonts w:ascii="Times New Roman" w:hAnsi="Times New Roman" w:cs="Times New Roman"/>
                <w:i/>
                <w:iCs/>
                <w:sz w:val="20"/>
                <w:szCs w:val="20"/>
                <w:lang w:val="lt-LT"/>
              </w:rPr>
              <w:t xml:space="preserve"> vykdomi jokie </w:t>
            </w:r>
            <w:r w:rsidR="009D01CE">
              <w:rPr>
                <w:rFonts w:ascii="Times New Roman" w:hAnsi="Times New Roman" w:cs="Times New Roman"/>
                <w:i/>
                <w:iCs/>
                <w:sz w:val="20"/>
                <w:szCs w:val="20"/>
                <w:lang w:val="lt-LT"/>
              </w:rPr>
              <w:t xml:space="preserve">dviračių transporto </w:t>
            </w:r>
            <w:r w:rsidRPr="00612067">
              <w:rPr>
                <w:rFonts w:ascii="Times New Roman" w:hAnsi="Times New Roman" w:cs="Times New Roman"/>
                <w:i/>
                <w:iCs/>
                <w:sz w:val="20"/>
                <w:szCs w:val="20"/>
                <w:lang w:val="lt-LT"/>
              </w:rPr>
              <w:t xml:space="preserve">infrastruktūros </w:t>
            </w:r>
            <w:r w:rsidR="009D01CE">
              <w:rPr>
                <w:rFonts w:ascii="Times New Roman" w:hAnsi="Times New Roman" w:cs="Times New Roman"/>
                <w:i/>
                <w:iCs/>
                <w:sz w:val="20"/>
                <w:szCs w:val="20"/>
                <w:lang w:val="lt-LT"/>
              </w:rPr>
              <w:t xml:space="preserve">plėtros (statybos, rekonstravimo, kapitalinio remonto) </w:t>
            </w:r>
            <w:r w:rsidRPr="00612067">
              <w:rPr>
                <w:rFonts w:ascii="Times New Roman" w:hAnsi="Times New Roman" w:cs="Times New Roman"/>
                <w:i/>
                <w:iCs/>
                <w:sz w:val="20"/>
                <w:szCs w:val="20"/>
                <w:lang w:val="lt-LT"/>
              </w:rPr>
              <w:t>darbai.</w:t>
            </w:r>
          </w:p>
          <w:p w14:paraId="662EF0EA" w14:textId="77777777" w:rsidR="00A93C6C" w:rsidRPr="00612067" w:rsidRDefault="00A93C6C" w:rsidP="00333187">
            <w:pPr>
              <w:contextualSpacing/>
              <w:jc w:val="both"/>
              <w:rPr>
                <w:rFonts w:ascii="Times New Roman" w:hAnsi="Times New Roman" w:cs="Times New Roman"/>
                <w:i/>
                <w:iCs/>
                <w:sz w:val="20"/>
                <w:szCs w:val="20"/>
                <w:lang w:val="lt-LT"/>
              </w:rPr>
            </w:pPr>
          </w:p>
          <w:p w14:paraId="40F48D2D" w14:textId="13770E8F" w:rsidR="00A93C6C" w:rsidRPr="00612067" w:rsidRDefault="00BE0625" w:rsidP="00333187">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Rekomenduojami </w:t>
            </w:r>
            <w:r w:rsidR="003F5CF3" w:rsidRPr="00612067">
              <w:rPr>
                <w:rFonts w:ascii="Times New Roman" w:hAnsi="Times New Roman" w:cs="Times New Roman"/>
                <w:i/>
                <w:iCs/>
                <w:sz w:val="20"/>
                <w:szCs w:val="20"/>
                <w:lang w:val="lt-LT"/>
              </w:rPr>
              <w:t>p</w:t>
            </w:r>
            <w:r w:rsidR="00A93C6C" w:rsidRPr="00612067">
              <w:rPr>
                <w:rFonts w:ascii="Times New Roman" w:hAnsi="Times New Roman" w:cs="Times New Roman"/>
                <w:i/>
                <w:iCs/>
                <w:sz w:val="20"/>
                <w:szCs w:val="20"/>
                <w:lang w:val="lt-LT"/>
              </w:rPr>
              <w:t>lanavimo proceso žingsniai:</w:t>
            </w:r>
          </w:p>
          <w:p w14:paraId="1E83428B" w14:textId="2B66FA24" w:rsidR="00A93C6C" w:rsidRPr="00612067" w:rsidRDefault="00EC511E" w:rsidP="00EC511E">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 xml:space="preserve">esamos situacijos įvertinimas ir bendros </w:t>
            </w:r>
            <w:r w:rsidR="00A93C6C" w:rsidRPr="00DD154F">
              <w:rPr>
                <w:rFonts w:ascii="Times New Roman" w:hAnsi="Times New Roman" w:cs="Times New Roman"/>
                <w:i/>
                <w:iCs/>
                <w:sz w:val="20"/>
                <w:szCs w:val="20"/>
                <w:lang w:val="lt-LT"/>
              </w:rPr>
              <w:t>dviračių transporto skatinimo</w:t>
            </w:r>
            <w:r w:rsidR="00A93C6C" w:rsidRPr="00612067">
              <w:rPr>
                <w:rFonts w:ascii="Times New Roman" w:hAnsi="Times New Roman" w:cs="Times New Roman"/>
                <w:i/>
                <w:iCs/>
                <w:sz w:val="20"/>
                <w:szCs w:val="20"/>
                <w:lang w:val="lt-LT"/>
              </w:rPr>
              <w:t xml:space="preserve"> strategijos parengimas;</w:t>
            </w:r>
          </w:p>
          <w:p w14:paraId="1AA15960" w14:textId="205443C7" w:rsidR="00A93C6C" w:rsidRPr="00612067" w:rsidRDefault="00EC511E" w:rsidP="00EC511E">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dviračių transporto integracija į bendrą miesto transporto plėtros planą;</w:t>
            </w:r>
          </w:p>
          <w:p w14:paraId="08B118E2" w14:textId="5B043B6F" w:rsidR="00A93C6C" w:rsidRPr="00612067" w:rsidRDefault="00EC511E" w:rsidP="00EC511E">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 xml:space="preserve">ypatingas dėmesys miestų centrams ir mikrorajonams siekiant pagerinti vietos </w:t>
            </w:r>
            <w:r w:rsidRPr="00612067">
              <w:rPr>
                <w:rFonts w:ascii="Times New Roman" w:hAnsi="Times New Roman" w:cs="Times New Roman"/>
                <w:i/>
                <w:iCs/>
                <w:sz w:val="20"/>
                <w:szCs w:val="20"/>
                <w:lang w:val="lt-LT"/>
              </w:rPr>
              <w:t>judumą</w:t>
            </w:r>
            <w:r w:rsidR="00A93C6C" w:rsidRPr="00612067">
              <w:rPr>
                <w:rFonts w:ascii="Times New Roman" w:hAnsi="Times New Roman" w:cs="Times New Roman"/>
                <w:i/>
                <w:iCs/>
                <w:sz w:val="20"/>
                <w:szCs w:val="20"/>
                <w:lang w:val="lt-LT"/>
              </w:rPr>
              <w:t>;</w:t>
            </w:r>
          </w:p>
          <w:p w14:paraId="1AD5557A" w14:textId="582D751C" w:rsidR="00A93C6C" w:rsidRPr="00612067" w:rsidRDefault="00EC511E" w:rsidP="00EC511E">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kelių ir maršrutų peržiūra, pasiekiamų punktų nustatymas;</w:t>
            </w:r>
          </w:p>
          <w:p w14:paraId="34029E5D" w14:textId="533D0EF0" w:rsidR="00A93C6C" w:rsidRPr="00612067" w:rsidRDefault="00EC511E" w:rsidP="00EC511E">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dviračių infrastruktūros tinklo hierarch</w:t>
            </w:r>
            <w:r w:rsidRPr="00612067">
              <w:rPr>
                <w:rFonts w:ascii="Times New Roman" w:hAnsi="Times New Roman" w:cs="Times New Roman"/>
                <w:i/>
                <w:iCs/>
                <w:sz w:val="20"/>
                <w:szCs w:val="20"/>
                <w:lang w:val="lt-LT"/>
              </w:rPr>
              <w:t>ija</w:t>
            </w:r>
            <w:r w:rsidR="00A93C6C" w:rsidRPr="00612067">
              <w:rPr>
                <w:rFonts w:ascii="Times New Roman" w:hAnsi="Times New Roman" w:cs="Times New Roman"/>
                <w:i/>
                <w:iCs/>
                <w:sz w:val="20"/>
                <w:szCs w:val="20"/>
                <w:lang w:val="lt-LT"/>
              </w:rPr>
              <w:t>;</w:t>
            </w:r>
          </w:p>
          <w:p w14:paraId="3D92669F" w14:textId="73D91E63" w:rsidR="00A93C6C" w:rsidRPr="00612067" w:rsidRDefault="00EC511E" w:rsidP="00EC511E">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priemiestinių ir turistinių maršrutų susiejimas</w:t>
            </w:r>
            <w:r w:rsidR="0028324B">
              <w:rPr>
                <w:rFonts w:ascii="Times New Roman" w:hAnsi="Times New Roman" w:cs="Times New Roman"/>
                <w:i/>
                <w:iCs/>
                <w:sz w:val="20"/>
                <w:szCs w:val="20"/>
                <w:lang w:val="lt-LT"/>
              </w:rPr>
              <w:t>;</w:t>
            </w:r>
            <w:r w:rsidR="00A93C6C" w:rsidRPr="00612067">
              <w:rPr>
                <w:rFonts w:ascii="Times New Roman" w:hAnsi="Times New Roman" w:cs="Times New Roman"/>
                <w:i/>
                <w:iCs/>
                <w:sz w:val="20"/>
                <w:szCs w:val="20"/>
                <w:lang w:val="lt-LT"/>
              </w:rPr>
              <w:t xml:space="preserve">  </w:t>
            </w:r>
          </w:p>
          <w:p w14:paraId="481BBFE1" w14:textId="68692C70" w:rsidR="00A93C6C" w:rsidRPr="00612067" w:rsidRDefault="00EC511E" w:rsidP="00EC511E">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xml:space="preserve">- </w:t>
            </w:r>
            <w:r w:rsidR="00A93C6C" w:rsidRPr="00612067">
              <w:rPr>
                <w:rFonts w:ascii="Times New Roman" w:hAnsi="Times New Roman" w:cs="Times New Roman"/>
                <w:i/>
                <w:iCs/>
                <w:sz w:val="20"/>
                <w:szCs w:val="20"/>
                <w:lang w:val="lt-LT"/>
              </w:rPr>
              <w:t>visų suinteresuotų institucijų, atsakingų už planavimą ir statybą, įtraukimas.</w:t>
            </w:r>
          </w:p>
          <w:p w14:paraId="4B4B1001" w14:textId="43EF22ED" w:rsidR="00A93C6C" w:rsidRPr="00BD2149" w:rsidRDefault="00A93C6C" w:rsidP="00333187">
            <w:pPr>
              <w:ind w:left="-44"/>
              <w:contextualSpacing/>
              <w:jc w:val="both"/>
              <w:rPr>
                <w:rFonts w:ascii="Times New Roman" w:hAnsi="Times New Roman" w:cs="Times New Roman"/>
                <w:color w:val="FF0000"/>
                <w:sz w:val="20"/>
                <w:szCs w:val="20"/>
                <w:lang w:val="lt-LT"/>
              </w:rPr>
            </w:pPr>
          </w:p>
        </w:tc>
        <w:tc>
          <w:tcPr>
            <w:tcW w:w="1187" w:type="dxa"/>
          </w:tcPr>
          <w:p w14:paraId="2FC290B9"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p w14:paraId="1218BBE3" w14:textId="77777777" w:rsidR="00A93C6C" w:rsidRDefault="00A93C6C" w:rsidP="00333187">
            <w:pPr>
              <w:contextualSpacing/>
              <w:jc w:val="center"/>
              <w:rPr>
                <w:rFonts w:ascii="Times New Roman" w:hAnsi="Times New Roman" w:cs="Times New Roman"/>
                <w:sz w:val="20"/>
                <w:szCs w:val="20"/>
                <w:lang w:val="lt-LT"/>
              </w:rPr>
            </w:pPr>
          </w:p>
          <w:p w14:paraId="6AB87016" w14:textId="77777777" w:rsidR="00A93C6C" w:rsidRDefault="00A93C6C" w:rsidP="00333187">
            <w:pPr>
              <w:contextualSpacing/>
              <w:jc w:val="center"/>
              <w:rPr>
                <w:rFonts w:ascii="Times New Roman" w:hAnsi="Times New Roman" w:cs="Times New Roman"/>
                <w:sz w:val="20"/>
                <w:szCs w:val="20"/>
                <w:lang w:val="lt-LT"/>
              </w:rPr>
            </w:pPr>
          </w:p>
          <w:p w14:paraId="5DE51D12" w14:textId="77777777" w:rsidR="00A93C6C" w:rsidRDefault="00A93C6C" w:rsidP="00333187">
            <w:pPr>
              <w:contextualSpacing/>
              <w:jc w:val="center"/>
              <w:rPr>
                <w:rFonts w:ascii="Times New Roman" w:hAnsi="Times New Roman" w:cs="Times New Roman"/>
                <w:sz w:val="20"/>
                <w:szCs w:val="20"/>
                <w:lang w:val="lt-LT"/>
              </w:rPr>
            </w:pPr>
          </w:p>
          <w:p w14:paraId="00E9E639" w14:textId="273DD511"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w:t>
            </w:r>
            <w:r w:rsidR="001D5051">
              <w:rPr>
                <w:rFonts w:ascii="Times New Roman" w:hAnsi="Times New Roman" w:cs="Times New Roman"/>
                <w:sz w:val="20"/>
                <w:szCs w:val="20"/>
                <w:lang w:val="lt-LT"/>
              </w:rPr>
              <w:t>5</w:t>
            </w:r>
            <w:r>
              <w:rPr>
                <w:rFonts w:ascii="Times New Roman" w:hAnsi="Times New Roman" w:cs="Times New Roman"/>
                <w:sz w:val="20"/>
                <w:szCs w:val="20"/>
                <w:lang w:val="lt-LT"/>
              </w:rPr>
              <w:t>-10-30</w:t>
            </w:r>
          </w:p>
          <w:p w14:paraId="1A72CD3D" w14:textId="77777777" w:rsidR="00A93C6C" w:rsidRDefault="00A93C6C" w:rsidP="00333187">
            <w:pPr>
              <w:contextualSpacing/>
              <w:jc w:val="center"/>
              <w:rPr>
                <w:rFonts w:ascii="Times New Roman" w:hAnsi="Times New Roman" w:cs="Times New Roman"/>
                <w:sz w:val="20"/>
                <w:szCs w:val="20"/>
                <w:lang w:val="lt-LT"/>
              </w:rPr>
            </w:pPr>
          </w:p>
          <w:p w14:paraId="3750F8A7" w14:textId="77777777" w:rsidR="00A93C6C" w:rsidRDefault="00A93C6C" w:rsidP="00333187">
            <w:pPr>
              <w:contextualSpacing/>
              <w:jc w:val="center"/>
              <w:rPr>
                <w:rFonts w:ascii="Times New Roman" w:hAnsi="Times New Roman" w:cs="Times New Roman"/>
                <w:sz w:val="20"/>
                <w:szCs w:val="20"/>
                <w:lang w:val="lt-LT"/>
              </w:rPr>
            </w:pPr>
          </w:p>
          <w:p w14:paraId="3B44E223" w14:textId="76B661CF"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w:t>
            </w:r>
            <w:r w:rsidR="006F216D">
              <w:rPr>
                <w:rFonts w:ascii="Times New Roman" w:hAnsi="Times New Roman" w:cs="Times New Roman"/>
                <w:sz w:val="20"/>
                <w:szCs w:val="20"/>
                <w:lang w:val="lt-LT"/>
              </w:rPr>
              <w:t>5</w:t>
            </w:r>
            <w:r>
              <w:rPr>
                <w:rFonts w:ascii="Times New Roman" w:hAnsi="Times New Roman" w:cs="Times New Roman"/>
                <w:sz w:val="20"/>
                <w:szCs w:val="20"/>
                <w:lang w:val="lt-LT"/>
              </w:rPr>
              <w:t>-12-31</w:t>
            </w:r>
          </w:p>
          <w:p w14:paraId="237BF484" w14:textId="77777777" w:rsidR="00A93C6C" w:rsidRDefault="00A93C6C" w:rsidP="00333187">
            <w:pPr>
              <w:contextualSpacing/>
              <w:jc w:val="center"/>
              <w:rPr>
                <w:rFonts w:ascii="Times New Roman" w:hAnsi="Times New Roman" w:cs="Times New Roman"/>
                <w:sz w:val="20"/>
                <w:szCs w:val="20"/>
                <w:lang w:val="lt-LT"/>
              </w:rPr>
            </w:pPr>
          </w:p>
          <w:p w14:paraId="37E6DF7D" w14:textId="77777777" w:rsidR="00A93C6C" w:rsidRDefault="00A93C6C" w:rsidP="00333187">
            <w:pPr>
              <w:contextualSpacing/>
              <w:jc w:val="center"/>
              <w:rPr>
                <w:rFonts w:ascii="Times New Roman" w:hAnsi="Times New Roman" w:cs="Times New Roman"/>
                <w:sz w:val="20"/>
                <w:szCs w:val="20"/>
                <w:lang w:val="lt-LT"/>
              </w:rPr>
            </w:pPr>
          </w:p>
          <w:p w14:paraId="5E8CD5CC" w14:textId="77777777" w:rsidR="00A93C6C" w:rsidRDefault="00A93C6C" w:rsidP="00333187">
            <w:pPr>
              <w:contextualSpacing/>
              <w:jc w:val="center"/>
              <w:rPr>
                <w:rFonts w:ascii="Times New Roman" w:hAnsi="Times New Roman" w:cs="Times New Roman"/>
                <w:sz w:val="20"/>
                <w:szCs w:val="20"/>
                <w:lang w:val="lt-LT"/>
              </w:rPr>
            </w:pPr>
          </w:p>
          <w:p w14:paraId="10FD264B" w14:textId="77777777" w:rsidR="00A93C6C" w:rsidRDefault="00A93C6C" w:rsidP="00333187">
            <w:pPr>
              <w:contextualSpacing/>
              <w:jc w:val="center"/>
              <w:rPr>
                <w:rFonts w:ascii="Times New Roman" w:hAnsi="Times New Roman" w:cs="Times New Roman"/>
                <w:sz w:val="20"/>
                <w:szCs w:val="20"/>
                <w:lang w:val="lt-LT"/>
              </w:rPr>
            </w:pPr>
          </w:p>
          <w:p w14:paraId="14CA6236" w14:textId="77777777" w:rsidR="00A93C6C" w:rsidRDefault="00A93C6C" w:rsidP="00333187">
            <w:pPr>
              <w:contextualSpacing/>
              <w:jc w:val="center"/>
              <w:rPr>
                <w:rFonts w:ascii="Times New Roman" w:hAnsi="Times New Roman" w:cs="Times New Roman"/>
                <w:sz w:val="20"/>
                <w:szCs w:val="20"/>
                <w:lang w:val="lt-LT"/>
              </w:rPr>
            </w:pPr>
          </w:p>
          <w:p w14:paraId="6534820A" w14:textId="77777777" w:rsidR="00A93C6C" w:rsidRDefault="00A93C6C" w:rsidP="00333187">
            <w:pPr>
              <w:contextualSpacing/>
              <w:jc w:val="center"/>
              <w:rPr>
                <w:rFonts w:ascii="Times New Roman" w:hAnsi="Times New Roman" w:cs="Times New Roman"/>
                <w:sz w:val="20"/>
                <w:szCs w:val="20"/>
                <w:lang w:val="lt-LT"/>
              </w:rPr>
            </w:pPr>
          </w:p>
          <w:p w14:paraId="667DEAFA" w14:textId="332673C8" w:rsidR="00A93C6C" w:rsidRPr="00AF0696" w:rsidRDefault="00A93C6C" w:rsidP="00333187">
            <w:pPr>
              <w:contextualSpacing/>
              <w:jc w:val="center"/>
              <w:rPr>
                <w:rFonts w:ascii="Times New Roman" w:hAnsi="Times New Roman" w:cs="Times New Roman"/>
                <w:sz w:val="20"/>
                <w:szCs w:val="20"/>
                <w:lang w:val="lt-LT"/>
              </w:rPr>
            </w:pPr>
          </w:p>
        </w:tc>
        <w:tc>
          <w:tcPr>
            <w:tcW w:w="1779" w:type="dxa"/>
          </w:tcPr>
          <w:p w14:paraId="26C065E3"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w:t>
            </w:r>
          </w:p>
          <w:p w14:paraId="4149454E" w14:textId="77777777" w:rsidR="00A93C6C" w:rsidRDefault="00A93C6C" w:rsidP="00333187">
            <w:pPr>
              <w:contextualSpacing/>
              <w:jc w:val="center"/>
              <w:rPr>
                <w:rFonts w:ascii="Times New Roman" w:hAnsi="Times New Roman" w:cs="Times New Roman"/>
                <w:sz w:val="20"/>
                <w:szCs w:val="20"/>
                <w:lang w:val="lt-LT"/>
              </w:rPr>
            </w:pPr>
          </w:p>
          <w:p w14:paraId="6A347E93" w14:textId="77777777" w:rsidR="00A93C6C" w:rsidRDefault="00A93C6C" w:rsidP="00333187">
            <w:pPr>
              <w:contextualSpacing/>
              <w:jc w:val="center"/>
              <w:rPr>
                <w:rFonts w:ascii="Times New Roman" w:hAnsi="Times New Roman" w:cs="Times New Roman"/>
                <w:sz w:val="20"/>
                <w:szCs w:val="20"/>
                <w:lang w:val="lt-LT"/>
              </w:rPr>
            </w:pPr>
          </w:p>
          <w:p w14:paraId="4B89FA01" w14:textId="77777777" w:rsidR="00A93C6C" w:rsidRDefault="00A93C6C" w:rsidP="00333187">
            <w:pPr>
              <w:contextualSpacing/>
              <w:jc w:val="center"/>
              <w:rPr>
                <w:rFonts w:ascii="Times New Roman" w:hAnsi="Times New Roman" w:cs="Times New Roman"/>
                <w:sz w:val="20"/>
                <w:szCs w:val="20"/>
                <w:lang w:val="lt-LT"/>
              </w:rPr>
            </w:pPr>
          </w:p>
          <w:p w14:paraId="4472F9DC"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w:t>
            </w:r>
          </w:p>
          <w:p w14:paraId="7A749FAB" w14:textId="77777777" w:rsidR="00A93C6C" w:rsidRDefault="00A93C6C" w:rsidP="00333187">
            <w:pPr>
              <w:contextualSpacing/>
              <w:jc w:val="center"/>
              <w:rPr>
                <w:rFonts w:ascii="Times New Roman" w:hAnsi="Times New Roman" w:cs="Times New Roman"/>
                <w:sz w:val="20"/>
                <w:szCs w:val="20"/>
                <w:lang w:val="lt-LT"/>
              </w:rPr>
            </w:pPr>
          </w:p>
          <w:p w14:paraId="4DD41FFE" w14:textId="77777777" w:rsidR="00A93C6C" w:rsidRDefault="00A93C6C" w:rsidP="00333187">
            <w:pPr>
              <w:contextualSpacing/>
              <w:jc w:val="center"/>
              <w:rPr>
                <w:rFonts w:ascii="Times New Roman" w:hAnsi="Times New Roman" w:cs="Times New Roman"/>
                <w:sz w:val="20"/>
                <w:szCs w:val="20"/>
                <w:lang w:val="lt-LT"/>
              </w:rPr>
            </w:pPr>
          </w:p>
          <w:p w14:paraId="7CD67909"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SA</w:t>
            </w:r>
          </w:p>
          <w:p w14:paraId="312EA1C2" w14:textId="77777777" w:rsidR="00A93C6C" w:rsidRDefault="00A93C6C" w:rsidP="00333187">
            <w:pPr>
              <w:contextualSpacing/>
              <w:jc w:val="center"/>
              <w:rPr>
                <w:rFonts w:ascii="Times New Roman" w:hAnsi="Times New Roman" w:cs="Times New Roman"/>
                <w:sz w:val="20"/>
                <w:szCs w:val="20"/>
                <w:lang w:val="lt-LT"/>
              </w:rPr>
            </w:pPr>
          </w:p>
          <w:p w14:paraId="5CB27023" w14:textId="77777777" w:rsidR="00A93C6C" w:rsidRDefault="00A93C6C" w:rsidP="00333187">
            <w:pPr>
              <w:contextualSpacing/>
              <w:jc w:val="center"/>
              <w:rPr>
                <w:rFonts w:ascii="Times New Roman" w:hAnsi="Times New Roman" w:cs="Times New Roman"/>
                <w:sz w:val="20"/>
                <w:szCs w:val="20"/>
                <w:lang w:val="lt-LT"/>
              </w:rPr>
            </w:pPr>
          </w:p>
          <w:p w14:paraId="2BC3BC8D" w14:textId="65006F15" w:rsidR="00A93C6C" w:rsidRPr="00AF0696" w:rsidRDefault="00A93C6C" w:rsidP="00333187">
            <w:pPr>
              <w:contextualSpacing/>
              <w:jc w:val="center"/>
              <w:rPr>
                <w:rFonts w:ascii="Times New Roman" w:hAnsi="Times New Roman" w:cs="Times New Roman"/>
                <w:sz w:val="20"/>
                <w:szCs w:val="20"/>
                <w:lang w:val="lt-LT"/>
              </w:rPr>
            </w:pPr>
          </w:p>
        </w:tc>
      </w:tr>
      <w:tr w:rsidR="00076DD2" w:rsidRPr="001233F2" w14:paraId="4E82F32E" w14:textId="3FCD1F20" w:rsidTr="00B20928">
        <w:tc>
          <w:tcPr>
            <w:tcW w:w="670" w:type="dxa"/>
          </w:tcPr>
          <w:p w14:paraId="524608E9" w14:textId="29E4A7FE" w:rsidR="00A93C6C" w:rsidRPr="00565160" w:rsidRDefault="0068404F"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6</w:t>
            </w:r>
            <w:r w:rsidR="00A93C6C">
              <w:rPr>
                <w:rFonts w:ascii="Times New Roman" w:hAnsi="Times New Roman" w:cs="Times New Roman"/>
                <w:sz w:val="20"/>
                <w:szCs w:val="20"/>
                <w:lang w:val="lt-LT"/>
              </w:rPr>
              <w:t>.</w:t>
            </w:r>
          </w:p>
        </w:tc>
        <w:tc>
          <w:tcPr>
            <w:tcW w:w="1838" w:type="dxa"/>
          </w:tcPr>
          <w:p w14:paraId="44A577C7" w14:textId="7459F645" w:rsidR="00A93C6C" w:rsidRPr="00BD2149" w:rsidRDefault="00A93C6C" w:rsidP="00333187">
            <w:pPr>
              <w:contextualSpacing/>
              <w:jc w:val="both"/>
              <w:rPr>
                <w:rFonts w:ascii="Times New Roman" w:hAnsi="Times New Roman" w:cs="Times New Roman"/>
                <w:color w:val="FF0000"/>
                <w:sz w:val="20"/>
                <w:szCs w:val="20"/>
                <w:lang w:val="lt-LT"/>
              </w:rPr>
            </w:pPr>
            <w:r w:rsidRPr="00565160">
              <w:rPr>
                <w:rFonts w:ascii="Times New Roman" w:hAnsi="Times New Roman" w:cs="Times New Roman"/>
                <w:sz w:val="20"/>
                <w:szCs w:val="20"/>
                <w:lang w:val="lt-LT"/>
              </w:rPr>
              <w:t>Planavimą, projektavimą ir statybą reglamentuojančios techninės norm</w:t>
            </w:r>
            <w:r w:rsidR="00FF59A9">
              <w:rPr>
                <w:rFonts w:ascii="Times New Roman" w:hAnsi="Times New Roman" w:cs="Times New Roman"/>
                <w:sz w:val="20"/>
                <w:szCs w:val="20"/>
                <w:lang w:val="lt-LT"/>
              </w:rPr>
              <w:t>in</w:t>
            </w:r>
            <w:r w:rsidRPr="00565160">
              <w:rPr>
                <w:rFonts w:ascii="Times New Roman" w:hAnsi="Times New Roman" w:cs="Times New Roman"/>
                <w:sz w:val="20"/>
                <w:szCs w:val="20"/>
                <w:lang w:val="lt-LT"/>
              </w:rPr>
              <w:t xml:space="preserve">ės bazės </w:t>
            </w:r>
            <w:r w:rsidR="00EC511E">
              <w:rPr>
                <w:rFonts w:ascii="Times New Roman" w:hAnsi="Times New Roman" w:cs="Times New Roman"/>
                <w:sz w:val="20"/>
                <w:szCs w:val="20"/>
                <w:lang w:val="lt-LT"/>
              </w:rPr>
              <w:t>peržiūra</w:t>
            </w:r>
            <w:r w:rsidRPr="00565160">
              <w:rPr>
                <w:rFonts w:ascii="Times New Roman" w:hAnsi="Times New Roman" w:cs="Times New Roman"/>
                <w:sz w:val="20"/>
                <w:szCs w:val="20"/>
                <w:lang w:val="lt-LT"/>
              </w:rPr>
              <w:t xml:space="preserve"> </w:t>
            </w:r>
          </w:p>
        </w:tc>
        <w:tc>
          <w:tcPr>
            <w:tcW w:w="4121" w:type="dxa"/>
          </w:tcPr>
          <w:p w14:paraId="1D244EFA" w14:textId="36C1DA33" w:rsidR="00A93C6C" w:rsidRPr="00126A52" w:rsidRDefault="00A93C6C" w:rsidP="00333187">
            <w:pPr>
              <w:contextualSpacing/>
              <w:jc w:val="both"/>
              <w:rPr>
                <w:rFonts w:ascii="Times New Roman" w:hAnsi="Times New Roman" w:cs="Times New Roman"/>
                <w:sz w:val="20"/>
                <w:szCs w:val="20"/>
                <w:lang w:val="lt-LT"/>
              </w:rPr>
            </w:pPr>
            <w:r w:rsidRPr="00126A52">
              <w:rPr>
                <w:rFonts w:ascii="Times New Roman" w:hAnsi="Times New Roman" w:cs="Times New Roman"/>
                <w:sz w:val="20"/>
                <w:szCs w:val="20"/>
                <w:lang w:val="lt-LT"/>
              </w:rPr>
              <w:t xml:space="preserve">Tinklo planavimo procesas yra bene svarbiausias veiksmas, nes nuo jo priklauso tolesnė infrastruktūros tinklo vystymo sėkmė. </w:t>
            </w:r>
            <w:r w:rsidR="00FF59A9">
              <w:rPr>
                <w:rFonts w:ascii="Times New Roman" w:hAnsi="Times New Roman" w:cs="Times New Roman"/>
                <w:sz w:val="20"/>
                <w:szCs w:val="20"/>
                <w:lang w:val="lt-LT"/>
              </w:rPr>
              <w:t xml:space="preserve">Nuo tiksliai pagrindinius planavimo principus apibrėžiančios techninės norminės bazės priklauso, ar planavimo metu bus priimti optimalūs planavimo sprendiniai </w:t>
            </w:r>
          </w:p>
          <w:p w14:paraId="49145084" w14:textId="77777777" w:rsidR="00CD33A3" w:rsidRPr="00126A52" w:rsidRDefault="00CD33A3" w:rsidP="00333187">
            <w:pPr>
              <w:contextualSpacing/>
              <w:jc w:val="both"/>
              <w:rPr>
                <w:rFonts w:ascii="Times New Roman" w:hAnsi="Times New Roman" w:cs="Times New Roman"/>
                <w:sz w:val="20"/>
                <w:szCs w:val="20"/>
                <w:lang w:val="lt-LT"/>
              </w:rPr>
            </w:pPr>
          </w:p>
          <w:p w14:paraId="1AF0E975" w14:textId="6E52B844" w:rsidR="00A93C6C" w:rsidRPr="003900D1" w:rsidRDefault="001D5051" w:rsidP="00333187">
            <w:pPr>
              <w:contextualSpacing/>
              <w:jc w:val="both"/>
              <w:rPr>
                <w:rFonts w:ascii="Times New Roman" w:hAnsi="Times New Roman" w:cs="Times New Roman"/>
                <w:sz w:val="20"/>
                <w:szCs w:val="20"/>
                <w:lang w:val="lt-LT"/>
              </w:rPr>
            </w:pPr>
            <w:r w:rsidRPr="00126A52">
              <w:rPr>
                <w:rFonts w:ascii="Times New Roman" w:hAnsi="Times New Roman" w:cs="Times New Roman"/>
                <w:sz w:val="20"/>
                <w:szCs w:val="20"/>
                <w:lang w:val="lt-LT"/>
              </w:rPr>
              <w:t xml:space="preserve">Projektavimas </w:t>
            </w:r>
            <w:r w:rsidR="00CD33A3" w:rsidRPr="00126A52">
              <w:rPr>
                <w:rFonts w:ascii="Times New Roman" w:hAnsi="Times New Roman" w:cs="Times New Roman"/>
                <w:sz w:val="20"/>
                <w:szCs w:val="20"/>
                <w:lang w:val="lt-LT"/>
              </w:rPr>
              <w:t xml:space="preserve">yra </w:t>
            </w:r>
            <w:r w:rsidR="00126A52" w:rsidRPr="00126A52">
              <w:rPr>
                <w:rFonts w:ascii="Times New Roman" w:hAnsi="Times New Roman" w:cs="Times New Roman"/>
                <w:sz w:val="20"/>
                <w:szCs w:val="20"/>
                <w:lang w:val="lt-LT"/>
              </w:rPr>
              <w:t>pagrindinis</w:t>
            </w:r>
            <w:r w:rsidR="00CD33A3" w:rsidRPr="00126A52">
              <w:rPr>
                <w:rFonts w:ascii="Times New Roman" w:hAnsi="Times New Roman" w:cs="Times New Roman"/>
                <w:sz w:val="20"/>
                <w:szCs w:val="20"/>
                <w:lang w:val="lt-LT"/>
              </w:rPr>
              <w:t xml:space="preserve"> žingsnis perkeliant objekto idėją į įgyvendinimo fazę. Projektavimas – tai pradinė būsimo statinio būsena, kurioje turi būti numatyti visi to tipo statiniui reikalingi ir sąlygas atitinkantys statinio parametrai</w:t>
            </w:r>
            <w:r w:rsidR="00A93C6C" w:rsidRPr="00126A52">
              <w:rPr>
                <w:rFonts w:ascii="Times New Roman" w:hAnsi="Times New Roman" w:cs="Times New Roman"/>
                <w:sz w:val="20"/>
                <w:szCs w:val="20"/>
                <w:lang w:val="lt-LT"/>
              </w:rPr>
              <w:t>.</w:t>
            </w:r>
            <w:r w:rsidR="00CD33A3" w:rsidRPr="00126A52">
              <w:rPr>
                <w:rFonts w:ascii="Times New Roman" w:hAnsi="Times New Roman" w:cs="Times New Roman"/>
                <w:sz w:val="20"/>
                <w:szCs w:val="20"/>
                <w:lang w:val="lt-LT"/>
              </w:rPr>
              <w:t xml:space="preserve"> Nuo tiksliai sudarytos, esamas sąlygas ir poreikius atitinkančios, pagrindinius parametrus įvertinančios projektavimą reglamentuojančios techninės norminės bazės</w:t>
            </w:r>
            <w:r w:rsidR="00126A52" w:rsidRPr="00126A52">
              <w:rPr>
                <w:rFonts w:ascii="Times New Roman" w:hAnsi="Times New Roman" w:cs="Times New Roman"/>
                <w:sz w:val="20"/>
                <w:szCs w:val="20"/>
                <w:lang w:val="lt-LT"/>
              </w:rPr>
              <w:t xml:space="preserve"> priklauso būsimos infrastruktūros kokybinių rodiklių pasiekimas</w:t>
            </w:r>
            <w:r w:rsidR="00CD33A3" w:rsidRPr="00126A52">
              <w:rPr>
                <w:rFonts w:ascii="Times New Roman" w:hAnsi="Times New Roman" w:cs="Times New Roman"/>
                <w:sz w:val="20"/>
                <w:szCs w:val="20"/>
                <w:lang w:val="lt-LT"/>
              </w:rPr>
              <w:t xml:space="preserve">. </w:t>
            </w:r>
          </w:p>
        </w:tc>
        <w:tc>
          <w:tcPr>
            <w:tcW w:w="4512" w:type="dxa"/>
          </w:tcPr>
          <w:p w14:paraId="0CE5B2AD" w14:textId="2050E7E9" w:rsidR="00A93C6C" w:rsidRPr="00AF0696" w:rsidRDefault="00A93C6C" w:rsidP="00333187">
            <w:pPr>
              <w:contextualSpacing/>
              <w:jc w:val="both"/>
              <w:rPr>
                <w:rFonts w:ascii="Times New Roman" w:hAnsi="Times New Roman" w:cs="Times New Roman"/>
                <w:sz w:val="20"/>
                <w:szCs w:val="20"/>
                <w:lang w:val="lt-LT"/>
              </w:rPr>
            </w:pPr>
            <w:r w:rsidRPr="00AF0696">
              <w:rPr>
                <w:rFonts w:ascii="Times New Roman" w:hAnsi="Times New Roman" w:cs="Times New Roman"/>
                <w:sz w:val="20"/>
                <w:szCs w:val="20"/>
                <w:lang w:val="lt-LT"/>
              </w:rPr>
              <w:t xml:space="preserve">Atlikti planavimą, projektavimą ir statybą reglamentuojančios techninės norminės bazės </w:t>
            </w:r>
            <w:r w:rsidR="001305CD">
              <w:rPr>
                <w:rFonts w:ascii="Times New Roman" w:hAnsi="Times New Roman" w:cs="Times New Roman"/>
                <w:sz w:val="20"/>
                <w:szCs w:val="20"/>
                <w:lang w:val="lt-LT"/>
              </w:rPr>
              <w:t xml:space="preserve">analizę </w:t>
            </w:r>
            <w:r w:rsidRPr="00AF0696">
              <w:rPr>
                <w:rFonts w:ascii="Times New Roman" w:hAnsi="Times New Roman" w:cs="Times New Roman"/>
                <w:sz w:val="20"/>
                <w:szCs w:val="20"/>
                <w:lang w:val="lt-LT"/>
              </w:rPr>
              <w:t xml:space="preserve">ir </w:t>
            </w:r>
            <w:r w:rsidR="001305CD">
              <w:rPr>
                <w:rFonts w:ascii="Times New Roman" w:hAnsi="Times New Roman" w:cs="Times New Roman"/>
                <w:sz w:val="20"/>
                <w:szCs w:val="20"/>
                <w:lang w:val="lt-LT"/>
              </w:rPr>
              <w:t xml:space="preserve">pagal poreikį </w:t>
            </w:r>
            <w:r w:rsidRPr="00AF0696">
              <w:rPr>
                <w:rFonts w:ascii="Times New Roman" w:hAnsi="Times New Roman" w:cs="Times New Roman"/>
                <w:sz w:val="20"/>
                <w:szCs w:val="20"/>
                <w:lang w:val="lt-LT"/>
              </w:rPr>
              <w:t>organizuoti techninės norminės bazės parengimą</w:t>
            </w:r>
            <w:r>
              <w:rPr>
                <w:rFonts w:ascii="Times New Roman" w:hAnsi="Times New Roman" w:cs="Times New Roman"/>
                <w:sz w:val="20"/>
                <w:szCs w:val="20"/>
                <w:lang w:val="lt-LT"/>
              </w:rPr>
              <w:t xml:space="preserve"> </w:t>
            </w:r>
            <w:r w:rsidRPr="00AF0696">
              <w:rPr>
                <w:rFonts w:ascii="Times New Roman" w:hAnsi="Times New Roman" w:cs="Times New Roman"/>
                <w:sz w:val="20"/>
                <w:szCs w:val="20"/>
                <w:lang w:val="lt-LT"/>
              </w:rPr>
              <w:t>/</w:t>
            </w:r>
            <w:r>
              <w:rPr>
                <w:rFonts w:ascii="Times New Roman" w:hAnsi="Times New Roman" w:cs="Times New Roman"/>
                <w:sz w:val="20"/>
                <w:szCs w:val="20"/>
                <w:lang w:val="lt-LT"/>
              </w:rPr>
              <w:t xml:space="preserve"> </w:t>
            </w:r>
            <w:r w:rsidRPr="00AF0696">
              <w:rPr>
                <w:rFonts w:ascii="Times New Roman" w:hAnsi="Times New Roman" w:cs="Times New Roman"/>
                <w:sz w:val="20"/>
                <w:szCs w:val="20"/>
                <w:lang w:val="lt-LT"/>
              </w:rPr>
              <w:t>atnaujinimą</w:t>
            </w:r>
            <w:r>
              <w:rPr>
                <w:rFonts w:ascii="Times New Roman" w:hAnsi="Times New Roman" w:cs="Times New Roman"/>
                <w:sz w:val="20"/>
                <w:szCs w:val="20"/>
                <w:lang w:val="lt-LT"/>
              </w:rPr>
              <w:t xml:space="preserve"> </w:t>
            </w:r>
            <w:r w:rsidRPr="00AF0696">
              <w:rPr>
                <w:rFonts w:ascii="Times New Roman" w:hAnsi="Times New Roman" w:cs="Times New Roman"/>
                <w:sz w:val="20"/>
                <w:szCs w:val="20"/>
                <w:lang w:val="lt-LT"/>
              </w:rPr>
              <w:t>/</w:t>
            </w:r>
            <w:r>
              <w:rPr>
                <w:rFonts w:ascii="Times New Roman" w:hAnsi="Times New Roman" w:cs="Times New Roman"/>
                <w:sz w:val="20"/>
                <w:szCs w:val="20"/>
                <w:lang w:val="lt-LT"/>
              </w:rPr>
              <w:t xml:space="preserve"> </w:t>
            </w:r>
            <w:r w:rsidRPr="00AF0696">
              <w:rPr>
                <w:rFonts w:ascii="Times New Roman" w:hAnsi="Times New Roman" w:cs="Times New Roman"/>
                <w:sz w:val="20"/>
                <w:szCs w:val="20"/>
                <w:lang w:val="lt-LT"/>
              </w:rPr>
              <w:t>papildymą.</w:t>
            </w:r>
          </w:p>
          <w:p w14:paraId="35D80D02" w14:textId="77777777" w:rsidR="00A93C6C" w:rsidRPr="00AF0696" w:rsidRDefault="00A93C6C" w:rsidP="00333187">
            <w:pPr>
              <w:contextualSpacing/>
              <w:jc w:val="both"/>
              <w:rPr>
                <w:rFonts w:ascii="Times New Roman" w:hAnsi="Times New Roman" w:cs="Times New Roman"/>
                <w:sz w:val="20"/>
                <w:szCs w:val="20"/>
                <w:lang w:val="lt-LT"/>
              </w:rPr>
            </w:pPr>
          </w:p>
          <w:p w14:paraId="4FDB52D3" w14:textId="66685F59" w:rsidR="00A93C6C" w:rsidRPr="00AF0696" w:rsidRDefault="00A93C6C" w:rsidP="00333187">
            <w:pPr>
              <w:contextualSpacing/>
              <w:jc w:val="both"/>
              <w:rPr>
                <w:rFonts w:ascii="Times New Roman" w:hAnsi="Times New Roman" w:cs="Times New Roman"/>
                <w:sz w:val="20"/>
                <w:szCs w:val="20"/>
                <w:lang w:val="lt-LT"/>
              </w:rPr>
            </w:pPr>
            <w:r w:rsidRPr="00AF0696">
              <w:rPr>
                <w:rFonts w:ascii="Times New Roman" w:hAnsi="Times New Roman" w:cs="Times New Roman"/>
                <w:sz w:val="20"/>
                <w:szCs w:val="20"/>
                <w:lang w:val="lt-LT"/>
              </w:rPr>
              <w:t xml:space="preserve">Parengti ir </w:t>
            </w:r>
            <w:r w:rsidR="009836BA">
              <w:rPr>
                <w:rFonts w:ascii="Times New Roman" w:hAnsi="Times New Roman" w:cs="Times New Roman"/>
                <w:sz w:val="20"/>
                <w:szCs w:val="20"/>
                <w:lang w:val="lt-LT"/>
              </w:rPr>
              <w:t>s</w:t>
            </w:r>
            <w:r w:rsidRPr="00AF0696">
              <w:rPr>
                <w:rFonts w:ascii="Times New Roman" w:hAnsi="Times New Roman" w:cs="Times New Roman"/>
                <w:sz w:val="20"/>
                <w:szCs w:val="20"/>
                <w:lang w:val="lt-LT"/>
              </w:rPr>
              <w:t xml:space="preserve">usisiekimo ministro įsakymu patvirtinti </w:t>
            </w:r>
            <w:r w:rsidR="009836BA">
              <w:rPr>
                <w:rFonts w:ascii="Times New Roman" w:hAnsi="Times New Roman" w:cs="Times New Roman"/>
                <w:sz w:val="20"/>
                <w:szCs w:val="20"/>
                <w:lang w:val="lt-LT"/>
              </w:rPr>
              <w:t>d</w:t>
            </w:r>
            <w:r w:rsidRPr="00AF0696">
              <w:rPr>
                <w:rFonts w:ascii="Times New Roman" w:hAnsi="Times New Roman" w:cs="Times New Roman"/>
                <w:sz w:val="20"/>
                <w:szCs w:val="20"/>
                <w:lang w:val="lt-LT"/>
              </w:rPr>
              <w:t>viračių transporto infrastruktūros planavimo taisykles, kurių taikymas būtų privalomas</w:t>
            </w:r>
          </w:p>
          <w:p w14:paraId="608710EF" w14:textId="77777777" w:rsidR="00A93C6C" w:rsidRPr="00AF0696" w:rsidRDefault="00A93C6C" w:rsidP="00333187">
            <w:pPr>
              <w:contextualSpacing/>
              <w:jc w:val="both"/>
              <w:rPr>
                <w:rFonts w:ascii="Times New Roman" w:hAnsi="Times New Roman" w:cs="Times New Roman"/>
                <w:sz w:val="20"/>
                <w:szCs w:val="20"/>
                <w:lang w:val="lt-LT"/>
              </w:rPr>
            </w:pPr>
          </w:p>
          <w:p w14:paraId="2738F104" w14:textId="64F8F6E7" w:rsidR="00A93C6C" w:rsidRPr="00FE3EF6" w:rsidRDefault="00A93C6C" w:rsidP="00333187">
            <w:pPr>
              <w:contextualSpacing/>
              <w:jc w:val="both"/>
              <w:rPr>
                <w:rFonts w:ascii="Times New Roman" w:hAnsi="Times New Roman" w:cs="Times New Roman"/>
                <w:sz w:val="20"/>
                <w:szCs w:val="20"/>
                <w:lang w:val="lt-LT"/>
              </w:rPr>
            </w:pPr>
            <w:r w:rsidRPr="00AF0696">
              <w:rPr>
                <w:rFonts w:ascii="Times New Roman" w:hAnsi="Times New Roman" w:cs="Times New Roman"/>
                <w:sz w:val="20"/>
                <w:szCs w:val="20"/>
                <w:lang w:val="lt-LT"/>
              </w:rPr>
              <w:t xml:space="preserve">Parengti ir </w:t>
            </w:r>
            <w:r w:rsidR="009836BA">
              <w:rPr>
                <w:rFonts w:ascii="Times New Roman" w:hAnsi="Times New Roman" w:cs="Times New Roman"/>
                <w:sz w:val="20"/>
                <w:szCs w:val="20"/>
                <w:lang w:val="lt-LT"/>
              </w:rPr>
              <w:t>s</w:t>
            </w:r>
            <w:r w:rsidRPr="00AF0696">
              <w:rPr>
                <w:rFonts w:ascii="Times New Roman" w:hAnsi="Times New Roman" w:cs="Times New Roman"/>
                <w:sz w:val="20"/>
                <w:szCs w:val="20"/>
                <w:lang w:val="lt-LT"/>
              </w:rPr>
              <w:t xml:space="preserve">usisiekimo ministro įsakymu patvirtinti </w:t>
            </w:r>
            <w:r w:rsidR="009836BA">
              <w:rPr>
                <w:rFonts w:ascii="Times New Roman" w:hAnsi="Times New Roman" w:cs="Times New Roman"/>
                <w:sz w:val="20"/>
                <w:szCs w:val="20"/>
                <w:lang w:val="lt-LT"/>
              </w:rPr>
              <w:t>d</w:t>
            </w:r>
            <w:r w:rsidRPr="00AF0696">
              <w:rPr>
                <w:rFonts w:ascii="Times New Roman" w:hAnsi="Times New Roman" w:cs="Times New Roman"/>
                <w:sz w:val="20"/>
                <w:szCs w:val="20"/>
                <w:lang w:val="lt-LT"/>
              </w:rPr>
              <w:t>viračių transporto infrastruktūros projektavimo taisykles, kurių taikymas būtų privalomas.</w:t>
            </w:r>
          </w:p>
        </w:tc>
        <w:tc>
          <w:tcPr>
            <w:tcW w:w="1187" w:type="dxa"/>
          </w:tcPr>
          <w:p w14:paraId="13BBE0FA" w14:textId="4976206A"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w:t>
            </w:r>
            <w:r w:rsidR="001D5051">
              <w:rPr>
                <w:rFonts w:ascii="Times New Roman" w:hAnsi="Times New Roman" w:cs="Times New Roman"/>
                <w:sz w:val="20"/>
                <w:szCs w:val="20"/>
                <w:lang w:val="lt-LT"/>
              </w:rPr>
              <w:t>3</w:t>
            </w:r>
            <w:r>
              <w:rPr>
                <w:rFonts w:ascii="Times New Roman" w:hAnsi="Times New Roman" w:cs="Times New Roman"/>
                <w:sz w:val="20"/>
                <w:szCs w:val="20"/>
                <w:lang w:val="lt-LT"/>
              </w:rPr>
              <w:t>-1</w:t>
            </w:r>
            <w:r w:rsidR="00E8417E">
              <w:rPr>
                <w:rFonts w:ascii="Times New Roman" w:hAnsi="Times New Roman" w:cs="Times New Roman"/>
                <w:sz w:val="20"/>
                <w:szCs w:val="20"/>
                <w:lang w:val="lt-LT"/>
              </w:rPr>
              <w:t>2</w:t>
            </w:r>
            <w:r>
              <w:rPr>
                <w:rFonts w:ascii="Times New Roman" w:hAnsi="Times New Roman" w:cs="Times New Roman"/>
                <w:sz w:val="20"/>
                <w:szCs w:val="20"/>
                <w:lang w:val="lt-LT"/>
              </w:rPr>
              <w:t>-3</w:t>
            </w:r>
            <w:r w:rsidR="00E8417E">
              <w:rPr>
                <w:rFonts w:ascii="Times New Roman" w:hAnsi="Times New Roman" w:cs="Times New Roman"/>
                <w:sz w:val="20"/>
                <w:szCs w:val="20"/>
                <w:lang w:val="lt-LT"/>
              </w:rPr>
              <w:t>1</w:t>
            </w:r>
          </w:p>
          <w:p w14:paraId="3FD829A5" w14:textId="77777777" w:rsidR="00A93C6C" w:rsidRDefault="00A93C6C" w:rsidP="00333187">
            <w:pPr>
              <w:contextualSpacing/>
              <w:jc w:val="center"/>
              <w:rPr>
                <w:rFonts w:ascii="Times New Roman" w:hAnsi="Times New Roman" w:cs="Times New Roman"/>
                <w:sz w:val="20"/>
                <w:szCs w:val="20"/>
                <w:lang w:val="lt-LT"/>
              </w:rPr>
            </w:pPr>
          </w:p>
          <w:p w14:paraId="5B04D24A" w14:textId="77777777" w:rsidR="00A93C6C" w:rsidRDefault="00A93C6C" w:rsidP="00333187">
            <w:pPr>
              <w:contextualSpacing/>
              <w:jc w:val="center"/>
              <w:rPr>
                <w:rFonts w:ascii="Times New Roman" w:hAnsi="Times New Roman" w:cs="Times New Roman"/>
                <w:sz w:val="20"/>
                <w:szCs w:val="20"/>
                <w:lang w:val="lt-LT"/>
              </w:rPr>
            </w:pPr>
          </w:p>
          <w:p w14:paraId="0D910E90" w14:textId="77777777" w:rsidR="00A93C6C" w:rsidRDefault="00A93C6C" w:rsidP="00333187">
            <w:pPr>
              <w:contextualSpacing/>
              <w:rPr>
                <w:rFonts w:ascii="Times New Roman" w:hAnsi="Times New Roman" w:cs="Times New Roman"/>
                <w:sz w:val="20"/>
                <w:szCs w:val="20"/>
                <w:lang w:val="lt-LT"/>
              </w:rPr>
            </w:pPr>
          </w:p>
          <w:p w14:paraId="3EC75005" w14:textId="77777777" w:rsidR="00A93C6C" w:rsidRDefault="00A93C6C" w:rsidP="00333187">
            <w:pPr>
              <w:contextualSpacing/>
              <w:jc w:val="center"/>
              <w:rPr>
                <w:rFonts w:ascii="Times New Roman" w:hAnsi="Times New Roman" w:cs="Times New Roman"/>
                <w:sz w:val="20"/>
                <w:szCs w:val="20"/>
                <w:lang w:val="lt-LT"/>
              </w:rPr>
            </w:pPr>
          </w:p>
          <w:p w14:paraId="2A2530D8"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p w14:paraId="0BA3F9F2" w14:textId="77777777" w:rsidR="00A93C6C" w:rsidRDefault="00A93C6C" w:rsidP="00333187">
            <w:pPr>
              <w:contextualSpacing/>
              <w:jc w:val="center"/>
              <w:rPr>
                <w:rFonts w:ascii="Times New Roman" w:hAnsi="Times New Roman" w:cs="Times New Roman"/>
                <w:sz w:val="20"/>
                <w:szCs w:val="20"/>
                <w:lang w:val="lt-LT"/>
              </w:rPr>
            </w:pPr>
          </w:p>
          <w:p w14:paraId="39C70E24" w14:textId="77777777" w:rsidR="00A93C6C" w:rsidRDefault="00A93C6C" w:rsidP="00333187">
            <w:pPr>
              <w:contextualSpacing/>
              <w:jc w:val="center"/>
              <w:rPr>
                <w:rFonts w:ascii="Times New Roman" w:hAnsi="Times New Roman" w:cs="Times New Roman"/>
                <w:sz w:val="20"/>
                <w:szCs w:val="20"/>
                <w:lang w:val="lt-LT"/>
              </w:rPr>
            </w:pPr>
          </w:p>
          <w:p w14:paraId="67577310" w14:textId="77777777" w:rsidR="00A93C6C" w:rsidRDefault="00A93C6C" w:rsidP="00333187">
            <w:pPr>
              <w:contextualSpacing/>
              <w:jc w:val="center"/>
              <w:rPr>
                <w:rFonts w:ascii="Times New Roman" w:hAnsi="Times New Roman" w:cs="Times New Roman"/>
                <w:sz w:val="20"/>
                <w:szCs w:val="20"/>
                <w:lang w:val="lt-LT"/>
              </w:rPr>
            </w:pPr>
          </w:p>
          <w:p w14:paraId="2AB3A77C" w14:textId="2E84F70A" w:rsidR="00A93C6C" w:rsidRPr="00AF0696"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tc>
        <w:tc>
          <w:tcPr>
            <w:tcW w:w="1779" w:type="dxa"/>
          </w:tcPr>
          <w:p w14:paraId="1C72128A"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w:t>
            </w:r>
          </w:p>
          <w:p w14:paraId="65119684" w14:textId="77777777" w:rsidR="00A93C6C" w:rsidRDefault="00A93C6C" w:rsidP="00333187">
            <w:pPr>
              <w:contextualSpacing/>
              <w:jc w:val="center"/>
              <w:rPr>
                <w:rFonts w:ascii="Times New Roman" w:hAnsi="Times New Roman" w:cs="Times New Roman"/>
                <w:sz w:val="20"/>
                <w:szCs w:val="20"/>
                <w:lang w:val="lt-LT"/>
              </w:rPr>
            </w:pPr>
          </w:p>
          <w:p w14:paraId="72C3302B" w14:textId="77777777" w:rsidR="00A93C6C" w:rsidRDefault="00A93C6C" w:rsidP="00333187">
            <w:pPr>
              <w:contextualSpacing/>
              <w:rPr>
                <w:rFonts w:ascii="Times New Roman" w:hAnsi="Times New Roman" w:cs="Times New Roman"/>
                <w:sz w:val="20"/>
                <w:szCs w:val="20"/>
                <w:lang w:val="lt-LT"/>
              </w:rPr>
            </w:pPr>
          </w:p>
          <w:p w14:paraId="5546A05A" w14:textId="77777777" w:rsidR="00A93C6C" w:rsidRDefault="00A93C6C" w:rsidP="00333187">
            <w:pPr>
              <w:contextualSpacing/>
              <w:jc w:val="center"/>
              <w:rPr>
                <w:rFonts w:ascii="Times New Roman" w:hAnsi="Times New Roman" w:cs="Times New Roman"/>
                <w:sz w:val="20"/>
                <w:szCs w:val="20"/>
                <w:lang w:val="lt-LT"/>
              </w:rPr>
            </w:pPr>
          </w:p>
          <w:p w14:paraId="57E176B9" w14:textId="77777777" w:rsidR="00A93C6C" w:rsidRDefault="00A93C6C" w:rsidP="00333187">
            <w:pPr>
              <w:contextualSpacing/>
              <w:jc w:val="center"/>
              <w:rPr>
                <w:rFonts w:ascii="Times New Roman" w:hAnsi="Times New Roman" w:cs="Times New Roman"/>
                <w:sz w:val="20"/>
                <w:szCs w:val="20"/>
                <w:lang w:val="lt-LT"/>
              </w:rPr>
            </w:pPr>
          </w:p>
          <w:p w14:paraId="49614D1D" w14:textId="77777777"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w:t>
            </w:r>
          </w:p>
          <w:p w14:paraId="61C8CD48" w14:textId="77777777" w:rsidR="00A93C6C" w:rsidRDefault="00A93C6C" w:rsidP="00333187">
            <w:pPr>
              <w:contextualSpacing/>
              <w:jc w:val="center"/>
              <w:rPr>
                <w:rFonts w:ascii="Times New Roman" w:hAnsi="Times New Roman" w:cs="Times New Roman"/>
                <w:sz w:val="20"/>
                <w:szCs w:val="20"/>
                <w:lang w:val="lt-LT"/>
              </w:rPr>
            </w:pPr>
          </w:p>
          <w:p w14:paraId="7016BC1F" w14:textId="77777777" w:rsidR="00A93C6C" w:rsidRDefault="00A93C6C" w:rsidP="00333187">
            <w:pPr>
              <w:contextualSpacing/>
              <w:jc w:val="center"/>
              <w:rPr>
                <w:rFonts w:ascii="Times New Roman" w:hAnsi="Times New Roman" w:cs="Times New Roman"/>
                <w:sz w:val="20"/>
                <w:szCs w:val="20"/>
                <w:lang w:val="lt-LT"/>
              </w:rPr>
            </w:pPr>
          </w:p>
          <w:p w14:paraId="1D1B7A72" w14:textId="77777777" w:rsidR="00A93C6C" w:rsidRDefault="00A93C6C" w:rsidP="00333187">
            <w:pPr>
              <w:contextualSpacing/>
              <w:jc w:val="center"/>
              <w:rPr>
                <w:rFonts w:ascii="Times New Roman" w:hAnsi="Times New Roman" w:cs="Times New Roman"/>
                <w:sz w:val="20"/>
                <w:szCs w:val="20"/>
                <w:lang w:val="lt-LT"/>
              </w:rPr>
            </w:pPr>
          </w:p>
          <w:p w14:paraId="3B2FE159" w14:textId="0D71AAAE" w:rsidR="00A93C6C" w:rsidRPr="00AF0696"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SM</w:t>
            </w:r>
          </w:p>
        </w:tc>
      </w:tr>
      <w:tr w:rsidR="00076DD2" w:rsidRPr="001233F2" w14:paraId="6A5E770E" w14:textId="607CFAA9" w:rsidTr="00B20928">
        <w:tc>
          <w:tcPr>
            <w:tcW w:w="670" w:type="dxa"/>
          </w:tcPr>
          <w:p w14:paraId="03FC3C89" w14:textId="571E76B7" w:rsidR="00A93C6C" w:rsidRPr="001A4483" w:rsidRDefault="0068404F"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7</w:t>
            </w:r>
            <w:r w:rsidR="00A93C6C">
              <w:rPr>
                <w:rFonts w:ascii="Times New Roman" w:hAnsi="Times New Roman" w:cs="Times New Roman"/>
                <w:sz w:val="20"/>
                <w:szCs w:val="20"/>
                <w:lang w:val="lt-LT"/>
              </w:rPr>
              <w:t>.</w:t>
            </w:r>
          </w:p>
        </w:tc>
        <w:tc>
          <w:tcPr>
            <w:tcW w:w="1838" w:type="dxa"/>
          </w:tcPr>
          <w:p w14:paraId="1DA548CE" w14:textId="2ABF325F" w:rsidR="00A93C6C" w:rsidRPr="00BD2149" w:rsidRDefault="00A93C6C" w:rsidP="00333187">
            <w:pPr>
              <w:contextualSpacing/>
              <w:jc w:val="both"/>
              <w:rPr>
                <w:rFonts w:ascii="Times New Roman" w:hAnsi="Times New Roman" w:cs="Times New Roman"/>
                <w:color w:val="FF0000"/>
                <w:sz w:val="20"/>
                <w:szCs w:val="20"/>
                <w:lang w:val="lt-LT"/>
              </w:rPr>
            </w:pPr>
            <w:r w:rsidRPr="001A4483">
              <w:rPr>
                <w:rFonts w:ascii="Times New Roman" w:hAnsi="Times New Roman" w:cs="Times New Roman"/>
                <w:sz w:val="20"/>
                <w:szCs w:val="20"/>
                <w:lang w:val="lt-LT"/>
              </w:rPr>
              <w:t>Infrastruktūros plėtra</w:t>
            </w:r>
          </w:p>
        </w:tc>
        <w:tc>
          <w:tcPr>
            <w:tcW w:w="4121" w:type="dxa"/>
          </w:tcPr>
          <w:p w14:paraId="23FFA8C5" w14:textId="2E3B5743" w:rsidR="00A93C6C" w:rsidRPr="009E6D8F" w:rsidRDefault="00A93C6C" w:rsidP="00333187">
            <w:pPr>
              <w:contextualSpacing/>
              <w:jc w:val="both"/>
              <w:rPr>
                <w:rFonts w:asciiTheme="majorBidi" w:hAnsiTheme="majorBidi" w:cstheme="majorBidi"/>
                <w:sz w:val="20"/>
                <w:szCs w:val="20"/>
                <w:lang w:val="lt-LT"/>
              </w:rPr>
            </w:pPr>
            <w:r w:rsidRPr="009E6D8F">
              <w:rPr>
                <w:rFonts w:asciiTheme="majorBidi" w:hAnsiTheme="majorBidi" w:cstheme="majorBidi"/>
                <w:sz w:val="20"/>
                <w:szCs w:val="20"/>
                <w:lang w:val="lt-LT"/>
              </w:rPr>
              <w:t xml:space="preserve">Fizinė dviračių </w:t>
            </w:r>
            <w:r w:rsidR="009836BA">
              <w:rPr>
                <w:rFonts w:asciiTheme="majorBidi" w:hAnsiTheme="majorBidi" w:cstheme="majorBidi"/>
                <w:sz w:val="20"/>
                <w:szCs w:val="20"/>
                <w:lang w:val="lt-LT"/>
              </w:rPr>
              <w:t xml:space="preserve">transporto </w:t>
            </w:r>
            <w:r w:rsidRPr="009E6D8F">
              <w:rPr>
                <w:rFonts w:asciiTheme="majorBidi" w:hAnsiTheme="majorBidi" w:cstheme="majorBidi"/>
                <w:sz w:val="20"/>
                <w:szCs w:val="20"/>
                <w:lang w:val="lt-LT"/>
              </w:rPr>
              <w:t>infrastruktūra yra esminis dviračių transporto vyksm</w:t>
            </w:r>
            <w:r w:rsidR="0087477C">
              <w:rPr>
                <w:rFonts w:asciiTheme="majorBidi" w:hAnsiTheme="majorBidi" w:cstheme="majorBidi"/>
                <w:sz w:val="20"/>
                <w:szCs w:val="20"/>
                <w:lang w:val="lt-LT"/>
              </w:rPr>
              <w:t>ą užtikrinantis</w:t>
            </w:r>
            <w:r w:rsidRPr="009E6D8F">
              <w:rPr>
                <w:rFonts w:asciiTheme="majorBidi" w:hAnsiTheme="majorBidi" w:cstheme="majorBidi"/>
                <w:sz w:val="20"/>
                <w:szCs w:val="20"/>
                <w:lang w:val="lt-LT"/>
              </w:rPr>
              <w:t xml:space="preserve"> </w:t>
            </w:r>
            <w:r>
              <w:rPr>
                <w:rFonts w:asciiTheme="majorBidi" w:hAnsiTheme="majorBidi" w:cstheme="majorBidi"/>
                <w:sz w:val="20"/>
                <w:szCs w:val="20"/>
                <w:lang w:val="lt-LT"/>
              </w:rPr>
              <w:t>kriterijus</w:t>
            </w:r>
            <w:r w:rsidRPr="009E6D8F">
              <w:rPr>
                <w:rFonts w:asciiTheme="majorBidi" w:hAnsiTheme="majorBidi" w:cstheme="majorBidi"/>
                <w:sz w:val="20"/>
                <w:szCs w:val="20"/>
                <w:lang w:val="lt-LT"/>
              </w:rPr>
              <w:t xml:space="preserve">. </w:t>
            </w:r>
            <w:r w:rsidR="0087477C">
              <w:rPr>
                <w:rFonts w:asciiTheme="majorBidi" w:hAnsiTheme="majorBidi" w:cstheme="majorBidi"/>
                <w:sz w:val="20"/>
                <w:szCs w:val="20"/>
                <w:lang w:val="lt-LT"/>
              </w:rPr>
              <w:t xml:space="preserve">Jei dviračiams skirtos infrastruktūros nėra, </w:t>
            </w:r>
            <w:r w:rsidRPr="009E6D8F">
              <w:rPr>
                <w:rFonts w:asciiTheme="majorBidi" w:hAnsiTheme="majorBidi" w:cstheme="majorBidi"/>
                <w:sz w:val="20"/>
                <w:szCs w:val="20"/>
                <w:lang w:val="lt-LT"/>
              </w:rPr>
              <w:t>tik labai nedidelė visuomenės dalis ryžt</w:t>
            </w:r>
            <w:r w:rsidR="0087477C">
              <w:rPr>
                <w:rFonts w:asciiTheme="majorBidi" w:hAnsiTheme="majorBidi" w:cstheme="majorBidi"/>
                <w:sz w:val="20"/>
                <w:szCs w:val="20"/>
                <w:lang w:val="lt-LT"/>
              </w:rPr>
              <w:t>a</w:t>
            </w:r>
            <w:r w:rsidRPr="009E6D8F">
              <w:rPr>
                <w:rFonts w:asciiTheme="majorBidi" w:hAnsiTheme="majorBidi" w:cstheme="majorBidi"/>
                <w:sz w:val="20"/>
                <w:szCs w:val="20"/>
                <w:lang w:val="lt-LT"/>
              </w:rPr>
              <w:t>si važiuoti dviračiu</w:t>
            </w:r>
            <w:r w:rsidR="0087477C">
              <w:rPr>
                <w:rFonts w:asciiTheme="majorBidi" w:hAnsiTheme="majorBidi" w:cstheme="majorBidi"/>
                <w:sz w:val="20"/>
                <w:szCs w:val="20"/>
                <w:lang w:val="lt-LT"/>
              </w:rPr>
              <w:t xml:space="preserve"> bendrame sraute su automobiliu</w:t>
            </w:r>
          </w:p>
          <w:p w14:paraId="5CB8DB52" w14:textId="77777777" w:rsidR="00A93C6C" w:rsidRDefault="00A93C6C" w:rsidP="00333187">
            <w:pPr>
              <w:contextualSpacing/>
              <w:jc w:val="both"/>
              <w:rPr>
                <w:rFonts w:asciiTheme="majorBidi" w:hAnsiTheme="majorBidi" w:cstheme="majorBidi"/>
                <w:sz w:val="20"/>
                <w:szCs w:val="20"/>
                <w:lang w:val="lt-LT"/>
              </w:rPr>
            </w:pPr>
          </w:p>
          <w:p w14:paraId="057C3532" w14:textId="09E4EBEB" w:rsidR="00A93C6C" w:rsidRDefault="00A93C6C" w:rsidP="00333187">
            <w:pPr>
              <w:contextualSpacing/>
              <w:jc w:val="both"/>
              <w:rPr>
                <w:rFonts w:asciiTheme="majorBidi" w:hAnsiTheme="majorBidi" w:cstheme="majorBidi"/>
                <w:sz w:val="20"/>
                <w:szCs w:val="20"/>
                <w:lang w:val="lt-LT"/>
              </w:rPr>
            </w:pPr>
            <w:r w:rsidRPr="00AF0696">
              <w:rPr>
                <w:rFonts w:asciiTheme="majorBidi" w:hAnsiTheme="majorBidi" w:cstheme="majorBidi"/>
                <w:sz w:val="20"/>
                <w:szCs w:val="20"/>
                <w:lang w:val="lt-LT"/>
              </w:rPr>
              <w:t>Kad būtų pasiektas proveržis, reikia ne tik užtikrinti dideli</w:t>
            </w:r>
            <w:r w:rsidR="009836BA">
              <w:rPr>
                <w:rFonts w:asciiTheme="majorBidi" w:hAnsiTheme="majorBidi" w:cstheme="majorBidi"/>
                <w:sz w:val="20"/>
                <w:szCs w:val="20"/>
                <w:lang w:val="lt-LT"/>
              </w:rPr>
              <w:t>o</w:t>
            </w:r>
            <w:r w:rsidRPr="00AF0696">
              <w:rPr>
                <w:rFonts w:asciiTheme="majorBidi" w:hAnsiTheme="majorBidi" w:cstheme="majorBidi"/>
                <w:sz w:val="20"/>
                <w:szCs w:val="20"/>
                <w:lang w:val="lt-LT"/>
              </w:rPr>
              <w:t xml:space="preserve"> </w:t>
            </w:r>
            <w:r w:rsidR="009836BA">
              <w:rPr>
                <w:rFonts w:asciiTheme="majorBidi" w:hAnsiTheme="majorBidi" w:cstheme="majorBidi"/>
                <w:sz w:val="20"/>
                <w:szCs w:val="20"/>
                <w:lang w:val="lt-LT"/>
              </w:rPr>
              <w:t xml:space="preserve">masto </w:t>
            </w:r>
            <w:r w:rsidRPr="00AF0696">
              <w:rPr>
                <w:rFonts w:asciiTheme="majorBidi" w:hAnsiTheme="majorBidi" w:cstheme="majorBidi"/>
                <w:sz w:val="20"/>
                <w:szCs w:val="20"/>
                <w:lang w:val="lt-LT"/>
              </w:rPr>
              <w:t>dviračių infrastruktūros plėtr</w:t>
            </w:r>
            <w:r w:rsidR="009836BA">
              <w:rPr>
                <w:rFonts w:asciiTheme="majorBidi" w:hAnsiTheme="majorBidi" w:cstheme="majorBidi"/>
                <w:sz w:val="20"/>
                <w:szCs w:val="20"/>
                <w:lang w:val="lt-LT"/>
              </w:rPr>
              <w:t>ą</w:t>
            </w:r>
            <w:r w:rsidRPr="00AF0696">
              <w:rPr>
                <w:rFonts w:asciiTheme="majorBidi" w:hAnsiTheme="majorBidi" w:cstheme="majorBidi"/>
                <w:sz w:val="20"/>
                <w:szCs w:val="20"/>
                <w:lang w:val="lt-LT"/>
              </w:rPr>
              <w:t xml:space="preserve">, bet ir užtikrinti, kad </w:t>
            </w:r>
            <w:r w:rsidR="009836BA">
              <w:rPr>
                <w:rFonts w:asciiTheme="majorBidi" w:hAnsiTheme="majorBidi" w:cstheme="majorBidi"/>
                <w:sz w:val="20"/>
                <w:szCs w:val="20"/>
                <w:lang w:val="lt-LT"/>
              </w:rPr>
              <w:t xml:space="preserve">plėtojant </w:t>
            </w:r>
            <w:r w:rsidRPr="00AF0696">
              <w:rPr>
                <w:rFonts w:asciiTheme="majorBidi" w:hAnsiTheme="majorBidi" w:cstheme="majorBidi"/>
                <w:sz w:val="20"/>
                <w:szCs w:val="20"/>
                <w:lang w:val="lt-LT"/>
              </w:rPr>
              <w:t>dviračių infrastruktūr</w:t>
            </w:r>
            <w:r w:rsidR="009836BA">
              <w:rPr>
                <w:rFonts w:asciiTheme="majorBidi" w:hAnsiTheme="majorBidi" w:cstheme="majorBidi"/>
                <w:sz w:val="20"/>
                <w:szCs w:val="20"/>
                <w:lang w:val="lt-LT"/>
              </w:rPr>
              <w:t>ą</w:t>
            </w:r>
            <w:r w:rsidRPr="00AF0696">
              <w:rPr>
                <w:rFonts w:asciiTheme="majorBidi" w:hAnsiTheme="majorBidi" w:cstheme="majorBidi"/>
                <w:sz w:val="20"/>
                <w:szCs w:val="20"/>
                <w:lang w:val="lt-LT"/>
              </w:rPr>
              <w:t xml:space="preserve"> </w:t>
            </w:r>
            <w:r w:rsidR="009836BA">
              <w:rPr>
                <w:rFonts w:asciiTheme="majorBidi" w:hAnsiTheme="majorBidi" w:cstheme="majorBidi"/>
                <w:sz w:val="20"/>
                <w:szCs w:val="20"/>
                <w:lang w:val="lt-LT"/>
              </w:rPr>
              <w:t xml:space="preserve">ji būtų </w:t>
            </w:r>
            <w:r w:rsidRPr="00AF0696">
              <w:rPr>
                <w:rFonts w:asciiTheme="majorBidi" w:hAnsiTheme="majorBidi" w:cstheme="majorBidi"/>
                <w:sz w:val="20"/>
                <w:szCs w:val="20"/>
                <w:lang w:val="lt-LT"/>
              </w:rPr>
              <w:t>rišli viso</w:t>
            </w:r>
            <w:r>
              <w:rPr>
                <w:rFonts w:asciiTheme="majorBidi" w:hAnsiTheme="majorBidi" w:cstheme="majorBidi"/>
                <w:sz w:val="20"/>
                <w:szCs w:val="20"/>
                <w:lang w:val="lt-LT"/>
              </w:rPr>
              <w:t>je</w:t>
            </w:r>
            <w:r w:rsidRPr="00AF0696">
              <w:rPr>
                <w:rFonts w:asciiTheme="majorBidi" w:hAnsiTheme="majorBidi" w:cstheme="majorBidi"/>
                <w:sz w:val="20"/>
                <w:szCs w:val="20"/>
                <w:lang w:val="lt-LT"/>
              </w:rPr>
              <w:t xml:space="preserve"> planuojamo</w:t>
            </w:r>
            <w:r>
              <w:rPr>
                <w:rFonts w:asciiTheme="majorBidi" w:hAnsiTheme="majorBidi" w:cstheme="majorBidi"/>
                <w:sz w:val="20"/>
                <w:szCs w:val="20"/>
                <w:lang w:val="lt-LT"/>
              </w:rPr>
              <w:t>je</w:t>
            </w:r>
            <w:r w:rsidRPr="00AF0696">
              <w:rPr>
                <w:rFonts w:asciiTheme="majorBidi" w:hAnsiTheme="majorBidi" w:cstheme="majorBidi"/>
                <w:sz w:val="20"/>
                <w:szCs w:val="20"/>
                <w:lang w:val="lt-LT"/>
              </w:rPr>
              <w:t xml:space="preserve"> teritorijo</w:t>
            </w:r>
            <w:r>
              <w:rPr>
                <w:rFonts w:asciiTheme="majorBidi" w:hAnsiTheme="majorBidi" w:cstheme="majorBidi"/>
                <w:sz w:val="20"/>
                <w:szCs w:val="20"/>
                <w:lang w:val="lt-LT"/>
              </w:rPr>
              <w:t>je</w:t>
            </w:r>
            <w:r w:rsidRPr="00AF0696">
              <w:rPr>
                <w:rFonts w:asciiTheme="majorBidi" w:hAnsiTheme="majorBidi" w:cstheme="majorBidi"/>
                <w:sz w:val="20"/>
                <w:szCs w:val="20"/>
                <w:lang w:val="lt-LT"/>
              </w:rPr>
              <w:t>, saugi, prieinama visoms visuomenės grupėms (amžius, fizinės galimybės, skirtingi susisiekimo poreikiai), vis</w:t>
            </w:r>
            <w:r>
              <w:rPr>
                <w:rFonts w:asciiTheme="majorBidi" w:hAnsiTheme="majorBidi" w:cstheme="majorBidi"/>
                <w:sz w:val="20"/>
                <w:szCs w:val="20"/>
                <w:lang w:val="lt-LT"/>
              </w:rPr>
              <w:t>oms mikro</w:t>
            </w:r>
            <w:r w:rsidR="009836BA">
              <w:rPr>
                <w:rFonts w:asciiTheme="majorBidi" w:hAnsiTheme="majorBidi" w:cstheme="majorBidi"/>
                <w:sz w:val="20"/>
                <w:szCs w:val="20"/>
                <w:lang w:val="lt-LT"/>
              </w:rPr>
              <w:t xml:space="preserve">judumo </w:t>
            </w:r>
            <w:r>
              <w:rPr>
                <w:rFonts w:asciiTheme="majorBidi" w:hAnsiTheme="majorBidi" w:cstheme="majorBidi"/>
                <w:sz w:val="20"/>
                <w:szCs w:val="20"/>
                <w:lang w:val="lt-LT"/>
              </w:rPr>
              <w:t>priemonėms</w:t>
            </w:r>
          </w:p>
          <w:p w14:paraId="7DA9EC46" w14:textId="77777777" w:rsidR="00A93C6C" w:rsidRDefault="00A93C6C" w:rsidP="00333187">
            <w:pPr>
              <w:contextualSpacing/>
              <w:jc w:val="both"/>
              <w:rPr>
                <w:rFonts w:asciiTheme="majorBidi" w:hAnsiTheme="majorBidi" w:cstheme="majorBidi"/>
                <w:sz w:val="20"/>
                <w:szCs w:val="20"/>
                <w:lang w:val="lt-LT"/>
              </w:rPr>
            </w:pPr>
          </w:p>
          <w:p w14:paraId="1E9C713F" w14:textId="3A36BAEC" w:rsidR="00A93C6C" w:rsidRDefault="00A93C6C" w:rsidP="00333187">
            <w:pPr>
              <w:contextualSpacing/>
              <w:jc w:val="both"/>
              <w:rPr>
                <w:rFonts w:asciiTheme="majorBidi" w:hAnsiTheme="majorBidi" w:cstheme="majorBidi"/>
                <w:sz w:val="20"/>
                <w:szCs w:val="20"/>
                <w:lang w:val="lt-LT"/>
              </w:rPr>
            </w:pPr>
            <w:r>
              <w:rPr>
                <w:rFonts w:asciiTheme="majorBidi" w:hAnsiTheme="majorBidi" w:cstheme="majorBidi"/>
                <w:sz w:val="20"/>
                <w:szCs w:val="20"/>
                <w:lang w:val="lt-LT"/>
              </w:rPr>
              <w:t>Dviračių eismui tinkamos infrastruktūros tipai:</w:t>
            </w:r>
          </w:p>
          <w:p w14:paraId="4402CB3B" w14:textId="1ADB2E3C" w:rsidR="00A93C6C" w:rsidRPr="009836BA" w:rsidRDefault="009836BA" w:rsidP="009836BA">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A93C6C" w:rsidRPr="009836BA">
              <w:rPr>
                <w:rFonts w:asciiTheme="majorBidi" w:hAnsiTheme="majorBidi" w:cstheme="majorBidi"/>
                <w:sz w:val="20"/>
                <w:szCs w:val="20"/>
                <w:lang w:val="lt-LT"/>
              </w:rPr>
              <w:t>dviračių takas;</w:t>
            </w:r>
          </w:p>
          <w:p w14:paraId="6F80D4A7" w14:textId="72E3B4D4" w:rsidR="00A93C6C" w:rsidRDefault="009836BA" w:rsidP="009836BA">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A93C6C" w:rsidRPr="009836BA">
              <w:rPr>
                <w:rFonts w:asciiTheme="majorBidi" w:hAnsiTheme="majorBidi" w:cstheme="majorBidi"/>
                <w:sz w:val="20"/>
                <w:szCs w:val="20"/>
                <w:lang w:val="lt-LT"/>
              </w:rPr>
              <w:t>dviračių gatvė;</w:t>
            </w:r>
          </w:p>
          <w:p w14:paraId="6A11F279" w14:textId="2B764C50" w:rsidR="009836BA" w:rsidRPr="009836BA" w:rsidRDefault="009836BA" w:rsidP="009836BA">
            <w:pPr>
              <w:jc w:val="both"/>
              <w:rPr>
                <w:rFonts w:asciiTheme="majorBidi" w:hAnsiTheme="majorBidi" w:cstheme="majorBidi"/>
                <w:sz w:val="20"/>
                <w:szCs w:val="20"/>
                <w:lang w:val="lt-LT"/>
              </w:rPr>
            </w:pPr>
            <w:r>
              <w:rPr>
                <w:rFonts w:asciiTheme="majorBidi" w:hAnsiTheme="majorBidi" w:cstheme="majorBidi"/>
                <w:sz w:val="20"/>
                <w:szCs w:val="20"/>
                <w:lang w:val="lt-LT"/>
              </w:rPr>
              <w:t>- pėsčiųjų ir dviračių takas su atskiromis pėsčiųjų ir dviračių eismui skirtomis erdvėmis;</w:t>
            </w:r>
          </w:p>
          <w:p w14:paraId="7A4B141E" w14:textId="27BD189F" w:rsidR="00A93C6C" w:rsidRPr="009836BA" w:rsidRDefault="009836BA" w:rsidP="009836BA">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Pr="009836BA">
              <w:rPr>
                <w:rFonts w:asciiTheme="majorBidi" w:hAnsiTheme="majorBidi" w:cstheme="majorBidi"/>
                <w:sz w:val="20"/>
                <w:szCs w:val="20"/>
                <w:lang w:val="lt-LT"/>
              </w:rPr>
              <w:t xml:space="preserve">bendras </w:t>
            </w:r>
            <w:r w:rsidR="00A93C6C" w:rsidRPr="009836BA">
              <w:rPr>
                <w:rFonts w:asciiTheme="majorBidi" w:hAnsiTheme="majorBidi" w:cstheme="majorBidi"/>
                <w:sz w:val="20"/>
                <w:szCs w:val="20"/>
                <w:lang w:val="lt-LT"/>
              </w:rPr>
              <w:t>pėsčiųjų ir dviračių takas</w:t>
            </w:r>
            <w:r w:rsidRPr="009836BA">
              <w:rPr>
                <w:rFonts w:asciiTheme="majorBidi" w:hAnsiTheme="majorBidi" w:cstheme="majorBidi"/>
                <w:sz w:val="20"/>
                <w:szCs w:val="20"/>
                <w:lang w:val="lt-LT"/>
              </w:rPr>
              <w:t xml:space="preserve"> (tik išskirtiniais atvejais)</w:t>
            </w:r>
            <w:r w:rsidR="00A93C6C" w:rsidRPr="009836BA">
              <w:rPr>
                <w:rFonts w:asciiTheme="majorBidi" w:hAnsiTheme="majorBidi" w:cstheme="majorBidi"/>
                <w:sz w:val="20"/>
                <w:szCs w:val="20"/>
                <w:lang w:val="lt-LT"/>
              </w:rPr>
              <w:t>;</w:t>
            </w:r>
          </w:p>
          <w:p w14:paraId="08838CEF" w14:textId="3039E950" w:rsidR="00A93C6C" w:rsidRPr="009836BA" w:rsidRDefault="009836BA" w:rsidP="009836BA">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A93C6C" w:rsidRPr="009836BA">
              <w:rPr>
                <w:rFonts w:asciiTheme="majorBidi" w:hAnsiTheme="majorBidi" w:cstheme="majorBidi"/>
                <w:sz w:val="20"/>
                <w:szCs w:val="20"/>
                <w:lang w:val="lt-LT"/>
              </w:rPr>
              <w:t>dviračių juosta;</w:t>
            </w:r>
          </w:p>
          <w:p w14:paraId="1DCD67AC" w14:textId="217D1D50" w:rsidR="00A93C6C" w:rsidRPr="009836BA" w:rsidRDefault="009836BA" w:rsidP="009836BA">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A93C6C" w:rsidRPr="009836BA">
              <w:rPr>
                <w:rFonts w:asciiTheme="majorBidi" w:hAnsiTheme="majorBidi" w:cstheme="majorBidi"/>
                <w:sz w:val="20"/>
                <w:szCs w:val="20"/>
                <w:lang w:val="lt-LT"/>
              </w:rPr>
              <w:t>dviratis mišriame eisme.</w:t>
            </w:r>
          </w:p>
          <w:p w14:paraId="7ADA271F" w14:textId="62CD870E" w:rsidR="00A93C6C" w:rsidRPr="009E6D8F" w:rsidRDefault="00A93C6C" w:rsidP="00333187">
            <w:pPr>
              <w:contextualSpacing/>
              <w:jc w:val="both"/>
              <w:rPr>
                <w:rFonts w:asciiTheme="majorBidi" w:hAnsiTheme="majorBidi" w:cstheme="majorBidi"/>
                <w:sz w:val="20"/>
                <w:szCs w:val="20"/>
                <w:lang w:val="lt-LT"/>
              </w:rPr>
            </w:pPr>
            <w:r w:rsidRPr="009E6D8F">
              <w:rPr>
                <w:rFonts w:asciiTheme="majorBidi" w:hAnsiTheme="majorBidi" w:cstheme="majorBidi"/>
                <w:sz w:val="20"/>
                <w:szCs w:val="20"/>
                <w:lang w:val="lt-LT"/>
              </w:rPr>
              <w:t xml:space="preserve">Kiekvienas dviračių infrastruktūros tipas yra labai tampriai susijęs su sudaromu </w:t>
            </w:r>
            <w:r w:rsidR="009836BA">
              <w:rPr>
                <w:rFonts w:asciiTheme="majorBidi" w:hAnsiTheme="majorBidi" w:cstheme="majorBidi"/>
                <w:sz w:val="20"/>
                <w:szCs w:val="20"/>
                <w:lang w:val="lt-LT"/>
              </w:rPr>
              <w:t xml:space="preserve">dviračių </w:t>
            </w:r>
            <w:r w:rsidRPr="009E6D8F">
              <w:rPr>
                <w:rFonts w:asciiTheme="majorBidi" w:hAnsiTheme="majorBidi" w:cstheme="majorBidi"/>
                <w:sz w:val="20"/>
                <w:szCs w:val="20"/>
                <w:lang w:val="lt-LT"/>
              </w:rPr>
              <w:t>eismo patogumo lygiu. Didžiausias patogumas pasiekiamas atskirame dviračių take o mažiausias – dviračių eismą organizuojant bendrame eisme. Patogumo lygio didėjimas visuomet turi teigiam</w:t>
            </w:r>
            <w:r w:rsidR="009836BA">
              <w:rPr>
                <w:rFonts w:asciiTheme="majorBidi" w:hAnsiTheme="majorBidi" w:cstheme="majorBidi"/>
                <w:sz w:val="20"/>
                <w:szCs w:val="20"/>
                <w:lang w:val="lt-LT"/>
              </w:rPr>
              <w:t>ą</w:t>
            </w:r>
            <w:r w:rsidRPr="009E6D8F">
              <w:rPr>
                <w:rFonts w:asciiTheme="majorBidi" w:hAnsiTheme="majorBidi" w:cstheme="majorBidi"/>
                <w:sz w:val="20"/>
                <w:szCs w:val="20"/>
                <w:lang w:val="lt-LT"/>
              </w:rPr>
              <w:t xml:space="preserve"> įtak</w:t>
            </w:r>
            <w:r w:rsidR="009836BA">
              <w:rPr>
                <w:rFonts w:asciiTheme="majorBidi" w:hAnsiTheme="majorBidi" w:cstheme="majorBidi"/>
                <w:sz w:val="20"/>
                <w:szCs w:val="20"/>
                <w:lang w:val="lt-LT"/>
              </w:rPr>
              <w:t>ą</w:t>
            </w:r>
            <w:r w:rsidRPr="009E6D8F">
              <w:rPr>
                <w:rFonts w:asciiTheme="majorBidi" w:hAnsiTheme="majorBidi" w:cstheme="majorBidi"/>
                <w:sz w:val="20"/>
                <w:szCs w:val="20"/>
                <w:lang w:val="lt-LT"/>
              </w:rPr>
              <w:t xml:space="preserve"> dviračių eismo skatinimui</w:t>
            </w:r>
            <w:r w:rsidR="001D7814">
              <w:rPr>
                <w:rFonts w:asciiTheme="majorBidi" w:hAnsiTheme="majorBidi" w:cstheme="majorBidi"/>
                <w:sz w:val="20"/>
                <w:szCs w:val="20"/>
                <w:lang w:val="lt-LT"/>
              </w:rPr>
              <w:t xml:space="preserve">, tačiau </w:t>
            </w:r>
            <w:r>
              <w:rPr>
                <w:rFonts w:asciiTheme="majorBidi" w:hAnsiTheme="majorBidi" w:cstheme="majorBidi"/>
                <w:sz w:val="20"/>
                <w:szCs w:val="20"/>
                <w:lang w:val="lt-LT"/>
              </w:rPr>
              <w:t>visais atvejais</w:t>
            </w:r>
            <w:r w:rsidRPr="009E6D8F">
              <w:rPr>
                <w:rFonts w:asciiTheme="majorBidi" w:hAnsiTheme="majorBidi" w:cstheme="majorBidi"/>
                <w:sz w:val="20"/>
                <w:szCs w:val="20"/>
                <w:lang w:val="lt-LT"/>
              </w:rPr>
              <w:t xml:space="preserve"> išvystyti tik atskirų dviračių takų tinklo</w:t>
            </w:r>
            <w:r>
              <w:rPr>
                <w:rFonts w:asciiTheme="majorBidi" w:hAnsiTheme="majorBidi" w:cstheme="majorBidi"/>
                <w:sz w:val="20"/>
                <w:szCs w:val="20"/>
                <w:lang w:val="lt-LT"/>
              </w:rPr>
              <w:t xml:space="preserve"> </w:t>
            </w:r>
            <w:r w:rsidRPr="009E6D8F">
              <w:rPr>
                <w:rFonts w:asciiTheme="majorBidi" w:hAnsiTheme="majorBidi" w:cstheme="majorBidi"/>
                <w:sz w:val="20"/>
                <w:szCs w:val="20"/>
                <w:lang w:val="lt-LT"/>
              </w:rPr>
              <w:t>neįmanoma, todėl infrastruktūros patogumo lygio parinkimas turi koreliuoti su planavimo principuose numatyto dviračių infrastruktūros tipo parinkimo būtinumu.</w:t>
            </w:r>
          </w:p>
          <w:p w14:paraId="6A3F1A80" w14:textId="0911745E" w:rsidR="00A93C6C" w:rsidRPr="00AF0696" w:rsidRDefault="00A93C6C" w:rsidP="00333187">
            <w:pPr>
              <w:contextualSpacing/>
              <w:jc w:val="both"/>
              <w:rPr>
                <w:rFonts w:asciiTheme="majorBidi" w:hAnsiTheme="majorBidi" w:cstheme="majorBidi"/>
                <w:sz w:val="20"/>
                <w:szCs w:val="20"/>
                <w:lang w:val="lt-LT"/>
              </w:rPr>
            </w:pPr>
            <w:r w:rsidRPr="00AF0696">
              <w:rPr>
                <w:rFonts w:asciiTheme="majorBidi" w:hAnsiTheme="majorBidi" w:cstheme="majorBidi"/>
                <w:sz w:val="20"/>
                <w:szCs w:val="20"/>
                <w:lang w:val="lt-LT"/>
              </w:rPr>
              <w:t xml:space="preserve"> </w:t>
            </w:r>
          </w:p>
          <w:p w14:paraId="1B733B20" w14:textId="6A2379EB" w:rsidR="00A93C6C" w:rsidRPr="001E6C7E" w:rsidRDefault="00A93C6C"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Rengiant </w:t>
            </w:r>
            <w:r w:rsidRPr="001E6C7E">
              <w:rPr>
                <w:rFonts w:ascii="Times New Roman" w:hAnsi="Times New Roman" w:cs="Times New Roman"/>
                <w:sz w:val="20"/>
                <w:szCs w:val="20"/>
                <w:lang w:val="lt-LT"/>
              </w:rPr>
              <w:t>gatvių rekonstrukcij</w:t>
            </w:r>
            <w:r>
              <w:rPr>
                <w:rFonts w:ascii="Times New Roman" w:hAnsi="Times New Roman" w:cs="Times New Roman"/>
                <w:sz w:val="20"/>
                <w:szCs w:val="20"/>
                <w:lang w:val="lt-LT"/>
              </w:rPr>
              <w:t>os projektus</w:t>
            </w:r>
            <w:r w:rsidRPr="001E6C7E">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visuomet turi būti išspręstas dviračių eismo klausimas. </w:t>
            </w:r>
          </w:p>
          <w:p w14:paraId="2C5BCF7C" w14:textId="77777777" w:rsidR="00F94235" w:rsidRDefault="00F94235" w:rsidP="00333187">
            <w:pPr>
              <w:contextualSpacing/>
              <w:jc w:val="both"/>
              <w:rPr>
                <w:rFonts w:ascii="Times New Roman" w:hAnsi="Times New Roman" w:cs="Times New Roman"/>
                <w:sz w:val="20"/>
                <w:szCs w:val="20"/>
                <w:lang w:val="lt-LT"/>
              </w:rPr>
            </w:pPr>
          </w:p>
          <w:p w14:paraId="68E6D369" w14:textId="59805C25" w:rsidR="00B32220" w:rsidRPr="003900D1" w:rsidRDefault="00B43B42"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Gatvių infrastruktūrą labiau pritaikyti visuomenės poreikiams – </w:t>
            </w:r>
            <w:r w:rsidR="00A93C6C" w:rsidRPr="001E6C7E">
              <w:rPr>
                <w:rFonts w:ascii="Times New Roman" w:hAnsi="Times New Roman" w:cs="Times New Roman"/>
                <w:sz w:val="20"/>
                <w:szCs w:val="20"/>
                <w:lang w:val="lt-LT"/>
              </w:rPr>
              <w:t>dvirači</w:t>
            </w:r>
            <w:r w:rsidR="00A93C6C">
              <w:rPr>
                <w:rFonts w:ascii="Times New Roman" w:hAnsi="Times New Roman" w:cs="Times New Roman"/>
                <w:sz w:val="20"/>
                <w:szCs w:val="20"/>
                <w:lang w:val="lt-LT"/>
              </w:rPr>
              <w:t>ų eismui būtin</w:t>
            </w:r>
            <w:r>
              <w:rPr>
                <w:rFonts w:ascii="Times New Roman" w:hAnsi="Times New Roman" w:cs="Times New Roman"/>
                <w:sz w:val="20"/>
                <w:szCs w:val="20"/>
                <w:lang w:val="lt-LT"/>
              </w:rPr>
              <w:t>a</w:t>
            </w:r>
            <w:r w:rsidR="00A93C6C">
              <w:rPr>
                <w:rFonts w:ascii="Times New Roman" w:hAnsi="Times New Roman" w:cs="Times New Roman"/>
                <w:sz w:val="20"/>
                <w:szCs w:val="20"/>
                <w:lang w:val="lt-LT"/>
              </w:rPr>
              <w:t>s erdv</w:t>
            </w:r>
            <w:r>
              <w:rPr>
                <w:rFonts w:ascii="Times New Roman" w:hAnsi="Times New Roman" w:cs="Times New Roman"/>
                <w:sz w:val="20"/>
                <w:szCs w:val="20"/>
                <w:lang w:val="lt-LT"/>
              </w:rPr>
              <w:t>e</w:t>
            </w:r>
            <w:r w:rsidR="00A93C6C">
              <w:rPr>
                <w:rFonts w:ascii="Times New Roman" w:hAnsi="Times New Roman" w:cs="Times New Roman"/>
                <w:sz w:val="20"/>
                <w:szCs w:val="20"/>
                <w:lang w:val="lt-LT"/>
              </w:rPr>
              <w:t xml:space="preserve">s </w:t>
            </w:r>
            <w:r>
              <w:rPr>
                <w:rFonts w:ascii="Times New Roman" w:hAnsi="Times New Roman" w:cs="Times New Roman"/>
                <w:sz w:val="20"/>
                <w:szCs w:val="20"/>
                <w:lang w:val="lt-LT"/>
              </w:rPr>
              <w:t xml:space="preserve">įrengti </w:t>
            </w:r>
            <w:r w:rsidR="00A93C6C">
              <w:rPr>
                <w:rFonts w:ascii="Times New Roman" w:hAnsi="Times New Roman" w:cs="Times New Roman"/>
                <w:sz w:val="20"/>
                <w:szCs w:val="20"/>
                <w:lang w:val="lt-LT"/>
              </w:rPr>
              <w:t xml:space="preserve">esamos gatvių infrastruktūros sąskaita ar </w:t>
            </w:r>
            <w:r>
              <w:rPr>
                <w:rFonts w:ascii="Times New Roman" w:hAnsi="Times New Roman" w:cs="Times New Roman"/>
                <w:sz w:val="20"/>
                <w:szCs w:val="20"/>
                <w:lang w:val="lt-LT"/>
              </w:rPr>
              <w:t xml:space="preserve">gerinti </w:t>
            </w:r>
            <w:r w:rsidR="00A93C6C">
              <w:rPr>
                <w:rFonts w:ascii="Times New Roman" w:hAnsi="Times New Roman" w:cs="Times New Roman"/>
                <w:sz w:val="20"/>
                <w:szCs w:val="20"/>
                <w:lang w:val="lt-LT"/>
              </w:rPr>
              <w:t>eismo sąlyg</w:t>
            </w:r>
            <w:r>
              <w:rPr>
                <w:rFonts w:ascii="Times New Roman" w:hAnsi="Times New Roman" w:cs="Times New Roman"/>
                <w:sz w:val="20"/>
                <w:szCs w:val="20"/>
                <w:lang w:val="lt-LT"/>
              </w:rPr>
              <w:t>a</w:t>
            </w:r>
            <w:r w:rsidR="00A93C6C">
              <w:rPr>
                <w:rFonts w:ascii="Times New Roman" w:hAnsi="Times New Roman" w:cs="Times New Roman"/>
                <w:sz w:val="20"/>
                <w:szCs w:val="20"/>
                <w:lang w:val="lt-LT"/>
              </w:rPr>
              <w:t xml:space="preserve">s </w:t>
            </w:r>
            <w:r>
              <w:rPr>
                <w:rFonts w:ascii="Times New Roman" w:hAnsi="Times New Roman" w:cs="Times New Roman"/>
                <w:sz w:val="20"/>
                <w:szCs w:val="20"/>
                <w:lang w:val="lt-LT"/>
              </w:rPr>
              <w:t>pa</w:t>
            </w:r>
            <w:r w:rsidR="00A93C6C">
              <w:rPr>
                <w:rFonts w:ascii="Times New Roman" w:hAnsi="Times New Roman" w:cs="Times New Roman"/>
                <w:sz w:val="20"/>
                <w:szCs w:val="20"/>
                <w:lang w:val="lt-LT"/>
              </w:rPr>
              <w:t xml:space="preserve">pildomomis priemonėmis (inžinerinėmis, mažosios architektūros ir pan.) sureguliavus automobilių greičius.  </w:t>
            </w:r>
          </w:p>
        </w:tc>
        <w:tc>
          <w:tcPr>
            <w:tcW w:w="4512" w:type="dxa"/>
          </w:tcPr>
          <w:p w14:paraId="3305F1B4" w14:textId="2774EF92" w:rsidR="00C61413" w:rsidRPr="00612067" w:rsidRDefault="00A93C6C" w:rsidP="00C61413">
            <w:pPr>
              <w:contextualSpacing/>
              <w:jc w:val="both"/>
              <w:rPr>
                <w:rFonts w:ascii="Times New Roman" w:hAnsi="Times New Roman" w:cs="Times New Roman"/>
                <w:i/>
                <w:iCs/>
                <w:sz w:val="20"/>
                <w:szCs w:val="20"/>
                <w:lang w:val="lt-LT"/>
              </w:rPr>
            </w:pPr>
            <w:r>
              <w:rPr>
                <w:rFonts w:ascii="Times New Roman" w:hAnsi="Times New Roman" w:cs="Times New Roman"/>
                <w:sz w:val="20"/>
                <w:szCs w:val="20"/>
                <w:lang w:val="lt-LT"/>
              </w:rPr>
              <w:t>Infrastruktūros plėtra visais atvejais turi būti susieta ir vykdoma vadovaujantis suplanuoto tinklo sprendiniais</w:t>
            </w:r>
            <w:r w:rsidR="00C61413">
              <w:rPr>
                <w:rFonts w:ascii="Times New Roman" w:hAnsi="Times New Roman" w:cs="Times New Roman"/>
                <w:sz w:val="20"/>
                <w:szCs w:val="20"/>
                <w:lang w:val="lt-LT"/>
              </w:rPr>
              <w:t>. B</w:t>
            </w:r>
            <w:r w:rsidR="00C61413" w:rsidRPr="00C61413">
              <w:rPr>
                <w:rFonts w:ascii="Times New Roman" w:hAnsi="Times New Roman" w:cs="Times New Roman"/>
                <w:sz w:val="20"/>
                <w:szCs w:val="20"/>
                <w:lang w:val="lt-LT"/>
              </w:rPr>
              <w:t>e infrastruktūros tinklo planavimo neturėtų būti vykdomi jokie dviračių transporto infrastruktūros plėtros (statybos, rekonstravimo, kapitalinio remonto) darbai</w:t>
            </w:r>
          </w:p>
          <w:p w14:paraId="531F955F" w14:textId="7DB24AAE" w:rsidR="00A93C6C" w:rsidRDefault="00A93C6C" w:rsidP="00333187">
            <w:pPr>
              <w:contextualSpacing/>
              <w:jc w:val="both"/>
              <w:rPr>
                <w:rFonts w:ascii="Times New Roman" w:hAnsi="Times New Roman" w:cs="Times New Roman"/>
                <w:sz w:val="20"/>
                <w:szCs w:val="20"/>
                <w:lang w:val="lt-LT"/>
              </w:rPr>
            </w:pPr>
          </w:p>
          <w:p w14:paraId="3BE7E800" w14:textId="5F27368C" w:rsidR="00A93C6C" w:rsidRDefault="00BC6024"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Miestų teritorijose</w:t>
            </w:r>
            <w:r w:rsidR="00A93C6C">
              <w:rPr>
                <w:rFonts w:ascii="Times New Roman" w:hAnsi="Times New Roman" w:cs="Times New Roman"/>
                <w:sz w:val="20"/>
                <w:szCs w:val="20"/>
                <w:lang w:val="lt-LT"/>
              </w:rPr>
              <w:t xml:space="preserve"> </w:t>
            </w:r>
            <w:r>
              <w:rPr>
                <w:rFonts w:ascii="Times New Roman" w:hAnsi="Times New Roman" w:cs="Times New Roman"/>
                <w:sz w:val="20"/>
                <w:szCs w:val="20"/>
                <w:lang w:val="lt-LT"/>
              </w:rPr>
              <w:t>dviračių infrastruktūr</w:t>
            </w:r>
            <w:r w:rsidR="0028324B">
              <w:rPr>
                <w:rFonts w:ascii="Times New Roman" w:hAnsi="Times New Roman" w:cs="Times New Roman"/>
                <w:sz w:val="20"/>
                <w:szCs w:val="20"/>
                <w:lang w:val="lt-LT"/>
              </w:rPr>
              <w:t>ą</w:t>
            </w:r>
            <w:r>
              <w:rPr>
                <w:rFonts w:ascii="Times New Roman" w:hAnsi="Times New Roman" w:cs="Times New Roman"/>
                <w:sz w:val="20"/>
                <w:szCs w:val="20"/>
                <w:lang w:val="lt-LT"/>
              </w:rPr>
              <w:t xml:space="preserve"> </w:t>
            </w:r>
            <w:r w:rsidR="00A93C6C">
              <w:rPr>
                <w:rFonts w:ascii="Times New Roman" w:hAnsi="Times New Roman" w:cs="Times New Roman"/>
                <w:sz w:val="20"/>
                <w:szCs w:val="20"/>
                <w:lang w:val="lt-LT"/>
              </w:rPr>
              <w:t xml:space="preserve">pirmiausia </w:t>
            </w:r>
            <w:r>
              <w:rPr>
                <w:rFonts w:ascii="Times New Roman" w:hAnsi="Times New Roman" w:cs="Times New Roman"/>
                <w:sz w:val="20"/>
                <w:szCs w:val="20"/>
                <w:lang w:val="lt-LT"/>
              </w:rPr>
              <w:t>t</w:t>
            </w:r>
            <w:r w:rsidR="00A93C6C">
              <w:rPr>
                <w:rFonts w:ascii="Times New Roman" w:hAnsi="Times New Roman" w:cs="Times New Roman"/>
                <w:sz w:val="20"/>
                <w:szCs w:val="20"/>
                <w:lang w:val="lt-LT"/>
              </w:rPr>
              <w:t>ies</w:t>
            </w:r>
            <w:r w:rsidR="0028324B">
              <w:rPr>
                <w:rFonts w:ascii="Times New Roman" w:hAnsi="Times New Roman" w:cs="Times New Roman"/>
                <w:sz w:val="20"/>
                <w:szCs w:val="20"/>
                <w:lang w:val="lt-LT"/>
              </w:rPr>
              <w:t xml:space="preserve">ti </w:t>
            </w:r>
            <w:r>
              <w:rPr>
                <w:rFonts w:ascii="Times New Roman" w:hAnsi="Times New Roman" w:cs="Times New Roman"/>
                <w:sz w:val="20"/>
                <w:szCs w:val="20"/>
                <w:lang w:val="lt-LT"/>
              </w:rPr>
              <w:t>vietinės (savivaldybių) reikšmės  magistralinių ir rajoninių kategorijų trasose</w:t>
            </w:r>
            <w:r w:rsidR="001D7814">
              <w:rPr>
                <w:rFonts w:ascii="Times New Roman" w:hAnsi="Times New Roman" w:cs="Times New Roman"/>
                <w:sz w:val="20"/>
                <w:szCs w:val="20"/>
                <w:lang w:val="lt-LT"/>
              </w:rPr>
              <w:t xml:space="preserve"> (žr. Gairių veiksmų plano 5 punkte)</w:t>
            </w:r>
            <w:r w:rsidR="00A93C6C">
              <w:rPr>
                <w:rFonts w:ascii="Times New Roman" w:hAnsi="Times New Roman" w:cs="Times New Roman"/>
                <w:sz w:val="20"/>
                <w:szCs w:val="20"/>
                <w:lang w:val="lt-LT"/>
              </w:rPr>
              <w:t>.</w:t>
            </w:r>
          </w:p>
          <w:p w14:paraId="3DD3DF53" w14:textId="77777777" w:rsidR="00A93C6C" w:rsidRDefault="00A93C6C" w:rsidP="00333187">
            <w:pPr>
              <w:contextualSpacing/>
              <w:jc w:val="both"/>
              <w:rPr>
                <w:rFonts w:ascii="Times New Roman" w:hAnsi="Times New Roman" w:cs="Times New Roman"/>
                <w:sz w:val="20"/>
                <w:szCs w:val="20"/>
                <w:lang w:val="lt-LT"/>
              </w:rPr>
            </w:pPr>
          </w:p>
          <w:p w14:paraId="3E19A147" w14:textId="513A4543" w:rsidR="00A93C6C" w:rsidRDefault="00A93C6C"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Gatvių rekonst</w:t>
            </w:r>
            <w:r w:rsidR="001D7814">
              <w:rPr>
                <w:rFonts w:ascii="Times New Roman" w:hAnsi="Times New Roman" w:cs="Times New Roman"/>
                <w:sz w:val="20"/>
                <w:szCs w:val="20"/>
                <w:lang w:val="lt-LT"/>
              </w:rPr>
              <w:t>rukcijos</w:t>
            </w:r>
            <w:r>
              <w:rPr>
                <w:rFonts w:ascii="Times New Roman" w:hAnsi="Times New Roman" w:cs="Times New Roman"/>
                <w:sz w:val="20"/>
                <w:szCs w:val="20"/>
                <w:lang w:val="lt-LT"/>
              </w:rPr>
              <w:t xml:space="preserve"> ir kapitalinio remonto projektuose visais atvejais </w:t>
            </w:r>
            <w:r w:rsidR="00DF2845">
              <w:rPr>
                <w:rFonts w:ascii="Times New Roman" w:hAnsi="Times New Roman" w:cs="Times New Roman"/>
                <w:sz w:val="20"/>
                <w:szCs w:val="20"/>
                <w:lang w:val="lt-LT"/>
              </w:rPr>
              <w:t xml:space="preserve">reikia įvertinti </w:t>
            </w:r>
            <w:r>
              <w:rPr>
                <w:rFonts w:ascii="Times New Roman" w:hAnsi="Times New Roman" w:cs="Times New Roman"/>
                <w:sz w:val="20"/>
                <w:szCs w:val="20"/>
                <w:lang w:val="lt-LT"/>
              </w:rPr>
              <w:t>dviračių eismo klausim</w:t>
            </w:r>
            <w:r w:rsidR="00DF2845">
              <w:rPr>
                <w:rFonts w:ascii="Times New Roman" w:hAnsi="Times New Roman" w:cs="Times New Roman"/>
                <w:sz w:val="20"/>
                <w:szCs w:val="20"/>
                <w:lang w:val="lt-LT"/>
              </w:rPr>
              <w:t>ą</w:t>
            </w:r>
            <w:r>
              <w:rPr>
                <w:rFonts w:ascii="Times New Roman" w:hAnsi="Times New Roman" w:cs="Times New Roman"/>
                <w:sz w:val="20"/>
                <w:szCs w:val="20"/>
                <w:lang w:val="lt-LT"/>
              </w:rPr>
              <w:t xml:space="preserve"> </w:t>
            </w:r>
          </w:p>
          <w:p w14:paraId="06310EB5" w14:textId="230DEB54" w:rsidR="00A93C6C" w:rsidRDefault="00A93C6C" w:rsidP="00333187">
            <w:pPr>
              <w:contextualSpacing/>
              <w:jc w:val="both"/>
              <w:rPr>
                <w:rFonts w:ascii="Times New Roman" w:hAnsi="Times New Roman" w:cs="Times New Roman"/>
                <w:sz w:val="20"/>
                <w:szCs w:val="20"/>
                <w:lang w:val="lt-LT"/>
              </w:rPr>
            </w:pPr>
          </w:p>
          <w:p w14:paraId="6809CA7B" w14:textId="68CF99D8" w:rsidR="00A93C6C" w:rsidRDefault="001D7814"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Vis</w:t>
            </w:r>
            <w:r w:rsidR="00E36CC6">
              <w:rPr>
                <w:rFonts w:ascii="Times New Roman" w:hAnsi="Times New Roman" w:cs="Times New Roman"/>
                <w:sz w:val="20"/>
                <w:szCs w:val="20"/>
                <w:lang w:val="lt-LT"/>
              </w:rPr>
              <w:t>uomet</w:t>
            </w:r>
            <w:r>
              <w:rPr>
                <w:rFonts w:ascii="Times New Roman" w:hAnsi="Times New Roman" w:cs="Times New Roman"/>
                <w:sz w:val="20"/>
                <w:szCs w:val="20"/>
                <w:lang w:val="lt-LT"/>
              </w:rPr>
              <w:t xml:space="preserve"> atlikti gatvių </w:t>
            </w:r>
            <w:r w:rsidR="00A93C6C">
              <w:rPr>
                <w:rFonts w:ascii="Times New Roman" w:hAnsi="Times New Roman" w:cs="Times New Roman"/>
                <w:sz w:val="20"/>
                <w:szCs w:val="20"/>
                <w:lang w:val="lt-LT"/>
              </w:rPr>
              <w:t>rekonstravimo ar kapitalinio remonto technini</w:t>
            </w:r>
            <w:r>
              <w:rPr>
                <w:rFonts w:ascii="Times New Roman" w:hAnsi="Times New Roman" w:cs="Times New Roman"/>
                <w:sz w:val="20"/>
                <w:szCs w:val="20"/>
                <w:lang w:val="lt-LT"/>
              </w:rPr>
              <w:t xml:space="preserve">ų </w:t>
            </w:r>
            <w:r w:rsidR="00A93C6C">
              <w:rPr>
                <w:rFonts w:ascii="Times New Roman" w:hAnsi="Times New Roman" w:cs="Times New Roman"/>
                <w:sz w:val="20"/>
                <w:szCs w:val="20"/>
                <w:lang w:val="lt-LT"/>
              </w:rPr>
              <w:t>(technini</w:t>
            </w:r>
            <w:r>
              <w:rPr>
                <w:rFonts w:ascii="Times New Roman" w:hAnsi="Times New Roman" w:cs="Times New Roman"/>
                <w:sz w:val="20"/>
                <w:szCs w:val="20"/>
                <w:lang w:val="lt-LT"/>
              </w:rPr>
              <w:t>ų</w:t>
            </w:r>
            <w:r w:rsidR="00A93C6C">
              <w:rPr>
                <w:rFonts w:ascii="Times New Roman" w:hAnsi="Times New Roman" w:cs="Times New Roman"/>
                <w:sz w:val="20"/>
                <w:szCs w:val="20"/>
                <w:lang w:val="lt-LT"/>
              </w:rPr>
              <w:t xml:space="preserve"> darbo) projekt</w:t>
            </w:r>
            <w:r>
              <w:rPr>
                <w:rFonts w:ascii="Times New Roman" w:hAnsi="Times New Roman" w:cs="Times New Roman"/>
                <w:sz w:val="20"/>
                <w:szCs w:val="20"/>
                <w:lang w:val="lt-LT"/>
              </w:rPr>
              <w:t xml:space="preserve">ų </w:t>
            </w:r>
            <w:r w:rsidR="00A93C6C">
              <w:rPr>
                <w:rFonts w:ascii="Times New Roman" w:hAnsi="Times New Roman" w:cs="Times New Roman"/>
                <w:sz w:val="20"/>
                <w:szCs w:val="20"/>
                <w:lang w:val="lt-LT"/>
              </w:rPr>
              <w:t>kelių saugumo audit</w:t>
            </w:r>
            <w:r w:rsidR="00E36CC6">
              <w:rPr>
                <w:rFonts w:ascii="Times New Roman" w:hAnsi="Times New Roman" w:cs="Times New Roman"/>
                <w:sz w:val="20"/>
                <w:szCs w:val="20"/>
                <w:lang w:val="lt-LT"/>
              </w:rPr>
              <w:t xml:space="preserve">ą, kurio viena iš privalomų </w:t>
            </w:r>
            <w:r w:rsidR="00A93C6C">
              <w:rPr>
                <w:rFonts w:ascii="Times New Roman" w:hAnsi="Times New Roman" w:cs="Times New Roman"/>
                <w:sz w:val="20"/>
                <w:szCs w:val="20"/>
                <w:lang w:val="lt-LT"/>
              </w:rPr>
              <w:t>dalių – dviračių eismo patogumo ir saugumo sąlygų užtikrinimas</w:t>
            </w:r>
          </w:p>
          <w:p w14:paraId="4CA951AC" w14:textId="16AF0130" w:rsidR="00A93C6C" w:rsidRDefault="00A93C6C" w:rsidP="00333187">
            <w:pPr>
              <w:contextualSpacing/>
              <w:jc w:val="both"/>
              <w:rPr>
                <w:rFonts w:ascii="Times New Roman" w:hAnsi="Times New Roman" w:cs="Times New Roman"/>
                <w:sz w:val="20"/>
                <w:szCs w:val="20"/>
                <w:lang w:val="lt-LT"/>
              </w:rPr>
            </w:pPr>
          </w:p>
          <w:p w14:paraId="3D782743" w14:textId="6818ED72" w:rsidR="00A93C6C" w:rsidRDefault="00A93C6C" w:rsidP="00333187">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Projektuojant ir </w:t>
            </w:r>
            <w:r w:rsidR="00E36CC6">
              <w:rPr>
                <w:rFonts w:ascii="Times New Roman" w:hAnsi="Times New Roman" w:cs="Times New Roman"/>
                <w:sz w:val="20"/>
                <w:szCs w:val="20"/>
                <w:lang w:val="lt-LT"/>
              </w:rPr>
              <w:t>į</w:t>
            </w:r>
            <w:r>
              <w:rPr>
                <w:rFonts w:ascii="Times New Roman" w:hAnsi="Times New Roman" w:cs="Times New Roman"/>
                <w:sz w:val="20"/>
                <w:szCs w:val="20"/>
                <w:lang w:val="lt-LT"/>
              </w:rPr>
              <w:t>rengiant dviračių gatves vengti formalių sprendinių,</w:t>
            </w:r>
            <w:r w:rsidR="00E36CC6">
              <w:rPr>
                <w:rFonts w:ascii="Times New Roman" w:hAnsi="Times New Roman" w:cs="Times New Roman"/>
                <w:sz w:val="20"/>
                <w:szCs w:val="20"/>
                <w:lang w:val="lt-LT"/>
              </w:rPr>
              <w:t xml:space="preserve"> kai eismo tvarka gatvėje nustatoma tik naudojant kelio </w:t>
            </w:r>
            <w:r>
              <w:rPr>
                <w:rFonts w:ascii="Times New Roman" w:hAnsi="Times New Roman" w:cs="Times New Roman"/>
                <w:sz w:val="20"/>
                <w:szCs w:val="20"/>
                <w:lang w:val="lt-LT"/>
              </w:rPr>
              <w:t>ženkl</w:t>
            </w:r>
            <w:r w:rsidR="00E36CC6">
              <w:rPr>
                <w:rFonts w:ascii="Times New Roman" w:hAnsi="Times New Roman" w:cs="Times New Roman"/>
                <w:sz w:val="20"/>
                <w:szCs w:val="20"/>
                <w:lang w:val="lt-LT"/>
              </w:rPr>
              <w:t>us</w:t>
            </w:r>
            <w:r>
              <w:rPr>
                <w:rFonts w:ascii="Times New Roman" w:hAnsi="Times New Roman" w:cs="Times New Roman"/>
                <w:sz w:val="20"/>
                <w:szCs w:val="20"/>
                <w:lang w:val="lt-LT"/>
              </w:rPr>
              <w:t xml:space="preserve"> </w:t>
            </w:r>
          </w:p>
          <w:p w14:paraId="72CDB953" w14:textId="028EA08F" w:rsidR="00A93C6C" w:rsidRDefault="00A93C6C" w:rsidP="00333187">
            <w:pPr>
              <w:contextualSpacing/>
              <w:jc w:val="both"/>
              <w:rPr>
                <w:rFonts w:asciiTheme="majorBidi" w:hAnsiTheme="majorBidi" w:cstheme="majorBidi"/>
                <w:sz w:val="20"/>
                <w:szCs w:val="20"/>
                <w:lang w:val="lt-LT"/>
              </w:rPr>
            </w:pPr>
          </w:p>
          <w:p w14:paraId="7B29363D" w14:textId="04DABF8F" w:rsidR="002E0447" w:rsidRPr="00CE6E27" w:rsidRDefault="00E36CC6" w:rsidP="00333187">
            <w:pPr>
              <w:contextualSpacing/>
              <w:jc w:val="both"/>
              <w:rPr>
                <w:rFonts w:asciiTheme="majorBidi" w:hAnsiTheme="majorBidi" w:cstheme="majorBidi"/>
                <w:i/>
                <w:iCs/>
                <w:sz w:val="20"/>
                <w:szCs w:val="20"/>
                <w:lang w:val="lt-LT"/>
              </w:rPr>
            </w:pPr>
            <w:r w:rsidRPr="00CE6E27">
              <w:rPr>
                <w:rFonts w:asciiTheme="majorBidi" w:hAnsiTheme="majorBidi" w:cstheme="majorBidi"/>
                <w:i/>
                <w:iCs/>
                <w:sz w:val="20"/>
                <w:szCs w:val="20"/>
                <w:lang w:val="lt-LT"/>
              </w:rPr>
              <w:t xml:space="preserve">Suplanuotam </w:t>
            </w:r>
            <w:r w:rsidR="00283A2B">
              <w:rPr>
                <w:rFonts w:asciiTheme="majorBidi" w:hAnsiTheme="majorBidi" w:cstheme="majorBidi"/>
                <w:i/>
                <w:iCs/>
                <w:sz w:val="20"/>
                <w:szCs w:val="20"/>
                <w:lang w:val="lt-LT"/>
              </w:rPr>
              <w:t xml:space="preserve">ir į hierarchiją suskirstytam </w:t>
            </w:r>
            <w:r w:rsidR="002E0447" w:rsidRPr="00CE6E27">
              <w:rPr>
                <w:rFonts w:asciiTheme="majorBidi" w:hAnsiTheme="majorBidi" w:cstheme="majorBidi"/>
                <w:i/>
                <w:iCs/>
                <w:sz w:val="20"/>
                <w:szCs w:val="20"/>
                <w:lang w:val="lt-LT"/>
              </w:rPr>
              <w:t>dviračių infrastruktūros tinklui bendruoju atveju taikomi konkretūs techniniai sprendiniai:</w:t>
            </w:r>
          </w:p>
          <w:p w14:paraId="73295087" w14:textId="1A5B1079" w:rsidR="00BC6024" w:rsidRPr="00CE6E27" w:rsidRDefault="00E36CC6" w:rsidP="00333187">
            <w:pPr>
              <w:contextualSpacing/>
              <w:jc w:val="both"/>
              <w:rPr>
                <w:rFonts w:asciiTheme="majorBidi" w:hAnsiTheme="majorBidi" w:cstheme="majorBidi"/>
                <w:i/>
                <w:iCs/>
                <w:sz w:val="20"/>
                <w:szCs w:val="20"/>
                <w:lang w:val="lt-LT"/>
              </w:rPr>
            </w:pPr>
            <w:r w:rsidRPr="00CE6E27">
              <w:rPr>
                <w:rFonts w:asciiTheme="majorBidi" w:hAnsiTheme="majorBidi" w:cstheme="majorBidi"/>
                <w:b/>
                <w:bCs/>
                <w:i/>
                <w:iCs/>
                <w:sz w:val="20"/>
                <w:szCs w:val="20"/>
                <w:lang w:val="lt-LT"/>
              </w:rPr>
              <w:t xml:space="preserve">- </w:t>
            </w:r>
            <w:r w:rsidR="00283A2B">
              <w:rPr>
                <w:rFonts w:asciiTheme="majorBidi" w:hAnsiTheme="majorBidi" w:cstheme="majorBidi"/>
                <w:b/>
                <w:bCs/>
                <w:i/>
                <w:iCs/>
                <w:sz w:val="20"/>
                <w:szCs w:val="20"/>
                <w:lang w:val="lt-LT"/>
              </w:rPr>
              <w:t>aukščiausios hierarchijos</w:t>
            </w:r>
            <w:r w:rsidR="002E0447" w:rsidRPr="00CE6E27">
              <w:rPr>
                <w:rFonts w:asciiTheme="majorBidi" w:hAnsiTheme="majorBidi" w:cstheme="majorBidi"/>
                <w:i/>
                <w:iCs/>
                <w:sz w:val="20"/>
                <w:szCs w:val="20"/>
                <w:lang w:val="lt-LT"/>
              </w:rPr>
              <w:t xml:space="preserve"> </w:t>
            </w:r>
            <w:r w:rsidR="00283A2B">
              <w:rPr>
                <w:rFonts w:asciiTheme="majorBidi" w:hAnsiTheme="majorBidi" w:cstheme="majorBidi"/>
                <w:i/>
                <w:iCs/>
                <w:sz w:val="20"/>
                <w:szCs w:val="20"/>
                <w:lang w:val="lt-LT"/>
              </w:rPr>
              <w:t xml:space="preserve">(gali būti vadinamos tranzitinėmis, magistralinėmis ir pan.) </w:t>
            </w:r>
            <w:r w:rsidR="002E0447" w:rsidRPr="00CE6E27">
              <w:rPr>
                <w:rFonts w:asciiTheme="majorBidi" w:hAnsiTheme="majorBidi" w:cstheme="majorBidi"/>
                <w:i/>
                <w:iCs/>
                <w:sz w:val="20"/>
                <w:szCs w:val="20"/>
                <w:lang w:val="lt-LT"/>
              </w:rPr>
              <w:t xml:space="preserve">trasoms taikomi dviračių tako, </w:t>
            </w:r>
            <w:r w:rsidR="00C45CC1" w:rsidRPr="00CE6E27">
              <w:rPr>
                <w:rFonts w:asciiTheme="majorBidi" w:hAnsiTheme="majorBidi" w:cstheme="majorBidi"/>
                <w:i/>
                <w:iCs/>
                <w:sz w:val="20"/>
                <w:szCs w:val="20"/>
                <w:lang w:val="lt-LT"/>
              </w:rPr>
              <w:t>dviračių gatvės arba, išimtin</w:t>
            </w:r>
            <w:r w:rsidRPr="00CE6E27">
              <w:rPr>
                <w:rFonts w:asciiTheme="majorBidi" w:hAnsiTheme="majorBidi" w:cstheme="majorBidi"/>
                <w:i/>
                <w:iCs/>
                <w:sz w:val="20"/>
                <w:szCs w:val="20"/>
                <w:lang w:val="lt-LT"/>
              </w:rPr>
              <w:t>i</w:t>
            </w:r>
            <w:r w:rsidR="00C45CC1" w:rsidRPr="00CE6E27">
              <w:rPr>
                <w:rFonts w:asciiTheme="majorBidi" w:hAnsiTheme="majorBidi" w:cstheme="majorBidi"/>
                <w:i/>
                <w:iCs/>
                <w:sz w:val="20"/>
                <w:szCs w:val="20"/>
                <w:lang w:val="lt-LT"/>
              </w:rPr>
              <w:t>ais atvejais,</w:t>
            </w:r>
            <w:r w:rsidR="002E0447" w:rsidRPr="00CE6E27">
              <w:rPr>
                <w:rFonts w:asciiTheme="majorBidi" w:hAnsiTheme="majorBidi" w:cstheme="majorBidi"/>
                <w:i/>
                <w:iCs/>
                <w:sz w:val="20"/>
                <w:szCs w:val="20"/>
                <w:lang w:val="lt-LT"/>
              </w:rPr>
              <w:t xml:space="preserve"> pėsčiųjų ir dviračių tako su atskirtomis </w:t>
            </w:r>
            <w:r w:rsidR="00C45CC1" w:rsidRPr="00CE6E27">
              <w:rPr>
                <w:rFonts w:asciiTheme="majorBidi" w:hAnsiTheme="majorBidi" w:cstheme="majorBidi"/>
                <w:i/>
                <w:iCs/>
                <w:sz w:val="20"/>
                <w:szCs w:val="20"/>
                <w:lang w:val="lt-LT"/>
              </w:rPr>
              <w:t>šių eismo dalyvių erdvėmis infrastruktūros tipai;</w:t>
            </w:r>
          </w:p>
          <w:p w14:paraId="631EA197" w14:textId="4E8F627D" w:rsidR="00C45CC1" w:rsidRPr="00CE6E27" w:rsidRDefault="00E36CC6" w:rsidP="00333187">
            <w:pPr>
              <w:contextualSpacing/>
              <w:jc w:val="both"/>
              <w:rPr>
                <w:rFonts w:asciiTheme="majorBidi" w:hAnsiTheme="majorBidi" w:cstheme="majorBidi"/>
                <w:i/>
                <w:iCs/>
                <w:sz w:val="20"/>
                <w:szCs w:val="20"/>
                <w:lang w:val="lt-LT"/>
              </w:rPr>
            </w:pPr>
            <w:r w:rsidRPr="00CE6E27">
              <w:rPr>
                <w:rFonts w:asciiTheme="majorBidi" w:hAnsiTheme="majorBidi" w:cstheme="majorBidi"/>
                <w:b/>
                <w:bCs/>
                <w:i/>
                <w:iCs/>
                <w:sz w:val="20"/>
                <w:szCs w:val="20"/>
                <w:lang w:val="lt-LT"/>
              </w:rPr>
              <w:t xml:space="preserve">- </w:t>
            </w:r>
            <w:r w:rsidR="00283A2B">
              <w:rPr>
                <w:rFonts w:asciiTheme="majorBidi" w:hAnsiTheme="majorBidi" w:cstheme="majorBidi"/>
                <w:b/>
                <w:bCs/>
                <w:i/>
                <w:iCs/>
                <w:sz w:val="20"/>
                <w:szCs w:val="20"/>
                <w:lang w:val="lt-LT"/>
              </w:rPr>
              <w:t xml:space="preserve">vidurinės hierarchijos </w:t>
            </w:r>
            <w:r w:rsidR="00283A2B" w:rsidRPr="00283A2B">
              <w:rPr>
                <w:rFonts w:asciiTheme="majorBidi" w:hAnsiTheme="majorBidi" w:cstheme="majorBidi"/>
                <w:i/>
                <w:iCs/>
                <w:sz w:val="20"/>
                <w:szCs w:val="20"/>
                <w:lang w:val="lt-LT"/>
              </w:rPr>
              <w:t xml:space="preserve">(gali būti vadinamos skirstomosiomis, </w:t>
            </w:r>
            <w:r w:rsidRPr="00283A2B">
              <w:rPr>
                <w:rFonts w:asciiTheme="majorBidi" w:hAnsiTheme="majorBidi" w:cstheme="majorBidi"/>
                <w:i/>
                <w:iCs/>
                <w:sz w:val="20"/>
                <w:szCs w:val="20"/>
                <w:lang w:val="lt-LT"/>
              </w:rPr>
              <w:t>r</w:t>
            </w:r>
            <w:r w:rsidR="00C45CC1" w:rsidRPr="00283A2B">
              <w:rPr>
                <w:rFonts w:asciiTheme="majorBidi" w:hAnsiTheme="majorBidi" w:cstheme="majorBidi"/>
                <w:i/>
                <w:iCs/>
                <w:sz w:val="20"/>
                <w:szCs w:val="20"/>
                <w:lang w:val="lt-LT"/>
              </w:rPr>
              <w:t>ajoninėm</w:t>
            </w:r>
            <w:r w:rsidR="00283A2B">
              <w:rPr>
                <w:rFonts w:asciiTheme="majorBidi" w:hAnsiTheme="majorBidi" w:cstheme="majorBidi"/>
                <w:i/>
                <w:iCs/>
                <w:sz w:val="20"/>
                <w:szCs w:val="20"/>
                <w:lang w:val="lt-LT"/>
              </w:rPr>
              <w:t>i</w:t>
            </w:r>
            <w:r w:rsidR="00C45CC1" w:rsidRPr="00283A2B">
              <w:rPr>
                <w:rFonts w:asciiTheme="majorBidi" w:hAnsiTheme="majorBidi" w:cstheme="majorBidi"/>
                <w:i/>
                <w:iCs/>
                <w:sz w:val="20"/>
                <w:szCs w:val="20"/>
                <w:lang w:val="lt-LT"/>
              </w:rPr>
              <w:t>s</w:t>
            </w:r>
            <w:r w:rsidR="00283A2B" w:rsidRPr="00283A2B">
              <w:rPr>
                <w:rFonts w:asciiTheme="majorBidi" w:hAnsiTheme="majorBidi" w:cstheme="majorBidi"/>
                <w:i/>
                <w:iCs/>
                <w:sz w:val="20"/>
                <w:szCs w:val="20"/>
                <w:lang w:val="lt-LT"/>
              </w:rPr>
              <w:t xml:space="preserve"> ir pan.)</w:t>
            </w:r>
            <w:r w:rsidR="00C45CC1" w:rsidRPr="00CE6E27">
              <w:rPr>
                <w:rFonts w:asciiTheme="majorBidi" w:hAnsiTheme="majorBidi" w:cstheme="majorBidi"/>
                <w:i/>
                <w:iCs/>
                <w:sz w:val="20"/>
                <w:szCs w:val="20"/>
                <w:lang w:val="lt-LT"/>
              </w:rPr>
              <w:t xml:space="preserve"> trasoms taikomi dviračių tako arba  pėsčiųjų ir dviračių tako su atskirtomis šių eismo dalyvių erdvėmis, </w:t>
            </w:r>
            <w:r w:rsidR="00DE11C3" w:rsidRPr="00CE6E27">
              <w:rPr>
                <w:rFonts w:asciiTheme="majorBidi" w:hAnsiTheme="majorBidi" w:cstheme="majorBidi"/>
                <w:i/>
                <w:iCs/>
                <w:sz w:val="20"/>
                <w:szCs w:val="20"/>
                <w:lang w:val="lt-LT"/>
              </w:rPr>
              <w:t xml:space="preserve">taip pat </w:t>
            </w:r>
            <w:r w:rsidR="00C45CC1" w:rsidRPr="00CE6E27">
              <w:rPr>
                <w:rFonts w:asciiTheme="majorBidi" w:hAnsiTheme="majorBidi" w:cstheme="majorBidi"/>
                <w:i/>
                <w:iCs/>
                <w:sz w:val="20"/>
                <w:szCs w:val="20"/>
                <w:lang w:val="lt-LT"/>
              </w:rPr>
              <w:t>dviračių gatvės</w:t>
            </w:r>
            <w:r w:rsidR="00DE11C3" w:rsidRPr="00CE6E27">
              <w:rPr>
                <w:rFonts w:asciiTheme="majorBidi" w:hAnsiTheme="majorBidi" w:cstheme="majorBidi"/>
                <w:i/>
                <w:iCs/>
                <w:sz w:val="20"/>
                <w:szCs w:val="20"/>
                <w:lang w:val="lt-LT"/>
              </w:rPr>
              <w:t xml:space="preserve"> ir</w:t>
            </w:r>
            <w:r w:rsidR="00C45CC1" w:rsidRPr="00CE6E27">
              <w:rPr>
                <w:rFonts w:asciiTheme="majorBidi" w:hAnsiTheme="majorBidi" w:cstheme="majorBidi"/>
                <w:i/>
                <w:iCs/>
                <w:sz w:val="20"/>
                <w:szCs w:val="20"/>
                <w:lang w:val="lt-LT"/>
              </w:rPr>
              <w:t xml:space="preserve"> dviračių juostos infrastruktūros tipai;</w:t>
            </w:r>
          </w:p>
          <w:p w14:paraId="5AAED73C" w14:textId="218A2C44" w:rsidR="00C45CC1" w:rsidRPr="00CE6E27" w:rsidRDefault="00E36CC6" w:rsidP="00333187">
            <w:pPr>
              <w:contextualSpacing/>
              <w:jc w:val="both"/>
              <w:rPr>
                <w:rFonts w:asciiTheme="majorBidi" w:hAnsiTheme="majorBidi" w:cstheme="majorBidi"/>
                <w:i/>
                <w:iCs/>
                <w:sz w:val="20"/>
                <w:szCs w:val="20"/>
                <w:lang w:val="lt-LT"/>
              </w:rPr>
            </w:pPr>
            <w:r w:rsidRPr="00CE6E27">
              <w:rPr>
                <w:rFonts w:asciiTheme="majorBidi" w:hAnsiTheme="majorBidi" w:cstheme="majorBidi"/>
                <w:b/>
                <w:bCs/>
                <w:i/>
                <w:iCs/>
                <w:sz w:val="20"/>
                <w:szCs w:val="20"/>
                <w:lang w:val="lt-LT"/>
              </w:rPr>
              <w:t xml:space="preserve">- </w:t>
            </w:r>
            <w:r w:rsidR="00283A2B">
              <w:rPr>
                <w:rFonts w:asciiTheme="majorBidi" w:hAnsiTheme="majorBidi" w:cstheme="majorBidi"/>
                <w:b/>
                <w:bCs/>
                <w:i/>
                <w:iCs/>
                <w:sz w:val="20"/>
                <w:szCs w:val="20"/>
                <w:lang w:val="lt-LT"/>
              </w:rPr>
              <w:t xml:space="preserve">žemiausios hierarchijos </w:t>
            </w:r>
            <w:r w:rsidR="00283A2B" w:rsidRPr="00283A2B">
              <w:rPr>
                <w:rFonts w:asciiTheme="majorBidi" w:hAnsiTheme="majorBidi" w:cstheme="majorBidi"/>
                <w:i/>
                <w:iCs/>
                <w:sz w:val="20"/>
                <w:szCs w:val="20"/>
                <w:lang w:val="lt-LT"/>
              </w:rPr>
              <w:t xml:space="preserve">(gali būti vadinamos privažiuojamosiomis, </w:t>
            </w:r>
            <w:r w:rsidRPr="00283A2B">
              <w:rPr>
                <w:rFonts w:asciiTheme="majorBidi" w:hAnsiTheme="majorBidi" w:cstheme="majorBidi"/>
                <w:i/>
                <w:iCs/>
                <w:sz w:val="20"/>
                <w:szCs w:val="20"/>
                <w:lang w:val="lt-LT"/>
              </w:rPr>
              <w:t>p</w:t>
            </w:r>
            <w:r w:rsidR="00C45CC1" w:rsidRPr="00283A2B">
              <w:rPr>
                <w:rFonts w:asciiTheme="majorBidi" w:hAnsiTheme="majorBidi" w:cstheme="majorBidi"/>
                <w:i/>
                <w:iCs/>
                <w:sz w:val="20"/>
                <w:szCs w:val="20"/>
                <w:lang w:val="lt-LT"/>
              </w:rPr>
              <w:t>agalbinėm</w:t>
            </w:r>
            <w:r w:rsidR="00283A2B" w:rsidRPr="00283A2B">
              <w:rPr>
                <w:rFonts w:asciiTheme="majorBidi" w:hAnsiTheme="majorBidi" w:cstheme="majorBidi"/>
                <w:i/>
                <w:iCs/>
                <w:sz w:val="20"/>
                <w:szCs w:val="20"/>
                <w:lang w:val="lt-LT"/>
              </w:rPr>
              <w:t>i</w:t>
            </w:r>
            <w:r w:rsidR="00C45CC1" w:rsidRPr="00283A2B">
              <w:rPr>
                <w:rFonts w:asciiTheme="majorBidi" w:hAnsiTheme="majorBidi" w:cstheme="majorBidi"/>
                <w:i/>
                <w:iCs/>
                <w:sz w:val="20"/>
                <w:szCs w:val="20"/>
                <w:lang w:val="lt-LT"/>
              </w:rPr>
              <w:t>s</w:t>
            </w:r>
            <w:r w:rsidR="00283A2B" w:rsidRPr="00283A2B">
              <w:rPr>
                <w:rFonts w:asciiTheme="majorBidi" w:hAnsiTheme="majorBidi" w:cstheme="majorBidi"/>
                <w:i/>
                <w:iCs/>
                <w:sz w:val="20"/>
                <w:szCs w:val="20"/>
                <w:lang w:val="lt-LT"/>
              </w:rPr>
              <w:t xml:space="preserve"> ir pan.)</w:t>
            </w:r>
            <w:r w:rsidR="00C45CC1" w:rsidRPr="00CE6E27">
              <w:rPr>
                <w:rFonts w:asciiTheme="majorBidi" w:hAnsiTheme="majorBidi" w:cstheme="majorBidi"/>
                <w:i/>
                <w:iCs/>
                <w:sz w:val="20"/>
                <w:szCs w:val="20"/>
                <w:lang w:val="lt-LT"/>
              </w:rPr>
              <w:t xml:space="preserve"> trasoms taikomi pėsčiųjų ir dviračių tako su atskirtomis šių eismo dalyvių erdvėmis, bendro pėsčiųjų ir dviračių tako, dviračių juostos infrastruktūros tipai arba dviračių eismas </w:t>
            </w:r>
            <w:r w:rsidR="00DE11C3" w:rsidRPr="00CE6E27">
              <w:rPr>
                <w:rFonts w:asciiTheme="majorBidi" w:hAnsiTheme="majorBidi" w:cstheme="majorBidi"/>
                <w:i/>
                <w:iCs/>
                <w:sz w:val="20"/>
                <w:szCs w:val="20"/>
                <w:lang w:val="lt-LT"/>
              </w:rPr>
              <w:t xml:space="preserve">pagalbinėse trasose </w:t>
            </w:r>
            <w:r w:rsidR="00C45CC1" w:rsidRPr="00CE6E27">
              <w:rPr>
                <w:rFonts w:asciiTheme="majorBidi" w:hAnsiTheme="majorBidi" w:cstheme="majorBidi"/>
                <w:i/>
                <w:iCs/>
                <w:sz w:val="20"/>
                <w:szCs w:val="20"/>
                <w:lang w:val="lt-LT"/>
              </w:rPr>
              <w:t>gali būti organizuojamas bendrame sraute.</w:t>
            </w:r>
          </w:p>
          <w:p w14:paraId="3B2955A9" w14:textId="77777777" w:rsidR="00B32220" w:rsidRPr="00CE6E27" w:rsidRDefault="00B32220" w:rsidP="00333187">
            <w:pPr>
              <w:contextualSpacing/>
              <w:jc w:val="both"/>
              <w:rPr>
                <w:rFonts w:ascii="Times New Roman" w:hAnsi="Times New Roman" w:cs="Times New Roman"/>
                <w:i/>
                <w:iCs/>
                <w:sz w:val="20"/>
                <w:szCs w:val="20"/>
                <w:lang w:val="lt-LT"/>
              </w:rPr>
            </w:pPr>
          </w:p>
          <w:p w14:paraId="2D706EC9" w14:textId="54684561" w:rsidR="00A93C6C" w:rsidRPr="00CE6E27" w:rsidRDefault="00B32220" w:rsidP="00333187">
            <w:pPr>
              <w:contextualSpacing/>
              <w:jc w:val="both"/>
              <w:rPr>
                <w:rFonts w:ascii="Times New Roman" w:hAnsi="Times New Roman" w:cs="Times New Roman"/>
                <w:i/>
                <w:iCs/>
                <w:sz w:val="20"/>
                <w:szCs w:val="20"/>
                <w:lang w:val="lt-LT"/>
              </w:rPr>
            </w:pPr>
            <w:r w:rsidRPr="00CE6E27">
              <w:rPr>
                <w:rFonts w:ascii="Times New Roman" w:hAnsi="Times New Roman" w:cs="Times New Roman"/>
                <w:i/>
                <w:iCs/>
                <w:sz w:val="20"/>
                <w:szCs w:val="20"/>
                <w:lang w:val="lt-LT"/>
              </w:rPr>
              <w:t xml:space="preserve">Tinkamiausias </w:t>
            </w:r>
            <w:r w:rsidR="00E36CC6" w:rsidRPr="00CE6E27">
              <w:rPr>
                <w:rFonts w:ascii="Times New Roman" w:hAnsi="Times New Roman" w:cs="Times New Roman"/>
                <w:i/>
                <w:iCs/>
                <w:sz w:val="20"/>
                <w:szCs w:val="20"/>
                <w:lang w:val="lt-LT"/>
              </w:rPr>
              <w:t xml:space="preserve">dviračių transporto </w:t>
            </w:r>
            <w:r w:rsidRPr="00CE6E27">
              <w:rPr>
                <w:rFonts w:ascii="Times New Roman" w:hAnsi="Times New Roman" w:cs="Times New Roman"/>
                <w:i/>
                <w:iCs/>
                <w:sz w:val="20"/>
                <w:szCs w:val="20"/>
                <w:lang w:val="lt-LT"/>
              </w:rPr>
              <w:t>infrastruktūros tipas parenkamas pagal</w:t>
            </w:r>
            <w:r w:rsidR="00407E1B">
              <w:rPr>
                <w:rFonts w:ascii="Times New Roman" w:hAnsi="Times New Roman" w:cs="Times New Roman"/>
                <w:i/>
                <w:iCs/>
                <w:sz w:val="20"/>
                <w:szCs w:val="20"/>
                <w:lang w:val="lt-LT"/>
              </w:rPr>
              <w:t xml:space="preserve"> </w:t>
            </w:r>
            <w:r w:rsidR="0067686F">
              <w:rPr>
                <w:rFonts w:ascii="Times New Roman" w:hAnsi="Times New Roman" w:cs="Times New Roman"/>
                <w:i/>
                <w:iCs/>
                <w:sz w:val="20"/>
                <w:szCs w:val="20"/>
                <w:lang w:val="lt-LT"/>
              </w:rPr>
              <w:t xml:space="preserve">nustatytą dviračių maršruto (trasos) </w:t>
            </w:r>
            <w:r w:rsidR="00407E1B">
              <w:rPr>
                <w:rFonts w:ascii="Times New Roman" w:hAnsi="Times New Roman" w:cs="Times New Roman"/>
                <w:i/>
                <w:iCs/>
                <w:sz w:val="20"/>
                <w:szCs w:val="20"/>
                <w:lang w:val="lt-LT"/>
              </w:rPr>
              <w:t>hierarchiją</w:t>
            </w:r>
            <w:r w:rsidR="0067686F">
              <w:rPr>
                <w:rFonts w:ascii="Times New Roman" w:hAnsi="Times New Roman" w:cs="Times New Roman"/>
                <w:i/>
                <w:iCs/>
                <w:sz w:val="20"/>
                <w:szCs w:val="20"/>
                <w:lang w:val="lt-LT"/>
              </w:rPr>
              <w:t>,</w:t>
            </w:r>
            <w:r w:rsidRPr="00CE6E27">
              <w:rPr>
                <w:rFonts w:ascii="Times New Roman" w:hAnsi="Times New Roman" w:cs="Times New Roman"/>
                <w:i/>
                <w:iCs/>
                <w:sz w:val="20"/>
                <w:szCs w:val="20"/>
                <w:lang w:val="lt-LT"/>
              </w:rPr>
              <w:t xml:space="preserve"> esamą eismo, greičio, užstatymo situaciją, taip pat atsižvelgiant į turimą žemės plotą, finansines galimybes ir pan. </w:t>
            </w:r>
          </w:p>
          <w:p w14:paraId="7A495568" w14:textId="7C539462" w:rsidR="00A93C6C" w:rsidRPr="001E6C7E" w:rsidRDefault="00A93C6C" w:rsidP="00333187">
            <w:pPr>
              <w:contextualSpacing/>
              <w:jc w:val="both"/>
              <w:rPr>
                <w:rFonts w:ascii="Times New Roman" w:hAnsi="Times New Roman" w:cs="Times New Roman"/>
                <w:sz w:val="20"/>
                <w:szCs w:val="20"/>
                <w:lang w:val="lt-LT"/>
              </w:rPr>
            </w:pPr>
          </w:p>
        </w:tc>
        <w:tc>
          <w:tcPr>
            <w:tcW w:w="1187" w:type="dxa"/>
          </w:tcPr>
          <w:p w14:paraId="2B50C39A" w14:textId="77777777" w:rsidR="00DF2845" w:rsidRDefault="00DF2845" w:rsidP="00333187">
            <w:pPr>
              <w:contextualSpacing/>
              <w:jc w:val="center"/>
              <w:rPr>
                <w:rFonts w:ascii="Times New Roman" w:hAnsi="Times New Roman" w:cs="Times New Roman"/>
                <w:sz w:val="20"/>
                <w:szCs w:val="20"/>
                <w:lang w:val="lt-LT"/>
              </w:rPr>
            </w:pPr>
          </w:p>
          <w:p w14:paraId="6B394B07" w14:textId="77777777" w:rsidR="00DF2845" w:rsidRDefault="00DF2845" w:rsidP="00333187">
            <w:pPr>
              <w:contextualSpacing/>
              <w:jc w:val="center"/>
              <w:rPr>
                <w:rFonts w:ascii="Times New Roman" w:hAnsi="Times New Roman" w:cs="Times New Roman"/>
                <w:sz w:val="20"/>
                <w:szCs w:val="20"/>
                <w:lang w:val="lt-LT"/>
              </w:rPr>
            </w:pPr>
          </w:p>
          <w:p w14:paraId="176934BB" w14:textId="77777777" w:rsidR="00B4204E" w:rsidRDefault="00B4204E" w:rsidP="00333187">
            <w:pPr>
              <w:contextualSpacing/>
              <w:jc w:val="center"/>
              <w:rPr>
                <w:rFonts w:ascii="Times New Roman" w:hAnsi="Times New Roman" w:cs="Times New Roman"/>
                <w:sz w:val="20"/>
                <w:szCs w:val="20"/>
                <w:lang w:val="lt-LT"/>
              </w:rPr>
            </w:pPr>
          </w:p>
          <w:p w14:paraId="26C99C70" w14:textId="77777777" w:rsidR="00C61413" w:rsidRDefault="00C61413" w:rsidP="00333187">
            <w:pPr>
              <w:contextualSpacing/>
              <w:jc w:val="center"/>
              <w:rPr>
                <w:rFonts w:ascii="Times New Roman" w:hAnsi="Times New Roman" w:cs="Times New Roman"/>
                <w:sz w:val="20"/>
                <w:szCs w:val="20"/>
                <w:lang w:val="lt-LT"/>
              </w:rPr>
            </w:pPr>
          </w:p>
          <w:p w14:paraId="06D3977C" w14:textId="77777777" w:rsidR="00C61413" w:rsidRDefault="00C61413" w:rsidP="00333187">
            <w:pPr>
              <w:contextualSpacing/>
              <w:jc w:val="center"/>
              <w:rPr>
                <w:rFonts w:ascii="Times New Roman" w:hAnsi="Times New Roman" w:cs="Times New Roman"/>
                <w:sz w:val="20"/>
                <w:szCs w:val="20"/>
                <w:lang w:val="lt-LT"/>
              </w:rPr>
            </w:pPr>
          </w:p>
          <w:p w14:paraId="54BC6982" w14:textId="77777777" w:rsidR="00C61413" w:rsidRDefault="00C61413" w:rsidP="00333187">
            <w:pPr>
              <w:contextualSpacing/>
              <w:jc w:val="center"/>
              <w:rPr>
                <w:rFonts w:ascii="Times New Roman" w:hAnsi="Times New Roman" w:cs="Times New Roman"/>
                <w:sz w:val="20"/>
                <w:szCs w:val="20"/>
                <w:lang w:val="lt-LT"/>
              </w:rPr>
            </w:pPr>
          </w:p>
          <w:p w14:paraId="7219C196" w14:textId="77777777" w:rsidR="00DF2845" w:rsidRDefault="00DF2845" w:rsidP="00333187">
            <w:pPr>
              <w:contextualSpacing/>
              <w:jc w:val="center"/>
              <w:rPr>
                <w:rFonts w:ascii="Times New Roman" w:hAnsi="Times New Roman" w:cs="Times New Roman"/>
                <w:sz w:val="20"/>
                <w:szCs w:val="20"/>
                <w:lang w:val="lt-LT"/>
              </w:rPr>
            </w:pPr>
          </w:p>
          <w:p w14:paraId="4486DAA3" w14:textId="10002F0D" w:rsidR="00A93C6C" w:rsidRDefault="00A93C6C" w:rsidP="00333187">
            <w:pPr>
              <w:contextualSpacing/>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tc>
        <w:tc>
          <w:tcPr>
            <w:tcW w:w="1779" w:type="dxa"/>
          </w:tcPr>
          <w:p w14:paraId="549CF0D2" w14:textId="77777777" w:rsidR="00DF2845" w:rsidRDefault="00DF2845" w:rsidP="00333187">
            <w:pPr>
              <w:contextualSpacing/>
              <w:jc w:val="center"/>
              <w:rPr>
                <w:rFonts w:ascii="Times New Roman" w:hAnsi="Times New Roman" w:cs="Times New Roman"/>
                <w:sz w:val="20"/>
                <w:szCs w:val="20"/>
                <w:lang w:val="lt-LT"/>
              </w:rPr>
            </w:pPr>
          </w:p>
          <w:p w14:paraId="6BA31371" w14:textId="77777777" w:rsidR="00DF2845" w:rsidRDefault="00DF2845" w:rsidP="00333187">
            <w:pPr>
              <w:contextualSpacing/>
              <w:jc w:val="center"/>
              <w:rPr>
                <w:rFonts w:ascii="Times New Roman" w:hAnsi="Times New Roman" w:cs="Times New Roman"/>
                <w:sz w:val="20"/>
                <w:szCs w:val="20"/>
                <w:lang w:val="lt-LT"/>
              </w:rPr>
            </w:pPr>
          </w:p>
          <w:p w14:paraId="5E4D0BF4" w14:textId="77777777" w:rsidR="00B4204E" w:rsidRDefault="00B4204E" w:rsidP="00333187">
            <w:pPr>
              <w:contextualSpacing/>
              <w:jc w:val="center"/>
              <w:rPr>
                <w:rFonts w:ascii="Times New Roman" w:hAnsi="Times New Roman" w:cs="Times New Roman"/>
                <w:sz w:val="20"/>
                <w:szCs w:val="20"/>
                <w:lang w:val="lt-LT"/>
              </w:rPr>
            </w:pPr>
          </w:p>
          <w:p w14:paraId="3B5E2A28" w14:textId="77777777" w:rsidR="00C61413" w:rsidRDefault="00C61413" w:rsidP="00333187">
            <w:pPr>
              <w:contextualSpacing/>
              <w:jc w:val="center"/>
              <w:rPr>
                <w:rFonts w:ascii="Times New Roman" w:hAnsi="Times New Roman" w:cs="Times New Roman"/>
                <w:sz w:val="20"/>
                <w:szCs w:val="20"/>
                <w:lang w:val="lt-LT"/>
              </w:rPr>
            </w:pPr>
          </w:p>
          <w:p w14:paraId="3675AEDB" w14:textId="77777777" w:rsidR="00C61413" w:rsidRDefault="00C61413" w:rsidP="00333187">
            <w:pPr>
              <w:contextualSpacing/>
              <w:jc w:val="center"/>
              <w:rPr>
                <w:rFonts w:ascii="Times New Roman" w:hAnsi="Times New Roman" w:cs="Times New Roman"/>
                <w:sz w:val="20"/>
                <w:szCs w:val="20"/>
                <w:lang w:val="lt-LT"/>
              </w:rPr>
            </w:pPr>
          </w:p>
          <w:p w14:paraId="359AF2A1" w14:textId="77777777" w:rsidR="00C61413" w:rsidRDefault="00C61413" w:rsidP="00333187">
            <w:pPr>
              <w:contextualSpacing/>
              <w:jc w:val="center"/>
              <w:rPr>
                <w:rFonts w:ascii="Times New Roman" w:hAnsi="Times New Roman" w:cs="Times New Roman"/>
                <w:sz w:val="20"/>
                <w:szCs w:val="20"/>
                <w:lang w:val="lt-LT"/>
              </w:rPr>
            </w:pPr>
          </w:p>
          <w:p w14:paraId="78A44E43" w14:textId="77777777" w:rsidR="00DF2845" w:rsidRDefault="00DF2845" w:rsidP="00333187">
            <w:pPr>
              <w:contextualSpacing/>
              <w:jc w:val="center"/>
              <w:rPr>
                <w:rFonts w:ascii="Times New Roman" w:hAnsi="Times New Roman" w:cs="Times New Roman"/>
                <w:sz w:val="20"/>
                <w:szCs w:val="20"/>
                <w:lang w:val="lt-LT"/>
              </w:rPr>
            </w:pPr>
          </w:p>
          <w:p w14:paraId="35A90CCC" w14:textId="0769B09E" w:rsidR="00A93C6C" w:rsidRDefault="00CC6003" w:rsidP="00333187">
            <w:pPr>
              <w:contextualSpacing/>
              <w:jc w:val="center"/>
              <w:rPr>
                <w:rFonts w:ascii="Times New Roman" w:hAnsi="Times New Roman" w:cs="Times New Roman"/>
                <w:sz w:val="20"/>
                <w:szCs w:val="20"/>
                <w:lang w:val="lt-LT"/>
              </w:rPr>
            </w:pPr>
            <w:r>
              <w:rPr>
                <w:rFonts w:ascii="Times New Roman" w:hAnsi="Times New Roman" w:cs="Times New Roman"/>
                <w:color w:val="000000" w:themeColor="text1"/>
                <w:sz w:val="20"/>
                <w:szCs w:val="20"/>
                <w:lang w:val="lt-LT"/>
              </w:rPr>
              <w:t>Via LT</w:t>
            </w:r>
            <w:r w:rsidR="00A93C6C">
              <w:rPr>
                <w:rFonts w:ascii="Times New Roman" w:hAnsi="Times New Roman" w:cs="Times New Roman"/>
                <w:sz w:val="20"/>
                <w:szCs w:val="20"/>
                <w:lang w:val="lt-LT"/>
              </w:rPr>
              <w:t>, SA</w:t>
            </w:r>
          </w:p>
        </w:tc>
      </w:tr>
      <w:tr w:rsidR="00076DD2" w:rsidRPr="00CC6003" w14:paraId="4C08B607" w14:textId="6D49CC78" w:rsidTr="00B20928">
        <w:tc>
          <w:tcPr>
            <w:tcW w:w="670" w:type="dxa"/>
          </w:tcPr>
          <w:p w14:paraId="3563E62C" w14:textId="644EEB1E" w:rsidR="00A93C6C" w:rsidRPr="007A20FC" w:rsidRDefault="0068404F" w:rsidP="00776AFF">
            <w:pPr>
              <w:jc w:val="both"/>
              <w:rPr>
                <w:rFonts w:ascii="Times New Roman" w:hAnsi="Times New Roman" w:cs="Times New Roman"/>
                <w:sz w:val="20"/>
                <w:szCs w:val="20"/>
                <w:lang w:val="lt-LT"/>
              </w:rPr>
            </w:pPr>
            <w:r>
              <w:rPr>
                <w:rFonts w:ascii="Times New Roman" w:hAnsi="Times New Roman" w:cs="Times New Roman"/>
                <w:sz w:val="20"/>
                <w:szCs w:val="20"/>
                <w:lang w:val="lt-LT"/>
              </w:rPr>
              <w:t>8</w:t>
            </w:r>
            <w:r w:rsidR="00A93C6C">
              <w:rPr>
                <w:rFonts w:ascii="Times New Roman" w:hAnsi="Times New Roman" w:cs="Times New Roman"/>
                <w:sz w:val="20"/>
                <w:szCs w:val="20"/>
                <w:lang w:val="lt-LT"/>
              </w:rPr>
              <w:t>.</w:t>
            </w:r>
          </w:p>
        </w:tc>
        <w:tc>
          <w:tcPr>
            <w:tcW w:w="1838" w:type="dxa"/>
          </w:tcPr>
          <w:p w14:paraId="630FE9E6" w14:textId="57B8B992" w:rsidR="00A93C6C" w:rsidRPr="00BD2149" w:rsidRDefault="00A93C6C" w:rsidP="00776AFF">
            <w:pPr>
              <w:jc w:val="both"/>
              <w:rPr>
                <w:rFonts w:ascii="Times New Roman" w:hAnsi="Times New Roman" w:cs="Times New Roman"/>
                <w:color w:val="FF0000"/>
                <w:sz w:val="20"/>
                <w:szCs w:val="20"/>
                <w:lang w:val="lt-LT"/>
              </w:rPr>
            </w:pPr>
            <w:r w:rsidRPr="007A20FC">
              <w:rPr>
                <w:rFonts w:ascii="Times New Roman" w:hAnsi="Times New Roman" w:cs="Times New Roman"/>
                <w:sz w:val="20"/>
                <w:szCs w:val="20"/>
                <w:lang w:val="lt-LT"/>
              </w:rPr>
              <w:t xml:space="preserve">Finansiniai </w:t>
            </w:r>
            <w:r w:rsidR="00E36CC6">
              <w:rPr>
                <w:rFonts w:ascii="Times New Roman" w:hAnsi="Times New Roman" w:cs="Times New Roman"/>
                <w:sz w:val="20"/>
                <w:szCs w:val="20"/>
                <w:lang w:val="lt-LT"/>
              </w:rPr>
              <w:t>tikslai</w:t>
            </w:r>
          </w:p>
        </w:tc>
        <w:tc>
          <w:tcPr>
            <w:tcW w:w="4121" w:type="dxa"/>
          </w:tcPr>
          <w:p w14:paraId="61DEACFF" w14:textId="1A727D72" w:rsidR="00A93C6C" w:rsidRPr="002B7DE3" w:rsidRDefault="00A93C6C" w:rsidP="00776AFF">
            <w:pPr>
              <w:jc w:val="both"/>
              <w:rPr>
                <w:rFonts w:ascii="Times New Roman" w:hAnsi="Times New Roman" w:cs="Times New Roman"/>
                <w:sz w:val="20"/>
                <w:szCs w:val="20"/>
                <w:lang w:val="lt-LT"/>
              </w:rPr>
            </w:pPr>
            <w:r w:rsidRPr="002B7DE3">
              <w:rPr>
                <w:rFonts w:ascii="Times New Roman" w:hAnsi="Times New Roman" w:cs="Times New Roman"/>
                <w:sz w:val="20"/>
                <w:szCs w:val="20"/>
                <w:lang w:val="lt-LT"/>
              </w:rPr>
              <w:t xml:space="preserve">Visa su dviračių transporto skatinimu susijusi veikla reikalauja tiek žmogiškųjų, tiek finansinių </w:t>
            </w:r>
            <w:r w:rsidR="00E36CC6">
              <w:rPr>
                <w:rFonts w:ascii="Times New Roman" w:hAnsi="Times New Roman" w:cs="Times New Roman"/>
                <w:sz w:val="20"/>
                <w:szCs w:val="20"/>
                <w:lang w:val="lt-LT"/>
              </w:rPr>
              <w:t>išteklių</w:t>
            </w:r>
            <w:r w:rsidRPr="002B7DE3">
              <w:rPr>
                <w:rFonts w:ascii="Times New Roman" w:hAnsi="Times New Roman" w:cs="Times New Roman"/>
                <w:sz w:val="20"/>
                <w:szCs w:val="20"/>
                <w:lang w:val="lt-LT"/>
              </w:rPr>
              <w:t>.</w:t>
            </w:r>
          </w:p>
          <w:p w14:paraId="748D07A0" w14:textId="32538C59" w:rsidR="00A93C6C" w:rsidRPr="00F94235" w:rsidRDefault="00A93C6C" w:rsidP="00776AFF">
            <w:pPr>
              <w:jc w:val="both"/>
              <w:rPr>
                <w:rFonts w:ascii="Times New Roman" w:hAnsi="Times New Roman" w:cs="Times New Roman"/>
                <w:sz w:val="20"/>
                <w:szCs w:val="20"/>
                <w:lang w:val="lt-LT"/>
              </w:rPr>
            </w:pPr>
            <w:r w:rsidRPr="002B7DE3">
              <w:rPr>
                <w:rFonts w:ascii="Times New Roman" w:hAnsi="Times New Roman" w:cs="Times New Roman"/>
                <w:sz w:val="20"/>
                <w:szCs w:val="20"/>
                <w:lang w:val="lt-LT"/>
              </w:rPr>
              <w:t xml:space="preserve">Ypač didelių </w:t>
            </w:r>
            <w:r w:rsidR="00E36CC6">
              <w:rPr>
                <w:rFonts w:ascii="Times New Roman" w:hAnsi="Times New Roman" w:cs="Times New Roman"/>
                <w:sz w:val="20"/>
                <w:szCs w:val="20"/>
                <w:lang w:val="lt-LT"/>
              </w:rPr>
              <w:t>išteklių</w:t>
            </w:r>
            <w:r w:rsidRPr="002B7DE3">
              <w:rPr>
                <w:rFonts w:ascii="Times New Roman" w:hAnsi="Times New Roman" w:cs="Times New Roman"/>
                <w:sz w:val="20"/>
                <w:szCs w:val="20"/>
                <w:lang w:val="lt-LT"/>
              </w:rPr>
              <w:t xml:space="preserve"> reikalauja fizinės infrastruktūros </w:t>
            </w:r>
            <w:r>
              <w:rPr>
                <w:rFonts w:ascii="Times New Roman" w:hAnsi="Times New Roman" w:cs="Times New Roman"/>
                <w:sz w:val="20"/>
                <w:szCs w:val="20"/>
                <w:lang w:val="lt-LT"/>
              </w:rPr>
              <w:t>ties</w:t>
            </w:r>
            <w:r w:rsidRPr="002B7DE3">
              <w:rPr>
                <w:rFonts w:ascii="Times New Roman" w:hAnsi="Times New Roman" w:cs="Times New Roman"/>
                <w:sz w:val="20"/>
                <w:szCs w:val="20"/>
                <w:lang w:val="lt-LT"/>
              </w:rPr>
              <w:t>imas, rekonstravimas</w:t>
            </w:r>
            <w:r>
              <w:rPr>
                <w:rFonts w:ascii="Times New Roman" w:hAnsi="Times New Roman" w:cs="Times New Roman"/>
                <w:sz w:val="20"/>
                <w:szCs w:val="20"/>
                <w:lang w:val="lt-LT"/>
              </w:rPr>
              <w:t>, todėl finansinių išteklių užtikrinimas yra viena iš esminių užduočių</w:t>
            </w:r>
            <w:r w:rsidRPr="002B7DE3">
              <w:rPr>
                <w:rFonts w:ascii="Times New Roman" w:hAnsi="Times New Roman" w:cs="Times New Roman"/>
                <w:sz w:val="20"/>
                <w:szCs w:val="20"/>
                <w:lang w:val="lt-LT"/>
              </w:rPr>
              <w:t>.</w:t>
            </w:r>
          </w:p>
        </w:tc>
        <w:tc>
          <w:tcPr>
            <w:tcW w:w="4512" w:type="dxa"/>
          </w:tcPr>
          <w:p w14:paraId="47A1CC4E" w14:textId="5771EAA3" w:rsidR="00A93C6C" w:rsidRDefault="00A93C6C"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Analizuoti E</w:t>
            </w:r>
            <w:r w:rsidR="00E36CC6">
              <w:rPr>
                <w:rFonts w:ascii="Times New Roman" w:hAnsi="Times New Roman" w:cs="Times New Roman"/>
                <w:sz w:val="20"/>
                <w:szCs w:val="20"/>
                <w:lang w:val="lt-LT"/>
              </w:rPr>
              <w:t xml:space="preserve">uropos </w:t>
            </w:r>
            <w:r>
              <w:rPr>
                <w:rFonts w:ascii="Times New Roman" w:hAnsi="Times New Roman" w:cs="Times New Roman"/>
                <w:sz w:val="20"/>
                <w:szCs w:val="20"/>
                <w:lang w:val="lt-LT"/>
              </w:rPr>
              <w:t>S</w:t>
            </w:r>
            <w:r w:rsidR="00E36CC6">
              <w:rPr>
                <w:rFonts w:ascii="Times New Roman" w:hAnsi="Times New Roman" w:cs="Times New Roman"/>
                <w:sz w:val="20"/>
                <w:szCs w:val="20"/>
                <w:lang w:val="lt-LT"/>
              </w:rPr>
              <w:t>ąjungos</w:t>
            </w:r>
            <w:r>
              <w:rPr>
                <w:rFonts w:ascii="Times New Roman" w:hAnsi="Times New Roman" w:cs="Times New Roman"/>
                <w:sz w:val="20"/>
                <w:szCs w:val="20"/>
                <w:lang w:val="lt-LT"/>
              </w:rPr>
              <w:t xml:space="preserve"> lėšų panaudojimo dviračių infrastruktūros tiesimui galimybes</w:t>
            </w:r>
          </w:p>
          <w:p w14:paraId="73E8C098" w14:textId="43317716" w:rsidR="00A93C6C" w:rsidRDefault="00A93C6C" w:rsidP="007A0F57">
            <w:pPr>
              <w:jc w:val="both"/>
              <w:rPr>
                <w:rFonts w:ascii="Times New Roman" w:hAnsi="Times New Roman" w:cs="Times New Roman"/>
                <w:sz w:val="20"/>
                <w:szCs w:val="20"/>
                <w:lang w:val="lt-LT"/>
              </w:rPr>
            </w:pPr>
          </w:p>
          <w:p w14:paraId="0A7E4AB3" w14:textId="484347A1" w:rsidR="00A93C6C" w:rsidRDefault="00A93C6C"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Siekti, kad į Darnaus judumo fondą surinktos lėšos būtų skiriamos ir dviračių infrastruktūros plėtrai</w:t>
            </w:r>
          </w:p>
          <w:p w14:paraId="53871010" w14:textId="7DD6D983" w:rsidR="00A93C6C" w:rsidRDefault="00A93C6C" w:rsidP="007A0F57">
            <w:pPr>
              <w:jc w:val="both"/>
              <w:rPr>
                <w:rFonts w:ascii="Times New Roman" w:hAnsi="Times New Roman" w:cs="Times New Roman"/>
                <w:sz w:val="20"/>
                <w:szCs w:val="20"/>
                <w:lang w:val="lt-LT"/>
              </w:rPr>
            </w:pPr>
          </w:p>
          <w:p w14:paraId="1E6157A2" w14:textId="77777777" w:rsidR="0067686F" w:rsidRDefault="0067686F" w:rsidP="007A0F57">
            <w:pPr>
              <w:jc w:val="both"/>
              <w:rPr>
                <w:rFonts w:ascii="Times New Roman" w:hAnsi="Times New Roman" w:cs="Times New Roman"/>
                <w:sz w:val="20"/>
                <w:szCs w:val="20"/>
                <w:lang w:val="lt-LT"/>
              </w:rPr>
            </w:pPr>
          </w:p>
          <w:p w14:paraId="191AFD59" w14:textId="77777777" w:rsidR="0067686F" w:rsidRDefault="0067686F" w:rsidP="007A0F57">
            <w:pPr>
              <w:jc w:val="both"/>
              <w:rPr>
                <w:rFonts w:ascii="Times New Roman" w:hAnsi="Times New Roman" w:cs="Times New Roman"/>
                <w:sz w:val="20"/>
                <w:szCs w:val="20"/>
                <w:lang w:val="lt-LT"/>
              </w:rPr>
            </w:pPr>
          </w:p>
          <w:p w14:paraId="40217D0E" w14:textId="77777777" w:rsidR="0067686F" w:rsidRDefault="0067686F" w:rsidP="007A0F57">
            <w:pPr>
              <w:jc w:val="both"/>
              <w:rPr>
                <w:rFonts w:ascii="Times New Roman" w:hAnsi="Times New Roman" w:cs="Times New Roman"/>
                <w:sz w:val="20"/>
                <w:szCs w:val="20"/>
                <w:lang w:val="lt-LT"/>
              </w:rPr>
            </w:pPr>
          </w:p>
          <w:p w14:paraId="5BB2682C" w14:textId="581FD237" w:rsidR="00A93C6C" w:rsidRDefault="00A93C6C"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Skatinti, kad </w:t>
            </w:r>
            <w:r w:rsidR="00E36CC6">
              <w:rPr>
                <w:rFonts w:ascii="Times New Roman" w:hAnsi="Times New Roman" w:cs="Times New Roman"/>
                <w:sz w:val="20"/>
                <w:szCs w:val="20"/>
                <w:lang w:val="lt-LT"/>
              </w:rPr>
              <w:t xml:space="preserve">didžioji dalis </w:t>
            </w:r>
            <w:r>
              <w:rPr>
                <w:rFonts w:ascii="Times New Roman" w:hAnsi="Times New Roman" w:cs="Times New Roman"/>
                <w:sz w:val="20"/>
                <w:szCs w:val="20"/>
                <w:lang w:val="lt-LT"/>
              </w:rPr>
              <w:t>2021–2027 metų ES fondų lėš</w:t>
            </w:r>
            <w:r w:rsidR="00E36CC6">
              <w:rPr>
                <w:rFonts w:ascii="Times New Roman" w:hAnsi="Times New Roman" w:cs="Times New Roman"/>
                <w:sz w:val="20"/>
                <w:szCs w:val="20"/>
                <w:lang w:val="lt-LT"/>
              </w:rPr>
              <w:t>ų</w:t>
            </w:r>
            <w:r>
              <w:rPr>
                <w:rFonts w:ascii="Times New Roman" w:hAnsi="Times New Roman" w:cs="Times New Roman"/>
                <w:sz w:val="20"/>
                <w:szCs w:val="20"/>
                <w:lang w:val="lt-LT"/>
              </w:rPr>
              <w:t>, skirt</w:t>
            </w:r>
            <w:r w:rsidR="00E36CC6">
              <w:rPr>
                <w:rFonts w:ascii="Times New Roman" w:hAnsi="Times New Roman" w:cs="Times New Roman"/>
                <w:sz w:val="20"/>
                <w:szCs w:val="20"/>
                <w:lang w:val="lt-LT"/>
              </w:rPr>
              <w:t>ų</w:t>
            </w:r>
            <w:r>
              <w:rPr>
                <w:rFonts w:ascii="Times New Roman" w:hAnsi="Times New Roman" w:cs="Times New Roman"/>
                <w:sz w:val="20"/>
                <w:szCs w:val="20"/>
                <w:lang w:val="lt-LT"/>
              </w:rPr>
              <w:t xml:space="preserve"> darnaus judumo priemonėms savivaldybių teritorijose įgyvendinti, būtų nukreiptos bevariklio transporto infrastruktūr</w:t>
            </w:r>
            <w:r w:rsidR="00E36CC6">
              <w:rPr>
                <w:rFonts w:ascii="Times New Roman" w:hAnsi="Times New Roman" w:cs="Times New Roman"/>
                <w:sz w:val="20"/>
                <w:szCs w:val="20"/>
                <w:lang w:val="lt-LT"/>
              </w:rPr>
              <w:t>ai</w:t>
            </w:r>
            <w:r>
              <w:rPr>
                <w:rFonts w:ascii="Times New Roman" w:hAnsi="Times New Roman" w:cs="Times New Roman"/>
                <w:sz w:val="20"/>
                <w:szCs w:val="20"/>
                <w:lang w:val="lt-LT"/>
              </w:rPr>
              <w:t xml:space="preserve"> </w:t>
            </w:r>
            <w:r w:rsidR="00E36CC6">
              <w:rPr>
                <w:rFonts w:ascii="Times New Roman" w:hAnsi="Times New Roman" w:cs="Times New Roman"/>
                <w:sz w:val="20"/>
                <w:szCs w:val="20"/>
                <w:lang w:val="lt-LT"/>
              </w:rPr>
              <w:t>plėsti</w:t>
            </w:r>
            <w:r>
              <w:rPr>
                <w:rFonts w:ascii="Times New Roman" w:hAnsi="Times New Roman" w:cs="Times New Roman"/>
                <w:sz w:val="20"/>
                <w:szCs w:val="20"/>
                <w:lang w:val="lt-LT"/>
              </w:rPr>
              <w:t xml:space="preserve"> </w:t>
            </w:r>
          </w:p>
          <w:p w14:paraId="1CF97B2D" w14:textId="77777777" w:rsidR="00A93C6C" w:rsidRDefault="00A93C6C" w:rsidP="007A0F57">
            <w:pPr>
              <w:jc w:val="both"/>
              <w:rPr>
                <w:rFonts w:ascii="Times New Roman" w:hAnsi="Times New Roman" w:cs="Times New Roman"/>
                <w:sz w:val="20"/>
                <w:szCs w:val="20"/>
                <w:lang w:val="lt-LT"/>
              </w:rPr>
            </w:pPr>
          </w:p>
          <w:p w14:paraId="59E5C815" w14:textId="74C7DB21" w:rsidR="00A93C6C" w:rsidRDefault="00A93C6C" w:rsidP="007A0F57">
            <w:pPr>
              <w:jc w:val="both"/>
              <w:rPr>
                <w:rFonts w:ascii="Times New Roman" w:hAnsi="Times New Roman" w:cs="Times New Roman"/>
                <w:sz w:val="20"/>
                <w:szCs w:val="20"/>
                <w:lang w:val="lt-LT"/>
              </w:rPr>
            </w:pPr>
            <w:r w:rsidRPr="004A2242">
              <w:rPr>
                <w:rFonts w:ascii="Times New Roman" w:hAnsi="Times New Roman" w:cs="Times New Roman"/>
                <w:sz w:val="20"/>
                <w:szCs w:val="20"/>
                <w:lang w:val="lt-LT"/>
              </w:rPr>
              <w:t xml:space="preserve">Užtikrinti, kad 2021-2027 metų ES fondų lėšos būtų naudojamos </w:t>
            </w:r>
            <w:bookmarkStart w:id="15" w:name="_Hlk148616710"/>
            <w:r w:rsidRPr="004A2242">
              <w:rPr>
                <w:rFonts w:ascii="Times New Roman" w:hAnsi="Times New Roman" w:cs="Times New Roman"/>
                <w:sz w:val="20"/>
                <w:szCs w:val="20"/>
                <w:lang w:val="lt-LT"/>
              </w:rPr>
              <w:t>pagrindin</w:t>
            </w:r>
            <w:r w:rsidR="00DA20F1" w:rsidRPr="004A2242">
              <w:rPr>
                <w:rFonts w:ascii="Times New Roman" w:hAnsi="Times New Roman" w:cs="Times New Roman"/>
                <w:sz w:val="20"/>
                <w:szCs w:val="20"/>
                <w:lang w:val="lt-LT"/>
              </w:rPr>
              <w:t xml:space="preserve">ių </w:t>
            </w:r>
            <w:r w:rsidR="00DA20F1" w:rsidRPr="004A2242">
              <w:rPr>
                <w:rFonts w:ascii="Times New Roman" w:hAnsi="Times New Roman" w:cs="Times New Roman"/>
                <w:iCs/>
                <w:sz w:val="20"/>
                <w:szCs w:val="20"/>
                <w:lang w:val="lt-LT"/>
              </w:rPr>
              <w:t xml:space="preserve">bevariklio transporto trasų mieste bei priemiestyje, jungiančių pagrindines kasdienes </w:t>
            </w:r>
            <w:r w:rsidR="004A2242" w:rsidRPr="004A2242">
              <w:rPr>
                <w:rFonts w:ascii="Times New Roman" w:hAnsi="Times New Roman" w:cs="Times New Roman"/>
                <w:iCs/>
                <w:sz w:val="20"/>
                <w:szCs w:val="20"/>
                <w:lang w:val="lt-LT"/>
              </w:rPr>
              <w:t xml:space="preserve">miesto </w:t>
            </w:r>
            <w:r w:rsidR="00DA20F1" w:rsidRPr="004A2242">
              <w:rPr>
                <w:rFonts w:ascii="Times New Roman" w:hAnsi="Times New Roman" w:cs="Times New Roman"/>
                <w:iCs/>
                <w:sz w:val="20"/>
                <w:szCs w:val="20"/>
                <w:lang w:val="lt-LT"/>
              </w:rPr>
              <w:t xml:space="preserve">funkcines zonas (gyvenamosios, darbo, paslaugų ir pan.) ir kurių įrengimas užtikrina vientiso ir saugaus savarankiško infrastruktūros tinklo suformavimą, </w:t>
            </w:r>
            <w:r w:rsidR="00633606" w:rsidRPr="004A2242">
              <w:rPr>
                <w:rFonts w:ascii="Times New Roman" w:hAnsi="Times New Roman" w:cs="Times New Roman"/>
                <w:iCs/>
                <w:sz w:val="20"/>
                <w:szCs w:val="20"/>
                <w:lang w:val="lt-LT"/>
              </w:rPr>
              <w:t>įrengimui</w:t>
            </w:r>
            <w:bookmarkEnd w:id="15"/>
          </w:p>
          <w:p w14:paraId="0B5F318C" w14:textId="77777777" w:rsidR="00A93C6C" w:rsidRDefault="00A93C6C" w:rsidP="007A0F57">
            <w:pPr>
              <w:jc w:val="both"/>
              <w:rPr>
                <w:rFonts w:ascii="Times New Roman" w:hAnsi="Times New Roman" w:cs="Times New Roman"/>
                <w:sz w:val="20"/>
                <w:szCs w:val="20"/>
                <w:lang w:val="lt-LT"/>
              </w:rPr>
            </w:pPr>
          </w:p>
          <w:p w14:paraId="16B5DCF0" w14:textId="3EB99579" w:rsidR="00A93C6C" w:rsidRDefault="00A93C6C"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Skatinti </w:t>
            </w:r>
            <w:r w:rsidR="00DD154F">
              <w:rPr>
                <w:rFonts w:ascii="Times New Roman" w:hAnsi="Times New Roman" w:cs="Times New Roman"/>
                <w:sz w:val="20"/>
                <w:szCs w:val="20"/>
                <w:lang w:val="lt-LT"/>
              </w:rPr>
              <w:t>SA</w:t>
            </w:r>
            <w:r>
              <w:rPr>
                <w:rFonts w:ascii="Times New Roman" w:hAnsi="Times New Roman" w:cs="Times New Roman"/>
                <w:sz w:val="20"/>
                <w:szCs w:val="20"/>
                <w:lang w:val="lt-LT"/>
              </w:rPr>
              <w:t xml:space="preserve"> dviračių infrastruktūros plėtrai naudoti daugiau savivaldybės biudžeto lėšų</w:t>
            </w:r>
          </w:p>
          <w:p w14:paraId="74A9E25F" w14:textId="77777777" w:rsidR="00A93C6C" w:rsidRDefault="00A93C6C" w:rsidP="007A0F57">
            <w:pPr>
              <w:jc w:val="both"/>
              <w:rPr>
                <w:rFonts w:ascii="Times New Roman" w:hAnsi="Times New Roman" w:cs="Times New Roman"/>
                <w:sz w:val="20"/>
                <w:szCs w:val="20"/>
                <w:lang w:val="lt-LT"/>
              </w:rPr>
            </w:pPr>
          </w:p>
          <w:p w14:paraId="23660E22" w14:textId="2C77991E" w:rsidR="00A93C6C" w:rsidRDefault="000929FA"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Ieškoti </w:t>
            </w:r>
            <w:r w:rsidR="00A93C6C">
              <w:rPr>
                <w:rFonts w:ascii="Times New Roman" w:hAnsi="Times New Roman" w:cs="Times New Roman"/>
                <w:sz w:val="20"/>
                <w:szCs w:val="20"/>
                <w:lang w:val="lt-LT"/>
              </w:rPr>
              <w:t>galimyb</w:t>
            </w:r>
            <w:r>
              <w:rPr>
                <w:rFonts w:ascii="Times New Roman" w:hAnsi="Times New Roman" w:cs="Times New Roman"/>
                <w:sz w:val="20"/>
                <w:szCs w:val="20"/>
                <w:lang w:val="lt-LT"/>
              </w:rPr>
              <w:t xml:space="preserve">ių </w:t>
            </w:r>
            <w:r w:rsidR="00171CE8">
              <w:rPr>
                <w:rFonts w:ascii="Times New Roman" w:hAnsi="Times New Roman" w:cs="Times New Roman"/>
                <w:sz w:val="20"/>
                <w:szCs w:val="20"/>
                <w:lang w:val="lt-LT"/>
              </w:rPr>
              <w:t>didinti</w:t>
            </w:r>
            <w:r w:rsidR="00A93C6C">
              <w:rPr>
                <w:rFonts w:ascii="Times New Roman" w:hAnsi="Times New Roman" w:cs="Times New Roman"/>
                <w:sz w:val="20"/>
                <w:szCs w:val="20"/>
                <w:lang w:val="lt-LT"/>
              </w:rPr>
              <w:t xml:space="preserve"> </w:t>
            </w:r>
            <w:r w:rsidR="00641A4B">
              <w:rPr>
                <w:rFonts w:ascii="Times New Roman" w:hAnsi="Times New Roman" w:cs="Times New Roman"/>
                <w:sz w:val="20"/>
                <w:szCs w:val="20"/>
                <w:lang w:val="lt-LT"/>
              </w:rPr>
              <w:t>Kelių priežiūros ir plėtros programos (toliau – KPPP)</w:t>
            </w:r>
            <w:r w:rsidR="00A93C6C">
              <w:rPr>
                <w:rFonts w:ascii="Times New Roman" w:hAnsi="Times New Roman" w:cs="Times New Roman"/>
                <w:sz w:val="20"/>
                <w:szCs w:val="20"/>
                <w:lang w:val="lt-LT"/>
              </w:rPr>
              <w:t xml:space="preserve"> </w:t>
            </w:r>
            <w:r w:rsidR="00171CE8">
              <w:rPr>
                <w:rFonts w:ascii="Times New Roman" w:hAnsi="Times New Roman" w:cs="Times New Roman"/>
                <w:sz w:val="20"/>
                <w:szCs w:val="20"/>
                <w:lang w:val="lt-LT"/>
              </w:rPr>
              <w:t>finansavimą</w:t>
            </w:r>
            <w:r w:rsidR="00641A4B">
              <w:rPr>
                <w:rFonts w:ascii="Times New Roman" w:hAnsi="Times New Roman" w:cs="Times New Roman"/>
                <w:sz w:val="20"/>
                <w:szCs w:val="20"/>
                <w:lang w:val="lt-LT"/>
              </w:rPr>
              <w:t>;</w:t>
            </w:r>
            <w:r w:rsidR="00171CE8">
              <w:rPr>
                <w:rFonts w:ascii="Times New Roman" w:hAnsi="Times New Roman" w:cs="Times New Roman"/>
                <w:sz w:val="20"/>
                <w:szCs w:val="20"/>
                <w:lang w:val="lt-LT"/>
              </w:rPr>
              <w:t xml:space="preserve"> proporcingai didinti </w:t>
            </w:r>
            <w:r w:rsidR="0097123B">
              <w:rPr>
                <w:rFonts w:ascii="Times New Roman" w:hAnsi="Times New Roman" w:cs="Times New Roman"/>
                <w:sz w:val="20"/>
                <w:szCs w:val="20"/>
                <w:lang w:val="lt-LT"/>
              </w:rPr>
              <w:t xml:space="preserve">dviračių infrastruktūros plėtrai skiriamų </w:t>
            </w:r>
            <w:r w:rsidR="00785423">
              <w:rPr>
                <w:rFonts w:ascii="Times New Roman" w:hAnsi="Times New Roman" w:cs="Times New Roman"/>
                <w:sz w:val="20"/>
                <w:szCs w:val="20"/>
                <w:lang w:val="lt-LT"/>
              </w:rPr>
              <w:t xml:space="preserve">KPPP </w:t>
            </w:r>
            <w:r w:rsidR="00A93C6C">
              <w:rPr>
                <w:rFonts w:ascii="Times New Roman" w:hAnsi="Times New Roman" w:cs="Times New Roman"/>
                <w:sz w:val="20"/>
                <w:szCs w:val="20"/>
                <w:lang w:val="lt-LT"/>
              </w:rPr>
              <w:t>lėšų dal</w:t>
            </w:r>
            <w:r w:rsidR="0097123B">
              <w:rPr>
                <w:rFonts w:ascii="Times New Roman" w:hAnsi="Times New Roman" w:cs="Times New Roman"/>
                <w:sz w:val="20"/>
                <w:szCs w:val="20"/>
                <w:lang w:val="lt-LT"/>
              </w:rPr>
              <w:t>į</w:t>
            </w:r>
          </w:p>
          <w:p w14:paraId="65B720E1" w14:textId="3D754835" w:rsidR="00A93C6C" w:rsidRDefault="00A93C6C" w:rsidP="007A0F57">
            <w:pPr>
              <w:jc w:val="both"/>
              <w:rPr>
                <w:rFonts w:ascii="Times New Roman" w:hAnsi="Times New Roman" w:cs="Times New Roman"/>
                <w:sz w:val="20"/>
                <w:szCs w:val="20"/>
                <w:lang w:val="lt-LT"/>
              </w:rPr>
            </w:pPr>
          </w:p>
          <w:p w14:paraId="575FE561" w14:textId="5043E340" w:rsidR="00A93C6C" w:rsidRDefault="00641A4B"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Dalis </w:t>
            </w:r>
            <w:r w:rsidR="00A93C6C">
              <w:rPr>
                <w:rFonts w:ascii="Times New Roman" w:hAnsi="Times New Roman" w:cs="Times New Roman"/>
                <w:sz w:val="20"/>
                <w:szCs w:val="20"/>
                <w:lang w:val="lt-LT"/>
              </w:rPr>
              <w:t>KPPP lėš</w:t>
            </w:r>
            <w:r w:rsidR="00BB13B7">
              <w:rPr>
                <w:rFonts w:ascii="Times New Roman" w:hAnsi="Times New Roman" w:cs="Times New Roman"/>
                <w:sz w:val="20"/>
                <w:szCs w:val="20"/>
                <w:lang w:val="lt-LT"/>
              </w:rPr>
              <w:t>ų</w:t>
            </w:r>
            <w:r>
              <w:rPr>
                <w:rFonts w:ascii="Times New Roman" w:hAnsi="Times New Roman" w:cs="Times New Roman"/>
                <w:sz w:val="20"/>
                <w:szCs w:val="20"/>
                <w:lang w:val="lt-LT"/>
              </w:rPr>
              <w:t xml:space="preserve">, </w:t>
            </w:r>
            <w:r w:rsidR="00BB13B7">
              <w:rPr>
                <w:rFonts w:ascii="Times New Roman" w:hAnsi="Times New Roman" w:cs="Times New Roman"/>
                <w:sz w:val="20"/>
                <w:szCs w:val="20"/>
                <w:lang w:val="lt-LT"/>
              </w:rPr>
              <w:t>skirt</w:t>
            </w:r>
            <w:r>
              <w:rPr>
                <w:rFonts w:ascii="Times New Roman" w:hAnsi="Times New Roman" w:cs="Times New Roman"/>
                <w:sz w:val="20"/>
                <w:szCs w:val="20"/>
                <w:lang w:val="lt-LT"/>
              </w:rPr>
              <w:t>ų</w:t>
            </w:r>
            <w:r w:rsidR="00BB13B7">
              <w:rPr>
                <w:rFonts w:ascii="Times New Roman" w:hAnsi="Times New Roman" w:cs="Times New Roman"/>
                <w:sz w:val="20"/>
                <w:szCs w:val="20"/>
                <w:lang w:val="lt-LT"/>
              </w:rPr>
              <w:t xml:space="preserve"> dviračių infrastruktūrai plėtoti, </w:t>
            </w:r>
            <w:r w:rsidR="002554B8">
              <w:rPr>
                <w:rFonts w:ascii="Times New Roman" w:hAnsi="Times New Roman" w:cs="Times New Roman"/>
                <w:sz w:val="20"/>
                <w:szCs w:val="20"/>
                <w:lang w:val="lt-LT"/>
              </w:rPr>
              <w:t>turėtų</w:t>
            </w:r>
            <w:r w:rsidR="00BB13B7">
              <w:rPr>
                <w:rFonts w:ascii="Times New Roman" w:hAnsi="Times New Roman" w:cs="Times New Roman"/>
                <w:sz w:val="20"/>
                <w:szCs w:val="20"/>
                <w:lang w:val="lt-LT"/>
              </w:rPr>
              <w:t xml:space="preserve"> būti naudojama tik </w:t>
            </w:r>
            <w:r w:rsidR="00A93C6C">
              <w:rPr>
                <w:rFonts w:ascii="Times New Roman" w:hAnsi="Times New Roman" w:cs="Times New Roman"/>
                <w:sz w:val="20"/>
                <w:szCs w:val="20"/>
                <w:lang w:val="lt-LT"/>
              </w:rPr>
              <w:t>pagrindin</w:t>
            </w:r>
            <w:r>
              <w:rPr>
                <w:rFonts w:ascii="Times New Roman" w:hAnsi="Times New Roman" w:cs="Times New Roman"/>
                <w:sz w:val="20"/>
                <w:szCs w:val="20"/>
                <w:lang w:val="lt-LT"/>
              </w:rPr>
              <w:t>iam</w:t>
            </w:r>
            <w:r w:rsidR="00A93C6C">
              <w:rPr>
                <w:rFonts w:ascii="Times New Roman" w:hAnsi="Times New Roman" w:cs="Times New Roman"/>
                <w:sz w:val="20"/>
                <w:szCs w:val="20"/>
                <w:lang w:val="lt-LT"/>
              </w:rPr>
              <w:t xml:space="preserve"> dviračių takų tinkl</w:t>
            </w:r>
            <w:r>
              <w:rPr>
                <w:rFonts w:ascii="Times New Roman" w:hAnsi="Times New Roman" w:cs="Times New Roman"/>
                <w:sz w:val="20"/>
                <w:szCs w:val="20"/>
                <w:lang w:val="lt-LT"/>
              </w:rPr>
              <w:t>ui</w:t>
            </w:r>
            <w:r w:rsidR="00A93C6C">
              <w:rPr>
                <w:rFonts w:ascii="Times New Roman" w:hAnsi="Times New Roman" w:cs="Times New Roman"/>
                <w:sz w:val="20"/>
                <w:szCs w:val="20"/>
                <w:lang w:val="lt-LT"/>
              </w:rPr>
              <w:t xml:space="preserve"> form</w:t>
            </w:r>
            <w:r>
              <w:rPr>
                <w:rFonts w:ascii="Times New Roman" w:hAnsi="Times New Roman" w:cs="Times New Roman"/>
                <w:sz w:val="20"/>
                <w:szCs w:val="20"/>
                <w:lang w:val="lt-LT"/>
              </w:rPr>
              <w:t>uoti</w:t>
            </w:r>
          </w:p>
          <w:p w14:paraId="61C8A128" w14:textId="68DB6A59" w:rsidR="00A93C6C" w:rsidRDefault="00A93C6C" w:rsidP="007A0F57">
            <w:pPr>
              <w:jc w:val="both"/>
              <w:rPr>
                <w:rFonts w:ascii="Times New Roman" w:hAnsi="Times New Roman" w:cs="Times New Roman"/>
                <w:sz w:val="20"/>
                <w:szCs w:val="20"/>
                <w:lang w:val="lt-LT"/>
              </w:rPr>
            </w:pPr>
          </w:p>
          <w:p w14:paraId="3F23E63D" w14:textId="3F809B45" w:rsidR="00A93C6C" w:rsidRDefault="00A93C6C"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S</w:t>
            </w:r>
            <w:r w:rsidR="00DD154F">
              <w:rPr>
                <w:rFonts w:ascii="Times New Roman" w:hAnsi="Times New Roman" w:cs="Times New Roman"/>
                <w:sz w:val="20"/>
                <w:szCs w:val="20"/>
                <w:lang w:val="lt-LT"/>
              </w:rPr>
              <w:t>A</w:t>
            </w:r>
            <w:r>
              <w:rPr>
                <w:rFonts w:ascii="Times New Roman" w:hAnsi="Times New Roman" w:cs="Times New Roman"/>
                <w:sz w:val="20"/>
                <w:szCs w:val="20"/>
                <w:lang w:val="lt-LT"/>
              </w:rPr>
              <w:t xml:space="preserve">, </w:t>
            </w:r>
            <w:r w:rsidR="00CC6003">
              <w:rPr>
                <w:rFonts w:ascii="Times New Roman" w:hAnsi="Times New Roman" w:cs="Times New Roman"/>
                <w:color w:val="000000" w:themeColor="text1"/>
                <w:sz w:val="20"/>
                <w:szCs w:val="20"/>
                <w:lang w:val="lt-LT"/>
              </w:rPr>
              <w:t>Via LT</w:t>
            </w:r>
            <w:r>
              <w:rPr>
                <w:rFonts w:ascii="Times New Roman" w:hAnsi="Times New Roman" w:cs="Times New Roman"/>
                <w:sz w:val="20"/>
                <w:szCs w:val="20"/>
                <w:lang w:val="lt-LT"/>
              </w:rPr>
              <w:t xml:space="preserve"> ir kitiems dviračių infrastruktūros savininkams kiekvienais metais teikti S</w:t>
            </w:r>
            <w:r w:rsidR="00DD154F">
              <w:rPr>
                <w:rFonts w:ascii="Times New Roman" w:hAnsi="Times New Roman" w:cs="Times New Roman"/>
                <w:sz w:val="20"/>
                <w:szCs w:val="20"/>
                <w:lang w:val="lt-LT"/>
              </w:rPr>
              <w:t>M</w:t>
            </w:r>
            <w:r>
              <w:rPr>
                <w:rFonts w:ascii="Times New Roman" w:hAnsi="Times New Roman" w:cs="Times New Roman"/>
                <w:sz w:val="20"/>
                <w:szCs w:val="20"/>
                <w:lang w:val="lt-LT"/>
              </w:rPr>
              <w:t xml:space="preserve"> </w:t>
            </w:r>
            <w:r w:rsidR="00641A4B">
              <w:rPr>
                <w:rFonts w:ascii="Times New Roman" w:hAnsi="Times New Roman" w:cs="Times New Roman"/>
                <w:sz w:val="20"/>
                <w:szCs w:val="20"/>
                <w:lang w:val="lt-LT"/>
              </w:rPr>
              <w:t xml:space="preserve">duomenis </w:t>
            </w:r>
            <w:r>
              <w:rPr>
                <w:rFonts w:ascii="Times New Roman" w:hAnsi="Times New Roman" w:cs="Times New Roman"/>
                <w:sz w:val="20"/>
                <w:szCs w:val="20"/>
                <w:lang w:val="lt-LT"/>
              </w:rPr>
              <w:t xml:space="preserve">apie </w:t>
            </w:r>
            <w:r w:rsidR="00641A4B">
              <w:rPr>
                <w:rFonts w:ascii="Times New Roman" w:hAnsi="Times New Roman" w:cs="Times New Roman"/>
                <w:sz w:val="20"/>
                <w:szCs w:val="20"/>
                <w:lang w:val="lt-LT"/>
              </w:rPr>
              <w:t xml:space="preserve">praėjusiais metais </w:t>
            </w:r>
            <w:r>
              <w:rPr>
                <w:rFonts w:ascii="Times New Roman" w:hAnsi="Times New Roman" w:cs="Times New Roman"/>
                <w:sz w:val="20"/>
                <w:szCs w:val="20"/>
                <w:lang w:val="lt-LT"/>
              </w:rPr>
              <w:t>įgyvendin</w:t>
            </w:r>
            <w:r w:rsidR="00641A4B">
              <w:rPr>
                <w:rFonts w:ascii="Times New Roman" w:hAnsi="Times New Roman" w:cs="Times New Roman"/>
                <w:sz w:val="20"/>
                <w:szCs w:val="20"/>
                <w:lang w:val="lt-LT"/>
              </w:rPr>
              <w:t>t</w:t>
            </w:r>
            <w:r>
              <w:rPr>
                <w:rFonts w:ascii="Times New Roman" w:hAnsi="Times New Roman" w:cs="Times New Roman"/>
                <w:sz w:val="20"/>
                <w:szCs w:val="20"/>
                <w:lang w:val="lt-LT"/>
              </w:rPr>
              <w:t>us bevariklio transporto infrastruktūros objektu</w:t>
            </w:r>
            <w:r w:rsidR="00641A4B">
              <w:rPr>
                <w:rFonts w:ascii="Times New Roman" w:hAnsi="Times New Roman" w:cs="Times New Roman"/>
                <w:sz w:val="20"/>
                <w:szCs w:val="20"/>
                <w:lang w:val="lt-LT"/>
              </w:rPr>
              <w:t>s</w:t>
            </w:r>
          </w:p>
          <w:p w14:paraId="2B25A9CE" w14:textId="77777777" w:rsidR="00A93C6C" w:rsidRDefault="00A93C6C" w:rsidP="007A0F57">
            <w:pPr>
              <w:jc w:val="both"/>
              <w:rPr>
                <w:rFonts w:ascii="Times New Roman" w:hAnsi="Times New Roman" w:cs="Times New Roman"/>
                <w:sz w:val="20"/>
                <w:szCs w:val="20"/>
                <w:lang w:val="lt-LT"/>
              </w:rPr>
            </w:pPr>
          </w:p>
          <w:p w14:paraId="616A749E" w14:textId="7CF8F897" w:rsidR="00A93C6C" w:rsidRPr="00BD2149" w:rsidRDefault="00DD154F" w:rsidP="007A0F57">
            <w:pPr>
              <w:jc w:val="both"/>
              <w:rPr>
                <w:rFonts w:ascii="Times New Roman" w:hAnsi="Times New Roman" w:cs="Times New Roman"/>
                <w:sz w:val="20"/>
                <w:szCs w:val="20"/>
                <w:lang w:val="lt-LT"/>
              </w:rPr>
            </w:pPr>
            <w:r>
              <w:rPr>
                <w:rFonts w:ascii="Times New Roman" w:hAnsi="Times New Roman" w:cs="Times New Roman"/>
                <w:sz w:val="20"/>
                <w:szCs w:val="20"/>
                <w:lang w:val="lt-LT"/>
              </w:rPr>
              <w:t>K</w:t>
            </w:r>
            <w:r w:rsidR="00A93C6C">
              <w:rPr>
                <w:rFonts w:ascii="Times New Roman" w:hAnsi="Times New Roman" w:cs="Times New Roman"/>
                <w:sz w:val="20"/>
                <w:szCs w:val="20"/>
                <w:lang w:val="lt-LT"/>
              </w:rPr>
              <w:t xml:space="preserve">iekvienais metais kaupti ir vertinti duomenis </w:t>
            </w:r>
            <w:r w:rsidR="00641A4B">
              <w:rPr>
                <w:rFonts w:ascii="Times New Roman" w:hAnsi="Times New Roman" w:cs="Times New Roman"/>
                <w:sz w:val="20"/>
                <w:szCs w:val="20"/>
                <w:lang w:val="lt-LT"/>
              </w:rPr>
              <w:t>apie</w:t>
            </w:r>
            <w:r w:rsidR="00A93C6C">
              <w:rPr>
                <w:rFonts w:ascii="Times New Roman" w:hAnsi="Times New Roman" w:cs="Times New Roman"/>
                <w:sz w:val="20"/>
                <w:szCs w:val="20"/>
                <w:lang w:val="lt-LT"/>
              </w:rPr>
              <w:t xml:space="preserve"> infrastruktūros valdytojų per praėjusius metus atlikt</w:t>
            </w:r>
            <w:r w:rsidR="00641A4B">
              <w:rPr>
                <w:rFonts w:ascii="Times New Roman" w:hAnsi="Times New Roman" w:cs="Times New Roman"/>
                <w:sz w:val="20"/>
                <w:szCs w:val="20"/>
                <w:lang w:val="lt-LT"/>
              </w:rPr>
              <w:t>ą</w:t>
            </w:r>
            <w:r w:rsidR="00A93C6C">
              <w:rPr>
                <w:rFonts w:ascii="Times New Roman" w:hAnsi="Times New Roman" w:cs="Times New Roman"/>
                <w:sz w:val="20"/>
                <w:szCs w:val="20"/>
                <w:lang w:val="lt-LT"/>
              </w:rPr>
              <w:t xml:space="preserve"> infrastruktūros plėtr</w:t>
            </w:r>
            <w:r w:rsidR="00641A4B">
              <w:rPr>
                <w:rFonts w:ascii="Times New Roman" w:hAnsi="Times New Roman" w:cs="Times New Roman"/>
                <w:sz w:val="20"/>
                <w:szCs w:val="20"/>
                <w:lang w:val="lt-LT"/>
              </w:rPr>
              <w:t>ą</w:t>
            </w:r>
            <w:r w:rsidR="00A93C6C">
              <w:rPr>
                <w:rFonts w:ascii="Times New Roman" w:hAnsi="Times New Roman" w:cs="Times New Roman"/>
                <w:sz w:val="20"/>
                <w:szCs w:val="20"/>
                <w:lang w:val="lt-LT"/>
              </w:rPr>
              <w:t xml:space="preserve"> ir panaudotas lėšas</w:t>
            </w:r>
          </w:p>
        </w:tc>
        <w:tc>
          <w:tcPr>
            <w:tcW w:w="1187" w:type="dxa"/>
          </w:tcPr>
          <w:p w14:paraId="66BDF07B" w14:textId="77777777"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1550925E" w14:textId="77777777" w:rsidR="00A93C6C" w:rsidRDefault="00A93C6C" w:rsidP="00BF3A75">
            <w:pPr>
              <w:jc w:val="center"/>
              <w:rPr>
                <w:rFonts w:ascii="Times New Roman" w:hAnsi="Times New Roman" w:cs="Times New Roman"/>
                <w:sz w:val="20"/>
                <w:szCs w:val="20"/>
                <w:lang w:val="lt-LT"/>
              </w:rPr>
            </w:pPr>
          </w:p>
          <w:p w14:paraId="14608BB0" w14:textId="77777777" w:rsidR="00A93C6C" w:rsidRDefault="00A93C6C" w:rsidP="00BF3A75">
            <w:pPr>
              <w:jc w:val="center"/>
              <w:rPr>
                <w:rFonts w:ascii="Times New Roman" w:hAnsi="Times New Roman" w:cs="Times New Roman"/>
                <w:sz w:val="20"/>
                <w:szCs w:val="20"/>
                <w:lang w:val="lt-LT"/>
              </w:rPr>
            </w:pPr>
          </w:p>
          <w:p w14:paraId="0921608E" w14:textId="77777777"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p w14:paraId="6F1A195D" w14:textId="77777777" w:rsidR="00A93C6C" w:rsidRDefault="00A93C6C" w:rsidP="00BF3A75">
            <w:pPr>
              <w:jc w:val="center"/>
              <w:rPr>
                <w:rFonts w:ascii="Times New Roman" w:hAnsi="Times New Roman" w:cs="Times New Roman"/>
                <w:sz w:val="20"/>
                <w:szCs w:val="20"/>
                <w:lang w:val="lt-LT"/>
              </w:rPr>
            </w:pPr>
          </w:p>
          <w:p w14:paraId="18854563" w14:textId="77777777" w:rsidR="00A93C6C" w:rsidRDefault="00A93C6C" w:rsidP="00BF3A75">
            <w:pPr>
              <w:jc w:val="center"/>
              <w:rPr>
                <w:rFonts w:ascii="Times New Roman" w:hAnsi="Times New Roman" w:cs="Times New Roman"/>
                <w:sz w:val="20"/>
                <w:szCs w:val="20"/>
                <w:lang w:val="lt-LT"/>
              </w:rPr>
            </w:pPr>
          </w:p>
          <w:p w14:paraId="11B75B97" w14:textId="77777777" w:rsidR="0067686F" w:rsidRDefault="0067686F" w:rsidP="00BF3A75">
            <w:pPr>
              <w:jc w:val="center"/>
              <w:rPr>
                <w:rFonts w:ascii="Times New Roman" w:hAnsi="Times New Roman" w:cs="Times New Roman"/>
                <w:sz w:val="20"/>
                <w:szCs w:val="20"/>
                <w:lang w:val="lt-LT"/>
              </w:rPr>
            </w:pPr>
          </w:p>
          <w:p w14:paraId="61CEA293" w14:textId="77777777" w:rsidR="0067686F" w:rsidRDefault="0067686F" w:rsidP="00BF3A75">
            <w:pPr>
              <w:jc w:val="center"/>
              <w:rPr>
                <w:rFonts w:ascii="Times New Roman" w:hAnsi="Times New Roman" w:cs="Times New Roman"/>
                <w:sz w:val="20"/>
                <w:szCs w:val="20"/>
                <w:lang w:val="lt-LT"/>
              </w:rPr>
            </w:pPr>
          </w:p>
          <w:p w14:paraId="52CD598B" w14:textId="77777777" w:rsidR="0067686F" w:rsidRDefault="0067686F" w:rsidP="00BF3A75">
            <w:pPr>
              <w:jc w:val="center"/>
              <w:rPr>
                <w:rFonts w:ascii="Times New Roman" w:hAnsi="Times New Roman" w:cs="Times New Roman"/>
                <w:sz w:val="20"/>
                <w:szCs w:val="20"/>
                <w:lang w:val="lt-LT"/>
              </w:rPr>
            </w:pPr>
          </w:p>
          <w:p w14:paraId="354327D3" w14:textId="1802ACA6"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202</w:t>
            </w:r>
            <w:r w:rsidR="009D01CE">
              <w:rPr>
                <w:rFonts w:ascii="Times New Roman" w:hAnsi="Times New Roman" w:cs="Times New Roman"/>
                <w:sz w:val="20"/>
                <w:szCs w:val="20"/>
                <w:lang w:val="lt-LT"/>
              </w:rPr>
              <w:t>9</w:t>
            </w:r>
            <w:r>
              <w:rPr>
                <w:rFonts w:ascii="Times New Roman" w:hAnsi="Times New Roman" w:cs="Times New Roman"/>
                <w:sz w:val="20"/>
                <w:szCs w:val="20"/>
                <w:lang w:val="lt-LT"/>
              </w:rPr>
              <w:t>-</w:t>
            </w:r>
            <w:r w:rsidR="00E8417E">
              <w:rPr>
                <w:rFonts w:ascii="Times New Roman" w:hAnsi="Times New Roman" w:cs="Times New Roman"/>
                <w:sz w:val="20"/>
                <w:szCs w:val="20"/>
                <w:lang w:val="lt-LT"/>
              </w:rPr>
              <w:t>1</w:t>
            </w:r>
            <w:r w:rsidR="009D01CE">
              <w:rPr>
                <w:rFonts w:ascii="Times New Roman" w:hAnsi="Times New Roman" w:cs="Times New Roman"/>
                <w:sz w:val="20"/>
                <w:szCs w:val="20"/>
                <w:lang w:val="lt-LT"/>
              </w:rPr>
              <w:t>2</w:t>
            </w:r>
            <w:r>
              <w:rPr>
                <w:rFonts w:ascii="Times New Roman" w:hAnsi="Times New Roman" w:cs="Times New Roman"/>
                <w:sz w:val="20"/>
                <w:szCs w:val="20"/>
                <w:lang w:val="lt-LT"/>
              </w:rPr>
              <w:t>-3</w:t>
            </w:r>
            <w:r w:rsidR="009D01CE">
              <w:rPr>
                <w:rFonts w:ascii="Times New Roman" w:hAnsi="Times New Roman" w:cs="Times New Roman"/>
                <w:sz w:val="20"/>
                <w:szCs w:val="20"/>
                <w:lang w:val="lt-LT"/>
              </w:rPr>
              <w:t>1</w:t>
            </w:r>
          </w:p>
          <w:p w14:paraId="103A85DE" w14:textId="77777777" w:rsidR="00A93C6C" w:rsidRDefault="00A93C6C" w:rsidP="00BF3A75">
            <w:pPr>
              <w:jc w:val="center"/>
              <w:rPr>
                <w:rFonts w:ascii="Times New Roman" w:hAnsi="Times New Roman" w:cs="Times New Roman"/>
                <w:sz w:val="20"/>
                <w:szCs w:val="20"/>
                <w:lang w:val="lt-LT"/>
              </w:rPr>
            </w:pPr>
          </w:p>
          <w:p w14:paraId="795F31D0" w14:textId="77777777" w:rsidR="00A93C6C" w:rsidRDefault="00A93C6C" w:rsidP="00BF3A75">
            <w:pPr>
              <w:jc w:val="center"/>
              <w:rPr>
                <w:rFonts w:ascii="Times New Roman" w:hAnsi="Times New Roman" w:cs="Times New Roman"/>
                <w:sz w:val="20"/>
                <w:szCs w:val="20"/>
                <w:lang w:val="lt-LT"/>
              </w:rPr>
            </w:pPr>
          </w:p>
          <w:p w14:paraId="71460652" w14:textId="77777777" w:rsidR="0067686F" w:rsidRDefault="0067686F" w:rsidP="00BF3A75">
            <w:pPr>
              <w:jc w:val="center"/>
              <w:rPr>
                <w:rFonts w:ascii="Times New Roman" w:hAnsi="Times New Roman" w:cs="Times New Roman"/>
                <w:sz w:val="20"/>
                <w:szCs w:val="20"/>
                <w:lang w:val="lt-LT"/>
              </w:rPr>
            </w:pPr>
          </w:p>
          <w:p w14:paraId="1D94D5A1" w14:textId="77777777" w:rsidR="00A93C6C" w:rsidRDefault="00A93C6C" w:rsidP="00BF3A75">
            <w:pPr>
              <w:jc w:val="center"/>
              <w:rPr>
                <w:rFonts w:ascii="Times New Roman" w:hAnsi="Times New Roman" w:cs="Times New Roman"/>
                <w:sz w:val="20"/>
                <w:szCs w:val="20"/>
                <w:lang w:val="lt-LT"/>
              </w:rPr>
            </w:pPr>
          </w:p>
          <w:p w14:paraId="59ABBE24" w14:textId="66FEF05C"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202</w:t>
            </w:r>
            <w:r w:rsidR="009D01CE">
              <w:rPr>
                <w:rFonts w:ascii="Times New Roman" w:hAnsi="Times New Roman" w:cs="Times New Roman"/>
                <w:sz w:val="20"/>
                <w:szCs w:val="20"/>
                <w:lang w:val="lt-LT"/>
              </w:rPr>
              <w:t>9</w:t>
            </w:r>
            <w:r>
              <w:rPr>
                <w:rFonts w:ascii="Times New Roman" w:hAnsi="Times New Roman" w:cs="Times New Roman"/>
                <w:sz w:val="20"/>
                <w:szCs w:val="20"/>
                <w:lang w:val="lt-LT"/>
              </w:rPr>
              <w:t>-</w:t>
            </w:r>
            <w:r w:rsidR="00E8417E">
              <w:rPr>
                <w:rFonts w:ascii="Times New Roman" w:hAnsi="Times New Roman" w:cs="Times New Roman"/>
                <w:sz w:val="20"/>
                <w:szCs w:val="20"/>
                <w:lang w:val="lt-LT"/>
              </w:rPr>
              <w:t>1</w:t>
            </w:r>
            <w:r w:rsidR="009D01CE">
              <w:rPr>
                <w:rFonts w:ascii="Times New Roman" w:hAnsi="Times New Roman" w:cs="Times New Roman"/>
                <w:sz w:val="20"/>
                <w:szCs w:val="20"/>
                <w:lang w:val="lt-LT"/>
              </w:rPr>
              <w:t>2</w:t>
            </w:r>
            <w:r>
              <w:rPr>
                <w:rFonts w:ascii="Times New Roman" w:hAnsi="Times New Roman" w:cs="Times New Roman"/>
                <w:sz w:val="20"/>
                <w:szCs w:val="20"/>
                <w:lang w:val="lt-LT"/>
              </w:rPr>
              <w:t>-3</w:t>
            </w:r>
            <w:r w:rsidR="009D01CE">
              <w:rPr>
                <w:rFonts w:ascii="Times New Roman" w:hAnsi="Times New Roman" w:cs="Times New Roman"/>
                <w:sz w:val="20"/>
                <w:szCs w:val="20"/>
                <w:lang w:val="lt-LT"/>
              </w:rPr>
              <w:t>1</w:t>
            </w:r>
          </w:p>
          <w:p w14:paraId="1AF1DF3E" w14:textId="77777777" w:rsidR="00A93C6C" w:rsidRDefault="00A93C6C" w:rsidP="00BF3A75">
            <w:pPr>
              <w:jc w:val="center"/>
              <w:rPr>
                <w:rFonts w:ascii="Times New Roman" w:hAnsi="Times New Roman" w:cs="Times New Roman"/>
                <w:sz w:val="20"/>
                <w:szCs w:val="20"/>
                <w:lang w:val="lt-LT"/>
              </w:rPr>
            </w:pPr>
          </w:p>
          <w:p w14:paraId="54F7D8BE" w14:textId="77777777" w:rsidR="00A93C6C" w:rsidRDefault="00A93C6C" w:rsidP="00BF3A75">
            <w:pPr>
              <w:jc w:val="center"/>
              <w:rPr>
                <w:rFonts w:ascii="Times New Roman" w:hAnsi="Times New Roman" w:cs="Times New Roman"/>
                <w:sz w:val="20"/>
                <w:szCs w:val="20"/>
                <w:lang w:val="lt-LT"/>
              </w:rPr>
            </w:pPr>
          </w:p>
          <w:p w14:paraId="1756A4EA" w14:textId="77777777" w:rsidR="00DE11C3" w:rsidRDefault="00DE11C3" w:rsidP="00BF3A75">
            <w:pPr>
              <w:jc w:val="center"/>
              <w:rPr>
                <w:rFonts w:ascii="Times New Roman" w:hAnsi="Times New Roman" w:cs="Times New Roman"/>
                <w:sz w:val="20"/>
                <w:szCs w:val="20"/>
                <w:lang w:val="lt-LT"/>
              </w:rPr>
            </w:pPr>
          </w:p>
          <w:p w14:paraId="3FBC75FF" w14:textId="77777777" w:rsidR="0067686F" w:rsidRDefault="0067686F" w:rsidP="00BF3A75">
            <w:pPr>
              <w:jc w:val="center"/>
              <w:rPr>
                <w:rFonts w:ascii="Times New Roman" w:hAnsi="Times New Roman" w:cs="Times New Roman"/>
                <w:sz w:val="20"/>
                <w:szCs w:val="20"/>
                <w:lang w:val="lt-LT"/>
              </w:rPr>
            </w:pPr>
          </w:p>
          <w:p w14:paraId="6EB14749" w14:textId="77777777" w:rsidR="00633606" w:rsidRDefault="00633606" w:rsidP="00BF3A75">
            <w:pPr>
              <w:jc w:val="center"/>
              <w:rPr>
                <w:rFonts w:ascii="Times New Roman" w:hAnsi="Times New Roman" w:cs="Times New Roman"/>
                <w:sz w:val="20"/>
                <w:szCs w:val="20"/>
                <w:lang w:val="lt-LT"/>
              </w:rPr>
            </w:pPr>
          </w:p>
          <w:p w14:paraId="36A03136" w14:textId="77777777" w:rsidR="00633606" w:rsidRDefault="00633606" w:rsidP="00BF3A75">
            <w:pPr>
              <w:jc w:val="center"/>
              <w:rPr>
                <w:rFonts w:ascii="Times New Roman" w:hAnsi="Times New Roman" w:cs="Times New Roman"/>
                <w:sz w:val="20"/>
                <w:szCs w:val="20"/>
                <w:lang w:val="lt-LT"/>
              </w:rPr>
            </w:pPr>
          </w:p>
          <w:p w14:paraId="3A80E9A4" w14:textId="77777777" w:rsidR="00DE11C3" w:rsidRDefault="00DE11C3" w:rsidP="00BF3A75">
            <w:pPr>
              <w:jc w:val="center"/>
              <w:rPr>
                <w:rFonts w:ascii="Times New Roman" w:hAnsi="Times New Roman" w:cs="Times New Roman"/>
                <w:sz w:val="20"/>
                <w:szCs w:val="20"/>
                <w:lang w:val="lt-LT"/>
              </w:rPr>
            </w:pPr>
          </w:p>
          <w:p w14:paraId="21B9FDDB" w14:textId="720164B2"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4E42319C" w14:textId="77777777" w:rsidR="00A93C6C" w:rsidRDefault="00A93C6C" w:rsidP="00BF3A75">
            <w:pPr>
              <w:jc w:val="center"/>
              <w:rPr>
                <w:rFonts w:ascii="Times New Roman" w:hAnsi="Times New Roman" w:cs="Times New Roman"/>
                <w:sz w:val="20"/>
                <w:szCs w:val="20"/>
                <w:lang w:val="lt-LT"/>
              </w:rPr>
            </w:pPr>
          </w:p>
          <w:p w14:paraId="1AACF84C" w14:textId="77777777" w:rsidR="00B4204E" w:rsidRDefault="00B4204E" w:rsidP="00BF3A75">
            <w:pPr>
              <w:jc w:val="center"/>
              <w:rPr>
                <w:rFonts w:ascii="Times New Roman" w:hAnsi="Times New Roman" w:cs="Times New Roman"/>
                <w:sz w:val="20"/>
                <w:szCs w:val="20"/>
                <w:lang w:val="lt-LT"/>
              </w:rPr>
            </w:pPr>
          </w:p>
          <w:p w14:paraId="4EA5059A" w14:textId="77777777"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5E4A25B1" w14:textId="77777777" w:rsidR="00A93C6C" w:rsidRDefault="00A93C6C" w:rsidP="00BF3A75">
            <w:pPr>
              <w:jc w:val="center"/>
              <w:rPr>
                <w:rFonts w:ascii="Times New Roman" w:hAnsi="Times New Roman" w:cs="Times New Roman"/>
                <w:sz w:val="20"/>
                <w:szCs w:val="20"/>
                <w:lang w:val="lt-LT"/>
              </w:rPr>
            </w:pPr>
          </w:p>
          <w:p w14:paraId="014459A1" w14:textId="77777777" w:rsidR="00641A4B" w:rsidRDefault="00641A4B" w:rsidP="00BF3A75">
            <w:pPr>
              <w:jc w:val="center"/>
              <w:rPr>
                <w:rFonts w:ascii="Times New Roman" w:hAnsi="Times New Roman" w:cs="Times New Roman"/>
                <w:sz w:val="20"/>
                <w:szCs w:val="20"/>
                <w:lang w:val="lt-LT"/>
              </w:rPr>
            </w:pPr>
          </w:p>
          <w:p w14:paraId="3E78B926" w14:textId="77777777" w:rsidR="0067686F" w:rsidRDefault="0067686F" w:rsidP="00BF3A75">
            <w:pPr>
              <w:jc w:val="center"/>
              <w:rPr>
                <w:rFonts w:ascii="Times New Roman" w:hAnsi="Times New Roman" w:cs="Times New Roman"/>
                <w:sz w:val="20"/>
                <w:szCs w:val="20"/>
                <w:lang w:val="lt-LT"/>
              </w:rPr>
            </w:pPr>
          </w:p>
          <w:p w14:paraId="654CD256" w14:textId="77777777" w:rsidR="0067686F" w:rsidRDefault="0067686F" w:rsidP="00BF3A75">
            <w:pPr>
              <w:jc w:val="center"/>
              <w:rPr>
                <w:rFonts w:ascii="Times New Roman" w:hAnsi="Times New Roman" w:cs="Times New Roman"/>
                <w:sz w:val="20"/>
                <w:szCs w:val="20"/>
                <w:lang w:val="lt-LT"/>
              </w:rPr>
            </w:pPr>
          </w:p>
          <w:p w14:paraId="155C9024" w14:textId="3863BCC0"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2D72938D" w14:textId="77777777" w:rsidR="00A93C6C" w:rsidRDefault="00A93C6C" w:rsidP="00BF3A75">
            <w:pPr>
              <w:jc w:val="center"/>
              <w:rPr>
                <w:rFonts w:ascii="Times New Roman" w:hAnsi="Times New Roman" w:cs="Times New Roman"/>
                <w:sz w:val="20"/>
                <w:szCs w:val="20"/>
                <w:lang w:val="lt-LT"/>
              </w:rPr>
            </w:pPr>
          </w:p>
          <w:p w14:paraId="791090B6" w14:textId="77777777" w:rsidR="00A93C6C" w:rsidRDefault="00A93C6C" w:rsidP="00BF3A75">
            <w:pPr>
              <w:jc w:val="center"/>
              <w:rPr>
                <w:rFonts w:ascii="Times New Roman" w:hAnsi="Times New Roman" w:cs="Times New Roman"/>
                <w:sz w:val="20"/>
                <w:szCs w:val="20"/>
                <w:lang w:val="lt-LT"/>
              </w:rPr>
            </w:pPr>
          </w:p>
          <w:p w14:paraId="16DD0189" w14:textId="77777777" w:rsidR="0067686F" w:rsidRDefault="0067686F" w:rsidP="00BF3A75">
            <w:pPr>
              <w:jc w:val="center"/>
              <w:rPr>
                <w:rFonts w:ascii="Times New Roman" w:hAnsi="Times New Roman" w:cs="Times New Roman"/>
                <w:sz w:val="20"/>
                <w:szCs w:val="20"/>
                <w:lang w:val="lt-LT"/>
              </w:rPr>
            </w:pPr>
          </w:p>
          <w:p w14:paraId="55EC85A8" w14:textId="77777777"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70DB48BC" w14:textId="77777777" w:rsidR="00A93C6C" w:rsidRDefault="00A93C6C" w:rsidP="00BF3A75">
            <w:pPr>
              <w:jc w:val="center"/>
              <w:rPr>
                <w:rFonts w:ascii="Times New Roman" w:hAnsi="Times New Roman" w:cs="Times New Roman"/>
                <w:sz w:val="20"/>
                <w:szCs w:val="20"/>
                <w:lang w:val="lt-LT"/>
              </w:rPr>
            </w:pPr>
          </w:p>
          <w:p w14:paraId="54A71462" w14:textId="77777777" w:rsidR="0067686F" w:rsidRDefault="0067686F" w:rsidP="00BF3A75">
            <w:pPr>
              <w:jc w:val="center"/>
              <w:rPr>
                <w:rFonts w:ascii="Times New Roman" w:hAnsi="Times New Roman" w:cs="Times New Roman"/>
                <w:sz w:val="20"/>
                <w:szCs w:val="20"/>
                <w:lang w:val="lt-LT"/>
              </w:rPr>
            </w:pPr>
          </w:p>
          <w:p w14:paraId="2DAA90A4" w14:textId="77777777" w:rsidR="00A93C6C" w:rsidRDefault="00A93C6C" w:rsidP="00BF3A75">
            <w:pPr>
              <w:jc w:val="center"/>
              <w:rPr>
                <w:rFonts w:ascii="Times New Roman" w:hAnsi="Times New Roman" w:cs="Times New Roman"/>
                <w:sz w:val="20"/>
                <w:szCs w:val="20"/>
                <w:lang w:val="lt-LT"/>
              </w:rPr>
            </w:pPr>
          </w:p>
          <w:p w14:paraId="0E7B04CC" w14:textId="77777777" w:rsidR="003D52D4" w:rsidRDefault="003D52D4" w:rsidP="00BF3A75">
            <w:pPr>
              <w:jc w:val="center"/>
              <w:rPr>
                <w:rFonts w:ascii="Times New Roman" w:hAnsi="Times New Roman" w:cs="Times New Roman"/>
                <w:sz w:val="20"/>
                <w:szCs w:val="20"/>
                <w:lang w:val="lt-LT"/>
              </w:rPr>
            </w:pPr>
          </w:p>
          <w:p w14:paraId="207DD02D" w14:textId="3A5492C3" w:rsidR="00A93C6C" w:rsidRDefault="00A93C6C" w:rsidP="00BF3A75">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tc>
        <w:tc>
          <w:tcPr>
            <w:tcW w:w="1779" w:type="dxa"/>
          </w:tcPr>
          <w:p w14:paraId="3868A506" w14:textId="77777777"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SM, VRM, AM</w:t>
            </w:r>
          </w:p>
          <w:p w14:paraId="1D7621CC" w14:textId="77777777" w:rsidR="00A93C6C" w:rsidRDefault="00A93C6C" w:rsidP="00621912">
            <w:pPr>
              <w:jc w:val="center"/>
              <w:rPr>
                <w:rFonts w:ascii="Times New Roman" w:hAnsi="Times New Roman" w:cs="Times New Roman"/>
                <w:sz w:val="20"/>
                <w:szCs w:val="20"/>
                <w:lang w:val="lt-LT"/>
              </w:rPr>
            </w:pPr>
          </w:p>
          <w:p w14:paraId="5F051157" w14:textId="77777777" w:rsidR="00A93C6C" w:rsidRDefault="00A93C6C" w:rsidP="00621912">
            <w:pPr>
              <w:jc w:val="center"/>
              <w:rPr>
                <w:rFonts w:ascii="Times New Roman" w:hAnsi="Times New Roman" w:cs="Times New Roman"/>
                <w:sz w:val="20"/>
                <w:szCs w:val="20"/>
                <w:lang w:val="lt-LT"/>
              </w:rPr>
            </w:pPr>
          </w:p>
          <w:p w14:paraId="64A7B458" w14:textId="656564BF"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SM, AM, </w:t>
            </w:r>
            <w:r w:rsidR="0067686F">
              <w:rPr>
                <w:rFonts w:ascii="Times New Roman" w:hAnsi="Times New Roman" w:cs="Times New Roman"/>
                <w:sz w:val="20"/>
                <w:szCs w:val="20"/>
                <w:lang w:val="lt-LT"/>
              </w:rPr>
              <w:t xml:space="preserve">Ekonomikos ir inovacijų ministerija (toliau – </w:t>
            </w:r>
            <w:r>
              <w:rPr>
                <w:rFonts w:ascii="Times New Roman" w:hAnsi="Times New Roman" w:cs="Times New Roman"/>
                <w:sz w:val="20"/>
                <w:szCs w:val="20"/>
                <w:lang w:val="lt-LT"/>
              </w:rPr>
              <w:t>EIM</w:t>
            </w:r>
            <w:r w:rsidR="0067686F">
              <w:rPr>
                <w:rFonts w:ascii="Times New Roman" w:hAnsi="Times New Roman" w:cs="Times New Roman"/>
                <w:sz w:val="20"/>
                <w:szCs w:val="20"/>
                <w:lang w:val="lt-LT"/>
              </w:rPr>
              <w:t>)</w:t>
            </w:r>
          </w:p>
          <w:p w14:paraId="23B53794" w14:textId="77777777" w:rsidR="00A93C6C" w:rsidRDefault="00A93C6C" w:rsidP="00621912">
            <w:pPr>
              <w:jc w:val="center"/>
              <w:rPr>
                <w:rFonts w:ascii="Times New Roman" w:hAnsi="Times New Roman" w:cs="Times New Roman"/>
                <w:sz w:val="20"/>
                <w:szCs w:val="20"/>
                <w:lang w:val="lt-LT"/>
              </w:rPr>
            </w:pPr>
          </w:p>
          <w:p w14:paraId="41B08343" w14:textId="77777777"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SM, VRM</w:t>
            </w:r>
          </w:p>
          <w:p w14:paraId="7825F56B" w14:textId="77777777" w:rsidR="00A93C6C" w:rsidRDefault="00A93C6C" w:rsidP="00621912">
            <w:pPr>
              <w:jc w:val="center"/>
              <w:rPr>
                <w:rFonts w:ascii="Times New Roman" w:hAnsi="Times New Roman" w:cs="Times New Roman"/>
                <w:sz w:val="20"/>
                <w:szCs w:val="20"/>
                <w:lang w:val="lt-LT"/>
              </w:rPr>
            </w:pPr>
          </w:p>
          <w:p w14:paraId="66A6BA6E" w14:textId="77777777" w:rsidR="00A93C6C" w:rsidRDefault="00A93C6C" w:rsidP="00621912">
            <w:pPr>
              <w:jc w:val="center"/>
              <w:rPr>
                <w:rFonts w:ascii="Times New Roman" w:hAnsi="Times New Roman" w:cs="Times New Roman"/>
                <w:sz w:val="20"/>
                <w:szCs w:val="20"/>
                <w:lang w:val="lt-LT"/>
              </w:rPr>
            </w:pPr>
          </w:p>
          <w:p w14:paraId="46CDC815" w14:textId="77777777" w:rsidR="00A93C6C" w:rsidRDefault="00A93C6C" w:rsidP="00621912">
            <w:pPr>
              <w:jc w:val="center"/>
              <w:rPr>
                <w:rFonts w:ascii="Times New Roman" w:hAnsi="Times New Roman" w:cs="Times New Roman"/>
                <w:sz w:val="20"/>
                <w:szCs w:val="20"/>
                <w:lang w:val="lt-LT"/>
              </w:rPr>
            </w:pPr>
          </w:p>
          <w:p w14:paraId="109D7F58" w14:textId="77777777" w:rsidR="00A93C6C" w:rsidRDefault="00A93C6C" w:rsidP="00621912">
            <w:pPr>
              <w:jc w:val="center"/>
              <w:rPr>
                <w:rFonts w:ascii="Times New Roman" w:hAnsi="Times New Roman" w:cs="Times New Roman"/>
                <w:sz w:val="20"/>
                <w:szCs w:val="20"/>
                <w:lang w:val="lt-LT"/>
              </w:rPr>
            </w:pPr>
          </w:p>
          <w:p w14:paraId="7AE637FD" w14:textId="77777777"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SM</w:t>
            </w:r>
          </w:p>
          <w:p w14:paraId="0A605302" w14:textId="77777777" w:rsidR="00A93C6C" w:rsidRDefault="00A93C6C" w:rsidP="00621912">
            <w:pPr>
              <w:jc w:val="center"/>
              <w:rPr>
                <w:rFonts w:ascii="Times New Roman" w:hAnsi="Times New Roman" w:cs="Times New Roman"/>
                <w:sz w:val="20"/>
                <w:szCs w:val="20"/>
                <w:lang w:val="lt-LT"/>
              </w:rPr>
            </w:pPr>
          </w:p>
          <w:p w14:paraId="0E6AB3E9" w14:textId="77777777" w:rsidR="00A93C6C" w:rsidRDefault="00A93C6C" w:rsidP="00621912">
            <w:pPr>
              <w:jc w:val="center"/>
              <w:rPr>
                <w:rFonts w:ascii="Times New Roman" w:hAnsi="Times New Roman" w:cs="Times New Roman"/>
                <w:sz w:val="20"/>
                <w:szCs w:val="20"/>
                <w:lang w:val="lt-LT"/>
              </w:rPr>
            </w:pPr>
          </w:p>
          <w:p w14:paraId="2FCB3E70" w14:textId="77777777" w:rsidR="00A93C6C" w:rsidRDefault="00A93C6C" w:rsidP="00621912">
            <w:pPr>
              <w:jc w:val="center"/>
              <w:rPr>
                <w:rFonts w:ascii="Times New Roman" w:hAnsi="Times New Roman" w:cs="Times New Roman"/>
                <w:sz w:val="20"/>
                <w:szCs w:val="20"/>
                <w:lang w:val="lt-LT"/>
              </w:rPr>
            </w:pPr>
          </w:p>
          <w:p w14:paraId="7522C6F1" w14:textId="77777777" w:rsidR="00DE11C3" w:rsidRDefault="00DE11C3" w:rsidP="00621912">
            <w:pPr>
              <w:jc w:val="center"/>
              <w:rPr>
                <w:rFonts w:ascii="Times New Roman" w:hAnsi="Times New Roman" w:cs="Times New Roman"/>
                <w:sz w:val="20"/>
                <w:szCs w:val="20"/>
                <w:lang w:val="lt-LT"/>
              </w:rPr>
            </w:pPr>
          </w:p>
          <w:p w14:paraId="57157359" w14:textId="77777777" w:rsidR="00633606" w:rsidRDefault="00633606" w:rsidP="00621912">
            <w:pPr>
              <w:jc w:val="center"/>
              <w:rPr>
                <w:rFonts w:ascii="Times New Roman" w:hAnsi="Times New Roman" w:cs="Times New Roman"/>
                <w:sz w:val="20"/>
                <w:szCs w:val="20"/>
                <w:lang w:val="lt-LT"/>
              </w:rPr>
            </w:pPr>
          </w:p>
          <w:p w14:paraId="5DB97383" w14:textId="77777777" w:rsidR="00633606" w:rsidRDefault="00633606" w:rsidP="00621912">
            <w:pPr>
              <w:jc w:val="center"/>
              <w:rPr>
                <w:rFonts w:ascii="Times New Roman" w:hAnsi="Times New Roman" w:cs="Times New Roman"/>
                <w:sz w:val="20"/>
                <w:szCs w:val="20"/>
                <w:lang w:val="lt-LT"/>
              </w:rPr>
            </w:pPr>
          </w:p>
          <w:p w14:paraId="2246D9D5" w14:textId="77777777" w:rsidR="00DE11C3" w:rsidRDefault="00DE11C3" w:rsidP="00621912">
            <w:pPr>
              <w:jc w:val="center"/>
              <w:rPr>
                <w:rFonts w:ascii="Times New Roman" w:hAnsi="Times New Roman" w:cs="Times New Roman"/>
                <w:sz w:val="20"/>
                <w:szCs w:val="20"/>
                <w:lang w:val="lt-LT"/>
              </w:rPr>
            </w:pPr>
          </w:p>
          <w:p w14:paraId="1E1D6218" w14:textId="5236FAF8"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SM, SA</w:t>
            </w:r>
          </w:p>
          <w:p w14:paraId="7B64A5F2" w14:textId="77777777" w:rsidR="00A93C6C" w:rsidRDefault="00A93C6C" w:rsidP="00621912">
            <w:pPr>
              <w:jc w:val="center"/>
              <w:rPr>
                <w:rFonts w:ascii="Times New Roman" w:hAnsi="Times New Roman" w:cs="Times New Roman"/>
                <w:sz w:val="20"/>
                <w:szCs w:val="20"/>
                <w:lang w:val="lt-LT"/>
              </w:rPr>
            </w:pPr>
          </w:p>
          <w:p w14:paraId="34FB7B54" w14:textId="77777777" w:rsidR="00B4204E" w:rsidRDefault="00B4204E" w:rsidP="00621912">
            <w:pPr>
              <w:jc w:val="center"/>
              <w:rPr>
                <w:rFonts w:ascii="Times New Roman" w:hAnsi="Times New Roman" w:cs="Times New Roman"/>
                <w:sz w:val="20"/>
                <w:szCs w:val="20"/>
                <w:lang w:val="lt-LT"/>
              </w:rPr>
            </w:pPr>
          </w:p>
          <w:p w14:paraId="751FD2F2" w14:textId="77777777"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SM</w:t>
            </w:r>
          </w:p>
          <w:p w14:paraId="6C0C9E20" w14:textId="77777777" w:rsidR="00A93C6C" w:rsidRDefault="00A93C6C" w:rsidP="00621912">
            <w:pPr>
              <w:jc w:val="center"/>
              <w:rPr>
                <w:rFonts w:ascii="Times New Roman" w:hAnsi="Times New Roman" w:cs="Times New Roman"/>
                <w:sz w:val="20"/>
                <w:szCs w:val="20"/>
                <w:lang w:val="lt-LT"/>
              </w:rPr>
            </w:pPr>
          </w:p>
          <w:p w14:paraId="1C25916B" w14:textId="77777777" w:rsidR="00A93C6C" w:rsidRDefault="00A93C6C" w:rsidP="00621912">
            <w:pPr>
              <w:jc w:val="center"/>
              <w:rPr>
                <w:rFonts w:ascii="Times New Roman" w:hAnsi="Times New Roman" w:cs="Times New Roman"/>
                <w:sz w:val="20"/>
                <w:szCs w:val="20"/>
                <w:lang w:val="lt-LT"/>
              </w:rPr>
            </w:pPr>
          </w:p>
          <w:p w14:paraId="16AB3C41" w14:textId="77777777" w:rsidR="00633606" w:rsidRDefault="00633606" w:rsidP="00621912">
            <w:pPr>
              <w:jc w:val="center"/>
              <w:rPr>
                <w:rFonts w:ascii="Times New Roman" w:hAnsi="Times New Roman" w:cs="Times New Roman"/>
                <w:sz w:val="20"/>
                <w:szCs w:val="20"/>
                <w:lang w:val="lt-LT"/>
              </w:rPr>
            </w:pPr>
          </w:p>
          <w:p w14:paraId="4CB8E115" w14:textId="77777777" w:rsidR="00641A4B" w:rsidRDefault="00641A4B" w:rsidP="00621912">
            <w:pPr>
              <w:jc w:val="center"/>
              <w:rPr>
                <w:rFonts w:ascii="Times New Roman" w:hAnsi="Times New Roman" w:cs="Times New Roman"/>
                <w:sz w:val="20"/>
                <w:szCs w:val="20"/>
                <w:lang w:val="lt-LT"/>
              </w:rPr>
            </w:pPr>
          </w:p>
          <w:p w14:paraId="1504B49A" w14:textId="0A7F0261"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SM, </w:t>
            </w:r>
            <w:r w:rsidR="00CC6003">
              <w:rPr>
                <w:rFonts w:ascii="Times New Roman" w:hAnsi="Times New Roman" w:cs="Times New Roman"/>
                <w:color w:val="000000" w:themeColor="text1"/>
                <w:sz w:val="20"/>
                <w:szCs w:val="20"/>
                <w:lang w:val="lt-LT"/>
              </w:rPr>
              <w:t>Via LT</w:t>
            </w:r>
            <w:r w:rsidR="00BB13B7">
              <w:rPr>
                <w:rFonts w:ascii="Times New Roman" w:hAnsi="Times New Roman" w:cs="Times New Roman"/>
                <w:sz w:val="20"/>
                <w:szCs w:val="20"/>
                <w:lang w:val="lt-LT"/>
              </w:rPr>
              <w:t>, SA</w:t>
            </w:r>
          </w:p>
          <w:p w14:paraId="0CDC98AB" w14:textId="77777777" w:rsidR="00A93C6C" w:rsidRDefault="00A93C6C" w:rsidP="00621912">
            <w:pPr>
              <w:jc w:val="center"/>
              <w:rPr>
                <w:rFonts w:ascii="Times New Roman" w:hAnsi="Times New Roman" w:cs="Times New Roman"/>
                <w:sz w:val="20"/>
                <w:szCs w:val="20"/>
                <w:lang w:val="lt-LT"/>
              </w:rPr>
            </w:pPr>
          </w:p>
          <w:p w14:paraId="05AABFCF" w14:textId="77777777" w:rsidR="00A93C6C" w:rsidRDefault="00A93C6C" w:rsidP="00621912">
            <w:pPr>
              <w:jc w:val="center"/>
              <w:rPr>
                <w:rFonts w:ascii="Times New Roman" w:hAnsi="Times New Roman" w:cs="Times New Roman"/>
                <w:sz w:val="20"/>
                <w:szCs w:val="20"/>
                <w:lang w:val="lt-LT"/>
              </w:rPr>
            </w:pPr>
          </w:p>
          <w:p w14:paraId="4930CC66" w14:textId="77777777" w:rsidR="003D52D4" w:rsidRDefault="003D52D4" w:rsidP="00621912">
            <w:pPr>
              <w:jc w:val="center"/>
              <w:rPr>
                <w:rFonts w:ascii="Times New Roman" w:hAnsi="Times New Roman" w:cs="Times New Roman"/>
                <w:sz w:val="20"/>
                <w:szCs w:val="20"/>
                <w:lang w:val="lt-LT"/>
              </w:rPr>
            </w:pPr>
          </w:p>
          <w:p w14:paraId="06FD3EDC" w14:textId="7FA33696" w:rsidR="00A93C6C" w:rsidRDefault="00CC6003" w:rsidP="00621912">
            <w:pPr>
              <w:jc w:val="center"/>
              <w:rPr>
                <w:rFonts w:ascii="Times New Roman" w:hAnsi="Times New Roman" w:cs="Times New Roman"/>
                <w:sz w:val="20"/>
                <w:szCs w:val="20"/>
                <w:lang w:val="lt-LT"/>
              </w:rPr>
            </w:pPr>
            <w:r>
              <w:rPr>
                <w:rFonts w:ascii="Times New Roman" w:hAnsi="Times New Roman" w:cs="Times New Roman"/>
                <w:color w:val="000000" w:themeColor="text1"/>
                <w:sz w:val="20"/>
                <w:szCs w:val="20"/>
                <w:lang w:val="lt-LT"/>
              </w:rPr>
              <w:t>Via LT</w:t>
            </w:r>
            <w:r w:rsidR="00A93C6C">
              <w:rPr>
                <w:rFonts w:ascii="Times New Roman" w:hAnsi="Times New Roman" w:cs="Times New Roman"/>
                <w:sz w:val="20"/>
                <w:szCs w:val="20"/>
                <w:lang w:val="lt-LT"/>
              </w:rPr>
              <w:t>, SA</w:t>
            </w:r>
          </w:p>
          <w:p w14:paraId="2008B96E" w14:textId="77777777" w:rsidR="00A93C6C" w:rsidRDefault="00A93C6C" w:rsidP="00621912">
            <w:pPr>
              <w:jc w:val="center"/>
              <w:rPr>
                <w:rFonts w:ascii="Times New Roman" w:hAnsi="Times New Roman" w:cs="Times New Roman"/>
                <w:sz w:val="20"/>
                <w:szCs w:val="20"/>
                <w:lang w:val="lt-LT"/>
              </w:rPr>
            </w:pPr>
          </w:p>
          <w:p w14:paraId="3D01C4D6" w14:textId="77777777" w:rsidR="00A93C6C" w:rsidRDefault="00A93C6C" w:rsidP="00621912">
            <w:pPr>
              <w:jc w:val="center"/>
              <w:rPr>
                <w:rFonts w:ascii="Times New Roman" w:hAnsi="Times New Roman" w:cs="Times New Roman"/>
                <w:sz w:val="20"/>
                <w:szCs w:val="20"/>
                <w:lang w:val="lt-LT"/>
              </w:rPr>
            </w:pPr>
          </w:p>
          <w:p w14:paraId="15C964AA" w14:textId="77777777" w:rsidR="00A93C6C" w:rsidRDefault="00A93C6C" w:rsidP="00621912">
            <w:pPr>
              <w:jc w:val="center"/>
              <w:rPr>
                <w:rFonts w:ascii="Times New Roman" w:hAnsi="Times New Roman" w:cs="Times New Roman"/>
                <w:sz w:val="20"/>
                <w:szCs w:val="20"/>
                <w:lang w:val="lt-LT"/>
              </w:rPr>
            </w:pPr>
          </w:p>
          <w:p w14:paraId="159F7F59" w14:textId="77777777" w:rsidR="003D52D4" w:rsidRDefault="003D52D4" w:rsidP="003D52D4">
            <w:pPr>
              <w:rPr>
                <w:rFonts w:ascii="Times New Roman" w:hAnsi="Times New Roman" w:cs="Times New Roman"/>
                <w:sz w:val="20"/>
                <w:szCs w:val="20"/>
                <w:lang w:val="lt-LT"/>
              </w:rPr>
            </w:pPr>
          </w:p>
          <w:p w14:paraId="43361878" w14:textId="5142C8A5"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SM</w:t>
            </w:r>
          </w:p>
        </w:tc>
      </w:tr>
      <w:tr w:rsidR="00076DD2" w:rsidRPr="001233F2" w14:paraId="32325F30" w14:textId="33A5E469" w:rsidTr="00B20928">
        <w:tc>
          <w:tcPr>
            <w:tcW w:w="670" w:type="dxa"/>
          </w:tcPr>
          <w:p w14:paraId="4830C285" w14:textId="24285A55" w:rsidR="00A93C6C" w:rsidRPr="008E5BF4" w:rsidRDefault="0068404F" w:rsidP="00776AFF">
            <w:pPr>
              <w:jc w:val="both"/>
              <w:rPr>
                <w:rFonts w:ascii="Times New Roman" w:hAnsi="Times New Roman" w:cs="Times New Roman"/>
                <w:sz w:val="20"/>
                <w:szCs w:val="20"/>
                <w:lang w:val="lt-LT"/>
              </w:rPr>
            </w:pPr>
            <w:r>
              <w:rPr>
                <w:rFonts w:ascii="Times New Roman" w:hAnsi="Times New Roman" w:cs="Times New Roman"/>
                <w:sz w:val="20"/>
                <w:szCs w:val="20"/>
                <w:lang w:val="lt-LT"/>
              </w:rPr>
              <w:t>9</w:t>
            </w:r>
            <w:r w:rsidR="00A93C6C">
              <w:rPr>
                <w:rFonts w:ascii="Times New Roman" w:hAnsi="Times New Roman" w:cs="Times New Roman"/>
                <w:sz w:val="20"/>
                <w:szCs w:val="20"/>
                <w:lang w:val="lt-LT"/>
              </w:rPr>
              <w:t>.</w:t>
            </w:r>
          </w:p>
        </w:tc>
        <w:tc>
          <w:tcPr>
            <w:tcW w:w="1838" w:type="dxa"/>
          </w:tcPr>
          <w:p w14:paraId="5E71632C" w14:textId="38EBC6A7" w:rsidR="00A93C6C" w:rsidRPr="00BD2149" w:rsidRDefault="00A93C6C" w:rsidP="00776AFF">
            <w:pPr>
              <w:jc w:val="both"/>
              <w:rPr>
                <w:rFonts w:ascii="Times New Roman" w:hAnsi="Times New Roman" w:cs="Times New Roman"/>
                <w:color w:val="FF0000"/>
                <w:sz w:val="20"/>
                <w:szCs w:val="20"/>
                <w:lang w:val="lt-LT"/>
              </w:rPr>
            </w:pPr>
            <w:r w:rsidRPr="008E5BF4">
              <w:rPr>
                <w:rFonts w:ascii="Times New Roman" w:hAnsi="Times New Roman" w:cs="Times New Roman"/>
                <w:sz w:val="20"/>
                <w:szCs w:val="20"/>
                <w:lang w:val="lt-LT"/>
              </w:rPr>
              <w:t>Infrastruktūros kokybė, dviračiams draugiškos infrastruktūros sukūrimas</w:t>
            </w:r>
          </w:p>
        </w:tc>
        <w:tc>
          <w:tcPr>
            <w:tcW w:w="4121" w:type="dxa"/>
          </w:tcPr>
          <w:p w14:paraId="2120EA50" w14:textId="7F715A6E" w:rsidR="00A93C6C" w:rsidRPr="00583A74" w:rsidRDefault="00A93C6C" w:rsidP="008E5BF4">
            <w:pPr>
              <w:contextualSpacing/>
              <w:jc w:val="both"/>
              <w:rPr>
                <w:rFonts w:ascii="Times New Roman" w:hAnsi="Times New Roman" w:cs="Times New Roman"/>
                <w:sz w:val="20"/>
                <w:szCs w:val="20"/>
                <w:lang w:val="lt-LT"/>
              </w:rPr>
            </w:pPr>
            <w:r w:rsidRPr="00583A74">
              <w:rPr>
                <w:rFonts w:ascii="Times New Roman" w:hAnsi="Times New Roman" w:cs="Times New Roman"/>
                <w:sz w:val="20"/>
                <w:szCs w:val="20"/>
                <w:lang w:val="lt-LT"/>
              </w:rPr>
              <w:t>Dviračių transporto skatinimui ypač svarbu užtikrinti, kad esamos infrastruktūros kokybė būtų itin ger</w:t>
            </w:r>
            <w:r w:rsidR="00DE11C3">
              <w:rPr>
                <w:rFonts w:ascii="Times New Roman" w:hAnsi="Times New Roman" w:cs="Times New Roman"/>
                <w:sz w:val="20"/>
                <w:szCs w:val="20"/>
                <w:lang w:val="lt-LT"/>
              </w:rPr>
              <w:t>os būklės</w:t>
            </w:r>
            <w:r w:rsidRPr="00583A74">
              <w:rPr>
                <w:rFonts w:ascii="Times New Roman" w:hAnsi="Times New Roman" w:cs="Times New Roman"/>
                <w:sz w:val="20"/>
                <w:szCs w:val="20"/>
                <w:lang w:val="lt-LT"/>
              </w:rPr>
              <w:t xml:space="preserve">. Infrastruktūros kokybė vertinama per jos visumos ir elementų įtaką komfortinių </w:t>
            </w:r>
            <w:r w:rsidR="00641A4B">
              <w:rPr>
                <w:rFonts w:ascii="Times New Roman" w:hAnsi="Times New Roman" w:cs="Times New Roman"/>
                <w:sz w:val="20"/>
                <w:szCs w:val="20"/>
                <w:lang w:val="lt-LT"/>
              </w:rPr>
              <w:t xml:space="preserve">sąlygų </w:t>
            </w:r>
            <w:r w:rsidRPr="00583A74">
              <w:rPr>
                <w:rFonts w:ascii="Times New Roman" w:hAnsi="Times New Roman" w:cs="Times New Roman"/>
                <w:sz w:val="20"/>
                <w:szCs w:val="20"/>
                <w:lang w:val="lt-LT"/>
              </w:rPr>
              <w:t>dviračių eismui sudarymą ir per techninio lygio užtikrinimą:</w:t>
            </w:r>
          </w:p>
          <w:p w14:paraId="3AEA9E36" w14:textId="0B9B3177" w:rsidR="00A93C6C" w:rsidRPr="00641A4B" w:rsidRDefault="00641A4B" w:rsidP="00641A4B">
            <w:pPr>
              <w:jc w:val="both"/>
              <w:rPr>
                <w:rFonts w:ascii="Times New Roman" w:hAnsi="Times New Roman" w:cs="Times New Roman"/>
                <w:sz w:val="20"/>
                <w:szCs w:val="20"/>
                <w:lang w:val="lt-LT"/>
              </w:rPr>
            </w:pPr>
            <w:r>
              <w:rPr>
                <w:rFonts w:ascii="Times New Roman" w:hAnsi="Times New Roman" w:cs="Times New Roman"/>
                <w:sz w:val="20"/>
                <w:szCs w:val="20"/>
                <w:lang w:val="lt-LT"/>
              </w:rPr>
              <w:t>- i</w:t>
            </w:r>
            <w:r w:rsidR="00A93C6C" w:rsidRPr="00641A4B">
              <w:rPr>
                <w:rFonts w:ascii="Times New Roman" w:hAnsi="Times New Roman" w:cs="Times New Roman"/>
                <w:sz w:val="20"/>
                <w:szCs w:val="20"/>
                <w:lang w:val="lt-LT"/>
              </w:rPr>
              <w:t>nfrastruktūros visumos kokybė (esamos infrastruktūros atiti</w:t>
            </w:r>
            <w:r>
              <w:rPr>
                <w:rFonts w:ascii="Times New Roman" w:hAnsi="Times New Roman" w:cs="Times New Roman"/>
                <w:sz w:val="20"/>
                <w:szCs w:val="20"/>
                <w:lang w:val="lt-LT"/>
              </w:rPr>
              <w:t>kti</w:t>
            </w:r>
            <w:r w:rsidR="00A93C6C" w:rsidRPr="00641A4B">
              <w:rPr>
                <w:rFonts w:ascii="Times New Roman" w:hAnsi="Times New Roman" w:cs="Times New Roman"/>
                <w:sz w:val="20"/>
                <w:szCs w:val="20"/>
                <w:lang w:val="lt-LT"/>
              </w:rPr>
              <w:t xml:space="preserve">s patogiam ir saugiam dviračių eismui): važiavimui skirtos erdvės plotis, </w:t>
            </w:r>
            <w:r w:rsidR="00E86883">
              <w:rPr>
                <w:rFonts w:ascii="Times New Roman" w:hAnsi="Times New Roman" w:cs="Times New Roman"/>
                <w:sz w:val="20"/>
                <w:szCs w:val="20"/>
                <w:lang w:val="lt-LT"/>
              </w:rPr>
              <w:t xml:space="preserve">vertikalios bei horizontalios kreivės, susikirtimų kiekis su kitų </w:t>
            </w:r>
            <w:r w:rsidR="00E1396E">
              <w:rPr>
                <w:rFonts w:ascii="Times New Roman" w:hAnsi="Times New Roman" w:cs="Times New Roman"/>
                <w:sz w:val="20"/>
                <w:szCs w:val="20"/>
                <w:lang w:val="lt-LT"/>
              </w:rPr>
              <w:t xml:space="preserve">rūšių transporto infrastruktūra ir šių susikirtimų inžinerinis išpildymas, </w:t>
            </w:r>
            <w:r w:rsidR="00A93C6C" w:rsidRPr="00641A4B">
              <w:rPr>
                <w:rFonts w:ascii="Times New Roman" w:hAnsi="Times New Roman" w:cs="Times New Roman"/>
                <w:sz w:val="20"/>
                <w:szCs w:val="20"/>
                <w:lang w:val="lt-LT"/>
              </w:rPr>
              <w:t>vertikalios bei horizontalios kliūtys (bordiūrai, laiptai, ženklų, apšvietimo, šviesoforų atramos, augmenija ir pan.), apšvietimo sąlygos, būtinųjų sustojimų skaičius ir kt.;</w:t>
            </w:r>
          </w:p>
          <w:p w14:paraId="01F21FF0" w14:textId="2FD7AFDC" w:rsidR="00A93C6C" w:rsidRPr="00641A4B" w:rsidRDefault="00641A4B" w:rsidP="00641A4B">
            <w:pPr>
              <w:jc w:val="both"/>
              <w:rPr>
                <w:rFonts w:ascii="Times New Roman" w:hAnsi="Times New Roman" w:cs="Times New Roman"/>
                <w:sz w:val="20"/>
                <w:szCs w:val="20"/>
                <w:lang w:val="lt-LT"/>
              </w:rPr>
            </w:pPr>
            <w:r>
              <w:rPr>
                <w:rFonts w:ascii="Times New Roman" w:hAnsi="Times New Roman" w:cs="Times New Roman"/>
                <w:sz w:val="20"/>
                <w:szCs w:val="20"/>
                <w:lang w:val="lt-LT"/>
              </w:rPr>
              <w:t>- i</w:t>
            </w:r>
            <w:r w:rsidR="00A93C6C" w:rsidRPr="00641A4B">
              <w:rPr>
                <w:rFonts w:ascii="Times New Roman" w:hAnsi="Times New Roman" w:cs="Times New Roman"/>
                <w:sz w:val="20"/>
                <w:szCs w:val="20"/>
                <w:lang w:val="lt-LT"/>
              </w:rPr>
              <w:t>nfrastruktūros techninė būklė: dangos lygumas, pažaidų lygis, dangos šiurkštumas, paviršinio vandens nutekėjimas ir kt.</w:t>
            </w:r>
          </w:p>
          <w:p w14:paraId="610459F6" w14:textId="77777777" w:rsidR="00F94235" w:rsidRDefault="00F94235" w:rsidP="008E5BF4">
            <w:pPr>
              <w:contextualSpacing/>
              <w:jc w:val="both"/>
              <w:rPr>
                <w:rFonts w:ascii="Times New Roman" w:hAnsi="Times New Roman" w:cs="Times New Roman"/>
                <w:sz w:val="20"/>
                <w:szCs w:val="20"/>
                <w:lang w:val="lt-LT"/>
              </w:rPr>
            </w:pPr>
          </w:p>
          <w:p w14:paraId="5D24FCFA" w14:textId="4E6703A9" w:rsidR="007F4B0E" w:rsidRPr="00DE11C3" w:rsidRDefault="007F4B0E" w:rsidP="008E5BF4">
            <w:pPr>
              <w:contextualSpacing/>
              <w:jc w:val="both"/>
              <w:rPr>
                <w:rFonts w:ascii="Times New Roman" w:hAnsi="Times New Roman" w:cs="Times New Roman"/>
                <w:sz w:val="20"/>
                <w:szCs w:val="20"/>
                <w:lang w:val="lt-LT"/>
              </w:rPr>
            </w:pPr>
            <w:r w:rsidRPr="00DE11C3">
              <w:rPr>
                <w:rFonts w:ascii="Times New Roman" w:hAnsi="Times New Roman" w:cs="Times New Roman"/>
                <w:sz w:val="20"/>
                <w:szCs w:val="20"/>
                <w:lang w:val="lt-LT"/>
              </w:rPr>
              <w:t xml:space="preserve">Plėtojant dviračių infrastruktūrą svarbu siekti, kad dviračių infrastruktūra galėtų naudotis visų rūšių dviračiai (įprasti, krovininiai, kombinuoti, skirti </w:t>
            </w:r>
            <w:r w:rsidR="00641A4B">
              <w:rPr>
                <w:rFonts w:ascii="Times New Roman" w:hAnsi="Times New Roman" w:cs="Times New Roman"/>
                <w:sz w:val="20"/>
                <w:szCs w:val="20"/>
                <w:lang w:val="lt-LT"/>
              </w:rPr>
              <w:t xml:space="preserve">keleiviams </w:t>
            </w:r>
            <w:r w:rsidRPr="00DE11C3">
              <w:rPr>
                <w:rFonts w:ascii="Times New Roman" w:hAnsi="Times New Roman" w:cs="Times New Roman"/>
                <w:sz w:val="20"/>
                <w:szCs w:val="20"/>
                <w:lang w:val="lt-LT"/>
              </w:rPr>
              <w:t xml:space="preserve">vežti ir pan.), visos </w:t>
            </w:r>
            <w:r w:rsidR="00E86883">
              <w:rPr>
                <w:rFonts w:ascii="Times New Roman" w:hAnsi="Times New Roman" w:cs="Times New Roman"/>
                <w:sz w:val="20"/>
                <w:szCs w:val="20"/>
                <w:lang w:val="lt-LT"/>
              </w:rPr>
              <w:t xml:space="preserve">elektrinės </w:t>
            </w:r>
            <w:r w:rsidR="00CF6604" w:rsidRPr="00DE11C3">
              <w:rPr>
                <w:rFonts w:ascii="Times New Roman" w:hAnsi="Times New Roman" w:cs="Times New Roman"/>
                <w:sz w:val="20"/>
                <w:szCs w:val="20"/>
                <w:lang w:val="lt-LT"/>
              </w:rPr>
              <w:t>mikro</w:t>
            </w:r>
            <w:r w:rsidR="001606FD" w:rsidRPr="00DE11C3">
              <w:rPr>
                <w:rFonts w:ascii="Times New Roman" w:hAnsi="Times New Roman" w:cs="Times New Roman"/>
                <w:sz w:val="20"/>
                <w:szCs w:val="20"/>
                <w:lang w:val="lt-LT"/>
              </w:rPr>
              <w:t>judumo</w:t>
            </w:r>
            <w:r w:rsidR="00CF6604" w:rsidRPr="00DE11C3">
              <w:rPr>
                <w:rFonts w:ascii="Times New Roman" w:hAnsi="Times New Roman" w:cs="Times New Roman"/>
                <w:sz w:val="20"/>
                <w:szCs w:val="20"/>
                <w:lang w:val="lt-LT"/>
              </w:rPr>
              <w:t xml:space="preserve"> transporto priemonės (kurioms vadovaujantis K</w:t>
            </w:r>
            <w:r w:rsidR="00E86883">
              <w:rPr>
                <w:rFonts w:ascii="Times New Roman" w:hAnsi="Times New Roman" w:cs="Times New Roman"/>
                <w:sz w:val="20"/>
                <w:szCs w:val="20"/>
                <w:lang w:val="lt-LT"/>
              </w:rPr>
              <w:t>elių eismo taisyklėmis</w:t>
            </w:r>
            <w:r w:rsidR="00CF6604" w:rsidRPr="00DE11C3">
              <w:rPr>
                <w:rFonts w:ascii="Times New Roman" w:hAnsi="Times New Roman" w:cs="Times New Roman"/>
                <w:sz w:val="20"/>
                <w:szCs w:val="20"/>
                <w:lang w:val="lt-LT"/>
              </w:rPr>
              <w:t xml:space="preserve"> </w:t>
            </w:r>
            <w:r w:rsidR="00E86883">
              <w:rPr>
                <w:rFonts w:ascii="Times New Roman" w:hAnsi="Times New Roman" w:cs="Times New Roman"/>
                <w:sz w:val="20"/>
                <w:szCs w:val="20"/>
                <w:lang w:val="lt-LT"/>
              </w:rPr>
              <w:t xml:space="preserve">(toliau – KET) </w:t>
            </w:r>
            <w:r w:rsidR="00CF6604" w:rsidRPr="00DE11C3">
              <w:rPr>
                <w:rFonts w:ascii="Times New Roman" w:hAnsi="Times New Roman" w:cs="Times New Roman"/>
                <w:sz w:val="20"/>
                <w:szCs w:val="20"/>
                <w:lang w:val="lt-LT"/>
              </w:rPr>
              <w:t xml:space="preserve">galima važiuoti dviračių eismui skirta infrastruktūra), taip pat asmenys, turintys specialiųjų poreikių </w:t>
            </w:r>
            <w:r w:rsidRPr="00DE11C3">
              <w:rPr>
                <w:rFonts w:ascii="Times New Roman" w:hAnsi="Times New Roman" w:cs="Times New Roman"/>
                <w:sz w:val="20"/>
                <w:szCs w:val="20"/>
                <w:lang w:val="lt-LT"/>
              </w:rPr>
              <w:t xml:space="preserve"> </w:t>
            </w:r>
          </w:p>
          <w:p w14:paraId="3EF6714A" w14:textId="268373D0" w:rsidR="00A93C6C" w:rsidRPr="00BD2149" w:rsidRDefault="00A93C6C" w:rsidP="008E5BF4">
            <w:pPr>
              <w:jc w:val="both"/>
              <w:rPr>
                <w:rFonts w:ascii="Times New Roman" w:hAnsi="Times New Roman" w:cs="Times New Roman"/>
                <w:color w:val="FF0000"/>
                <w:sz w:val="20"/>
                <w:szCs w:val="20"/>
                <w:lang w:val="lt-LT"/>
              </w:rPr>
            </w:pPr>
          </w:p>
        </w:tc>
        <w:tc>
          <w:tcPr>
            <w:tcW w:w="4512" w:type="dxa"/>
          </w:tcPr>
          <w:p w14:paraId="05861297" w14:textId="641478F5" w:rsidR="00A93C6C" w:rsidRDefault="00283A2B" w:rsidP="00FA3D9C">
            <w:pPr>
              <w:jc w:val="both"/>
              <w:rPr>
                <w:rFonts w:ascii="Times New Roman" w:hAnsi="Times New Roman" w:cs="Times New Roman"/>
                <w:sz w:val="20"/>
                <w:szCs w:val="20"/>
                <w:lang w:val="lt-LT"/>
              </w:rPr>
            </w:pPr>
            <w:r>
              <w:rPr>
                <w:rFonts w:ascii="Times New Roman" w:hAnsi="Times New Roman" w:cs="Times New Roman"/>
                <w:sz w:val="20"/>
                <w:szCs w:val="20"/>
                <w:lang w:val="lt-LT"/>
              </w:rPr>
              <w:t>Įvertinti</w:t>
            </w:r>
            <w:r w:rsidR="00A93C6C">
              <w:rPr>
                <w:rFonts w:ascii="Times New Roman" w:hAnsi="Times New Roman" w:cs="Times New Roman"/>
                <w:sz w:val="20"/>
                <w:szCs w:val="20"/>
                <w:lang w:val="lt-LT"/>
              </w:rPr>
              <w:t xml:space="preserve"> esamos i</w:t>
            </w:r>
            <w:r w:rsidR="00A93C6C" w:rsidRPr="00583A74">
              <w:rPr>
                <w:rFonts w:ascii="Times New Roman" w:hAnsi="Times New Roman" w:cs="Times New Roman"/>
                <w:sz w:val="20"/>
                <w:szCs w:val="20"/>
                <w:lang w:val="lt-LT"/>
              </w:rPr>
              <w:t>nfrastruktūros visumos kokybė</w:t>
            </w:r>
            <w:r w:rsidR="00A93C6C">
              <w:rPr>
                <w:rFonts w:ascii="Times New Roman" w:hAnsi="Times New Roman" w:cs="Times New Roman"/>
                <w:sz w:val="20"/>
                <w:szCs w:val="20"/>
                <w:lang w:val="lt-LT"/>
              </w:rPr>
              <w:t>s</w:t>
            </w:r>
            <w:r w:rsidR="00A93C6C" w:rsidRPr="00583A74">
              <w:rPr>
                <w:rFonts w:ascii="Times New Roman" w:hAnsi="Times New Roman" w:cs="Times New Roman"/>
                <w:sz w:val="20"/>
                <w:szCs w:val="20"/>
                <w:lang w:val="lt-LT"/>
              </w:rPr>
              <w:t xml:space="preserve"> (esamos infrastruktūros atitik</w:t>
            </w:r>
            <w:r w:rsidR="00E86883">
              <w:rPr>
                <w:rFonts w:ascii="Times New Roman" w:hAnsi="Times New Roman" w:cs="Times New Roman"/>
                <w:sz w:val="20"/>
                <w:szCs w:val="20"/>
                <w:lang w:val="lt-LT"/>
              </w:rPr>
              <w:t>tis</w:t>
            </w:r>
            <w:r w:rsidR="00A93C6C" w:rsidRPr="00583A74">
              <w:rPr>
                <w:rFonts w:ascii="Times New Roman" w:hAnsi="Times New Roman" w:cs="Times New Roman"/>
                <w:sz w:val="20"/>
                <w:szCs w:val="20"/>
                <w:lang w:val="lt-LT"/>
              </w:rPr>
              <w:t xml:space="preserve"> patogiam ir saugiam dviračių eismui)</w:t>
            </w:r>
            <w:r w:rsidR="00A93C6C">
              <w:rPr>
                <w:rFonts w:ascii="Times New Roman" w:hAnsi="Times New Roman" w:cs="Times New Roman"/>
                <w:sz w:val="20"/>
                <w:szCs w:val="20"/>
                <w:lang w:val="lt-LT"/>
              </w:rPr>
              <w:t xml:space="preserve"> lyg</w:t>
            </w:r>
            <w:r>
              <w:rPr>
                <w:rFonts w:ascii="Times New Roman" w:hAnsi="Times New Roman" w:cs="Times New Roman"/>
                <w:sz w:val="20"/>
                <w:szCs w:val="20"/>
                <w:lang w:val="lt-LT"/>
              </w:rPr>
              <w:t>į</w:t>
            </w:r>
            <w:r w:rsidR="00A93C6C">
              <w:rPr>
                <w:rFonts w:ascii="Times New Roman" w:hAnsi="Times New Roman" w:cs="Times New Roman"/>
                <w:sz w:val="20"/>
                <w:szCs w:val="20"/>
                <w:lang w:val="lt-LT"/>
              </w:rPr>
              <w:t xml:space="preserve"> </w:t>
            </w:r>
            <w:r w:rsidR="001E23FB">
              <w:rPr>
                <w:rFonts w:ascii="Times New Roman" w:hAnsi="Times New Roman" w:cs="Times New Roman"/>
                <w:sz w:val="20"/>
                <w:szCs w:val="20"/>
                <w:lang w:val="lt-LT"/>
              </w:rPr>
              <w:t>ir technin</w:t>
            </w:r>
            <w:r>
              <w:rPr>
                <w:rFonts w:ascii="Times New Roman" w:hAnsi="Times New Roman" w:cs="Times New Roman"/>
                <w:sz w:val="20"/>
                <w:szCs w:val="20"/>
                <w:lang w:val="lt-LT"/>
              </w:rPr>
              <w:t>ę</w:t>
            </w:r>
            <w:r w:rsidR="001E23FB">
              <w:rPr>
                <w:rFonts w:ascii="Times New Roman" w:hAnsi="Times New Roman" w:cs="Times New Roman"/>
                <w:sz w:val="20"/>
                <w:szCs w:val="20"/>
                <w:lang w:val="lt-LT"/>
              </w:rPr>
              <w:t xml:space="preserve"> būkl</w:t>
            </w:r>
            <w:r>
              <w:rPr>
                <w:rFonts w:ascii="Times New Roman" w:hAnsi="Times New Roman" w:cs="Times New Roman"/>
                <w:sz w:val="20"/>
                <w:szCs w:val="20"/>
                <w:lang w:val="lt-LT"/>
              </w:rPr>
              <w:t>ę</w:t>
            </w:r>
            <w:r w:rsidR="001E23FB">
              <w:rPr>
                <w:rFonts w:ascii="Times New Roman" w:hAnsi="Times New Roman" w:cs="Times New Roman"/>
                <w:sz w:val="20"/>
                <w:szCs w:val="20"/>
                <w:lang w:val="lt-LT"/>
              </w:rPr>
              <w:t xml:space="preserve"> </w:t>
            </w:r>
            <w:r w:rsidR="00A93C6C">
              <w:rPr>
                <w:rFonts w:ascii="Times New Roman" w:hAnsi="Times New Roman" w:cs="Times New Roman"/>
                <w:sz w:val="20"/>
                <w:szCs w:val="20"/>
                <w:lang w:val="lt-LT"/>
              </w:rPr>
              <w:t>valstybinės reikšmės kelių tęsiniuose, patenkančiuose į miestų teritorijas.</w:t>
            </w:r>
            <w:r w:rsidR="001E23FB">
              <w:rPr>
                <w:rFonts w:ascii="Times New Roman" w:hAnsi="Times New Roman" w:cs="Times New Roman"/>
                <w:sz w:val="20"/>
                <w:szCs w:val="20"/>
                <w:lang w:val="lt-LT"/>
              </w:rPr>
              <w:t xml:space="preserve"> </w:t>
            </w:r>
            <w:r w:rsidR="00A93C6C">
              <w:rPr>
                <w:rFonts w:ascii="Times New Roman" w:hAnsi="Times New Roman" w:cs="Times New Roman"/>
                <w:sz w:val="20"/>
                <w:szCs w:val="20"/>
                <w:lang w:val="lt-LT"/>
              </w:rPr>
              <w:t xml:space="preserve">Atlikus įvertinimą, </w:t>
            </w:r>
            <w:r>
              <w:rPr>
                <w:rFonts w:ascii="Times New Roman" w:hAnsi="Times New Roman" w:cs="Times New Roman"/>
                <w:sz w:val="20"/>
                <w:szCs w:val="20"/>
                <w:lang w:val="lt-LT"/>
              </w:rPr>
              <w:t>t</w:t>
            </w:r>
            <w:r w:rsidR="00A93C6C">
              <w:rPr>
                <w:rFonts w:ascii="Times New Roman" w:hAnsi="Times New Roman" w:cs="Times New Roman"/>
                <w:sz w:val="20"/>
                <w:szCs w:val="20"/>
                <w:lang w:val="lt-LT"/>
              </w:rPr>
              <w:t xml:space="preserve">uri būti </w:t>
            </w:r>
            <w:r w:rsidR="009D01CE">
              <w:rPr>
                <w:rFonts w:ascii="Times New Roman" w:hAnsi="Times New Roman" w:cs="Times New Roman"/>
                <w:sz w:val="20"/>
                <w:szCs w:val="20"/>
                <w:lang w:val="lt-LT"/>
              </w:rPr>
              <w:t xml:space="preserve">suformuluoti </w:t>
            </w:r>
            <w:r w:rsidR="00A93C6C">
              <w:rPr>
                <w:rFonts w:ascii="Times New Roman" w:hAnsi="Times New Roman" w:cs="Times New Roman"/>
                <w:sz w:val="20"/>
                <w:szCs w:val="20"/>
                <w:lang w:val="lt-LT"/>
              </w:rPr>
              <w:t xml:space="preserve"> konkretūs </w:t>
            </w:r>
            <w:r w:rsidR="00E86883">
              <w:rPr>
                <w:rFonts w:ascii="Times New Roman" w:hAnsi="Times New Roman" w:cs="Times New Roman"/>
                <w:sz w:val="20"/>
                <w:szCs w:val="20"/>
                <w:lang w:val="lt-LT"/>
              </w:rPr>
              <w:t>pa</w:t>
            </w:r>
            <w:r w:rsidR="00A93C6C">
              <w:rPr>
                <w:rFonts w:ascii="Times New Roman" w:hAnsi="Times New Roman" w:cs="Times New Roman"/>
                <w:sz w:val="20"/>
                <w:szCs w:val="20"/>
                <w:lang w:val="lt-LT"/>
              </w:rPr>
              <w:t xml:space="preserve">siūlymai ir </w:t>
            </w:r>
            <w:r w:rsidR="001E23FB">
              <w:rPr>
                <w:rFonts w:ascii="Times New Roman" w:hAnsi="Times New Roman" w:cs="Times New Roman"/>
                <w:sz w:val="20"/>
                <w:szCs w:val="20"/>
                <w:lang w:val="lt-LT"/>
              </w:rPr>
              <w:t>veiksmų seka dėl i</w:t>
            </w:r>
            <w:r w:rsidR="00E86883">
              <w:rPr>
                <w:rFonts w:ascii="Times New Roman" w:hAnsi="Times New Roman" w:cs="Times New Roman"/>
                <w:sz w:val="20"/>
                <w:szCs w:val="20"/>
                <w:lang w:val="lt-LT"/>
              </w:rPr>
              <w:t>n</w:t>
            </w:r>
            <w:r w:rsidR="00A93C6C">
              <w:rPr>
                <w:rFonts w:ascii="Times New Roman" w:hAnsi="Times New Roman" w:cs="Times New Roman"/>
                <w:sz w:val="20"/>
                <w:szCs w:val="20"/>
                <w:lang w:val="lt-LT"/>
              </w:rPr>
              <w:t>frastruktūros valdymo ir tobulinimo pritaikant ją patogesniam dviračių</w:t>
            </w:r>
            <w:r w:rsidR="00E86883">
              <w:rPr>
                <w:rFonts w:ascii="Times New Roman" w:hAnsi="Times New Roman" w:cs="Times New Roman"/>
                <w:sz w:val="20"/>
                <w:szCs w:val="20"/>
                <w:lang w:val="lt-LT"/>
              </w:rPr>
              <w:t xml:space="preserve"> eismui</w:t>
            </w:r>
            <w:r w:rsidR="00A93C6C">
              <w:rPr>
                <w:rFonts w:ascii="Times New Roman" w:hAnsi="Times New Roman" w:cs="Times New Roman"/>
                <w:sz w:val="20"/>
                <w:szCs w:val="20"/>
                <w:lang w:val="lt-LT"/>
              </w:rPr>
              <w:t xml:space="preserve"> </w:t>
            </w:r>
          </w:p>
          <w:p w14:paraId="5B866B00" w14:textId="77777777" w:rsidR="00A93C6C" w:rsidRDefault="00A93C6C" w:rsidP="007A0F57">
            <w:pPr>
              <w:jc w:val="both"/>
              <w:rPr>
                <w:rFonts w:ascii="Times New Roman" w:hAnsi="Times New Roman" w:cs="Times New Roman"/>
                <w:sz w:val="20"/>
                <w:szCs w:val="20"/>
                <w:lang w:val="lt-LT"/>
              </w:rPr>
            </w:pPr>
          </w:p>
          <w:p w14:paraId="19C563FA" w14:textId="5C625D73" w:rsidR="00A93C6C" w:rsidRDefault="00283A2B" w:rsidP="00792F4C">
            <w:pPr>
              <w:jc w:val="both"/>
              <w:rPr>
                <w:rFonts w:ascii="Times New Roman" w:hAnsi="Times New Roman" w:cs="Times New Roman"/>
                <w:sz w:val="20"/>
                <w:szCs w:val="20"/>
                <w:lang w:val="lt-LT"/>
              </w:rPr>
            </w:pPr>
            <w:r>
              <w:rPr>
                <w:rFonts w:ascii="Times New Roman" w:hAnsi="Times New Roman" w:cs="Times New Roman"/>
                <w:sz w:val="20"/>
                <w:szCs w:val="20"/>
                <w:lang w:val="lt-LT"/>
              </w:rPr>
              <w:t>Į</w:t>
            </w:r>
            <w:r w:rsidR="001E23FB">
              <w:rPr>
                <w:rFonts w:ascii="Times New Roman" w:hAnsi="Times New Roman" w:cs="Times New Roman"/>
                <w:sz w:val="20"/>
                <w:szCs w:val="20"/>
                <w:lang w:val="lt-LT"/>
              </w:rPr>
              <w:t>vertint</w:t>
            </w:r>
            <w:r>
              <w:rPr>
                <w:rFonts w:ascii="Times New Roman" w:hAnsi="Times New Roman" w:cs="Times New Roman"/>
                <w:sz w:val="20"/>
                <w:szCs w:val="20"/>
                <w:lang w:val="lt-LT"/>
              </w:rPr>
              <w:t>i</w:t>
            </w:r>
            <w:r w:rsidR="00A93C6C">
              <w:rPr>
                <w:rFonts w:ascii="Times New Roman" w:hAnsi="Times New Roman" w:cs="Times New Roman"/>
                <w:sz w:val="20"/>
                <w:szCs w:val="20"/>
                <w:lang w:val="lt-LT"/>
              </w:rPr>
              <w:t xml:space="preserve"> savivaldyb</w:t>
            </w:r>
            <w:r w:rsidR="00E86883">
              <w:rPr>
                <w:rFonts w:ascii="Times New Roman" w:hAnsi="Times New Roman" w:cs="Times New Roman"/>
                <w:sz w:val="20"/>
                <w:szCs w:val="20"/>
                <w:lang w:val="lt-LT"/>
              </w:rPr>
              <w:t>ėms</w:t>
            </w:r>
            <w:r w:rsidR="00A93C6C">
              <w:rPr>
                <w:rFonts w:ascii="Times New Roman" w:hAnsi="Times New Roman" w:cs="Times New Roman"/>
                <w:sz w:val="20"/>
                <w:szCs w:val="20"/>
                <w:lang w:val="lt-LT"/>
              </w:rPr>
              <w:t xml:space="preserve"> priklausant</w:t>
            </w:r>
            <w:r>
              <w:rPr>
                <w:rFonts w:ascii="Times New Roman" w:hAnsi="Times New Roman" w:cs="Times New Roman"/>
                <w:sz w:val="20"/>
                <w:szCs w:val="20"/>
                <w:lang w:val="lt-LT"/>
              </w:rPr>
              <w:t>į</w:t>
            </w:r>
            <w:r w:rsidR="00A93C6C">
              <w:rPr>
                <w:rFonts w:ascii="Times New Roman" w:hAnsi="Times New Roman" w:cs="Times New Roman"/>
                <w:sz w:val="20"/>
                <w:szCs w:val="20"/>
                <w:lang w:val="lt-LT"/>
              </w:rPr>
              <w:t xml:space="preserve"> </w:t>
            </w:r>
            <w:r w:rsidR="001E23FB">
              <w:rPr>
                <w:rFonts w:ascii="Times New Roman" w:hAnsi="Times New Roman" w:cs="Times New Roman"/>
                <w:sz w:val="20"/>
                <w:szCs w:val="20"/>
                <w:lang w:val="lt-LT"/>
              </w:rPr>
              <w:t xml:space="preserve">atskiros ar </w:t>
            </w:r>
            <w:r w:rsidR="00A93C6C">
              <w:rPr>
                <w:rFonts w:ascii="Times New Roman" w:hAnsi="Times New Roman" w:cs="Times New Roman"/>
                <w:sz w:val="20"/>
                <w:szCs w:val="20"/>
                <w:lang w:val="lt-LT"/>
              </w:rPr>
              <w:t>gatvių</w:t>
            </w:r>
            <w:r w:rsidR="001E23FB">
              <w:rPr>
                <w:rFonts w:ascii="Times New Roman" w:hAnsi="Times New Roman" w:cs="Times New Roman"/>
                <w:sz w:val="20"/>
                <w:szCs w:val="20"/>
                <w:lang w:val="lt-LT"/>
              </w:rPr>
              <w:t xml:space="preserve"> statiniuose esančios dviračių infrastruktūros visumos kokybės lyg</w:t>
            </w:r>
            <w:r>
              <w:rPr>
                <w:rFonts w:ascii="Times New Roman" w:hAnsi="Times New Roman" w:cs="Times New Roman"/>
                <w:sz w:val="20"/>
                <w:szCs w:val="20"/>
                <w:lang w:val="lt-LT"/>
              </w:rPr>
              <w:t>į</w:t>
            </w:r>
            <w:r w:rsidR="001E23FB">
              <w:rPr>
                <w:rFonts w:ascii="Times New Roman" w:hAnsi="Times New Roman" w:cs="Times New Roman"/>
                <w:sz w:val="20"/>
                <w:szCs w:val="20"/>
                <w:lang w:val="lt-LT"/>
              </w:rPr>
              <w:t xml:space="preserve"> ir infrastruktūros technin</w:t>
            </w:r>
            <w:r>
              <w:rPr>
                <w:rFonts w:ascii="Times New Roman" w:hAnsi="Times New Roman" w:cs="Times New Roman"/>
                <w:sz w:val="20"/>
                <w:szCs w:val="20"/>
                <w:lang w:val="lt-LT"/>
              </w:rPr>
              <w:t>ę</w:t>
            </w:r>
            <w:r w:rsidR="001E23FB">
              <w:rPr>
                <w:rFonts w:ascii="Times New Roman" w:hAnsi="Times New Roman" w:cs="Times New Roman"/>
                <w:sz w:val="20"/>
                <w:szCs w:val="20"/>
                <w:lang w:val="lt-LT"/>
              </w:rPr>
              <w:t xml:space="preserve"> būkl</w:t>
            </w:r>
            <w:r>
              <w:rPr>
                <w:rFonts w:ascii="Times New Roman" w:hAnsi="Times New Roman" w:cs="Times New Roman"/>
                <w:sz w:val="20"/>
                <w:szCs w:val="20"/>
                <w:lang w:val="lt-LT"/>
              </w:rPr>
              <w:t>ę</w:t>
            </w:r>
            <w:r w:rsidR="001E23FB">
              <w:rPr>
                <w:rFonts w:ascii="Times New Roman" w:hAnsi="Times New Roman" w:cs="Times New Roman"/>
                <w:sz w:val="20"/>
                <w:szCs w:val="20"/>
                <w:lang w:val="lt-LT"/>
              </w:rPr>
              <w:t xml:space="preserve">. </w:t>
            </w:r>
            <w:r w:rsidR="00A93C6C">
              <w:rPr>
                <w:rFonts w:ascii="Times New Roman" w:hAnsi="Times New Roman" w:cs="Times New Roman"/>
                <w:sz w:val="20"/>
                <w:szCs w:val="20"/>
                <w:lang w:val="lt-LT"/>
              </w:rPr>
              <w:t xml:space="preserve">Atlikus įvertinimą, turi būti </w:t>
            </w:r>
            <w:r w:rsidR="009D01CE">
              <w:rPr>
                <w:rFonts w:ascii="Times New Roman" w:hAnsi="Times New Roman" w:cs="Times New Roman"/>
                <w:sz w:val="20"/>
                <w:szCs w:val="20"/>
                <w:lang w:val="lt-LT"/>
              </w:rPr>
              <w:t>suformuluoti</w:t>
            </w:r>
            <w:r w:rsidR="00A93C6C">
              <w:rPr>
                <w:rFonts w:ascii="Times New Roman" w:hAnsi="Times New Roman" w:cs="Times New Roman"/>
                <w:sz w:val="20"/>
                <w:szCs w:val="20"/>
                <w:lang w:val="lt-LT"/>
              </w:rPr>
              <w:t xml:space="preserve"> konkretūs  </w:t>
            </w:r>
            <w:r w:rsidR="001E23FB">
              <w:rPr>
                <w:rFonts w:ascii="Times New Roman" w:hAnsi="Times New Roman" w:cs="Times New Roman"/>
                <w:sz w:val="20"/>
                <w:szCs w:val="20"/>
                <w:lang w:val="lt-LT"/>
              </w:rPr>
              <w:t>pa</w:t>
            </w:r>
            <w:r w:rsidR="00A93C6C">
              <w:rPr>
                <w:rFonts w:ascii="Times New Roman" w:hAnsi="Times New Roman" w:cs="Times New Roman"/>
                <w:sz w:val="20"/>
                <w:szCs w:val="20"/>
                <w:lang w:val="lt-LT"/>
              </w:rPr>
              <w:t xml:space="preserve">siūlymai ir </w:t>
            </w:r>
            <w:r w:rsidR="001E23FB">
              <w:rPr>
                <w:rFonts w:ascii="Times New Roman" w:hAnsi="Times New Roman" w:cs="Times New Roman"/>
                <w:sz w:val="20"/>
                <w:szCs w:val="20"/>
                <w:lang w:val="lt-LT"/>
              </w:rPr>
              <w:t>veiksmų seka dėl i</w:t>
            </w:r>
            <w:r w:rsidR="00A93C6C">
              <w:rPr>
                <w:rFonts w:ascii="Times New Roman" w:hAnsi="Times New Roman" w:cs="Times New Roman"/>
                <w:sz w:val="20"/>
                <w:szCs w:val="20"/>
                <w:lang w:val="lt-LT"/>
              </w:rPr>
              <w:t>nfrastruktūros valdymo ir tobulinimo pritaikant ją patogesniam dviračių eismui</w:t>
            </w:r>
          </w:p>
          <w:p w14:paraId="53FB0090" w14:textId="77777777" w:rsidR="00F94235" w:rsidRDefault="00F94235" w:rsidP="00FA3D9C">
            <w:pPr>
              <w:contextualSpacing/>
              <w:jc w:val="both"/>
              <w:rPr>
                <w:rFonts w:ascii="Times New Roman" w:hAnsi="Times New Roman" w:cs="Times New Roman"/>
                <w:i/>
                <w:iCs/>
                <w:sz w:val="20"/>
                <w:szCs w:val="20"/>
                <w:lang w:val="lt-LT"/>
              </w:rPr>
            </w:pPr>
          </w:p>
          <w:p w14:paraId="3F2634DD" w14:textId="5A784BA6" w:rsidR="00A93C6C" w:rsidRPr="00283A2B" w:rsidRDefault="00A93C6C" w:rsidP="00FA3D9C">
            <w:pPr>
              <w:contextualSpacing/>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Valdant ir prižiūrint infrastruktūrą būtina:</w:t>
            </w:r>
          </w:p>
          <w:p w14:paraId="6A3DA9C4" w14:textId="3D720B26" w:rsidR="00A93C6C" w:rsidRPr="00283A2B" w:rsidRDefault="001E23FB" w:rsidP="001E23FB">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s</w:t>
            </w:r>
            <w:r w:rsidR="00A93C6C" w:rsidRPr="00283A2B">
              <w:rPr>
                <w:rFonts w:ascii="Times New Roman" w:hAnsi="Times New Roman" w:cs="Times New Roman"/>
                <w:i/>
                <w:iCs/>
                <w:sz w:val="20"/>
                <w:szCs w:val="20"/>
                <w:lang w:val="lt-LT"/>
              </w:rPr>
              <w:t xml:space="preserve">istemiškai identifikuoti </w:t>
            </w:r>
            <w:r w:rsidR="00013D34" w:rsidRPr="00283A2B">
              <w:rPr>
                <w:rFonts w:ascii="Times New Roman" w:hAnsi="Times New Roman" w:cs="Times New Roman"/>
                <w:i/>
                <w:iCs/>
                <w:sz w:val="20"/>
                <w:szCs w:val="20"/>
                <w:lang w:val="lt-LT"/>
              </w:rPr>
              <w:t xml:space="preserve">būtinos, </w:t>
            </w:r>
            <w:r w:rsidRPr="00283A2B">
              <w:rPr>
                <w:rFonts w:ascii="Times New Roman" w:hAnsi="Times New Roman" w:cs="Times New Roman"/>
                <w:i/>
                <w:iCs/>
                <w:sz w:val="20"/>
                <w:szCs w:val="20"/>
                <w:lang w:val="lt-LT"/>
              </w:rPr>
              <w:t>laiku atliekamos</w:t>
            </w:r>
            <w:r w:rsidR="00013D34" w:rsidRPr="00283A2B">
              <w:rPr>
                <w:rFonts w:ascii="Times New Roman" w:hAnsi="Times New Roman" w:cs="Times New Roman"/>
                <w:i/>
                <w:iCs/>
                <w:sz w:val="20"/>
                <w:szCs w:val="20"/>
                <w:lang w:val="lt-LT"/>
              </w:rPr>
              <w:t xml:space="preserve">  </w:t>
            </w:r>
            <w:r w:rsidR="00A93C6C" w:rsidRPr="00283A2B">
              <w:rPr>
                <w:rFonts w:ascii="Times New Roman" w:hAnsi="Times New Roman" w:cs="Times New Roman"/>
                <w:i/>
                <w:iCs/>
                <w:sz w:val="20"/>
                <w:szCs w:val="20"/>
                <w:lang w:val="lt-LT"/>
              </w:rPr>
              <w:t xml:space="preserve">intervencijos </w:t>
            </w:r>
            <w:r w:rsidR="00013D34" w:rsidRPr="00283A2B">
              <w:rPr>
                <w:rFonts w:ascii="Times New Roman" w:hAnsi="Times New Roman" w:cs="Times New Roman"/>
                <w:i/>
                <w:iCs/>
                <w:sz w:val="20"/>
                <w:szCs w:val="20"/>
                <w:lang w:val="lt-LT"/>
              </w:rPr>
              <w:t xml:space="preserve">į infrastruktūrą </w:t>
            </w:r>
            <w:r w:rsidR="00A93C6C" w:rsidRPr="00283A2B">
              <w:rPr>
                <w:rFonts w:ascii="Times New Roman" w:hAnsi="Times New Roman" w:cs="Times New Roman"/>
                <w:i/>
                <w:iCs/>
                <w:sz w:val="20"/>
                <w:szCs w:val="20"/>
                <w:lang w:val="lt-LT"/>
              </w:rPr>
              <w:t>poreik</w:t>
            </w:r>
            <w:r w:rsidR="00013D34" w:rsidRPr="00283A2B">
              <w:rPr>
                <w:rFonts w:ascii="Times New Roman" w:hAnsi="Times New Roman" w:cs="Times New Roman"/>
                <w:i/>
                <w:iCs/>
                <w:sz w:val="20"/>
                <w:szCs w:val="20"/>
                <w:lang w:val="lt-LT"/>
              </w:rPr>
              <w:t xml:space="preserve">į, </w:t>
            </w:r>
            <w:r w:rsidR="00A93C6C" w:rsidRPr="00283A2B">
              <w:rPr>
                <w:rFonts w:ascii="Times New Roman" w:hAnsi="Times New Roman" w:cs="Times New Roman"/>
                <w:i/>
                <w:iCs/>
                <w:sz w:val="20"/>
                <w:szCs w:val="20"/>
                <w:lang w:val="lt-LT"/>
              </w:rPr>
              <w:t>nustatyti prioritetus;</w:t>
            </w:r>
          </w:p>
          <w:p w14:paraId="5AA6A6E2" w14:textId="4AAA65DD" w:rsidR="00A93C6C" w:rsidRPr="00283A2B" w:rsidRDefault="001E23FB" w:rsidP="001E23FB">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i</w:t>
            </w:r>
            <w:r w:rsidR="00013D34" w:rsidRPr="00283A2B">
              <w:rPr>
                <w:rFonts w:ascii="Times New Roman" w:hAnsi="Times New Roman" w:cs="Times New Roman"/>
                <w:i/>
                <w:iCs/>
                <w:sz w:val="20"/>
                <w:szCs w:val="20"/>
                <w:lang w:val="lt-LT"/>
              </w:rPr>
              <w:t>dentifikuoti</w:t>
            </w:r>
            <w:r w:rsidR="00A93C6C" w:rsidRPr="00283A2B">
              <w:rPr>
                <w:rFonts w:ascii="Times New Roman" w:hAnsi="Times New Roman" w:cs="Times New Roman"/>
                <w:i/>
                <w:iCs/>
                <w:sz w:val="20"/>
                <w:szCs w:val="20"/>
                <w:lang w:val="lt-LT"/>
              </w:rPr>
              <w:t xml:space="preserve"> silpn</w:t>
            </w:r>
            <w:r w:rsidR="00013D34" w:rsidRPr="00283A2B">
              <w:rPr>
                <w:rFonts w:ascii="Times New Roman" w:hAnsi="Times New Roman" w:cs="Times New Roman"/>
                <w:i/>
                <w:iCs/>
                <w:sz w:val="20"/>
                <w:szCs w:val="20"/>
                <w:lang w:val="lt-LT"/>
              </w:rPr>
              <w:t>ąsias vietas, priimti</w:t>
            </w:r>
            <w:r w:rsidR="00A93C6C" w:rsidRPr="00283A2B">
              <w:rPr>
                <w:rFonts w:ascii="Times New Roman" w:hAnsi="Times New Roman" w:cs="Times New Roman"/>
                <w:i/>
                <w:iCs/>
                <w:sz w:val="20"/>
                <w:szCs w:val="20"/>
                <w:lang w:val="lt-LT"/>
              </w:rPr>
              <w:t xml:space="preserve"> </w:t>
            </w:r>
            <w:r w:rsidR="00325D83" w:rsidRPr="00283A2B">
              <w:rPr>
                <w:rFonts w:ascii="Times New Roman" w:hAnsi="Times New Roman" w:cs="Times New Roman"/>
                <w:i/>
                <w:iCs/>
                <w:sz w:val="20"/>
                <w:szCs w:val="20"/>
                <w:lang w:val="lt-LT"/>
              </w:rPr>
              <w:t xml:space="preserve">sprendimus, </w:t>
            </w:r>
            <w:r w:rsidR="00A93C6C" w:rsidRPr="00283A2B">
              <w:rPr>
                <w:rFonts w:ascii="Times New Roman" w:hAnsi="Times New Roman" w:cs="Times New Roman"/>
                <w:i/>
                <w:iCs/>
                <w:sz w:val="20"/>
                <w:szCs w:val="20"/>
                <w:lang w:val="lt-LT"/>
              </w:rPr>
              <w:t xml:space="preserve">paremtus viso tinklo </w:t>
            </w:r>
            <w:r w:rsidR="00013D34" w:rsidRPr="00283A2B">
              <w:rPr>
                <w:rFonts w:ascii="Times New Roman" w:hAnsi="Times New Roman" w:cs="Times New Roman"/>
                <w:i/>
                <w:iCs/>
                <w:sz w:val="20"/>
                <w:szCs w:val="20"/>
                <w:lang w:val="lt-LT"/>
              </w:rPr>
              <w:t xml:space="preserve">funkcionavimo bei eismo saugos </w:t>
            </w:r>
            <w:r w:rsidR="00A93C6C" w:rsidRPr="00283A2B">
              <w:rPr>
                <w:rFonts w:ascii="Times New Roman" w:hAnsi="Times New Roman" w:cs="Times New Roman"/>
                <w:i/>
                <w:iCs/>
                <w:sz w:val="20"/>
                <w:szCs w:val="20"/>
                <w:lang w:val="lt-LT"/>
              </w:rPr>
              <w:t>požiūriu;</w:t>
            </w:r>
          </w:p>
          <w:p w14:paraId="465D0E68" w14:textId="131CA754" w:rsidR="00A93C6C" w:rsidRPr="00283A2B" w:rsidRDefault="00325D83" w:rsidP="00325D83">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t</w:t>
            </w:r>
            <w:r w:rsidR="00A93C6C" w:rsidRPr="00283A2B">
              <w:rPr>
                <w:rFonts w:ascii="Times New Roman" w:hAnsi="Times New Roman" w:cs="Times New Roman"/>
                <w:i/>
                <w:iCs/>
                <w:sz w:val="20"/>
                <w:szCs w:val="20"/>
                <w:lang w:val="lt-LT"/>
              </w:rPr>
              <w:t xml:space="preserve">aikyti visas </w:t>
            </w:r>
            <w:r w:rsidR="00013D34" w:rsidRPr="00283A2B">
              <w:rPr>
                <w:rFonts w:ascii="Times New Roman" w:hAnsi="Times New Roman" w:cs="Times New Roman"/>
                <w:i/>
                <w:iCs/>
                <w:sz w:val="20"/>
                <w:szCs w:val="20"/>
                <w:lang w:val="lt-LT"/>
              </w:rPr>
              <w:t xml:space="preserve">galimas </w:t>
            </w:r>
            <w:r w:rsidR="00A93C6C" w:rsidRPr="00283A2B">
              <w:rPr>
                <w:rFonts w:ascii="Times New Roman" w:hAnsi="Times New Roman" w:cs="Times New Roman"/>
                <w:i/>
                <w:iCs/>
                <w:sz w:val="20"/>
                <w:szCs w:val="20"/>
                <w:lang w:val="lt-LT"/>
              </w:rPr>
              <w:t>projektavimo normose numatytas</w:t>
            </w:r>
            <w:r w:rsidR="00013D34" w:rsidRPr="00283A2B">
              <w:rPr>
                <w:rFonts w:ascii="Times New Roman" w:hAnsi="Times New Roman" w:cs="Times New Roman"/>
                <w:i/>
                <w:iCs/>
                <w:sz w:val="20"/>
                <w:szCs w:val="20"/>
                <w:lang w:val="lt-LT"/>
              </w:rPr>
              <w:t xml:space="preserve"> būtinas ar alternatyvias</w:t>
            </w:r>
            <w:r w:rsidR="00A93C6C" w:rsidRPr="00283A2B">
              <w:rPr>
                <w:rFonts w:ascii="Times New Roman" w:hAnsi="Times New Roman" w:cs="Times New Roman"/>
                <w:i/>
                <w:iCs/>
                <w:sz w:val="20"/>
                <w:szCs w:val="20"/>
                <w:lang w:val="lt-LT"/>
              </w:rPr>
              <w:t xml:space="preserve"> priemones, priklausomai nuo situacijos pobūdžio;</w:t>
            </w:r>
          </w:p>
          <w:p w14:paraId="7AFE919B" w14:textId="0A66F1A7" w:rsidR="00A93C6C" w:rsidRPr="00283A2B" w:rsidRDefault="00325D83" w:rsidP="00325D83">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į</w:t>
            </w:r>
            <w:r w:rsidR="00A93C6C" w:rsidRPr="00283A2B">
              <w:rPr>
                <w:rFonts w:ascii="Times New Roman" w:hAnsi="Times New Roman" w:cs="Times New Roman"/>
                <w:i/>
                <w:iCs/>
                <w:sz w:val="20"/>
                <w:szCs w:val="20"/>
                <w:lang w:val="lt-LT"/>
              </w:rPr>
              <w:t xml:space="preserve">vertinti kritinius taškus (sankryžos, </w:t>
            </w:r>
            <w:r w:rsidR="00013D34" w:rsidRPr="00283A2B">
              <w:rPr>
                <w:rFonts w:ascii="Times New Roman" w:hAnsi="Times New Roman" w:cs="Times New Roman"/>
                <w:i/>
                <w:iCs/>
                <w:sz w:val="20"/>
                <w:szCs w:val="20"/>
                <w:lang w:val="lt-LT"/>
              </w:rPr>
              <w:t xml:space="preserve">infrastruktūrų </w:t>
            </w:r>
            <w:r w:rsidR="00A93C6C" w:rsidRPr="00283A2B">
              <w:rPr>
                <w:rFonts w:ascii="Times New Roman" w:hAnsi="Times New Roman" w:cs="Times New Roman"/>
                <w:i/>
                <w:iCs/>
                <w:sz w:val="20"/>
                <w:szCs w:val="20"/>
                <w:lang w:val="lt-LT"/>
              </w:rPr>
              <w:t>susikirtimai, butelio ka</w:t>
            </w:r>
            <w:r w:rsidR="00013D34" w:rsidRPr="00283A2B">
              <w:rPr>
                <w:rFonts w:ascii="Times New Roman" w:hAnsi="Times New Roman" w:cs="Times New Roman"/>
                <w:i/>
                <w:iCs/>
                <w:sz w:val="20"/>
                <w:szCs w:val="20"/>
                <w:lang w:val="lt-LT"/>
              </w:rPr>
              <w:t>k</w:t>
            </w:r>
            <w:r w:rsidR="00A93C6C" w:rsidRPr="00283A2B">
              <w:rPr>
                <w:rFonts w:ascii="Times New Roman" w:hAnsi="Times New Roman" w:cs="Times New Roman"/>
                <w:i/>
                <w:iCs/>
                <w:sz w:val="20"/>
                <w:szCs w:val="20"/>
                <w:lang w:val="lt-LT"/>
              </w:rPr>
              <w:t>lelio efekto susidarymo vietos);</w:t>
            </w:r>
          </w:p>
          <w:p w14:paraId="1324E1BF" w14:textId="291E6D8E" w:rsidR="00A93C6C" w:rsidRPr="00283A2B" w:rsidRDefault="00325D83" w:rsidP="00325D83">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s</w:t>
            </w:r>
            <w:r w:rsidR="00A93C6C" w:rsidRPr="00283A2B">
              <w:rPr>
                <w:rFonts w:ascii="Times New Roman" w:hAnsi="Times New Roman" w:cs="Times New Roman"/>
                <w:i/>
                <w:iCs/>
                <w:sz w:val="20"/>
                <w:szCs w:val="20"/>
                <w:lang w:val="lt-LT"/>
              </w:rPr>
              <w:t>augiai ir laiku nukreipti dviračių eismą nuo kelio darbų vietų alternatyviais maršrutais;</w:t>
            </w:r>
          </w:p>
          <w:p w14:paraId="50EA5438" w14:textId="77777777" w:rsidR="00325D83" w:rsidRPr="00283A2B" w:rsidRDefault="00325D83" w:rsidP="00325D83">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d</w:t>
            </w:r>
            <w:r w:rsidR="00A93C6C" w:rsidRPr="00283A2B">
              <w:rPr>
                <w:rFonts w:ascii="Times New Roman" w:hAnsi="Times New Roman" w:cs="Times New Roman"/>
                <w:i/>
                <w:iCs/>
                <w:sz w:val="20"/>
                <w:szCs w:val="20"/>
                <w:lang w:val="lt-LT"/>
              </w:rPr>
              <w:t>viračių takų vasaros ir žiemos priežiūros darbus vykdyti ne prasčiau nei šalia esančių gatvių priežiūr</w:t>
            </w:r>
            <w:r w:rsidRPr="00283A2B">
              <w:rPr>
                <w:rFonts w:ascii="Times New Roman" w:hAnsi="Times New Roman" w:cs="Times New Roman"/>
                <w:i/>
                <w:iCs/>
                <w:sz w:val="20"/>
                <w:szCs w:val="20"/>
                <w:lang w:val="lt-LT"/>
              </w:rPr>
              <w:t>os darbus</w:t>
            </w:r>
            <w:r w:rsidR="00A93C6C" w:rsidRPr="00283A2B">
              <w:rPr>
                <w:rFonts w:ascii="Times New Roman" w:hAnsi="Times New Roman" w:cs="Times New Roman"/>
                <w:i/>
                <w:iCs/>
                <w:sz w:val="20"/>
                <w:szCs w:val="20"/>
                <w:lang w:val="lt-LT"/>
              </w:rPr>
              <w:t xml:space="preserve"> (sniego valymas, slidumą mažinančios priemonės, žolės pjovimas, medžių genėjimas, dangos </w:t>
            </w:r>
            <w:r w:rsidRPr="00283A2B">
              <w:rPr>
                <w:rFonts w:ascii="Times New Roman" w:hAnsi="Times New Roman" w:cs="Times New Roman"/>
                <w:i/>
                <w:iCs/>
                <w:sz w:val="20"/>
                <w:szCs w:val="20"/>
                <w:lang w:val="lt-LT"/>
              </w:rPr>
              <w:t xml:space="preserve">apnašų </w:t>
            </w:r>
            <w:r w:rsidR="00A93C6C" w:rsidRPr="00283A2B">
              <w:rPr>
                <w:rFonts w:ascii="Times New Roman" w:hAnsi="Times New Roman" w:cs="Times New Roman"/>
                <w:i/>
                <w:iCs/>
                <w:sz w:val="20"/>
                <w:szCs w:val="20"/>
                <w:lang w:val="lt-LT"/>
              </w:rPr>
              <w:t>valymas, vandens nuvedimo įrenginių valymas, dangos ženklinimo atnaujinimas ir kt.);</w:t>
            </w:r>
          </w:p>
          <w:p w14:paraId="1CB2DEA4" w14:textId="3B64EE98" w:rsidR="00A93C6C" w:rsidRPr="00283A2B" w:rsidRDefault="00325D83" w:rsidP="00325D83">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u</w:t>
            </w:r>
            <w:r w:rsidR="00A93C6C" w:rsidRPr="00283A2B">
              <w:rPr>
                <w:rFonts w:ascii="Times New Roman" w:hAnsi="Times New Roman" w:cs="Times New Roman"/>
                <w:i/>
                <w:iCs/>
                <w:sz w:val="20"/>
                <w:szCs w:val="20"/>
                <w:lang w:val="lt-LT"/>
              </w:rPr>
              <w:t>žtikrinti, kad dviračių infrastruktūra būtų neužstatyta automobiliais;</w:t>
            </w:r>
          </w:p>
          <w:p w14:paraId="275DA7FF" w14:textId="77777777" w:rsidR="00F94235" w:rsidRDefault="00325D83" w:rsidP="00325D83">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u</w:t>
            </w:r>
            <w:r w:rsidR="00A93C6C" w:rsidRPr="00283A2B">
              <w:rPr>
                <w:rFonts w:ascii="Times New Roman" w:hAnsi="Times New Roman" w:cs="Times New Roman"/>
                <w:i/>
                <w:iCs/>
                <w:sz w:val="20"/>
                <w:szCs w:val="20"/>
                <w:lang w:val="lt-LT"/>
              </w:rPr>
              <w:t>žtikrinti pakankamą apšvietimą;</w:t>
            </w:r>
          </w:p>
          <w:p w14:paraId="0F7ABEF7" w14:textId="69CAE26F" w:rsidR="00A93C6C" w:rsidRPr="00283A2B" w:rsidRDefault="00325D83" w:rsidP="00325D83">
            <w:pPr>
              <w:jc w:val="both"/>
              <w:rPr>
                <w:rFonts w:ascii="Times New Roman" w:hAnsi="Times New Roman" w:cs="Times New Roman"/>
                <w:i/>
                <w:iCs/>
                <w:sz w:val="20"/>
                <w:szCs w:val="20"/>
                <w:lang w:val="lt-LT"/>
              </w:rPr>
            </w:pPr>
            <w:r w:rsidRPr="00283A2B">
              <w:rPr>
                <w:rFonts w:ascii="Times New Roman" w:hAnsi="Times New Roman" w:cs="Times New Roman"/>
                <w:i/>
                <w:iCs/>
                <w:sz w:val="20"/>
                <w:szCs w:val="20"/>
                <w:lang w:val="lt-LT"/>
              </w:rPr>
              <w:t>- n</w:t>
            </w:r>
            <w:r w:rsidR="00A93C6C" w:rsidRPr="00283A2B">
              <w:rPr>
                <w:rFonts w:ascii="Times New Roman" w:hAnsi="Times New Roman" w:cs="Times New Roman"/>
                <w:i/>
                <w:iCs/>
                <w:sz w:val="20"/>
                <w:szCs w:val="20"/>
                <w:lang w:val="lt-LT"/>
              </w:rPr>
              <w:t>uolat prižiūrėti ir atnaujinti dangos ženklinimą;</w:t>
            </w:r>
          </w:p>
          <w:p w14:paraId="0F6509B7" w14:textId="045A5EFE" w:rsidR="00A93C6C" w:rsidRPr="00325D83" w:rsidRDefault="00325D83" w:rsidP="00325D83">
            <w:pPr>
              <w:jc w:val="both"/>
              <w:rPr>
                <w:rFonts w:ascii="Times New Roman" w:hAnsi="Times New Roman" w:cs="Times New Roman"/>
                <w:sz w:val="20"/>
                <w:szCs w:val="20"/>
                <w:lang w:val="lt-LT"/>
              </w:rPr>
            </w:pPr>
            <w:r w:rsidRPr="00283A2B">
              <w:rPr>
                <w:rFonts w:ascii="Times New Roman" w:hAnsi="Times New Roman" w:cs="Times New Roman"/>
                <w:i/>
                <w:iCs/>
                <w:sz w:val="20"/>
                <w:szCs w:val="20"/>
                <w:lang w:val="lt-LT"/>
              </w:rPr>
              <w:t xml:space="preserve">- nedelsiant šalinti atsiradusius </w:t>
            </w:r>
            <w:r w:rsidR="00A93C6C" w:rsidRPr="00283A2B">
              <w:rPr>
                <w:rFonts w:ascii="Times New Roman" w:hAnsi="Times New Roman" w:cs="Times New Roman"/>
                <w:i/>
                <w:iCs/>
                <w:sz w:val="20"/>
                <w:szCs w:val="20"/>
                <w:lang w:val="lt-LT"/>
              </w:rPr>
              <w:t>defekt</w:t>
            </w:r>
            <w:r w:rsidRPr="00283A2B">
              <w:rPr>
                <w:rFonts w:ascii="Times New Roman" w:hAnsi="Times New Roman" w:cs="Times New Roman"/>
                <w:i/>
                <w:iCs/>
                <w:sz w:val="20"/>
                <w:szCs w:val="20"/>
                <w:lang w:val="lt-LT"/>
              </w:rPr>
              <w:t>us</w:t>
            </w:r>
            <w:r w:rsidR="00A93C6C" w:rsidRPr="00283A2B">
              <w:rPr>
                <w:rFonts w:ascii="Times New Roman" w:hAnsi="Times New Roman" w:cs="Times New Roman"/>
                <w:i/>
                <w:iCs/>
                <w:sz w:val="20"/>
                <w:szCs w:val="20"/>
                <w:lang w:val="lt-LT"/>
              </w:rPr>
              <w:t>.</w:t>
            </w:r>
          </w:p>
        </w:tc>
        <w:tc>
          <w:tcPr>
            <w:tcW w:w="1187" w:type="dxa"/>
          </w:tcPr>
          <w:p w14:paraId="7D5F0445" w14:textId="77777777"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p w14:paraId="77E22C3A" w14:textId="77777777" w:rsidR="00A93C6C" w:rsidRDefault="00A93C6C" w:rsidP="00621912">
            <w:pPr>
              <w:jc w:val="center"/>
              <w:rPr>
                <w:rFonts w:ascii="Times New Roman" w:hAnsi="Times New Roman" w:cs="Times New Roman"/>
                <w:sz w:val="20"/>
                <w:szCs w:val="20"/>
                <w:lang w:val="lt-LT"/>
              </w:rPr>
            </w:pPr>
          </w:p>
          <w:p w14:paraId="16A5E6E8" w14:textId="77777777" w:rsidR="00A93C6C" w:rsidRDefault="00A93C6C" w:rsidP="00621912">
            <w:pPr>
              <w:jc w:val="center"/>
              <w:rPr>
                <w:rFonts w:ascii="Times New Roman" w:hAnsi="Times New Roman" w:cs="Times New Roman"/>
                <w:sz w:val="20"/>
                <w:szCs w:val="20"/>
                <w:lang w:val="lt-LT"/>
              </w:rPr>
            </w:pPr>
          </w:p>
          <w:p w14:paraId="630AE1B1" w14:textId="77777777" w:rsidR="00A93C6C" w:rsidRDefault="00A93C6C" w:rsidP="00621912">
            <w:pPr>
              <w:jc w:val="center"/>
              <w:rPr>
                <w:rFonts w:ascii="Times New Roman" w:hAnsi="Times New Roman" w:cs="Times New Roman"/>
                <w:sz w:val="20"/>
                <w:szCs w:val="20"/>
                <w:lang w:val="lt-LT"/>
              </w:rPr>
            </w:pPr>
          </w:p>
          <w:p w14:paraId="7DA36497" w14:textId="77777777" w:rsidR="00A93C6C" w:rsidRDefault="00A93C6C" w:rsidP="00621912">
            <w:pPr>
              <w:jc w:val="center"/>
              <w:rPr>
                <w:rFonts w:ascii="Times New Roman" w:hAnsi="Times New Roman" w:cs="Times New Roman"/>
                <w:sz w:val="20"/>
                <w:szCs w:val="20"/>
                <w:lang w:val="lt-LT"/>
              </w:rPr>
            </w:pPr>
          </w:p>
          <w:p w14:paraId="21EBB9F7" w14:textId="77777777" w:rsidR="00A93C6C" w:rsidRDefault="00A93C6C" w:rsidP="00621912">
            <w:pPr>
              <w:jc w:val="center"/>
              <w:rPr>
                <w:rFonts w:ascii="Times New Roman" w:hAnsi="Times New Roman" w:cs="Times New Roman"/>
                <w:sz w:val="20"/>
                <w:szCs w:val="20"/>
                <w:lang w:val="lt-LT"/>
              </w:rPr>
            </w:pPr>
          </w:p>
          <w:p w14:paraId="7B09D1F6" w14:textId="77777777" w:rsidR="00A93C6C" w:rsidRDefault="00A93C6C" w:rsidP="00621912">
            <w:pPr>
              <w:jc w:val="center"/>
              <w:rPr>
                <w:rFonts w:ascii="Times New Roman" w:hAnsi="Times New Roman" w:cs="Times New Roman"/>
                <w:sz w:val="20"/>
                <w:szCs w:val="20"/>
                <w:lang w:val="lt-LT"/>
              </w:rPr>
            </w:pPr>
          </w:p>
          <w:p w14:paraId="30140AB9" w14:textId="77777777" w:rsidR="001E23FB" w:rsidRDefault="001E23FB" w:rsidP="00621912">
            <w:pPr>
              <w:jc w:val="center"/>
              <w:rPr>
                <w:rFonts w:ascii="Times New Roman" w:hAnsi="Times New Roman" w:cs="Times New Roman"/>
                <w:sz w:val="20"/>
                <w:szCs w:val="20"/>
                <w:lang w:val="lt-LT"/>
              </w:rPr>
            </w:pPr>
          </w:p>
          <w:p w14:paraId="4F8DD7C6" w14:textId="77777777" w:rsidR="00DE11C3" w:rsidRDefault="00DE11C3" w:rsidP="00621912">
            <w:pPr>
              <w:jc w:val="center"/>
              <w:rPr>
                <w:rFonts w:ascii="Times New Roman" w:hAnsi="Times New Roman" w:cs="Times New Roman"/>
                <w:sz w:val="20"/>
                <w:szCs w:val="20"/>
                <w:lang w:val="lt-LT"/>
              </w:rPr>
            </w:pPr>
          </w:p>
          <w:p w14:paraId="60161EEF" w14:textId="77777777" w:rsidR="00F32B41" w:rsidRDefault="00F32B41" w:rsidP="00621912">
            <w:pPr>
              <w:jc w:val="center"/>
              <w:rPr>
                <w:rFonts w:ascii="Times New Roman" w:hAnsi="Times New Roman" w:cs="Times New Roman"/>
                <w:sz w:val="20"/>
                <w:szCs w:val="20"/>
                <w:lang w:val="lt-LT"/>
              </w:rPr>
            </w:pPr>
          </w:p>
          <w:p w14:paraId="12DFBEDD" w14:textId="47E5A23D" w:rsidR="00A93C6C" w:rsidRDefault="00A93C6C" w:rsidP="00621912">
            <w:pPr>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tc>
        <w:tc>
          <w:tcPr>
            <w:tcW w:w="1779" w:type="dxa"/>
          </w:tcPr>
          <w:p w14:paraId="0624A9F7" w14:textId="21EB76DB" w:rsidR="00A93C6C" w:rsidRDefault="00CC6003" w:rsidP="00AA7558">
            <w:pPr>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p>
          <w:p w14:paraId="421EB63B" w14:textId="77777777" w:rsidR="00CC6003" w:rsidRDefault="00CC6003" w:rsidP="00AA7558">
            <w:pPr>
              <w:jc w:val="center"/>
              <w:rPr>
                <w:rFonts w:ascii="Times New Roman" w:hAnsi="Times New Roman" w:cs="Times New Roman"/>
                <w:sz w:val="20"/>
                <w:szCs w:val="20"/>
                <w:lang w:val="lt-LT"/>
              </w:rPr>
            </w:pPr>
          </w:p>
          <w:p w14:paraId="57A27183" w14:textId="77777777" w:rsidR="00A93C6C" w:rsidRDefault="00A93C6C" w:rsidP="00AA7558">
            <w:pPr>
              <w:jc w:val="center"/>
              <w:rPr>
                <w:rFonts w:ascii="Times New Roman" w:hAnsi="Times New Roman" w:cs="Times New Roman"/>
                <w:sz w:val="20"/>
                <w:szCs w:val="20"/>
                <w:lang w:val="lt-LT"/>
              </w:rPr>
            </w:pPr>
          </w:p>
          <w:p w14:paraId="53ECEC94" w14:textId="77777777" w:rsidR="00A93C6C" w:rsidRDefault="00A93C6C" w:rsidP="00AA7558">
            <w:pPr>
              <w:jc w:val="center"/>
              <w:rPr>
                <w:rFonts w:ascii="Times New Roman" w:hAnsi="Times New Roman" w:cs="Times New Roman"/>
                <w:sz w:val="20"/>
                <w:szCs w:val="20"/>
                <w:lang w:val="lt-LT"/>
              </w:rPr>
            </w:pPr>
          </w:p>
          <w:p w14:paraId="0FDAC3F2" w14:textId="77777777" w:rsidR="00A93C6C" w:rsidRDefault="00A93C6C" w:rsidP="00AA7558">
            <w:pPr>
              <w:jc w:val="center"/>
              <w:rPr>
                <w:rFonts w:ascii="Times New Roman" w:hAnsi="Times New Roman" w:cs="Times New Roman"/>
                <w:sz w:val="20"/>
                <w:szCs w:val="20"/>
                <w:lang w:val="lt-LT"/>
              </w:rPr>
            </w:pPr>
          </w:p>
          <w:p w14:paraId="6A7B990B" w14:textId="77777777" w:rsidR="00A93C6C" w:rsidRDefault="00A93C6C" w:rsidP="00AA7558">
            <w:pPr>
              <w:jc w:val="center"/>
              <w:rPr>
                <w:rFonts w:ascii="Times New Roman" w:hAnsi="Times New Roman" w:cs="Times New Roman"/>
                <w:sz w:val="20"/>
                <w:szCs w:val="20"/>
                <w:lang w:val="lt-LT"/>
              </w:rPr>
            </w:pPr>
          </w:p>
          <w:p w14:paraId="7D1E1D29" w14:textId="77777777" w:rsidR="001E23FB" w:rsidRDefault="001E23FB" w:rsidP="00AA7558">
            <w:pPr>
              <w:jc w:val="center"/>
              <w:rPr>
                <w:rFonts w:ascii="Times New Roman" w:hAnsi="Times New Roman" w:cs="Times New Roman"/>
                <w:sz w:val="20"/>
                <w:szCs w:val="20"/>
                <w:lang w:val="lt-LT"/>
              </w:rPr>
            </w:pPr>
          </w:p>
          <w:p w14:paraId="5A7F31DD" w14:textId="77777777" w:rsidR="00A93C6C" w:rsidRDefault="00A93C6C" w:rsidP="00AA7558">
            <w:pPr>
              <w:jc w:val="center"/>
              <w:rPr>
                <w:rFonts w:ascii="Times New Roman" w:hAnsi="Times New Roman" w:cs="Times New Roman"/>
                <w:sz w:val="20"/>
                <w:szCs w:val="20"/>
                <w:lang w:val="lt-LT"/>
              </w:rPr>
            </w:pPr>
          </w:p>
          <w:p w14:paraId="60427102" w14:textId="77777777" w:rsidR="00F32B41" w:rsidRDefault="00F32B41" w:rsidP="00AA7558">
            <w:pPr>
              <w:jc w:val="center"/>
              <w:rPr>
                <w:rFonts w:ascii="Times New Roman" w:hAnsi="Times New Roman" w:cs="Times New Roman"/>
                <w:sz w:val="20"/>
                <w:szCs w:val="20"/>
                <w:lang w:val="lt-LT"/>
              </w:rPr>
            </w:pPr>
          </w:p>
          <w:p w14:paraId="61D7E733" w14:textId="77777777" w:rsidR="00DE11C3" w:rsidRDefault="00DE11C3" w:rsidP="00AA7558">
            <w:pPr>
              <w:jc w:val="center"/>
              <w:rPr>
                <w:rFonts w:ascii="Times New Roman" w:hAnsi="Times New Roman" w:cs="Times New Roman"/>
                <w:sz w:val="20"/>
                <w:szCs w:val="20"/>
                <w:lang w:val="lt-LT"/>
              </w:rPr>
            </w:pPr>
          </w:p>
          <w:p w14:paraId="3AD05948" w14:textId="0F9BAA10" w:rsidR="00A93C6C" w:rsidRDefault="00A93C6C" w:rsidP="00AA7558">
            <w:pPr>
              <w:jc w:val="center"/>
              <w:rPr>
                <w:rFonts w:ascii="Times New Roman" w:hAnsi="Times New Roman" w:cs="Times New Roman"/>
                <w:sz w:val="20"/>
                <w:szCs w:val="20"/>
                <w:lang w:val="lt-LT"/>
              </w:rPr>
            </w:pPr>
            <w:r>
              <w:rPr>
                <w:rFonts w:ascii="Times New Roman" w:hAnsi="Times New Roman" w:cs="Times New Roman"/>
                <w:sz w:val="20"/>
                <w:szCs w:val="20"/>
                <w:lang w:val="lt-LT"/>
              </w:rPr>
              <w:t>SA</w:t>
            </w:r>
          </w:p>
          <w:p w14:paraId="5A1B3C25" w14:textId="77777777" w:rsidR="00A93C6C" w:rsidRDefault="00A93C6C" w:rsidP="00AA7558">
            <w:pPr>
              <w:jc w:val="center"/>
              <w:rPr>
                <w:rFonts w:ascii="Times New Roman" w:hAnsi="Times New Roman" w:cs="Times New Roman"/>
                <w:sz w:val="20"/>
                <w:szCs w:val="20"/>
                <w:lang w:val="lt-LT"/>
              </w:rPr>
            </w:pPr>
          </w:p>
          <w:p w14:paraId="7E386290" w14:textId="65FDF134" w:rsidR="00A93C6C" w:rsidRDefault="00A93C6C" w:rsidP="00AA7558">
            <w:pPr>
              <w:jc w:val="center"/>
              <w:rPr>
                <w:rFonts w:ascii="Times New Roman" w:hAnsi="Times New Roman" w:cs="Times New Roman"/>
                <w:sz w:val="20"/>
                <w:szCs w:val="20"/>
                <w:lang w:val="lt-LT"/>
              </w:rPr>
            </w:pPr>
          </w:p>
        </w:tc>
      </w:tr>
      <w:tr w:rsidR="00076DD2" w:rsidRPr="00D82691" w14:paraId="462F692B" w14:textId="44480952" w:rsidTr="00B20928">
        <w:tc>
          <w:tcPr>
            <w:tcW w:w="670" w:type="dxa"/>
          </w:tcPr>
          <w:p w14:paraId="4FFC99CA" w14:textId="122F1FA9" w:rsidR="00A93C6C" w:rsidRPr="004D710F" w:rsidRDefault="00A93C6C" w:rsidP="00776AFF">
            <w:pPr>
              <w:jc w:val="both"/>
              <w:rPr>
                <w:rFonts w:ascii="Times New Roman" w:hAnsi="Times New Roman" w:cs="Times New Roman"/>
                <w:sz w:val="20"/>
                <w:szCs w:val="20"/>
                <w:lang w:val="lt-LT"/>
              </w:rPr>
            </w:pPr>
            <w:r>
              <w:rPr>
                <w:rFonts w:ascii="Times New Roman" w:hAnsi="Times New Roman" w:cs="Times New Roman"/>
                <w:sz w:val="20"/>
                <w:szCs w:val="20"/>
                <w:lang w:val="lt-LT"/>
              </w:rPr>
              <w:t>1</w:t>
            </w:r>
            <w:r w:rsidR="0068404F">
              <w:rPr>
                <w:rFonts w:ascii="Times New Roman" w:hAnsi="Times New Roman" w:cs="Times New Roman"/>
                <w:sz w:val="20"/>
                <w:szCs w:val="20"/>
                <w:lang w:val="lt-LT"/>
              </w:rPr>
              <w:t>0</w:t>
            </w:r>
            <w:r>
              <w:rPr>
                <w:rFonts w:ascii="Times New Roman" w:hAnsi="Times New Roman" w:cs="Times New Roman"/>
                <w:sz w:val="20"/>
                <w:szCs w:val="20"/>
                <w:lang w:val="lt-LT"/>
              </w:rPr>
              <w:t>.</w:t>
            </w:r>
          </w:p>
        </w:tc>
        <w:tc>
          <w:tcPr>
            <w:tcW w:w="1838" w:type="dxa"/>
          </w:tcPr>
          <w:p w14:paraId="203AFBE1" w14:textId="2C67459E" w:rsidR="00A93C6C" w:rsidRPr="00BD2149" w:rsidRDefault="00A93C6C" w:rsidP="00776AFF">
            <w:pPr>
              <w:jc w:val="both"/>
              <w:rPr>
                <w:rFonts w:ascii="Times New Roman" w:hAnsi="Times New Roman" w:cs="Times New Roman"/>
                <w:color w:val="FF0000"/>
                <w:sz w:val="20"/>
                <w:szCs w:val="20"/>
                <w:lang w:val="lt-LT"/>
              </w:rPr>
            </w:pPr>
            <w:r w:rsidRPr="004D710F">
              <w:rPr>
                <w:rFonts w:ascii="Times New Roman" w:hAnsi="Times New Roman" w:cs="Times New Roman"/>
                <w:sz w:val="20"/>
                <w:szCs w:val="20"/>
                <w:lang w:val="lt-LT"/>
              </w:rPr>
              <w:t>Papildoma infrastruktūra</w:t>
            </w:r>
            <w:r>
              <w:rPr>
                <w:rFonts w:ascii="Times New Roman" w:hAnsi="Times New Roman" w:cs="Times New Roman"/>
                <w:sz w:val="20"/>
                <w:szCs w:val="20"/>
                <w:lang w:val="lt-LT"/>
              </w:rPr>
              <w:t xml:space="preserve"> (dviračių saugojimo erdvės ir įranga,</w:t>
            </w:r>
            <w:r w:rsidR="00CF52DE">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 poilsio, </w:t>
            </w:r>
            <w:r w:rsidR="00325D83">
              <w:rPr>
                <w:rFonts w:ascii="Times New Roman" w:hAnsi="Times New Roman" w:cs="Times New Roman"/>
                <w:sz w:val="20"/>
                <w:szCs w:val="20"/>
                <w:lang w:val="lt-LT"/>
              </w:rPr>
              <w:t xml:space="preserve">dviračių taisymo </w:t>
            </w:r>
            <w:r>
              <w:rPr>
                <w:rFonts w:ascii="Times New Roman" w:hAnsi="Times New Roman" w:cs="Times New Roman"/>
                <w:sz w:val="20"/>
                <w:szCs w:val="20"/>
                <w:lang w:val="lt-LT"/>
              </w:rPr>
              <w:t>įranga ir pan.)</w:t>
            </w:r>
          </w:p>
        </w:tc>
        <w:tc>
          <w:tcPr>
            <w:tcW w:w="4121" w:type="dxa"/>
          </w:tcPr>
          <w:p w14:paraId="1E489294" w14:textId="4C661FB5" w:rsidR="00A93C6C" w:rsidRPr="00A375F5" w:rsidRDefault="00A93C6C" w:rsidP="006410B8">
            <w:pPr>
              <w:pStyle w:val="prastasiniatinklio"/>
              <w:contextualSpacing/>
              <w:jc w:val="both"/>
              <w:rPr>
                <w:sz w:val="20"/>
                <w:szCs w:val="20"/>
                <w:lang w:val="lt-LT"/>
              </w:rPr>
            </w:pPr>
            <w:r w:rsidRPr="00A375F5">
              <w:rPr>
                <w:sz w:val="20"/>
                <w:szCs w:val="20"/>
                <w:lang w:val="lt-LT"/>
              </w:rPr>
              <w:t xml:space="preserve">Papildomos infrastruktūros </w:t>
            </w:r>
            <w:r w:rsidR="00325D83">
              <w:rPr>
                <w:sz w:val="20"/>
                <w:szCs w:val="20"/>
                <w:lang w:val="lt-LT"/>
              </w:rPr>
              <w:t>plėtra</w:t>
            </w:r>
            <w:r w:rsidRPr="00A375F5">
              <w:rPr>
                <w:sz w:val="20"/>
                <w:szCs w:val="20"/>
                <w:lang w:val="lt-LT"/>
              </w:rPr>
              <w:t xml:space="preserve"> leidžia užtikrinti, kad dviratininkams bus sudaromos ne tik patogios ir saugios susisiekimo sąlygos, tačiau ir </w:t>
            </w:r>
            <w:r w:rsidR="00325D83">
              <w:rPr>
                <w:sz w:val="20"/>
                <w:szCs w:val="20"/>
                <w:lang w:val="lt-LT"/>
              </w:rPr>
              <w:t xml:space="preserve">teikiamos </w:t>
            </w:r>
            <w:r w:rsidRPr="00A375F5">
              <w:rPr>
                <w:sz w:val="20"/>
                <w:szCs w:val="20"/>
                <w:lang w:val="lt-LT"/>
              </w:rPr>
              <w:t xml:space="preserve">dviračių saugojimo, </w:t>
            </w:r>
            <w:r w:rsidR="00325D83">
              <w:rPr>
                <w:sz w:val="20"/>
                <w:szCs w:val="20"/>
                <w:lang w:val="lt-LT"/>
              </w:rPr>
              <w:t>taisymo paslaugos.</w:t>
            </w:r>
            <w:r w:rsidRPr="00A375F5">
              <w:rPr>
                <w:sz w:val="20"/>
                <w:szCs w:val="20"/>
                <w:lang w:val="lt-LT"/>
              </w:rPr>
              <w:t xml:space="preserve"> </w:t>
            </w:r>
          </w:p>
          <w:p w14:paraId="5317FA70" w14:textId="7A40A74C" w:rsidR="00A93C6C" w:rsidRPr="00A375F5" w:rsidRDefault="00A93C6C" w:rsidP="006410B8">
            <w:pPr>
              <w:pStyle w:val="prastasiniatinklio"/>
              <w:contextualSpacing/>
              <w:jc w:val="both"/>
              <w:rPr>
                <w:sz w:val="20"/>
                <w:szCs w:val="20"/>
                <w:lang w:val="lt-LT"/>
              </w:rPr>
            </w:pPr>
            <w:r w:rsidRPr="00A375F5">
              <w:rPr>
                <w:sz w:val="20"/>
                <w:szCs w:val="20"/>
                <w:lang w:val="lt-LT"/>
              </w:rPr>
              <w:t xml:space="preserve">Nustatyta, kad papildomos infrastruktūros visuma </w:t>
            </w:r>
            <w:r w:rsidR="00325D83">
              <w:rPr>
                <w:sz w:val="20"/>
                <w:szCs w:val="20"/>
                <w:lang w:val="lt-LT"/>
              </w:rPr>
              <w:t xml:space="preserve">labai </w:t>
            </w:r>
            <w:r w:rsidRPr="00A375F5">
              <w:rPr>
                <w:sz w:val="20"/>
                <w:szCs w:val="20"/>
                <w:lang w:val="lt-LT"/>
              </w:rPr>
              <w:t xml:space="preserve">prisideda prie dviračių transporto skatinimo. </w:t>
            </w:r>
          </w:p>
          <w:p w14:paraId="5163198D" w14:textId="2C9B5553" w:rsidR="00A93C6C" w:rsidRPr="00A375F5" w:rsidRDefault="00A93C6C" w:rsidP="006410B8">
            <w:pPr>
              <w:pStyle w:val="prastasiniatinklio"/>
              <w:contextualSpacing/>
              <w:jc w:val="both"/>
              <w:rPr>
                <w:sz w:val="20"/>
                <w:szCs w:val="20"/>
                <w:lang w:val="lt-LT"/>
              </w:rPr>
            </w:pPr>
            <w:r w:rsidRPr="00A375F5">
              <w:rPr>
                <w:sz w:val="20"/>
                <w:szCs w:val="20"/>
                <w:lang w:val="lt-LT"/>
              </w:rPr>
              <w:t>Papildoma dviračių infrastruktūra yra: dviračių saugojimo įranga, stoginės, parkavimo erdvės,</w:t>
            </w:r>
            <w:r w:rsidR="00CF52DE">
              <w:rPr>
                <w:sz w:val="20"/>
                <w:szCs w:val="20"/>
                <w:lang w:val="lt-LT"/>
              </w:rPr>
              <w:t xml:space="preserve"> elektros įkrovos prieigos,</w:t>
            </w:r>
            <w:r w:rsidRPr="00A375F5">
              <w:rPr>
                <w:sz w:val="20"/>
                <w:szCs w:val="20"/>
                <w:lang w:val="lt-LT"/>
              </w:rPr>
              <w:t xml:space="preserve"> serviso įranga šalia judrių dviračių takų, papildoma infrastruktūra pastatuose</w:t>
            </w:r>
          </w:p>
          <w:p w14:paraId="3C26025E" w14:textId="77777777" w:rsidR="00A93C6C" w:rsidRPr="00A375F5" w:rsidRDefault="00A93C6C" w:rsidP="006410B8">
            <w:pPr>
              <w:pStyle w:val="prastasiniatinklio"/>
              <w:contextualSpacing/>
              <w:jc w:val="both"/>
              <w:rPr>
                <w:sz w:val="20"/>
                <w:szCs w:val="20"/>
                <w:lang w:val="lt-LT"/>
              </w:rPr>
            </w:pPr>
          </w:p>
          <w:p w14:paraId="38623B0B" w14:textId="1F04A3B6" w:rsidR="00A93C6C" w:rsidRDefault="00A93C6C" w:rsidP="006410B8">
            <w:pPr>
              <w:pStyle w:val="prastasiniatinklio"/>
              <w:contextualSpacing/>
              <w:jc w:val="both"/>
              <w:rPr>
                <w:sz w:val="20"/>
                <w:szCs w:val="20"/>
                <w:lang w:val="lt-LT"/>
              </w:rPr>
            </w:pPr>
            <w:r>
              <w:rPr>
                <w:sz w:val="20"/>
                <w:szCs w:val="20"/>
                <w:lang w:val="lt-LT"/>
              </w:rPr>
              <w:t>Planuojant papildomos infrastruktūros poreikius</w:t>
            </w:r>
            <w:r w:rsidR="00325D83">
              <w:rPr>
                <w:sz w:val="20"/>
                <w:szCs w:val="20"/>
                <w:lang w:val="lt-LT"/>
              </w:rPr>
              <w:t xml:space="preserve"> turi būti atsižvelgiama į </w:t>
            </w:r>
            <w:r>
              <w:rPr>
                <w:sz w:val="20"/>
                <w:szCs w:val="20"/>
                <w:lang w:val="lt-LT"/>
              </w:rPr>
              <w:t xml:space="preserve">miesto zonų tipą, apstatymo pobūdį ir intensyvumą, autobusų stočių, stotelių </w:t>
            </w:r>
            <w:r w:rsidR="00325D83">
              <w:rPr>
                <w:sz w:val="20"/>
                <w:szCs w:val="20"/>
                <w:lang w:val="lt-LT"/>
              </w:rPr>
              <w:t>vietas</w:t>
            </w:r>
            <w:r>
              <w:rPr>
                <w:sz w:val="20"/>
                <w:szCs w:val="20"/>
                <w:lang w:val="lt-LT"/>
              </w:rPr>
              <w:t xml:space="preserve">, darboviečių, mokymo įstaigų </w:t>
            </w:r>
            <w:r w:rsidR="00325D83">
              <w:rPr>
                <w:sz w:val="20"/>
                <w:szCs w:val="20"/>
                <w:lang w:val="lt-LT"/>
              </w:rPr>
              <w:t xml:space="preserve">vietas </w:t>
            </w:r>
            <w:r>
              <w:rPr>
                <w:sz w:val="20"/>
                <w:szCs w:val="20"/>
                <w:lang w:val="lt-LT"/>
              </w:rPr>
              <w:t>ir pan.</w:t>
            </w:r>
          </w:p>
          <w:p w14:paraId="1AB3C47A" w14:textId="3C2C4B41" w:rsidR="00A93C6C" w:rsidRDefault="00A93C6C" w:rsidP="006410B8">
            <w:pPr>
              <w:pStyle w:val="prastasiniatinklio"/>
              <w:contextualSpacing/>
              <w:jc w:val="both"/>
              <w:rPr>
                <w:sz w:val="20"/>
                <w:szCs w:val="20"/>
                <w:lang w:val="lt-LT"/>
              </w:rPr>
            </w:pPr>
            <w:r>
              <w:rPr>
                <w:sz w:val="20"/>
                <w:szCs w:val="20"/>
                <w:lang w:val="lt-LT"/>
              </w:rPr>
              <w:t>Planuojant dviračių saugojimo infrastruktūrą labai svarbu nustatyti reikalingą parkavimo tipą (</w:t>
            </w:r>
            <w:r w:rsidR="00325D83">
              <w:rPr>
                <w:sz w:val="20"/>
                <w:szCs w:val="20"/>
                <w:lang w:val="lt-LT"/>
              </w:rPr>
              <w:t xml:space="preserve">garažai, </w:t>
            </w:r>
            <w:r>
              <w:rPr>
                <w:sz w:val="20"/>
                <w:szCs w:val="20"/>
                <w:lang w:val="lt-LT"/>
              </w:rPr>
              <w:t xml:space="preserve">erdvės, aikštelės, boksai, stoginės). </w:t>
            </w:r>
          </w:p>
          <w:p w14:paraId="2B7FEF49" w14:textId="3AFD18F8" w:rsidR="00A93C6C" w:rsidRDefault="00A93C6C" w:rsidP="006410B8">
            <w:pPr>
              <w:pStyle w:val="prastasiniatinklio"/>
              <w:contextualSpacing/>
              <w:jc w:val="both"/>
              <w:rPr>
                <w:sz w:val="20"/>
                <w:szCs w:val="20"/>
                <w:lang w:val="lt-LT"/>
              </w:rPr>
            </w:pPr>
            <w:r>
              <w:rPr>
                <w:sz w:val="20"/>
                <w:szCs w:val="20"/>
                <w:lang w:val="lt-LT"/>
              </w:rPr>
              <w:t xml:space="preserve">Ypač atsakingai turi būti rengiamos dviračių saugojimo vietas prie mokymosi įstaigų (šalia mokymosi įstaigų dviračių saugojimo vietos turi būti apsaugotos nuo vagysčių, vandalizmo apraiškų ir blogo oro). </w:t>
            </w:r>
          </w:p>
          <w:p w14:paraId="1A6371A0" w14:textId="77777777" w:rsidR="00A93C6C" w:rsidRDefault="00A93C6C" w:rsidP="006410B8">
            <w:pPr>
              <w:pStyle w:val="prastasiniatinklio"/>
              <w:contextualSpacing/>
              <w:jc w:val="both"/>
              <w:rPr>
                <w:sz w:val="20"/>
                <w:szCs w:val="20"/>
                <w:lang w:val="lt-LT"/>
              </w:rPr>
            </w:pPr>
          </w:p>
          <w:p w14:paraId="740ACA8F" w14:textId="46D321A1" w:rsidR="00A93C6C" w:rsidRDefault="00A93C6C" w:rsidP="006410B8">
            <w:pPr>
              <w:pStyle w:val="prastasiniatinklio"/>
              <w:contextualSpacing/>
              <w:jc w:val="both"/>
              <w:rPr>
                <w:sz w:val="20"/>
                <w:szCs w:val="20"/>
                <w:lang w:val="lt-LT"/>
              </w:rPr>
            </w:pPr>
            <w:r>
              <w:rPr>
                <w:sz w:val="20"/>
                <w:szCs w:val="20"/>
                <w:lang w:val="lt-LT"/>
              </w:rPr>
              <w:t>Pagal miestų zonų panaudojimą, esamos dviračių infrastruktūros lygį, jos apkrov</w:t>
            </w:r>
            <w:r w:rsidR="00325D83">
              <w:rPr>
                <w:sz w:val="20"/>
                <w:szCs w:val="20"/>
                <w:lang w:val="lt-LT"/>
              </w:rPr>
              <w:t>ą</w:t>
            </w:r>
            <w:r>
              <w:rPr>
                <w:sz w:val="20"/>
                <w:szCs w:val="20"/>
                <w:lang w:val="lt-LT"/>
              </w:rPr>
              <w:t xml:space="preserve">, </w:t>
            </w:r>
            <w:r w:rsidR="00325D83">
              <w:rPr>
                <w:sz w:val="20"/>
                <w:szCs w:val="20"/>
                <w:lang w:val="lt-LT"/>
              </w:rPr>
              <w:t xml:space="preserve">taip pat </w:t>
            </w:r>
            <w:r>
              <w:rPr>
                <w:sz w:val="20"/>
                <w:szCs w:val="20"/>
                <w:lang w:val="lt-LT"/>
              </w:rPr>
              <w:t xml:space="preserve">rekomenduojama planuoti greito </w:t>
            </w:r>
            <w:r w:rsidR="003C268F">
              <w:rPr>
                <w:sz w:val="20"/>
                <w:szCs w:val="20"/>
                <w:lang w:val="lt-LT"/>
              </w:rPr>
              <w:t>taisymo</w:t>
            </w:r>
            <w:r>
              <w:rPr>
                <w:sz w:val="20"/>
                <w:szCs w:val="20"/>
                <w:lang w:val="lt-LT"/>
              </w:rPr>
              <w:t>,</w:t>
            </w:r>
            <w:r w:rsidR="00CF52DE">
              <w:rPr>
                <w:sz w:val="20"/>
                <w:szCs w:val="20"/>
                <w:lang w:val="lt-LT"/>
              </w:rPr>
              <w:t xml:space="preserve"> elektros įkrovos,</w:t>
            </w:r>
            <w:r>
              <w:rPr>
                <w:sz w:val="20"/>
                <w:szCs w:val="20"/>
                <w:lang w:val="lt-LT"/>
              </w:rPr>
              <w:t xml:space="preserve"> mobili</w:t>
            </w:r>
            <w:r w:rsidR="003C268F">
              <w:rPr>
                <w:sz w:val="20"/>
                <w:szCs w:val="20"/>
                <w:lang w:val="lt-LT"/>
              </w:rPr>
              <w:t>ųjų</w:t>
            </w:r>
            <w:r>
              <w:rPr>
                <w:sz w:val="20"/>
                <w:szCs w:val="20"/>
                <w:lang w:val="lt-LT"/>
              </w:rPr>
              <w:t xml:space="preserve"> priežiūros paslaugų, dviračių plovimo paslaugų, dviračių stotelių paslaugų vystymą.</w:t>
            </w:r>
          </w:p>
          <w:p w14:paraId="5D09BC12" w14:textId="77777777" w:rsidR="00A93C6C" w:rsidRDefault="00A93C6C" w:rsidP="006410B8">
            <w:pPr>
              <w:pStyle w:val="prastasiniatinklio"/>
              <w:contextualSpacing/>
              <w:jc w:val="both"/>
              <w:rPr>
                <w:sz w:val="20"/>
                <w:szCs w:val="20"/>
                <w:lang w:val="lt-LT"/>
              </w:rPr>
            </w:pPr>
          </w:p>
          <w:p w14:paraId="11DDBB09" w14:textId="7A75F2A9" w:rsidR="00A93C6C" w:rsidRPr="00BD2149" w:rsidRDefault="00A93C6C" w:rsidP="00A375F5">
            <w:pPr>
              <w:pStyle w:val="prastasiniatinklio"/>
              <w:contextualSpacing/>
              <w:jc w:val="both"/>
              <w:rPr>
                <w:color w:val="FF0000"/>
                <w:sz w:val="20"/>
                <w:szCs w:val="20"/>
                <w:lang w:val="lt-LT"/>
              </w:rPr>
            </w:pPr>
            <w:r>
              <w:rPr>
                <w:sz w:val="20"/>
                <w:szCs w:val="20"/>
                <w:lang w:val="lt-LT"/>
              </w:rPr>
              <w:t xml:space="preserve">Didmiesčių teritorijose, ypač miestų centrinėse dalyse, planuoti ir kurti </w:t>
            </w:r>
            <w:r w:rsidR="003C268F">
              <w:rPr>
                <w:sz w:val="20"/>
                <w:szCs w:val="20"/>
                <w:lang w:val="lt-LT"/>
              </w:rPr>
              <w:t>krovininių dviračių parkavimo erdves</w:t>
            </w:r>
            <w:r>
              <w:rPr>
                <w:sz w:val="20"/>
                <w:szCs w:val="20"/>
                <w:lang w:val="lt-LT"/>
              </w:rPr>
              <w:t>.</w:t>
            </w:r>
          </w:p>
        </w:tc>
        <w:tc>
          <w:tcPr>
            <w:tcW w:w="4512" w:type="dxa"/>
          </w:tcPr>
          <w:p w14:paraId="4AAAF603" w14:textId="49D411A0" w:rsidR="00CE6E27" w:rsidRDefault="00CE6E27" w:rsidP="009554E2">
            <w:pPr>
              <w:pStyle w:val="prastasiniatinklio"/>
              <w:contextualSpacing/>
              <w:jc w:val="both"/>
              <w:rPr>
                <w:sz w:val="20"/>
                <w:szCs w:val="20"/>
                <w:lang w:val="lt-LT"/>
              </w:rPr>
            </w:pPr>
            <w:r>
              <w:rPr>
                <w:sz w:val="20"/>
                <w:szCs w:val="20"/>
                <w:lang w:val="lt-LT"/>
              </w:rPr>
              <w:t>Suplanuoti visos apibrėžtos teritorijos (miesto arba savivaldybės) papildomą infrastruktūrą</w:t>
            </w:r>
          </w:p>
          <w:p w14:paraId="7BCDD866" w14:textId="77777777" w:rsidR="00CE6E27" w:rsidRDefault="00CE6E27" w:rsidP="009554E2">
            <w:pPr>
              <w:pStyle w:val="prastasiniatinklio"/>
              <w:contextualSpacing/>
              <w:jc w:val="both"/>
              <w:rPr>
                <w:sz w:val="20"/>
                <w:szCs w:val="20"/>
                <w:lang w:val="lt-LT"/>
              </w:rPr>
            </w:pPr>
          </w:p>
          <w:p w14:paraId="3F67A690" w14:textId="10132CD1" w:rsidR="00A93C6C" w:rsidRPr="00CE6E27" w:rsidRDefault="00A93C6C" w:rsidP="009554E2">
            <w:pPr>
              <w:pStyle w:val="prastasiniatinklio"/>
              <w:contextualSpacing/>
              <w:jc w:val="both"/>
              <w:rPr>
                <w:i/>
                <w:iCs/>
                <w:sz w:val="20"/>
                <w:szCs w:val="20"/>
                <w:lang w:val="lt-LT"/>
              </w:rPr>
            </w:pPr>
            <w:r w:rsidRPr="00CE6E27">
              <w:rPr>
                <w:i/>
                <w:iCs/>
                <w:sz w:val="20"/>
                <w:szCs w:val="20"/>
                <w:lang w:val="lt-LT"/>
              </w:rPr>
              <w:t>Papildomos infrastruktūros plėtra yra neatsiejama nuo dviračių infrastruktūros tinklo planavimo proceso. Idealiu atveju</w:t>
            </w:r>
            <w:r w:rsidR="003C268F" w:rsidRPr="00CE6E27">
              <w:rPr>
                <w:i/>
                <w:iCs/>
                <w:sz w:val="20"/>
                <w:szCs w:val="20"/>
                <w:lang w:val="lt-LT"/>
              </w:rPr>
              <w:t xml:space="preserve"> visa</w:t>
            </w:r>
            <w:r w:rsidRPr="00CE6E27">
              <w:rPr>
                <w:i/>
                <w:iCs/>
                <w:sz w:val="20"/>
                <w:szCs w:val="20"/>
                <w:lang w:val="lt-LT"/>
              </w:rPr>
              <w:t xml:space="preserve"> papildoma infrastruktūra</w:t>
            </w:r>
            <w:r w:rsidR="003C268F" w:rsidRPr="00CE6E27">
              <w:rPr>
                <w:i/>
                <w:iCs/>
                <w:sz w:val="20"/>
                <w:szCs w:val="20"/>
                <w:lang w:val="lt-LT"/>
              </w:rPr>
              <w:t xml:space="preserve"> </w:t>
            </w:r>
            <w:r w:rsidRPr="00CE6E27">
              <w:rPr>
                <w:i/>
                <w:iCs/>
                <w:sz w:val="20"/>
                <w:szCs w:val="20"/>
                <w:lang w:val="lt-LT"/>
              </w:rPr>
              <w:t>turi būti suplanuota kartu su pagrindine dviračių infrastruktūra.</w:t>
            </w:r>
          </w:p>
          <w:p w14:paraId="411B611F" w14:textId="77777777" w:rsidR="00A93C6C" w:rsidRPr="00CE6E27" w:rsidRDefault="00A93C6C" w:rsidP="009554E2">
            <w:pPr>
              <w:pStyle w:val="prastasiniatinklio"/>
              <w:contextualSpacing/>
              <w:jc w:val="both"/>
              <w:rPr>
                <w:i/>
                <w:iCs/>
                <w:sz w:val="20"/>
                <w:szCs w:val="20"/>
                <w:lang w:val="lt-LT"/>
              </w:rPr>
            </w:pPr>
          </w:p>
          <w:p w14:paraId="5258D6C4" w14:textId="38EE4C09" w:rsidR="00A93C6C" w:rsidRPr="00CE6E27" w:rsidRDefault="00A93C6C" w:rsidP="009554E2">
            <w:pPr>
              <w:pStyle w:val="prastasiniatinklio"/>
              <w:contextualSpacing/>
              <w:jc w:val="both"/>
              <w:rPr>
                <w:i/>
                <w:iCs/>
                <w:sz w:val="20"/>
                <w:szCs w:val="20"/>
                <w:lang w:val="lt-LT"/>
              </w:rPr>
            </w:pPr>
            <w:r w:rsidRPr="00CE6E27">
              <w:rPr>
                <w:i/>
                <w:iCs/>
                <w:sz w:val="20"/>
                <w:szCs w:val="20"/>
                <w:lang w:val="lt-LT"/>
              </w:rPr>
              <w:t xml:space="preserve">Į papildomos infrastruktūros planavimo ir įrengimo procesą gali būti įtraukiamos ir kitos įstaigos, įmonės, organizacijos, turinčios pastatų, kuriuose </w:t>
            </w:r>
            <w:r w:rsidR="003C268F" w:rsidRPr="00CE6E27">
              <w:rPr>
                <w:i/>
                <w:iCs/>
                <w:sz w:val="20"/>
                <w:szCs w:val="20"/>
                <w:lang w:val="lt-LT"/>
              </w:rPr>
              <w:t xml:space="preserve">vienu metu </w:t>
            </w:r>
            <w:r w:rsidRPr="00CE6E27">
              <w:rPr>
                <w:i/>
                <w:iCs/>
                <w:sz w:val="20"/>
                <w:szCs w:val="20"/>
                <w:lang w:val="lt-LT"/>
              </w:rPr>
              <w:t xml:space="preserve">gali būti </w:t>
            </w:r>
            <w:r w:rsidR="003C268F" w:rsidRPr="00CE6E27">
              <w:rPr>
                <w:i/>
                <w:iCs/>
                <w:sz w:val="20"/>
                <w:szCs w:val="20"/>
                <w:lang w:val="lt-LT"/>
              </w:rPr>
              <w:t xml:space="preserve">daug žmonių </w:t>
            </w:r>
            <w:r w:rsidRPr="00CE6E27">
              <w:rPr>
                <w:i/>
                <w:iCs/>
                <w:sz w:val="20"/>
                <w:szCs w:val="20"/>
                <w:lang w:val="lt-LT"/>
              </w:rPr>
              <w:t>(mokyklos, ligoninės, gamyklos, verslo bei ofisų centrai ir pan.).</w:t>
            </w:r>
          </w:p>
          <w:p w14:paraId="6213D43F" w14:textId="77777777" w:rsidR="00A93C6C" w:rsidRPr="00CE6E27" w:rsidRDefault="00A93C6C" w:rsidP="009554E2">
            <w:pPr>
              <w:pStyle w:val="prastasiniatinklio"/>
              <w:contextualSpacing/>
              <w:jc w:val="both"/>
              <w:rPr>
                <w:i/>
                <w:iCs/>
                <w:sz w:val="20"/>
                <w:szCs w:val="20"/>
                <w:lang w:val="lt-LT"/>
              </w:rPr>
            </w:pPr>
          </w:p>
          <w:p w14:paraId="5E6A0545" w14:textId="164B5525" w:rsidR="00A93C6C" w:rsidRPr="00CE6E27" w:rsidRDefault="00A93C6C" w:rsidP="009554E2">
            <w:pPr>
              <w:pStyle w:val="prastasiniatinklio"/>
              <w:contextualSpacing/>
              <w:jc w:val="both"/>
              <w:rPr>
                <w:i/>
                <w:iCs/>
                <w:sz w:val="20"/>
                <w:szCs w:val="20"/>
                <w:lang w:val="lt-LT"/>
              </w:rPr>
            </w:pPr>
            <w:r w:rsidRPr="00CE6E27">
              <w:rPr>
                <w:i/>
                <w:iCs/>
                <w:sz w:val="20"/>
                <w:szCs w:val="20"/>
                <w:lang w:val="lt-LT"/>
              </w:rPr>
              <w:t xml:space="preserve">Plečiant papildomą infrastruktūrą reikia: </w:t>
            </w:r>
          </w:p>
          <w:p w14:paraId="61AECAAA" w14:textId="23200C44" w:rsidR="00A93C6C" w:rsidRPr="00CE6E27" w:rsidRDefault="003C268F" w:rsidP="003C268F">
            <w:pPr>
              <w:pStyle w:val="prastasiniatinklio"/>
              <w:contextualSpacing/>
              <w:jc w:val="both"/>
              <w:rPr>
                <w:i/>
                <w:iCs/>
                <w:sz w:val="20"/>
                <w:szCs w:val="20"/>
                <w:lang w:val="lt-LT"/>
              </w:rPr>
            </w:pPr>
            <w:r w:rsidRPr="00CE6E27">
              <w:rPr>
                <w:i/>
                <w:iCs/>
                <w:sz w:val="20"/>
                <w:szCs w:val="20"/>
                <w:lang w:val="lt-LT"/>
              </w:rPr>
              <w:t>- s</w:t>
            </w:r>
            <w:r w:rsidR="00A93C6C" w:rsidRPr="00CE6E27">
              <w:rPr>
                <w:i/>
                <w:iCs/>
                <w:sz w:val="20"/>
                <w:szCs w:val="20"/>
                <w:lang w:val="lt-LT"/>
              </w:rPr>
              <w:t>ukurti dviračių saugojimo erdves priklausomai nuo poreikio (pakankam</w:t>
            </w:r>
            <w:r w:rsidRPr="00CE6E27">
              <w:rPr>
                <w:i/>
                <w:iCs/>
                <w:sz w:val="20"/>
                <w:szCs w:val="20"/>
                <w:lang w:val="lt-LT"/>
              </w:rPr>
              <w:t>o</w:t>
            </w:r>
            <w:r w:rsidR="00A93C6C" w:rsidRPr="00CE6E27">
              <w:rPr>
                <w:i/>
                <w:iCs/>
                <w:sz w:val="20"/>
                <w:szCs w:val="20"/>
                <w:lang w:val="lt-LT"/>
              </w:rPr>
              <w:t xml:space="preserve"> dyd</w:t>
            </w:r>
            <w:r w:rsidRPr="00CE6E27">
              <w:rPr>
                <w:i/>
                <w:iCs/>
                <w:sz w:val="20"/>
                <w:szCs w:val="20"/>
                <w:lang w:val="lt-LT"/>
              </w:rPr>
              <w:t>žio</w:t>
            </w:r>
            <w:r w:rsidR="00A93C6C" w:rsidRPr="00CE6E27">
              <w:rPr>
                <w:i/>
                <w:iCs/>
                <w:sz w:val="20"/>
                <w:szCs w:val="20"/>
                <w:lang w:val="lt-LT"/>
              </w:rPr>
              <w:t>, lengvai pasiekiam</w:t>
            </w:r>
            <w:r w:rsidRPr="00CE6E27">
              <w:rPr>
                <w:i/>
                <w:iCs/>
                <w:sz w:val="20"/>
                <w:szCs w:val="20"/>
                <w:lang w:val="lt-LT"/>
              </w:rPr>
              <w:t>a</w:t>
            </w:r>
            <w:r w:rsidR="00A93C6C" w:rsidRPr="00CE6E27">
              <w:rPr>
                <w:i/>
                <w:iCs/>
                <w:sz w:val="20"/>
                <w:szCs w:val="20"/>
                <w:lang w:val="lt-LT"/>
              </w:rPr>
              <w:t>, saug</w:t>
            </w:r>
            <w:r w:rsidRPr="00CE6E27">
              <w:rPr>
                <w:i/>
                <w:iCs/>
                <w:sz w:val="20"/>
                <w:szCs w:val="20"/>
                <w:lang w:val="lt-LT"/>
              </w:rPr>
              <w:t>u</w:t>
            </w:r>
            <w:r w:rsidR="00A93C6C" w:rsidRPr="00CE6E27">
              <w:rPr>
                <w:i/>
                <w:iCs/>
                <w:sz w:val="20"/>
                <w:szCs w:val="20"/>
                <w:lang w:val="lt-LT"/>
              </w:rPr>
              <w:t>, apsaugot</w:t>
            </w:r>
            <w:r w:rsidRPr="00CE6E27">
              <w:rPr>
                <w:i/>
                <w:iCs/>
                <w:sz w:val="20"/>
                <w:szCs w:val="20"/>
                <w:lang w:val="lt-LT"/>
              </w:rPr>
              <w:t>a</w:t>
            </w:r>
            <w:r w:rsidR="00A93C6C" w:rsidRPr="00CE6E27">
              <w:rPr>
                <w:i/>
                <w:iCs/>
                <w:sz w:val="20"/>
                <w:szCs w:val="20"/>
                <w:lang w:val="lt-LT"/>
              </w:rPr>
              <w:t xml:space="preserve"> nuo nepalankių orų);</w:t>
            </w:r>
          </w:p>
          <w:p w14:paraId="251A244A" w14:textId="20B37C65" w:rsidR="00DE11C3" w:rsidRPr="00CE6E27" w:rsidRDefault="003C268F" w:rsidP="003C268F">
            <w:pPr>
              <w:pStyle w:val="prastasiniatinklio"/>
              <w:contextualSpacing/>
              <w:jc w:val="both"/>
              <w:rPr>
                <w:i/>
                <w:iCs/>
                <w:sz w:val="20"/>
                <w:szCs w:val="20"/>
                <w:lang w:val="lt-LT"/>
              </w:rPr>
            </w:pPr>
            <w:r w:rsidRPr="00CE6E27">
              <w:rPr>
                <w:i/>
                <w:iCs/>
                <w:sz w:val="20"/>
                <w:szCs w:val="20"/>
                <w:lang w:val="lt-LT"/>
              </w:rPr>
              <w:t>- s</w:t>
            </w:r>
            <w:r w:rsidR="00A93C6C" w:rsidRPr="00CE6E27">
              <w:rPr>
                <w:i/>
                <w:iCs/>
                <w:sz w:val="20"/>
                <w:szCs w:val="20"/>
                <w:lang w:val="lt-LT"/>
              </w:rPr>
              <w:t xml:space="preserve">ukurti laikino </w:t>
            </w:r>
            <w:r w:rsidRPr="00CE6E27">
              <w:rPr>
                <w:i/>
                <w:iCs/>
                <w:sz w:val="20"/>
                <w:szCs w:val="20"/>
                <w:lang w:val="lt-LT"/>
              </w:rPr>
              <w:t xml:space="preserve">dviračių </w:t>
            </w:r>
            <w:r w:rsidR="00A93C6C" w:rsidRPr="00CE6E27">
              <w:rPr>
                <w:i/>
                <w:iCs/>
                <w:sz w:val="20"/>
                <w:szCs w:val="20"/>
                <w:lang w:val="lt-LT"/>
              </w:rPr>
              <w:t>statymo vietas, ypač tankiuose, taip pat sen</w:t>
            </w:r>
            <w:r w:rsidRPr="00CE6E27">
              <w:rPr>
                <w:i/>
                <w:iCs/>
                <w:sz w:val="20"/>
                <w:szCs w:val="20"/>
                <w:lang w:val="lt-LT"/>
              </w:rPr>
              <w:t>i</w:t>
            </w:r>
            <w:r w:rsidR="00A93C6C" w:rsidRPr="00CE6E27">
              <w:rPr>
                <w:i/>
                <w:iCs/>
                <w:sz w:val="20"/>
                <w:szCs w:val="20"/>
                <w:lang w:val="lt-LT"/>
              </w:rPr>
              <w:t>ai susiformavusiuose rajonuose</w:t>
            </w:r>
            <w:r w:rsidR="00AF7B5E" w:rsidRPr="00CE6E27">
              <w:rPr>
                <w:i/>
                <w:iCs/>
                <w:sz w:val="20"/>
                <w:szCs w:val="20"/>
                <w:lang w:val="lt-LT"/>
              </w:rPr>
              <w:t>;</w:t>
            </w:r>
            <w:r w:rsidRPr="00CE6E27">
              <w:rPr>
                <w:i/>
                <w:iCs/>
                <w:sz w:val="20"/>
                <w:szCs w:val="20"/>
                <w:lang w:val="lt-LT"/>
              </w:rPr>
              <w:t xml:space="preserve"> kur </w:t>
            </w:r>
            <w:r w:rsidR="00AF7B5E" w:rsidRPr="00CE6E27">
              <w:rPr>
                <w:i/>
                <w:iCs/>
                <w:sz w:val="20"/>
                <w:szCs w:val="20"/>
                <w:lang w:val="lt-LT"/>
              </w:rPr>
              <w:t xml:space="preserve">yra poreikis </w:t>
            </w:r>
            <w:r w:rsidRPr="00CE6E27">
              <w:rPr>
                <w:i/>
                <w:iCs/>
                <w:sz w:val="20"/>
                <w:szCs w:val="20"/>
                <w:lang w:val="lt-LT"/>
              </w:rPr>
              <w:t>dvirači</w:t>
            </w:r>
            <w:r w:rsidR="00AF7B5E" w:rsidRPr="00CE6E27">
              <w:rPr>
                <w:i/>
                <w:iCs/>
                <w:sz w:val="20"/>
                <w:szCs w:val="20"/>
                <w:lang w:val="lt-LT"/>
              </w:rPr>
              <w:t>us saugoti ilgesnį laiką,</w:t>
            </w:r>
            <w:r w:rsidR="00A93C6C" w:rsidRPr="00CE6E27">
              <w:rPr>
                <w:i/>
                <w:iCs/>
                <w:sz w:val="20"/>
                <w:szCs w:val="20"/>
                <w:lang w:val="lt-LT"/>
              </w:rPr>
              <w:t xml:space="preserve"> rekomenduojama su stoginėmis ir pan.</w:t>
            </w:r>
            <w:r w:rsidR="00DE11C3" w:rsidRPr="00CE6E27">
              <w:rPr>
                <w:i/>
                <w:iCs/>
                <w:sz w:val="20"/>
                <w:szCs w:val="20"/>
                <w:lang w:val="lt-LT"/>
              </w:rPr>
              <w:t>;</w:t>
            </w:r>
          </w:p>
          <w:p w14:paraId="373076B8" w14:textId="38036DFC" w:rsidR="00A93C6C" w:rsidRPr="00CE6E27" w:rsidRDefault="00AF7B5E" w:rsidP="00AF7B5E">
            <w:pPr>
              <w:pStyle w:val="prastasiniatinklio"/>
              <w:contextualSpacing/>
              <w:jc w:val="both"/>
              <w:rPr>
                <w:i/>
                <w:iCs/>
                <w:sz w:val="20"/>
                <w:szCs w:val="20"/>
                <w:lang w:val="lt-LT"/>
              </w:rPr>
            </w:pPr>
            <w:r w:rsidRPr="00CE6E27">
              <w:rPr>
                <w:i/>
                <w:iCs/>
                <w:sz w:val="20"/>
                <w:szCs w:val="20"/>
                <w:lang w:val="lt-LT"/>
              </w:rPr>
              <w:t>- s</w:t>
            </w:r>
            <w:r w:rsidR="00DE11C3" w:rsidRPr="00CE6E27">
              <w:rPr>
                <w:i/>
                <w:iCs/>
                <w:sz w:val="20"/>
                <w:szCs w:val="20"/>
                <w:lang w:val="lt-LT"/>
              </w:rPr>
              <w:t xml:space="preserve">ukurti sąlygas patogiam ir saugiam </w:t>
            </w:r>
            <w:r w:rsidRPr="00CE6E27">
              <w:rPr>
                <w:i/>
                <w:iCs/>
                <w:sz w:val="20"/>
                <w:szCs w:val="20"/>
                <w:lang w:val="lt-LT"/>
              </w:rPr>
              <w:t xml:space="preserve">elektrinių </w:t>
            </w:r>
            <w:r w:rsidR="00DE11C3" w:rsidRPr="00CE6E27">
              <w:rPr>
                <w:i/>
                <w:iCs/>
                <w:sz w:val="20"/>
                <w:szCs w:val="20"/>
                <w:lang w:val="lt-LT"/>
              </w:rPr>
              <w:t xml:space="preserve">mikrojudumo priemonių </w:t>
            </w:r>
            <w:r w:rsidR="008903E5" w:rsidRPr="00CE6E27">
              <w:rPr>
                <w:i/>
                <w:iCs/>
                <w:sz w:val="20"/>
                <w:szCs w:val="20"/>
                <w:lang w:val="lt-LT"/>
              </w:rPr>
              <w:t>įkrovimui užtikrinti</w:t>
            </w:r>
            <w:r w:rsidRPr="00CE6E27">
              <w:rPr>
                <w:i/>
                <w:iCs/>
                <w:sz w:val="20"/>
                <w:szCs w:val="20"/>
                <w:lang w:val="lt-LT"/>
              </w:rPr>
              <w:t>.</w:t>
            </w:r>
            <w:r w:rsidR="00A93C6C" w:rsidRPr="00CE6E27">
              <w:rPr>
                <w:i/>
                <w:iCs/>
                <w:sz w:val="20"/>
                <w:szCs w:val="20"/>
                <w:lang w:val="lt-LT"/>
              </w:rPr>
              <w:t xml:space="preserve"> </w:t>
            </w:r>
          </w:p>
          <w:p w14:paraId="40204C0A" w14:textId="77777777" w:rsidR="00A93C6C" w:rsidRPr="00CE6E27" w:rsidRDefault="00A93C6C" w:rsidP="006B0D51">
            <w:pPr>
              <w:pStyle w:val="prastasiniatinklio"/>
              <w:ind w:left="-44"/>
              <w:contextualSpacing/>
              <w:jc w:val="both"/>
              <w:rPr>
                <w:i/>
                <w:iCs/>
                <w:sz w:val="20"/>
                <w:szCs w:val="20"/>
                <w:lang w:val="lt-LT"/>
              </w:rPr>
            </w:pPr>
          </w:p>
          <w:p w14:paraId="2807B1FE" w14:textId="2E77AC78" w:rsidR="00A93C6C" w:rsidRPr="00CE6E27" w:rsidRDefault="00A93C6C" w:rsidP="006B0D51">
            <w:pPr>
              <w:pStyle w:val="prastasiniatinklio"/>
              <w:ind w:left="-44"/>
              <w:contextualSpacing/>
              <w:jc w:val="both"/>
              <w:rPr>
                <w:i/>
                <w:iCs/>
                <w:sz w:val="20"/>
                <w:szCs w:val="20"/>
                <w:lang w:val="lt-LT"/>
              </w:rPr>
            </w:pPr>
            <w:r w:rsidRPr="00CE6E27">
              <w:rPr>
                <w:i/>
                <w:iCs/>
                <w:sz w:val="20"/>
                <w:szCs w:val="20"/>
                <w:lang w:val="lt-LT"/>
              </w:rPr>
              <w:t>Rekomenduojama įrengti:</w:t>
            </w:r>
          </w:p>
          <w:p w14:paraId="2A4AEB75" w14:textId="0ADB1984" w:rsidR="00A93C6C" w:rsidRPr="00CE6E27" w:rsidRDefault="00AF7B5E" w:rsidP="00AF7B5E">
            <w:pPr>
              <w:pStyle w:val="prastasiniatinklio"/>
              <w:contextualSpacing/>
              <w:jc w:val="both"/>
              <w:rPr>
                <w:i/>
                <w:iCs/>
                <w:sz w:val="20"/>
                <w:szCs w:val="20"/>
                <w:lang w:val="lt-LT"/>
              </w:rPr>
            </w:pPr>
            <w:r w:rsidRPr="00CE6E27">
              <w:rPr>
                <w:i/>
                <w:iCs/>
                <w:sz w:val="20"/>
                <w:szCs w:val="20"/>
                <w:lang w:val="lt-LT"/>
              </w:rPr>
              <w:t>- p</w:t>
            </w:r>
            <w:r w:rsidR="00A93C6C" w:rsidRPr="00CE6E27">
              <w:rPr>
                <w:i/>
                <w:iCs/>
                <w:sz w:val="20"/>
                <w:szCs w:val="20"/>
                <w:lang w:val="lt-LT"/>
              </w:rPr>
              <w:t>oilsio aikšteles su minimalia įranga (suoliukas, šiukšliadėžė, dviračių stovai ir pan.);</w:t>
            </w:r>
          </w:p>
          <w:p w14:paraId="680D6C74" w14:textId="319EEC82" w:rsidR="00A93C6C" w:rsidRPr="00CE6E27" w:rsidRDefault="00AF7B5E" w:rsidP="00AF7B5E">
            <w:pPr>
              <w:pStyle w:val="prastasiniatinklio"/>
              <w:contextualSpacing/>
              <w:jc w:val="both"/>
              <w:rPr>
                <w:i/>
                <w:iCs/>
                <w:sz w:val="20"/>
                <w:szCs w:val="20"/>
                <w:lang w:val="lt-LT"/>
              </w:rPr>
            </w:pPr>
            <w:r w:rsidRPr="00CE6E27">
              <w:rPr>
                <w:i/>
                <w:iCs/>
                <w:sz w:val="20"/>
                <w:szCs w:val="20"/>
                <w:lang w:val="lt-LT"/>
              </w:rPr>
              <w:t>- r</w:t>
            </w:r>
            <w:r w:rsidR="00A93C6C" w:rsidRPr="00CE6E27">
              <w:rPr>
                <w:i/>
                <w:iCs/>
                <w:sz w:val="20"/>
                <w:szCs w:val="20"/>
                <w:lang w:val="lt-LT"/>
              </w:rPr>
              <w:t xml:space="preserve">emonto stoteles (oro pompa, veržliarakčių rinkinys, </w:t>
            </w:r>
            <w:r w:rsidRPr="00CE6E27">
              <w:rPr>
                <w:i/>
                <w:iCs/>
                <w:sz w:val="20"/>
                <w:szCs w:val="20"/>
                <w:lang w:val="lt-LT"/>
              </w:rPr>
              <w:t>elektros lizdas</w:t>
            </w:r>
            <w:r w:rsidR="00A93C6C" w:rsidRPr="00CE6E27">
              <w:rPr>
                <w:i/>
                <w:iCs/>
                <w:sz w:val="20"/>
                <w:szCs w:val="20"/>
                <w:lang w:val="lt-LT"/>
              </w:rPr>
              <w:t xml:space="preserve"> ir pan.).</w:t>
            </w:r>
          </w:p>
          <w:p w14:paraId="366EFE98" w14:textId="77777777" w:rsidR="00A93C6C" w:rsidRPr="00E8417E" w:rsidRDefault="00A93C6C" w:rsidP="00A050C4">
            <w:pPr>
              <w:jc w:val="both"/>
              <w:rPr>
                <w:rFonts w:ascii="Times New Roman" w:hAnsi="Times New Roman" w:cs="Times New Roman"/>
                <w:sz w:val="20"/>
                <w:szCs w:val="20"/>
                <w:lang w:val="lt-LT"/>
              </w:rPr>
            </w:pPr>
            <w:r w:rsidRPr="00E8417E">
              <w:rPr>
                <w:rFonts w:ascii="Times New Roman" w:hAnsi="Times New Roman" w:cs="Times New Roman"/>
                <w:sz w:val="20"/>
                <w:szCs w:val="20"/>
                <w:lang w:val="lt-LT"/>
              </w:rPr>
              <w:t>Papildoma infrastruktūra pastatuose:</w:t>
            </w:r>
          </w:p>
          <w:p w14:paraId="025D0903" w14:textId="5680B72F" w:rsidR="00A93C6C" w:rsidRPr="003900D1" w:rsidRDefault="00A93C6C" w:rsidP="003900D1">
            <w:pPr>
              <w:jc w:val="both"/>
              <w:rPr>
                <w:rFonts w:ascii="Times New Roman" w:hAnsi="Times New Roman" w:cs="Times New Roman"/>
                <w:sz w:val="20"/>
                <w:szCs w:val="20"/>
                <w:lang w:val="lt-LT"/>
              </w:rPr>
            </w:pPr>
            <w:r w:rsidRPr="00E8417E">
              <w:rPr>
                <w:rFonts w:ascii="Times New Roman" w:hAnsi="Times New Roman" w:cs="Times New Roman"/>
                <w:sz w:val="20"/>
                <w:szCs w:val="20"/>
                <w:lang w:val="lt-LT"/>
              </w:rPr>
              <w:t>užtikrint</w:t>
            </w:r>
            <w:r w:rsidR="000B2E43">
              <w:rPr>
                <w:rFonts w:ascii="Times New Roman" w:hAnsi="Times New Roman" w:cs="Times New Roman"/>
                <w:sz w:val="20"/>
                <w:szCs w:val="20"/>
                <w:lang w:val="lt-LT"/>
              </w:rPr>
              <w:t>i</w:t>
            </w:r>
            <w:r w:rsidRPr="00E8417E">
              <w:rPr>
                <w:rFonts w:ascii="Times New Roman" w:hAnsi="Times New Roman" w:cs="Times New Roman"/>
                <w:sz w:val="20"/>
                <w:szCs w:val="20"/>
                <w:lang w:val="lt-LT"/>
              </w:rPr>
              <w:t xml:space="preserve">, kad statybą reglamentuojančioje teisinėje bazėje būtų nustatyta, kad statant, rekonstruojant, renovuojant gyvenamosios, </w:t>
            </w:r>
            <w:r w:rsidR="00AF7B5E" w:rsidRPr="00E8417E">
              <w:rPr>
                <w:rFonts w:ascii="Times New Roman" w:hAnsi="Times New Roman" w:cs="Times New Roman"/>
                <w:sz w:val="20"/>
                <w:szCs w:val="20"/>
                <w:lang w:val="lt-LT"/>
              </w:rPr>
              <w:t>biurų</w:t>
            </w:r>
            <w:r w:rsidRPr="00E8417E">
              <w:rPr>
                <w:rFonts w:ascii="Times New Roman" w:hAnsi="Times New Roman" w:cs="Times New Roman"/>
                <w:sz w:val="20"/>
                <w:szCs w:val="20"/>
                <w:lang w:val="lt-LT"/>
              </w:rPr>
              <w:t>, mokslo bei kitos visuomeninės paskirties pastatus, jų viduje arba šalia jų būtų įrengtos pakankamo dydžio, patikimai apsaugotos dviračių parkavimo erdvės, įrengti dviračių rakinimo stovai.</w:t>
            </w:r>
          </w:p>
        </w:tc>
        <w:tc>
          <w:tcPr>
            <w:tcW w:w="1187" w:type="dxa"/>
          </w:tcPr>
          <w:p w14:paraId="7456A7E5" w14:textId="77777777" w:rsidR="00A93C6C" w:rsidRDefault="00A93C6C" w:rsidP="006B0D51">
            <w:pPr>
              <w:pStyle w:val="prastasiniatinklio"/>
              <w:contextualSpacing/>
              <w:jc w:val="center"/>
              <w:rPr>
                <w:sz w:val="20"/>
                <w:szCs w:val="20"/>
                <w:lang w:val="lt-LT"/>
              </w:rPr>
            </w:pPr>
            <w:r>
              <w:rPr>
                <w:sz w:val="20"/>
                <w:szCs w:val="20"/>
                <w:lang w:val="lt-LT"/>
              </w:rPr>
              <w:t>2024-12-31</w:t>
            </w:r>
          </w:p>
          <w:p w14:paraId="6B9DE0C0" w14:textId="28695578" w:rsidR="00A93C6C" w:rsidRDefault="00A93C6C" w:rsidP="006B0D51">
            <w:pPr>
              <w:pStyle w:val="prastasiniatinklio"/>
              <w:contextualSpacing/>
              <w:jc w:val="center"/>
              <w:rPr>
                <w:sz w:val="20"/>
                <w:szCs w:val="20"/>
                <w:lang w:val="lt-LT"/>
              </w:rPr>
            </w:pPr>
          </w:p>
          <w:p w14:paraId="55FA211D" w14:textId="77777777" w:rsidR="00A93C6C" w:rsidRDefault="00A93C6C" w:rsidP="006B0D51">
            <w:pPr>
              <w:pStyle w:val="prastasiniatinklio"/>
              <w:contextualSpacing/>
              <w:jc w:val="center"/>
              <w:rPr>
                <w:sz w:val="20"/>
                <w:szCs w:val="20"/>
                <w:lang w:val="lt-LT"/>
              </w:rPr>
            </w:pPr>
          </w:p>
          <w:p w14:paraId="4A16D592" w14:textId="77777777" w:rsidR="00A93C6C" w:rsidRDefault="00A93C6C" w:rsidP="006B0D51">
            <w:pPr>
              <w:pStyle w:val="prastasiniatinklio"/>
              <w:contextualSpacing/>
              <w:jc w:val="center"/>
              <w:rPr>
                <w:sz w:val="20"/>
                <w:szCs w:val="20"/>
                <w:lang w:val="lt-LT"/>
              </w:rPr>
            </w:pPr>
          </w:p>
          <w:p w14:paraId="10EC9489" w14:textId="77777777" w:rsidR="00A93C6C" w:rsidRDefault="00A93C6C" w:rsidP="006B0D51">
            <w:pPr>
              <w:pStyle w:val="prastasiniatinklio"/>
              <w:contextualSpacing/>
              <w:jc w:val="center"/>
              <w:rPr>
                <w:sz w:val="20"/>
                <w:szCs w:val="20"/>
                <w:lang w:val="lt-LT"/>
              </w:rPr>
            </w:pPr>
          </w:p>
          <w:p w14:paraId="4295F514" w14:textId="77777777" w:rsidR="00A93C6C" w:rsidRDefault="00A93C6C" w:rsidP="006B0D51">
            <w:pPr>
              <w:pStyle w:val="prastasiniatinklio"/>
              <w:contextualSpacing/>
              <w:jc w:val="center"/>
              <w:rPr>
                <w:sz w:val="20"/>
                <w:szCs w:val="20"/>
                <w:lang w:val="lt-LT"/>
              </w:rPr>
            </w:pPr>
          </w:p>
          <w:p w14:paraId="11F4D780" w14:textId="77777777" w:rsidR="00A93C6C" w:rsidRDefault="00A93C6C" w:rsidP="006B0D51">
            <w:pPr>
              <w:pStyle w:val="prastasiniatinklio"/>
              <w:contextualSpacing/>
              <w:jc w:val="center"/>
              <w:rPr>
                <w:sz w:val="20"/>
                <w:szCs w:val="20"/>
                <w:lang w:val="lt-LT"/>
              </w:rPr>
            </w:pPr>
          </w:p>
          <w:p w14:paraId="79DF298E" w14:textId="77777777" w:rsidR="00A93C6C" w:rsidRDefault="00A93C6C" w:rsidP="006B0D51">
            <w:pPr>
              <w:pStyle w:val="prastasiniatinklio"/>
              <w:contextualSpacing/>
              <w:jc w:val="center"/>
              <w:rPr>
                <w:sz w:val="20"/>
                <w:szCs w:val="20"/>
                <w:lang w:val="lt-LT"/>
              </w:rPr>
            </w:pPr>
          </w:p>
          <w:p w14:paraId="11C83F9F" w14:textId="77777777" w:rsidR="00A93C6C" w:rsidRDefault="00A93C6C" w:rsidP="006B0D51">
            <w:pPr>
              <w:pStyle w:val="prastasiniatinklio"/>
              <w:contextualSpacing/>
              <w:jc w:val="center"/>
              <w:rPr>
                <w:sz w:val="20"/>
                <w:szCs w:val="20"/>
                <w:lang w:val="lt-LT"/>
              </w:rPr>
            </w:pPr>
          </w:p>
          <w:p w14:paraId="31D69B30" w14:textId="77777777" w:rsidR="00A93C6C" w:rsidRDefault="00A93C6C" w:rsidP="006B0D51">
            <w:pPr>
              <w:pStyle w:val="prastasiniatinklio"/>
              <w:contextualSpacing/>
              <w:jc w:val="center"/>
              <w:rPr>
                <w:sz w:val="20"/>
                <w:szCs w:val="20"/>
                <w:lang w:val="lt-LT"/>
              </w:rPr>
            </w:pPr>
          </w:p>
          <w:p w14:paraId="1FA8A1B8" w14:textId="77777777" w:rsidR="00A93C6C" w:rsidRDefault="00A93C6C" w:rsidP="006B0D51">
            <w:pPr>
              <w:pStyle w:val="prastasiniatinklio"/>
              <w:contextualSpacing/>
              <w:jc w:val="center"/>
              <w:rPr>
                <w:sz w:val="20"/>
                <w:szCs w:val="20"/>
                <w:lang w:val="lt-LT"/>
              </w:rPr>
            </w:pPr>
          </w:p>
          <w:p w14:paraId="70F3DDD3" w14:textId="77777777" w:rsidR="00A93C6C" w:rsidRDefault="00A93C6C" w:rsidP="006B0D51">
            <w:pPr>
              <w:pStyle w:val="prastasiniatinklio"/>
              <w:contextualSpacing/>
              <w:jc w:val="center"/>
              <w:rPr>
                <w:sz w:val="20"/>
                <w:szCs w:val="20"/>
                <w:lang w:val="lt-LT"/>
              </w:rPr>
            </w:pPr>
          </w:p>
          <w:p w14:paraId="32429EBB" w14:textId="77777777" w:rsidR="00A93C6C" w:rsidRDefault="00A93C6C" w:rsidP="006B0D51">
            <w:pPr>
              <w:pStyle w:val="prastasiniatinklio"/>
              <w:contextualSpacing/>
              <w:jc w:val="center"/>
              <w:rPr>
                <w:sz w:val="20"/>
                <w:szCs w:val="20"/>
                <w:lang w:val="lt-LT"/>
              </w:rPr>
            </w:pPr>
          </w:p>
          <w:p w14:paraId="0CE15ED8" w14:textId="77777777" w:rsidR="00A93C6C" w:rsidRDefault="00A93C6C" w:rsidP="006B0D51">
            <w:pPr>
              <w:pStyle w:val="prastasiniatinklio"/>
              <w:contextualSpacing/>
              <w:jc w:val="center"/>
              <w:rPr>
                <w:sz w:val="20"/>
                <w:szCs w:val="20"/>
                <w:lang w:val="lt-LT"/>
              </w:rPr>
            </w:pPr>
          </w:p>
          <w:p w14:paraId="4CC26CD6" w14:textId="77777777" w:rsidR="00A93C6C" w:rsidRDefault="00A93C6C" w:rsidP="006B0D51">
            <w:pPr>
              <w:pStyle w:val="prastasiniatinklio"/>
              <w:contextualSpacing/>
              <w:jc w:val="center"/>
              <w:rPr>
                <w:sz w:val="20"/>
                <w:szCs w:val="20"/>
                <w:lang w:val="lt-LT"/>
              </w:rPr>
            </w:pPr>
          </w:p>
          <w:p w14:paraId="06FE7936" w14:textId="77777777" w:rsidR="00A93C6C" w:rsidRDefault="00A93C6C" w:rsidP="006B0D51">
            <w:pPr>
              <w:pStyle w:val="prastasiniatinklio"/>
              <w:contextualSpacing/>
              <w:jc w:val="center"/>
              <w:rPr>
                <w:sz w:val="20"/>
                <w:szCs w:val="20"/>
                <w:lang w:val="lt-LT"/>
              </w:rPr>
            </w:pPr>
          </w:p>
          <w:p w14:paraId="2BB70C55" w14:textId="77777777" w:rsidR="00A93C6C" w:rsidRDefault="00A93C6C" w:rsidP="006B0D51">
            <w:pPr>
              <w:pStyle w:val="prastasiniatinklio"/>
              <w:contextualSpacing/>
              <w:jc w:val="center"/>
              <w:rPr>
                <w:sz w:val="20"/>
                <w:szCs w:val="20"/>
                <w:lang w:val="lt-LT"/>
              </w:rPr>
            </w:pPr>
          </w:p>
          <w:p w14:paraId="2801E8E6" w14:textId="77777777" w:rsidR="00A93C6C" w:rsidRDefault="00A93C6C" w:rsidP="006B0D51">
            <w:pPr>
              <w:pStyle w:val="prastasiniatinklio"/>
              <w:contextualSpacing/>
              <w:jc w:val="center"/>
              <w:rPr>
                <w:sz w:val="20"/>
                <w:szCs w:val="20"/>
                <w:lang w:val="lt-LT"/>
              </w:rPr>
            </w:pPr>
          </w:p>
          <w:p w14:paraId="6A89CFD4" w14:textId="77777777" w:rsidR="00A93C6C" w:rsidRDefault="00A93C6C" w:rsidP="006B0D51">
            <w:pPr>
              <w:pStyle w:val="prastasiniatinklio"/>
              <w:contextualSpacing/>
              <w:jc w:val="center"/>
              <w:rPr>
                <w:sz w:val="20"/>
                <w:szCs w:val="20"/>
                <w:lang w:val="lt-LT"/>
              </w:rPr>
            </w:pPr>
          </w:p>
          <w:p w14:paraId="70EE786F" w14:textId="77777777" w:rsidR="00A93C6C" w:rsidRDefault="00A93C6C" w:rsidP="006B0D51">
            <w:pPr>
              <w:pStyle w:val="prastasiniatinklio"/>
              <w:contextualSpacing/>
              <w:jc w:val="center"/>
              <w:rPr>
                <w:sz w:val="20"/>
                <w:szCs w:val="20"/>
                <w:lang w:val="lt-LT"/>
              </w:rPr>
            </w:pPr>
          </w:p>
          <w:p w14:paraId="184D1244" w14:textId="77777777" w:rsidR="00A93C6C" w:rsidRDefault="00A93C6C" w:rsidP="006B0D51">
            <w:pPr>
              <w:pStyle w:val="prastasiniatinklio"/>
              <w:contextualSpacing/>
              <w:jc w:val="center"/>
              <w:rPr>
                <w:sz w:val="20"/>
                <w:szCs w:val="20"/>
                <w:lang w:val="lt-LT"/>
              </w:rPr>
            </w:pPr>
          </w:p>
          <w:p w14:paraId="4099916D" w14:textId="77777777" w:rsidR="00A93C6C" w:rsidRDefault="00A93C6C" w:rsidP="006B0D51">
            <w:pPr>
              <w:pStyle w:val="prastasiniatinklio"/>
              <w:contextualSpacing/>
              <w:jc w:val="center"/>
              <w:rPr>
                <w:sz w:val="20"/>
                <w:szCs w:val="20"/>
                <w:lang w:val="lt-LT"/>
              </w:rPr>
            </w:pPr>
          </w:p>
          <w:p w14:paraId="12571A98" w14:textId="77777777" w:rsidR="00A93C6C" w:rsidRDefault="00A93C6C" w:rsidP="006B0D51">
            <w:pPr>
              <w:pStyle w:val="prastasiniatinklio"/>
              <w:contextualSpacing/>
              <w:jc w:val="center"/>
              <w:rPr>
                <w:sz w:val="20"/>
                <w:szCs w:val="20"/>
                <w:lang w:val="lt-LT"/>
              </w:rPr>
            </w:pPr>
          </w:p>
          <w:p w14:paraId="72CAE99F" w14:textId="77777777" w:rsidR="00A93C6C" w:rsidRDefault="00A93C6C" w:rsidP="006B0D51">
            <w:pPr>
              <w:pStyle w:val="prastasiniatinklio"/>
              <w:contextualSpacing/>
              <w:jc w:val="center"/>
              <w:rPr>
                <w:sz w:val="20"/>
                <w:szCs w:val="20"/>
                <w:lang w:val="lt-LT"/>
              </w:rPr>
            </w:pPr>
          </w:p>
          <w:p w14:paraId="30B121BA" w14:textId="77777777" w:rsidR="00A93C6C" w:rsidRDefault="00A93C6C" w:rsidP="006B0D51">
            <w:pPr>
              <w:pStyle w:val="prastasiniatinklio"/>
              <w:contextualSpacing/>
              <w:jc w:val="center"/>
              <w:rPr>
                <w:sz w:val="20"/>
                <w:szCs w:val="20"/>
                <w:lang w:val="lt-LT"/>
              </w:rPr>
            </w:pPr>
          </w:p>
          <w:p w14:paraId="21554845" w14:textId="77777777" w:rsidR="00A93C6C" w:rsidRDefault="00A93C6C" w:rsidP="006B0D51">
            <w:pPr>
              <w:pStyle w:val="prastasiniatinklio"/>
              <w:contextualSpacing/>
              <w:jc w:val="center"/>
              <w:rPr>
                <w:sz w:val="20"/>
                <w:szCs w:val="20"/>
                <w:lang w:val="lt-LT"/>
              </w:rPr>
            </w:pPr>
          </w:p>
          <w:p w14:paraId="31D170CC" w14:textId="77777777" w:rsidR="00A93C6C" w:rsidRDefault="00A93C6C" w:rsidP="006B0D51">
            <w:pPr>
              <w:pStyle w:val="prastasiniatinklio"/>
              <w:contextualSpacing/>
              <w:jc w:val="center"/>
              <w:rPr>
                <w:sz w:val="20"/>
                <w:szCs w:val="20"/>
                <w:lang w:val="lt-LT"/>
              </w:rPr>
            </w:pPr>
          </w:p>
          <w:p w14:paraId="148352E6" w14:textId="77777777" w:rsidR="008903E5" w:rsidRDefault="008903E5" w:rsidP="00D82691">
            <w:pPr>
              <w:pStyle w:val="prastasiniatinklio"/>
              <w:contextualSpacing/>
              <w:jc w:val="center"/>
              <w:rPr>
                <w:sz w:val="20"/>
                <w:szCs w:val="20"/>
                <w:lang w:val="lt-LT"/>
              </w:rPr>
            </w:pPr>
          </w:p>
          <w:p w14:paraId="3BE3FB4A" w14:textId="77777777" w:rsidR="008903E5" w:rsidRDefault="008903E5" w:rsidP="00D82691">
            <w:pPr>
              <w:pStyle w:val="prastasiniatinklio"/>
              <w:contextualSpacing/>
              <w:jc w:val="center"/>
              <w:rPr>
                <w:sz w:val="20"/>
                <w:szCs w:val="20"/>
                <w:lang w:val="lt-LT"/>
              </w:rPr>
            </w:pPr>
          </w:p>
          <w:p w14:paraId="2D4E830D" w14:textId="77777777" w:rsidR="00E8417E" w:rsidRDefault="00E8417E" w:rsidP="00D82691">
            <w:pPr>
              <w:pStyle w:val="prastasiniatinklio"/>
              <w:contextualSpacing/>
              <w:jc w:val="center"/>
              <w:rPr>
                <w:sz w:val="20"/>
                <w:szCs w:val="20"/>
                <w:lang w:val="lt-LT"/>
              </w:rPr>
            </w:pPr>
          </w:p>
          <w:p w14:paraId="640D2C30" w14:textId="77777777" w:rsidR="00E8417E" w:rsidRDefault="00E8417E" w:rsidP="00D82691">
            <w:pPr>
              <w:pStyle w:val="prastasiniatinklio"/>
              <w:contextualSpacing/>
              <w:jc w:val="center"/>
              <w:rPr>
                <w:sz w:val="20"/>
                <w:szCs w:val="20"/>
                <w:lang w:val="lt-LT"/>
              </w:rPr>
            </w:pPr>
          </w:p>
          <w:p w14:paraId="553B3B55" w14:textId="77777777" w:rsidR="00532F62" w:rsidRDefault="00532F62" w:rsidP="00D82691">
            <w:pPr>
              <w:pStyle w:val="prastasiniatinklio"/>
              <w:contextualSpacing/>
              <w:jc w:val="center"/>
              <w:rPr>
                <w:sz w:val="20"/>
                <w:szCs w:val="20"/>
                <w:lang w:val="lt-LT"/>
              </w:rPr>
            </w:pPr>
          </w:p>
          <w:p w14:paraId="07F75368" w14:textId="77777777" w:rsidR="00E8417E" w:rsidRDefault="00E8417E" w:rsidP="00D82691">
            <w:pPr>
              <w:pStyle w:val="prastasiniatinklio"/>
              <w:contextualSpacing/>
              <w:jc w:val="center"/>
              <w:rPr>
                <w:sz w:val="20"/>
                <w:szCs w:val="20"/>
                <w:lang w:val="lt-LT"/>
              </w:rPr>
            </w:pPr>
          </w:p>
          <w:p w14:paraId="5F8C2FC4" w14:textId="77777777" w:rsidR="000B2E43" w:rsidRDefault="000B2E43" w:rsidP="00D82691">
            <w:pPr>
              <w:pStyle w:val="prastasiniatinklio"/>
              <w:contextualSpacing/>
              <w:jc w:val="center"/>
              <w:rPr>
                <w:sz w:val="20"/>
                <w:szCs w:val="20"/>
                <w:lang w:val="lt-LT"/>
              </w:rPr>
            </w:pPr>
          </w:p>
          <w:p w14:paraId="76B2C329" w14:textId="23005A12" w:rsidR="00A93C6C" w:rsidRPr="00896A8B" w:rsidRDefault="00A93C6C" w:rsidP="00D82691">
            <w:pPr>
              <w:pStyle w:val="prastasiniatinklio"/>
              <w:contextualSpacing/>
              <w:jc w:val="center"/>
              <w:rPr>
                <w:sz w:val="20"/>
                <w:szCs w:val="20"/>
                <w:lang w:val="lt-LT"/>
              </w:rPr>
            </w:pPr>
            <w:r>
              <w:rPr>
                <w:sz w:val="20"/>
                <w:szCs w:val="20"/>
                <w:lang w:val="lt-LT"/>
              </w:rPr>
              <w:t>2024-12-31</w:t>
            </w:r>
          </w:p>
        </w:tc>
        <w:tc>
          <w:tcPr>
            <w:tcW w:w="1779" w:type="dxa"/>
          </w:tcPr>
          <w:p w14:paraId="470CFEA9" w14:textId="19EB4564" w:rsidR="00A93C6C" w:rsidRDefault="00A93C6C" w:rsidP="006B0D51">
            <w:pPr>
              <w:pStyle w:val="prastasiniatinklio"/>
              <w:contextualSpacing/>
              <w:jc w:val="center"/>
              <w:rPr>
                <w:sz w:val="20"/>
                <w:szCs w:val="20"/>
                <w:lang w:val="lt-LT"/>
              </w:rPr>
            </w:pPr>
            <w:r>
              <w:rPr>
                <w:sz w:val="20"/>
                <w:szCs w:val="20"/>
                <w:lang w:val="lt-LT"/>
              </w:rPr>
              <w:t>SA</w:t>
            </w:r>
            <w:r w:rsidR="003C268F">
              <w:rPr>
                <w:sz w:val="20"/>
                <w:szCs w:val="20"/>
                <w:lang w:val="lt-LT"/>
              </w:rPr>
              <w:t>,</w:t>
            </w:r>
          </w:p>
          <w:p w14:paraId="36E21862" w14:textId="33349B38" w:rsidR="00A93C6C" w:rsidRDefault="003C268F" w:rsidP="006B0D51">
            <w:pPr>
              <w:pStyle w:val="prastasiniatinklio"/>
              <w:contextualSpacing/>
              <w:jc w:val="center"/>
              <w:rPr>
                <w:sz w:val="20"/>
                <w:szCs w:val="20"/>
                <w:lang w:val="lt-LT"/>
              </w:rPr>
            </w:pPr>
            <w:r>
              <w:rPr>
                <w:sz w:val="20"/>
                <w:szCs w:val="20"/>
                <w:lang w:val="lt-LT"/>
              </w:rPr>
              <w:t>k</w:t>
            </w:r>
            <w:r w:rsidR="00A93C6C">
              <w:rPr>
                <w:sz w:val="20"/>
                <w:szCs w:val="20"/>
                <w:lang w:val="lt-LT"/>
              </w:rPr>
              <w:t>it</w:t>
            </w:r>
            <w:r>
              <w:rPr>
                <w:sz w:val="20"/>
                <w:szCs w:val="20"/>
                <w:lang w:val="lt-LT"/>
              </w:rPr>
              <w:t>i</w:t>
            </w:r>
            <w:r w:rsidR="00A93C6C">
              <w:rPr>
                <w:sz w:val="20"/>
                <w:szCs w:val="20"/>
                <w:lang w:val="lt-LT"/>
              </w:rPr>
              <w:t xml:space="preserve"> suinteresuot</w:t>
            </w:r>
            <w:r>
              <w:rPr>
                <w:sz w:val="20"/>
                <w:szCs w:val="20"/>
                <w:lang w:val="lt-LT"/>
              </w:rPr>
              <w:t>i subjektai</w:t>
            </w:r>
            <w:r w:rsidR="00A93C6C">
              <w:rPr>
                <w:sz w:val="20"/>
                <w:szCs w:val="20"/>
                <w:lang w:val="lt-LT"/>
              </w:rPr>
              <w:t xml:space="preserve"> pagal poreikį</w:t>
            </w:r>
          </w:p>
          <w:p w14:paraId="046181B9" w14:textId="77777777" w:rsidR="00A93C6C" w:rsidRDefault="00A93C6C" w:rsidP="006B0D51">
            <w:pPr>
              <w:pStyle w:val="prastasiniatinklio"/>
              <w:contextualSpacing/>
              <w:jc w:val="center"/>
              <w:rPr>
                <w:sz w:val="20"/>
                <w:szCs w:val="20"/>
                <w:lang w:val="lt-LT"/>
              </w:rPr>
            </w:pPr>
          </w:p>
          <w:p w14:paraId="26951A22" w14:textId="77777777" w:rsidR="00A93C6C" w:rsidRDefault="00A93C6C" w:rsidP="006B0D51">
            <w:pPr>
              <w:pStyle w:val="prastasiniatinklio"/>
              <w:contextualSpacing/>
              <w:jc w:val="center"/>
              <w:rPr>
                <w:sz w:val="20"/>
                <w:szCs w:val="20"/>
                <w:lang w:val="lt-LT"/>
              </w:rPr>
            </w:pPr>
          </w:p>
          <w:p w14:paraId="5D97F6B1" w14:textId="77777777" w:rsidR="00A93C6C" w:rsidRDefault="00A93C6C" w:rsidP="006B0D51">
            <w:pPr>
              <w:pStyle w:val="prastasiniatinklio"/>
              <w:contextualSpacing/>
              <w:jc w:val="center"/>
              <w:rPr>
                <w:sz w:val="20"/>
                <w:szCs w:val="20"/>
                <w:lang w:val="lt-LT"/>
              </w:rPr>
            </w:pPr>
          </w:p>
          <w:p w14:paraId="072F6106" w14:textId="77777777" w:rsidR="00A93C6C" w:rsidRDefault="00A93C6C" w:rsidP="006B0D51">
            <w:pPr>
              <w:pStyle w:val="prastasiniatinklio"/>
              <w:contextualSpacing/>
              <w:jc w:val="center"/>
              <w:rPr>
                <w:sz w:val="20"/>
                <w:szCs w:val="20"/>
                <w:lang w:val="lt-LT"/>
              </w:rPr>
            </w:pPr>
          </w:p>
          <w:p w14:paraId="6EEDBB9C" w14:textId="77777777" w:rsidR="00A93C6C" w:rsidRDefault="00A93C6C" w:rsidP="006B0D51">
            <w:pPr>
              <w:pStyle w:val="prastasiniatinklio"/>
              <w:contextualSpacing/>
              <w:jc w:val="center"/>
              <w:rPr>
                <w:sz w:val="20"/>
                <w:szCs w:val="20"/>
                <w:lang w:val="lt-LT"/>
              </w:rPr>
            </w:pPr>
          </w:p>
          <w:p w14:paraId="7C6ACC91" w14:textId="77777777" w:rsidR="00A93C6C" w:rsidRDefault="00A93C6C" w:rsidP="006B0D51">
            <w:pPr>
              <w:pStyle w:val="prastasiniatinklio"/>
              <w:contextualSpacing/>
              <w:jc w:val="center"/>
              <w:rPr>
                <w:sz w:val="20"/>
                <w:szCs w:val="20"/>
                <w:lang w:val="lt-LT"/>
              </w:rPr>
            </w:pPr>
          </w:p>
          <w:p w14:paraId="5A7F6BD4" w14:textId="77777777" w:rsidR="00A93C6C" w:rsidRDefault="00A93C6C" w:rsidP="006B0D51">
            <w:pPr>
              <w:pStyle w:val="prastasiniatinklio"/>
              <w:contextualSpacing/>
              <w:jc w:val="center"/>
              <w:rPr>
                <w:sz w:val="20"/>
                <w:szCs w:val="20"/>
                <w:lang w:val="lt-LT"/>
              </w:rPr>
            </w:pPr>
          </w:p>
          <w:p w14:paraId="0E48B317" w14:textId="77777777" w:rsidR="00A93C6C" w:rsidRDefault="00A93C6C" w:rsidP="006B0D51">
            <w:pPr>
              <w:pStyle w:val="prastasiniatinklio"/>
              <w:contextualSpacing/>
              <w:jc w:val="center"/>
              <w:rPr>
                <w:sz w:val="20"/>
                <w:szCs w:val="20"/>
                <w:lang w:val="lt-LT"/>
              </w:rPr>
            </w:pPr>
          </w:p>
          <w:p w14:paraId="43EF2E22" w14:textId="77777777" w:rsidR="00A93C6C" w:rsidRDefault="00A93C6C" w:rsidP="006B0D51">
            <w:pPr>
              <w:pStyle w:val="prastasiniatinklio"/>
              <w:contextualSpacing/>
              <w:jc w:val="center"/>
              <w:rPr>
                <w:sz w:val="20"/>
                <w:szCs w:val="20"/>
                <w:lang w:val="lt-LT"/>
              </w:rPr>
            </w:pPr>
          </w:p>
          <w:p w14:paraId="556372B5" w14:textId="77777777" w:rsidR="00A93C6C" w:rsidRDefault="00A93C6C" w:rsidP="006B0D51">
            <w:pPr>
              <w:pStyle w:val="prastasiniatinklio"/>
              <w:contextualSpacing/>
              <w:jc w:val="center"/>
              <w:rPr>
                <w:sz w:val="20"/>
                <w:szCs w:val="20"/>
                <w:lang w:val="lt-LT"/>
              </w:rPr>
            </w:pPr>
          </w:p>
          <w:p w14:paraId="6F4A4872" w14:textId="77777777" w:rsidR="00A93C6C" w:rsidRDefault="00A93C6C" w:rsidP="006B0D51">
            <w:pPr>
              <w:pStyle w:val="prastasiniatinklio"/>
              <w:contextualSpacing/>
              <w:jc w:val="center"/>
              <w:rPr>
                <w:sz w:val="20"/>
                <w:szCs w:val="20"/>
                <w:lang w:val="lt-LT"/>
              </w:rPr>
            </w:pPr>
          </w:p>
          <w:p w14:paraId="58357B90" w14:textId="77777777" w:rsidR="00A93C6C" w:rsidRDefault="00A93C6C" w:rsidP="006B0D51">
            <w:pPr>
              <w:pStyle w:val="prastasiniatinklio"/>
              <w:contextualSpacing/>
              <w:jc w:val="center"/>
              <w:rPr>
                <w:sz w:val="20"/>
                <w:szCs w:val="20"/>
                <w:lang w:val="lt-LT"/>
              </w:rPr>
            </w:pPr>
          </w:p>
          <w:p w14:paraId="15B252F9" w14:textId="77777777" w:rsidR="00A93C6C" w:rsidRDefault="00A93C6C" w:rsidP="006B0D51">
            <w:pPr>
              <w:pStyle w:val="prastasiniatinklio"/>
              <w:contextualSpacing/>
              <w:jc w:val="center"/>
              <w:rPr>
                <w:sz w:val="20"/>
                <w:szCs w:val="20"/>
                <w:lang w:val="lt-LT"/>
              </w:rPr>
            </w:pPr>
          </w:p>
          <w:p w14:paraId="46E6F529" w14:textId="77777777" w:rsidR="00A93C6C" w:rsidRDefault="00A93C6C" w:rsidP="006B0D51">
            <w:pPr>
              <w:pStyle w:val="prastasiniatinklio"/>
              <w:contextualSpacing/>
              <w:jc w:val="center"/>
              <w:rPr>
                <w:sz w:val="20"/>
                <w:szCs w:val="20"/>
                <w:lang w:val="lt-LT"/>
              </w:rPr>
            </w:pPr>
          </w:p>
          <w:p w14:paraId="3A683313" w14:textId="77777777" w:rsidR="00A93C6C" w:rsidRDefault="00A93C6C" w:rsidP="006B0D51">
            <w:pPr>
              <w:pStyle w:val="prastasiniatinklio"/>
              <w:contextualSpacing/>
              <w:jc w:val="center"/>
              <w:rPr>
                <w:sz w:val="20"/>
                <w:szCs w:val="20"/>
                <w:lang w:val="lt-LT"/>
              </w:rPr>
            </w:pPr>
          </w:p>
          <w:p w14:paraId="1AE83DE3" w14:textId="77777777" w:rsidR="00A93C6C" w:rsidRDefault="00A93C6C" w:rsidP="006B0D51">
            <w:pPr>
              <w:pStyle w:val="prastasiniatinklio"/>
              <w:contextualSpacing/>
              <w:jc w:val="center"/>
              <w:rPr>
                <w:sz w:val="20"/>
                <w:szCs w:val="20"/>
                <w:lang w:val="lt-LT"/>
              </w:rPr>
            </w:pPr>
          </w:p>
          <w:p w14:paraId="057D2F27" w14:textId="77777777" w:rsidR="00A93C6C" w:rsidRDefault="00A93C6C" w:rsidP="006B0D51">
            <w:pPr>
              <w:pStyle w:val="prastasiniatinklio"/>
              <w:contextualSpacing/>
              <w:jc w:val="center"/>
              <w:rPr>
                <w:sz w:val="20"/>
                <w:szCs w:val="20"/>
                <w:lang w:val="lt-LT"/>
              </w:rPr>
            </w:pPr>
          </w:p>
          <w:p w14:paraId="7F809A97" w14:textId="77777777" w:rsidR="00A93C6C" w:rsidRDefault="00A93C6C" w:rsidP="006B0D51">
            <w:pPr>
              <w:pStyle w:val="prastasiniatinklio"/>
              <w:contextualSpacing/>
              <w:jc w:val="center"/>
              <w:rPr>
                <w:sz w:val="20"/>
                <w:szCs w:val="20"/>
                <w:lang w:val="lt-LT"/>
              </w:rPr>
            </w:pPr>
          </w:p>
          <w:p w14:paraId="33CE00FE" w14:textId="77777777" w:rsidR="00A93C6C" w:rsidRDefault="00A93C6C" w:rsidP="006B0D51">
            <w:pPr>
              <w:pStyle w:val="prastasiniatinklio"/>
              <w:contextualSpacing/>
              <w:jc w:val="center"/>
              <w:rPr>
                <w:sz w:val="20"/>
                <w:szCs w:val="20"/>
                <w:lang w:val="lt-LT"/>
              </w:rPr>
            </w:pPr>
          </w:p>
          <w:p w14:paraId="4B04EEFF" w14:textId="77777777" w:rsidR="00A93C6C" w:rsidRDefault="00A93C6C" w:rsidP="006B0D51">
            <w:pPr>
              <w:pStyle w:val="prastasiniatinklio"/>
              <w:contextualSpacing/>
              <w:jc w:val="center"/>
              <w:rPr>
                <w:sz w:val="20"/>
                <w:szCs w:val="20"/>
                <w:lang w:val="lt-LT"/>
              </w:rPr>
            </w:pPr>
          </w:p>
          <w:p w14:paraId="2CF73B17" w14:textId="77777777" w:rsidR="00A93C6C" w:rsidRDefault="00A93C6C" w:rsidP="006B0D51">
            <w:pPr>
              <w:pStyle w:val="prastasiniatinklio"/>
              <w:contextualSpacing/>
              <w:jc w:val="center"/>
              <w:rPr>
                <w:sz w:val="20"/>
                <w:szCs w:val="20"/>
                <w:lang w:val="lt-LT"/>
              </w:rPr>
            </w:pPr>
          </w:p>
          <w:p w14:paraId="1AFDB710" w14:textId="77777777" w:rsidR="008903E5" w:rsidRDefault="008903E5" w:rsidP="006B0D51">
            <w:pPr>
              <w:pStyle w:val="prastasiniatinklio"/>
              <w:contextualSpacing/>
              <w:jc w:val="center"/>
              <w:rPr>
                <w:sz w:val="20"/>
                <w:szCs w:val="20"/>
                <w:lang w:val="lt-LT"/>
              </w:rPr>
            </w:pPr>
          </w:p>
          <w:p w14:paraId="3B2323D1" w14:textId="77777777" w:rsidR="008903E5" w:rsidRDefault="008903E5" w:rsidP="006B0D51">
            <w:pPr>
              <w:pStyle w:val="prastasiniatinklio"/>
              <w:contextualSpacing/>
              <w:jc w:val="center"/>
              <w:rPr>
                <w:sz w:val="20"/>
                <w:szCs w:val="20"/>
                <w:lang w:val="lt-LT"/>
              </w:rPr>
            </w:pPr>
          </w:p>
          <w:p w14:paraId="05E2A0EC" w14:textId="77777777" w:rsidR="008903E5" w:rsidRDefault="008903E5" w:rsidP="006B0D51">
            <w:pPr>
              <w:pStyle w:val="prastasiniatinklio"/>
              <w:contextualSpacing/>
              <w:jc w:val="center"/>
              <w:rPr>
                <w:sz w:val="20"/>
                <w:szCs w:val="20"/>
                <w:lang w:val="lt-LT"/>
              </w:rPr>
            </w:pPr>
          </w:p>
          <w:p w14:paraId="6E767C77" w14:textId="77777777" w:rsidR="00E8417E" w:rsidRDefault="00E8417E" w:rsidP="006B0D51">
            <w:pPr>
              <w:pStyle w:val="prastasiniatinklio"/>
              <w:contextualSpacing/>
              <w:jc w:val="center"/>
              <w:rPr>
                <w:sz w:val="20"/>
                <w:szCs w:val="20"/>
                <w:lang w:val="lt-LT"/>
              </w:rPr>
            </w:pPr>
          </w:p>
          <w:p w14:paraId="3DD63B49" w14:textId="77777777" w:rsidR="00E8417E" w:rsidRDefault="00E8417E" w:rsidP="006B0D51">
            <w:pPr>
              <w:pStyle w:val="prastasiniatinklio"/>
              <w:contextualSpacing/>
              <w:jc w:val="center"/>
              <w:rPr>
                <w:sz w:val="20"/>
                <w:szCs w:val="20"/>
                <w:lang w:val="lt-LT"/>
              </w:rPr>
            </w:pPr>
          </w:p>
          <w:p w14:paraId="3727E877" w14:textId="77777777" w:rsidR="00E8417E" w:rsidRDefault="00E8417E" w:rsidP="006B0D51">
            <w:pPr>
              <w:pStyle w:val="prastasiniatinklio"/>
              <w:contextualSpacing/>
              <w:jc w:val="center"/>
              <w:rPr>
                <w:sz w:val="20"/>
                <w:szCs w:val="20"/>
                <w:lang w:val="lt-LT"/>
              </w:rPr>
            </w:pPr>
          </w:p>
          <w:p w14:paraId="6A2A1CA0" w14:textId="77777777" w:rsidR="00532F62" w:rsidRDefault="00532F62" w:rsidP="006B0D51">
            <w:pPr>
              <w:pStyle w:val="prastasiniatinklio"/>
              <w:contextualSpacing/>
              <w:jc w:val="center"/>
              <w:rPr>
                <w:sz w:val="20"/>
                <w:szCs w:val="20"/>
                <w:lang w:val="lt-LT"/>
              </w:rPr>
            </w:pPr>
          </w:p>
          <w:p w14:paraId="6BAC3D54" w14:textId="77777777" w:rsidR="00B4204E" w:rsidRDefault="00B4204E" w:rsidP="006B0D51">
            <w:pPr>
              <w:pStyle w:val="prastasiniatinklio"/>
              <w:contextualSpacing/>
              <w:jc w:val="center"/>
              <w:rPr>
                <w:sz w:val="20"/>
                <w:szCs w:val="20"/>
                <w:lang w:val="lt-LT"/>
              </w:rPr>
            </w:pPr>
          </w:p>
          <w:p w14:paraId="54BB7B5B" w14:textId="77777777" w:rsidR="000B2E43" w:rsidRDefault="000B2E43" w:rsidP="006B0D51">
            <w:pPr>
              <w:pStyle w:val="prastasiniatinklio"/>
              <w:contextualSpacing/>
              <w:jc w:val="center"/>
              <w:rPr>
                <w:sz w:val="20"/>
                <w:szCs w:val="20"/>
                <w:lang w:val="lt-LT"/>
              </w:rPr>
            </w:pPr>
          </w:p>
          <w:p w14:paraId="1A9A59F2" w14:textId="20115A22" w:rsidR="00A93C6C" w:rsidRPr="00896A8B" w:rsidRDefault="00A93C6C" w:rsidP="006B0D51">
            <w:pPr>
              <w:pStyle w:val="prastasiniatinklio"/>
              <w:contextualSpacing/>
              <w:jc w:val="center"/>
              <w:rPr>
                <w:sz w:val="20"/>
                <w:szCs w:val="20"/>
                <w:lang w:val="lt-LT"/>
              </w:rPr>
            </w:pPr>
            <w:r>
              <w:rPr>
                <w:sz w:val="20"/>
                <w:szCs w:val="20"/>
                <w:lang w:val="lt-LT"/>
              </w:rPr>
              <w:t>AM</w:t>
            </w:r>
          </w:p>
        </w:tc>
      </w:tr>
      <w:tr w:rsidR="00076DD2" w:rsidRPr="001233F2" w14:paraId="3D0A7281" w14:textId="3F34A701" w:rsidTr="00B20928">
        <w:tc>
          <w:tcPr>
            <w:tcW w:w="670" w:type="dxa"/>
          </w:tcPr>
          <w:p w14:paraId="521CB487" w14:textId="4E1E092F" w:rsidR="00A93C6C" w:rsidRPr="008830E2" w:rsidRDefault="00A93C6C" w:rsidP="00776AFF">
            <w:pPr>
              <w:jc w:val="both"/>
              <w:rPr>
                <w:rFonts w:ascii="Times New Roman" w:hAnsi="Times New Roman" w:cs="Times New Roman"/>
                <w:sz w:val="20"/>
                <w:szCs w:val="20"/>
                <w:lang w:val="lt-LT"/>
              </w:rPr>
            </w:pPr>
            <w:r>
              <w:rPr>
                <w:rFonts w:ascii="Times New Roman" w:hAnsi="Times New Roman" w:cs="Times New Roman"/>
                <w:sz w:val="20"/>
                <w:szCs w:val="20"/>
                <w:lang w:val="lt-LT"/>
              </w:rPr>
              <w:t>1</w:t>
            </w:r>
            <w:r w:rsidR="0068404F">
              <w:rPr>
                <w:rFonts w:ascii="Times New Roman" w:hAnsi="Times New Roman" w:cs="Times New Roman"/>
                <w:sz w:val="20"/>
                <w:szCs w:val="20"/>
                <w:lang w:val="lt-LT"/>
              </w:rPr>
              <w:t>1</w:t>
            </w:r>
            <w:r>
              <w:rPr>
                <w:rFonts w:ascii="Times New Roman" w:hAnsi="Times New Roman" w:cs="Times New Roman"/>
                <w:sz w:val="20"/>
                <w:szCs w:val="20"/>
                <w:lang w:val="lt-LT"/>
              </w:rPr>
              <w:t>.</w:t>
            </w:r>
          </w:p>
        </w:tc>
        <w:tc>
          <w:tcPr>
            <w:tcW w:w="1838" w:type="dxa"/>
          </w:tcPr>
          <w:p w14:paraId="7853FD0B" w14:textId="7C2BC0FC" w:rsidR="00A93C6C" w:rsidRPr="008830E2" w:rsidRDefault="00A93C6C" w:rsidP="00776AFF">
            <w:pPr>
              <w:jc w:val="both"/>
              <w:rPr>
                <w:rFonts w:ascii="Times New Roman" w:hAnsi="Times New Roman" w:cs="Times New Roman"/>
                <w:sz w:val="20"/>
                <w:szCs w:val="20"/>
                <w:lang w:val="lt-LT"/>
              </w:rPr>
            </w:pPr>
            <w:r w:rsidRPr="008830E2">
              <w:rPr>
                <w:rFonts w:ascii="Times New Roman" w:hAnsi="Times New Roman" w:cs="Times New Roman"/>
                <w:sz w:val="20"/>
                <w:szCs w:val="20"/>
                <w:lang w:val="lt-LT"/>
              </w:rPr>
              <w:t>Vien</w:t>
            </w:r>
            <w:r w:rsidR="00AF7B5E">
              <w:rPr>
                <w:rFonts w:ascii="Times New Roman" w:hAnsi="Times New Roman" w:cs="Times New Roman"/>
                <w:sz w:val="20"/>
                <w:szCs w:val="20"/>
                <w:lang w:val="lt-LT"/>
              </w:rPr>
              <w:t>odų</w:t>
            </w:r>
            <w:r w:rsidRPr="008830E2">
              <w:rPr>
                <w:rFonts w:ascii="Times New Roman" w:hAnsi="Times New Roman" w:cs="Times New Roman"/>
                <w:sz w:val="20"/>
                <w:szCs w:val="20"/>
                <w:lang w:val="lt-LT"/>
              </w:rPr>
              <w:t xml:space="preserve"> eismo organizavimo principų taikymas</w:t>
            </w:r>
          </w:p>
        </w:tc>
        <w:tc>
          <w:tcPr>
            <w:tcW w:w="4121" w:type="dxa"/>
          </w:tcPr>
          <w:p w14:paraId="13C7F37E" w14:textId="42E6519B" w:rsidR="00A93C6C" w:rsidRDefault="00A93C6C" w:rsidP="00776AFF">
            <w:pPr>
              <w:jc w:val="both"/>
              <w:rPr>
                <w:rFonts w:ascii="Times New Roman" w:hAnsi="Times New Roman" w:cs="Times New Roman"/>
                <w:sz w:val="20"/>
                <w:szCs w:val="20"/>
                <w:lang w:val="lt-LT"/>
              </w:rPr>
            </w:pPr>
            <w:r w:rsidRPr="008830E2">
              <w:rPr>
                <w:rFonts w:ascii="Times New Roman" w:hAnsi="Times New Roman" w:cs="Times New Roman"/>
                <w:sz w:val="20"/>
                <w:szCs w:val="20"/>
                <w:lang w:val="lt-LT"/>
              </w:rPr>
              <w:t xml:space="preserve">Eismo organizavimo aiškumas, vienodų </w:t>
            </w:r>
            <w:r>
              <w:rPr>
                <w:rFonts w:ascii="Times New Roman" w:hAnsi="Times New Roman" w:cs="Times New Roman"/>
                <w:sz w:val="20"/>
                <w:szCs w:val="20"/>
                <w:lang w:val="lt-LT"/>
              </w:rPr>
              <w:t xml:space="preserve">eismo organizavimo </w:t>
            </w:r>
            <w:r w:rsidRPr="008830E2">
              <w:rPr>
                <w:rFonts w:ascii="Times New Roman" w:hAnsi="Times New Roman" w:cs="Times New Roman"/>
                <w:sz w:val="20"/>
                <w:szCs w:val="20"/>
                <w:lang w:val="lt-LT"/>
              </w:rPr>
              <w:t xml:space="preserve">principų taikymas yra </w:t>
            </w:r>
            <w:r>
              <w:rPr>
                <w:rFonts w:ascii="Times New Roman" w:hAnsi="Times New Roman" w:cs="Times New Roman"/>
                <w:sz w:val="20"/>
                <w:szCs w:val="20"/>
                <w:lang w:val="lt-LT"/>
              </w:rPr>
              <w:t>bene reikšmingiausias kriterijus siekiant, kad</w:t>
            </w:r>
            <w:r w:rsidR="00AF7B5E">
              <w:rPr>
                <w:rFonts w:ascii="Times New Roman" w:hAnsi="Times New Roman" w:cs="Times New Roman"/>
                <w:sz w:val="20"/>
                <w:szCs w:val="20"/>
                <w:lang w:val="lt-LT"/>
              </w:rPr>
              <w:t xml:space="preserve"> būtų išvengta </w:t>
            </w:r>
            <w:r>
              <w:rPr>
                <w:rFonts w:ascii="Times New Roman" w:hAnsi="Times New Roman" w:cs="Times New Roman"/>
                <w:sz w:val="20"/>
                <w:szCs w:val="20"/>
                <w:lang w:val="lt-LT"/>
              </w:rPr>
              <w:t xml:space="preserve">dviprasmiškų ir pavojingų eismo sąlygų tarp skirtingų eismo dalyvių grupių. T. y. aiški vizualinė ir </w:t>
            </w:r>
            <w:r w:rsidRPr="00B43B42">
              <w:rPr>
                <w:rFonts w:ascii="Times New Roman" w:hAnsi="Times New Roman" w:cs="Times New Roman"/>
                <w:sz w:val="20"/>
                <w:szCs w:val="20"/>
                <w:lang w:val="lt-LT"/>
              </w:rPr>
              <w:t>įprasta infrastruktūros visuma</w:t>
            </w:r>
            <w:r>
              <w:rPr>
                <w:rFonts w:ascii="Times New Roman" w:hAnsi="Times New Roman" w:cs="Times New Roman"/>
                <w:sz w:val="20"/>
                <w:szCs w:val="20"/>
                <w:lang w:val="lt-LT"/>
              </w:rPr>
              <w:t xml:space="preserve"> leidžia eismo dalyviui identifikuoti ir prognozuoti eismo vyksmo pobūdį, planuoti savo veiksm</w:t>
            </w:r>
            <w:r w:rsidR="00AF7B5E">
              <w:rPr>
                <w:rFonts w:ascii="Times New Roman" w:hAnsi="Times New Roman" w:cs="Times New Roman"/>
                <w:sz w:val="20"/>
                <w:szCs w:val="20"/>
                <w:lang w:val="lt-LT"/>
              </w:rPr>
              <w:t>us</w:t>
            </w:r>
            <w:r>
              <w:rPr>
                <w:rFonts w:ascii="Times New Roman" w:hAnsi="Times New Roman" w:cs="Times New Roman"/>
                <w:sz w:val="20"/>
                <w:szCs w:val="20"/>
                <w:lang w:val="lt-LT"/>
              </w:rPr>
              <w:t xml:space="preserve">. </w:t>
            </w:r>
          </w:p>
          <w:p w14:paraId="1BADC882" w14:textId="35086E51" w:rsidR="00A93C6C" w:rsidRPr="008830E2" w:rsidRDefault="00A93C6C" w:rsidP="00776AFF">
            <w:pPr>
              <w:jc w:val="both"/>
              <w:rPr>
                <w:rFonts w:ascii="Times New Roman" w:hAnsi="Times New Roman" w:cs="Times New Roman"/>
                <w:sz w:val="20"/>
                <w:szCs w:val="20"/>
                <w:lang w:val="lt-LT"/>
              </w:rPr>
            </w:pPr>
            <w:r>
              <w:rPr>
                <w:rFonts w:ascii="Times New Roman" w:hAnsi="Times New Roman" w:cs="Times New Roman"/>
                <w:sz w:val="20"/>
                <w:szCs w:val="20"/>
                <w:lang w:val="lt-LT"/>
              </w:rPr>
              <w:t>Atsižvelgiant į tai</w:t>
            </w:r>
            <w:r w:rsidR="00AF7B5E">
              <w:rPr>
                <w:rFonts w:ascii="Times New Roman" w:hAnsi="Times New Roman" w:cs="Times New Roman"/>
                <w:sz w:val="20"/>
                <w:szCs w:val="20"/>
                <w:lang w:val="lt-LT"/>
              </w:rPr>
              <w:t>,</w:t>
            </w:r>
            <w:r>
              <w:rPr>
                <w:rFonts w:ascii="Times New Roman" w:hAnsi="Times New Roman" w:cs="Times New Roman"/>
                <w:sz w:val="20"/>
                <w:szCs w:val="20"/>
                <w:lang w:val="lt-LT"/>
              </w:rPr>
              <w:t xml:space="preserve"> b</w:t>
            </w:r>
            <w:r w:rsidRPr="008830E2">
              <w:rPr>
                <w:rFonts w:ascii="Times New Roman" w:hAnsi="Times New Roman" w:cs="Times New Roman"/>
                <w:sz w:val="20"/>
                <w:szCs w:val="20"/>
                <w:lang w:val="lt-LT"/>
              </w:rPr>
              <w:t xml:space="preserve">ūtina siekti, kad bet kurioje </w:t>
            </w:r>
            <w:r w:rsidR="00AF7B5E">
              <w:rPr>
                <w:rFonts w:ascii="Times New Roman" w:hAnsi="Times New Roman" w:cs="Times New Roman"/>
                <w:sz w:val="20"/>
                <w:szCs w:val="20"/>
                <w:lang w:val="lt-LT"/>
              </w:rPr>
              <w:t>vietoje</w:t>
            </w:r>
            <w:r w:rsidRPr="008830E2">
              <w:rPr>
                <w:rFonts w:ascii="Times New Roman" w:hAnsi="Times New Roman" w:cs="Times New Roman"/>
                <w:sz w:val="20"/>
                <w:szCs w:val="20"/>
                <w:lang w:val="lt-LT"/>
              </w:rPr>
              <w:t xml:space="preserve"> diegiami sprendiniai būtų aiškiai vizualiai identifikuojami, o panašiose eismo situacijose būtų taikomi tokie patys </w:t>
            </w:r>
            <w:r w:rsidR="00AF7B5E">
              <w:rPr>
                <w:rFonts w:ascii="Times New Roman" w:hAnsi="Times New Roman" w:cs="Times New Roman"/>
                <w:sz w:val="20"/>
                <w:szCs w:val="20"/>
                <w:lang w:val="lt-LT"/>
              </w:rPr>
              <w:t xml:space="preserve">eismo organizavimo, eismo </w:t>
            </w:r>
            <w:r w:rsidRPr="008830E2">
              <w:rPr>
                <w:rFonts w:ascii="Times New Roman" w:hAnsi="Times New Roman" w:cs="Times New Roman"/>
                <w:sz w:val="20"/>
                <w:szCs w:val="20"/>
                <w:lang w:val="lt-LT"/>
              </w:rPr>
              <w:t xml:space="preserve">pirmumo </w:t>
            </w:r>
            <w:r w:rsidR="00AF7B5E">
              <w:rPr>
                <w:rFonts w:ascii="Times New Roman" w:hAnsi="Times New Roman" w:cs="Times New Roman"/>
                <w:sz w:val="20"/>
                <w:szCs w:val="20"/>
                <w:lang w:val="lt-LT"/>
              </w:rPr>
              <w:t>principai</w:t>
            </w:r>
            <w:r w:rsidRPr="008830E2">
              <w:rPr>
                <w:rFonts w:ascii="Times New Roman" w:hAnsi="Times New Roman" w:cs="Times New Roman"/>
                <w:sz w:val="20"/>
                <w:szCs w:val="20"/>
                <w:lang w:val="lt-LT"/>
              </w:rPr>
              <w:t>.</w:t>
            </w:r>
          </w:p>
          <w:p w14:paraId="7632AC70" w14:textId="77777777" w:rsidR="00A93C6C" w:rsidRPr="008830E2" w:rsidRDefault="00A93C6C" w:rsidP="00776AFF">
            <w:pPr>
              <w:jc w:val="both"/>
              <w:rPr>
                <w:rFonts w:ascii="Times New Roman" w:hAnsi="Times New Roman" w:cs="Times New Roman"/>
                <w:sz w:val="20"/>
                <w:szCs w:val="20"/>
                <w:lang w:val="lt-LT"/>
              </w:rPr>
            </w:pPr>
            <w:r w:rsidRPr="008830E2">
              <w:rPr>
                <w:rFonts w:ascii="Times New Roman" w:hAnsi="Times New Roman" w:cs="Times New Roman"/>
                <w:sz w:val="20"/>
                <w:szCs w:val="20"/>
                <w:lang w:val="lt-LT"/>
              </w:rPr>
              <w:t xml:space="preserve">Pavyzdžiui: </w:t>
            </w:r>
          </w:p>
          <w:p w14:paraId="789870C0" w14:textId="4B76409F" w:rsidR="00A93C6C" w:rsidRPr="00AF7B5E" w:rsidRDefault="00AF7B5E" w:rsidP="00AF7B5E">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93C6C" w:rsidRPr="00AF7B5E">
              <w:rPr>
                <w:rFonts w:ascii="Times New Roman" w:hAnsi="Times New Roman" w:cs="Times New Roman"/>
                <w:sz w:val="20"/>
                <w:szCs w:val="20"/>
                <w:lang w:val="lt-LT"/>
              </w:rPr>
              <w:t>dviračių gatvės, dviračių tako spalvinis apipavidalinimas;</w:t>
            </w:r>
          </w:p>
          <w:p w14:paraId="1A48385D" w14:textId="6ABC5915" w:rsidR="00A93C6C" w:rsidRPr="004739F4" w:rsidRDefault="004739F4" w:rsidP="004739F4">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93C6C" w:rsidRPr="00774550">
              <w:rPr>
                <w:rFonts w:ascii="Times New Roman" w:hAnsi="Times New Roman" w:cs="Times New Roman"/>
                <w:sz w:val="20"/>
                <w:szCs w:val="20"/>
                <w:lang w:val="lt-LT"/>
              </w:rPr>
              <w:t xml:space="preserve">dangų suvedimo pobūdis </w:t>
            </w:r>
            <w:r w:rsidR="00B43B42" w:rsidRPr="00774550">
              <w:rPr>
                <w:rFonts w:ascii="Times New Roman" w:hAnsi="Times New Roman" w:cs="Times New Roman"/>
                <w:sz w:val="20"/>
                <w:szCs w:val="20"/>
                <w:lang w:val="lt-LT"/>
              </w:rPr>
              <w:t xml:space="preserve">dviračių </w:t>
            </w:r>
            <w:r w:rsidR="00A93C6C" w:rsidRPr="00774550">
              <w:rPr>
                <w:rFonts w:ascii="Times New Roman" w:hAnsi="Times New Roman" w:cs="Times New Roman"/>
                <w:sz w:val="20"/>
                <w:szCs w:val="20"/>
                <w:lang w:val="lt-LT"/>
              </w:rPr>
              <w:t>takams kertant įvaž</w:t>
            </w:r>
            <w:r w:rsidR="002F1A56" w:rsidRPr="00774550">
              <w:rPr>
                <w:rFonts w:ascii="Times New Roman" w:hAnsi="Times New Roman" w:cs="Times New Roman"/>
                <w:sz w:val="20"/>
                <w:szCs w:val="20"/>
                <w:lang w:val="lt-LT"/>
              </w:rPr>
              <w:t>as</w:t>
            </w:r>
            <w:r w:rsidR="00A93C6C" w:rsidRPr="00774550">
              <w:rPr>
                <w:rFonts w:ascii="Times New Roman" w:hAnsi="Times New Roman" w:cs="Times New Roman"/>
                <w:sz w:val="20"/>
                <w:szCs w:val="20"/>
                <w:lang w:val="lt-LT"/>
              </w:rPr>
              <w:t xml:space="preserve"> į kiemus;</w:t>
            </w:r>
          </w:p>
          <w:p w14:paraId="1EDD485A" w14:textId="09D4D9ED" w:rsidR="00A93C6C" w:rsidRPr="004739F4" w:rsidRDefault="004739F4" w:rsidP="004739F4">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93C6C" w:rsidRPr="004739F4">
              <w:rPr>
                <w:rFonts w:ascii="Times New Roman" w:hAnsi="Times New Roman" w:cs="Times New Roman"/>
                <w:sz w:val="20"/>
                <w:szCs w:val="20"/>
                <w:lang w:val="lt-LT"/>
              </w:rPr>
              <w:t>takų, dviračių juostų ženklinimas nereguliuojamų, šviesoforais reguliuojamų ar žiedinių sankryžų zonose;</w:t>
            </w:r>
          </w:p>
          <w:p w14:paraId="491F8CA7" w14:textId="35EDEB82" w:rsidR="00A93C6C" w:rsidRPr="004739F4" w:rsidRDefault="004739F4" w:rsidP="004739F4">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A93C6C" w:rsidRPr="004739F4">
              <w:rPr>
                <w:rFonts w:ascii="Times New Roman" w:hAnsi="Times New Roman" w:cs="Times New Roman"/>
                <w:sz w:val="20"/>
                <w:szCs w:val="20"/>
                <w:lang w:val="lt-LT"/>
              </w:rPr>
              <w:t>ženklinimas dviračių ir pėsčiųjų takų susikirtimo (persikryžiavimo) vietose ir pan.</w:t>
            </w:r>
          </w:p>
        </w:tc>
        <w:tc>
          <w:tcPr>
            <w:tcW w:w="4512" w:type="dxa"/>
          </w:tcPr>
          <w:p w14:paraId="510EB422" w14:textId="6995E945" w:rsidR="00A93C6C" w:rsidRDefault="000B2E43" w:rsidP="00C73832">
            <w:pPr>
              <w:pStyle w:val="prastasiniatinklio"/>
              <w:contextualSpacing/>
              <w:jc w:val="both"/>
              <w:rPr>
                <w:sz w:val="20"/>
                <w:szCs w:val="20"/>
                <w:lang w:val="lt-LT"/>
              </w:rPr>
            </w:pPr>
            <w:r>
              <w:rPr>
                <w:sz w:val="20"/>
                <w:szCs w:val="20"/>
                <w:lang w:val="lt-LT"/>
              </w:rPr>
              <w:t>S</w:t>
            </w:r>
            <w:r w:rsidR="004C7597">
              <w:rPr>
                <w:sz w:val="20"/>
                <w:szCs w:val="20"/>
                <w:lang w:val="lt-LT"/>
              </w:rPr>
              <w:t xml:space="preserve">iekti, </w:t>
            </w:r>
            <w:r w:rsidR="00A93C6C">
              <w:rPr>
                <w:sz w:val="20"/>
                <w:szCs w:val="20"/>
                <w:lang w:val="lt-LT"/>
              </w:rPr>
              <w:t xml:space="preserve">kad </w:t>
            </w:r>
            <w:r w:rsidR="004739F4">
              <w:rPr>
                <w:sz w:val="20"/>
                <w:szCs w:val="20"/>
                <w:lang w:val="lt-LT"/>
              </w:rPr>
              <w:t>vienodose</w:t>
            </w:r>
            <w:r w:rsidR="00A93C6C">
              <w:rPr>
                <w:sz w:val="20"/>
                <w:szCs w:val="20"/>
                <w:lang w:val="lt-LT"/>
              </w:rPr>
              <w:t xml:space="preserve"> eismo situacijose būtų taikomi </w:t>
            </w:r>
            <w:r w:rsidR="004739F4">
              <w:rPr>
                <w:sz w:val="20"/>
                <w:szCs w:val="20"/>
                <w:lang w:val="lt-LT"/>
              </w:rPr>
              <w:t>tokie patys</w:t>
            </w:r>
            <w:r w:rsidR="00A93C6C">
              <w:rPr>
                <w:sz w:val="20"/>
                <w:szCs w:val="20"/>
                <w:lang w:val="lt-LT"/>
              </w:rPr>
              <w:t xml:space="preserve"> eismo organizavimo (ypač eismo pirmumo</w:t>
            </w:r>
            <w:r w:rsidR="004739F4">
              <w:rPr>
                <w:sz w:val="20"/>
                <w:szCs w:val="20"/>
                <w:lang w:val="lt-LT"/>
              </w:rPr>
              <w:t>)</w:t>
            </w:r>
            <w:r w:rsidR="00A93C6C">
              <w:rPr>
                <w:sz w:val="20"/>
                <w:szCs w:val="20"/>
                <w:lang w:val="lt-LT"/>
              </w:rPr>
              <w:t xml:space="preserve"> sprendiniai.</w:t>
            </w:r>
            <w:r w:rsidR="00CE6E27">
              <w:rPr>
                <w:sz w:val="20"/>
                <w:szCs w:val="20"/>
                <w:lang w:val="lt-LT"/>
              </w:rPr>
              <w:t xml:space="preserve"> </w:t>
            </w:r>
            <w:r w:rsidR="00A93C6C">
              <w:rPr>
                <w:sz w:val="20"/>
                <w:szCs w:val="20"/>
                <w:lang w:val="lt-LT"/>
              </w:rPr>
              <w:t>Būtina vengti situacijų, kai eismo organizavimas ženklais prieštarauja logiškai, vizualiai ir intuityviai suprantamai infrastruktūros aplinkai. Būtina siekti, kad eismo situacija būtų aiški be ženklų</w:t>
            </w:r>
            <w:r w:rsidR="004C7597">
              <w:rPr>
                <w:sz w:val="20"/>
                <w:szCs w:val="20"/>
                <w:lang w:val="lt-LT"/>
              </w:rPr>
              <w:t xml:space="preserve"> (</w:t>
            </w:r>
            <w:r w:rsidR="007F32E6">
              <w:rPr>
                <w:sz w:val="20"/>
                <w:szCs w:val="20"/>
                <w:lang w:val="lt-LT"/>
              </w:rPr>
              <w:t xml:space="preserve">užtikrinamas infrastruktūros atpažįstamumo ir </w:t>
            </w:r>
            <w:r w:rsidR="00B43B42">
              <w:rPr>
                <w:sz w:val="20"/>
                <w:szCs w:val="20"/>
                <w:lang w:val="lt-LT"/>
              </w:rPr>
              <w:t>vienodumo</w:t>
            </w:r>
            <w:r w:rsidR="007F32E6">
              <w:rPr>
                <w:sz w:val="20"/>
                <w:szCs w:val="20"/>
                <w:lang w:val="lt-LT"/>
              </w:rPr>
              <w:t xml:space="preserve"> principas</w:t>
            </w:r>
            <w:r w:rsidR="004C7597">
              <w:rPr>
                <w:sz w:val="20"/>
                <w:szCs w:val="20"/>
                <w:lang w:val="lt-LT"/>
              </w:rPr>
              <w:t>)</w:t>
            </w:r>
            <w:r w:rsidR="00A93C6C">
              <w:rPr>
                <w:sz w:val="20"/>
                <w:szCs w:val="20"/>
                <w:lang w:val="lt-LT"/>
              </w:rPr>
              <w:t xml:space="preserve"> </w:t>
            </w:r>
          </w:p>
          <w:p w14:paraId="77FD8E2C" w14:textId="77777777" w:rsidR="00A93C6C" w:rsidRDefault="00A93C6C" w:rsidP="00787289">
            <w:pPr>
              <w:pStyle w:val="prastasiniatinklio"/>
              <w:contextualSpacing/>
              <w:jc w:val="both"/>
              <w:rPr>
                <w:sz w:val="20"/>
                <w:szCs w:val="20"/>
                <w:lang w:val="lt-LT"/>
              </w:rPr>
            </w:pPr>
          </w:p>
          <w:p w14:paraId="52D41F79" w14:textId="7A64B9A9" w:rsidR="00A93C6C" w:rsidRDefault="000B2E43" w:rsidP="00787289">
            <w:pPr>
              <w:pStyle w:val="prastasiniatinklio"/>
              <w:contextualSpacing/>
              <w:jc w:val="both"/>
              <w:rPr>
                <w:sz w:val="20"/>
                <w:szCs w:val="20"/>
                <w:lang w:val="lt-LT"/>
              </w:rPr>
            </w:pPr>
            <w:r>
              <w:rPr>
                <w:sz w:val="20"/>
                <w:szCs w:val="20"/>
                <w:lang w:val="lt-LT"/>
              </w:rPr>
              <w:t>A</w:t>
            </w:r>
            <w:r w:rsidR="00A93C6C">
              <w:rPr>
                <w:sz w:val="20"/>
                <w:szCs w:val="20"/>
                <w:lang w:val="lt-LT"/>
              </w:rPr>
              <w:t xml:space="preserve">tlikti esamos infrastruktūros analizę dėl vienodų eismo organizavimo principų joje taikymo ir </w:t>
            </w:r>
            <w:r w:rsidR="007F32E6">
              <w:rPr>
                <w:sz w:val="20"/>
                <w:szCs w:val="20"/>
                <w:lang w:val="lt-LT"/>
              </w:rPr>
              <w:t xml:space="preserve">pagal finansines galimybes </w:t>
            </w:r>
            <w:r w:rsidR="00841193">
              <w:rPr>
                <w:sz w:val="20"/>
                <w:szCs w:val="20"/>
                <w:lang w:val="lt-LT"/>
              </w:rPr>
              <w:t xml:space="preserve">koreguoti </w:t>
            </w:r>
            <w:r w:rsidR="00003A25">
              <w:rPr>
                <w:sz w:val="20"/>
                <w:szCs w:val="20"/>
                <w:lang w:val="lt-LT"/>
              </w:rPr>
              <w:t>homogeniškumo ir atpažįstamumo principų neatitinkanči</w:t>
            </w:r>
            <w:r w:rsidR="0031771A">
              <w:rPr>
                <w:sz w:val="20"/>
                <w:szCs w:val="20"/>
                <w:lang w:val="lt-LT"/>
              </w:rPr>
              <w:t xml:space="preserve">as infrastruktūros </w:t>
            </w:r>
            <w:r w:rsidR="004739F4">
              <w:rPr>
                <w:sz w:val="20"/>
                <w:szCs w:val="20"/>
                <w:lang w:val="lt-LT"/>
              </w:rPr>
              <w:t>vietas</w:t>
            </w:r>
            <w:r w:rsidR="00A93C6C">
              <w:rPr>
                <w:sz w:val="20"/>
                <w:szCs w:val="20"/>
                <w:lang w:val="lt-LT"/>
              </w:rPr>
              <w:t>.</w:t>
            </w:r>
          </w:p>
          <w:p w14:paraId="3405D540" w14:textId="77777777" w:rsidR="00A93C6C" w:rsidRDefault="00A93C6C" w:rsidP="00787289">
            <w:pPr>
              <w:pStyle w:val="prastasiniatinklio"/>
              <w:contextualSpacing/>
              <w:jc w:val="both"/>
              <w:rPr>
                <w:sz w:val="20"/>
                <w:szCs w:val="20"/>
                <w:lang w:val="lt-LT"/>
              </w:rPr>
            </w:pPr>
          </w:p>
          <w:p w14:paraId="56A7610B" w14:textId="76C332C7" w:rsidR="00A93C6C" w:rsidRDefault="000B2E43" w:rsidP="00787289">
            <w:pPr>
              <w:pStyle w:val="prastasiniatinklio"/>
              <w:contextualSpacing/>
              <w:jc w:val="both"/>
              <w:rPr>
                <w:sz w:val="20"/>
                <w:szCs w:val="20"/>
                <w:lang w:val="lt-LT"/>
              </w:rPr>
            </w:pPr>
            <w:r>
              <w:rPr>
                <w:sz w:val="20"/>
                <w:szCs w:val="20"/>
                <w:lang w:val="lt-LT"/>
              </w:rPr>
              <w:t>U</w:t>
            </w:r>
            <w:r w:rsidR="00A93C6C">
              <w:rPr>
                <w:sz w:val="20"/>
                <w:szCs w:val="20"/>
                <w:lang w:val="lt-LT"/>
              </w:rPr>
              <w:t>žtikrinti, kad rengiamuose infrastruktūros projektuose būtų taikomi vien</w:t>
            </w:r>
            <w:r w:rsidR="004739F4">
              <w:rPr>
                <w:sz w:val="20"/>
                <w:szCs w:val="20"/>
                <w:lang w:val="lt-LT"/>
              </w:rPr>
              <w:t>odi</w:t>
            </w:r>
            <w:r w:rsidR="00A93C6C">
              <w:rPr>
                <w:sz w:val="20"/>
                <w:szCs w:val="20"/>
                <w:lang w:val="lt-LT"/>
              </w:rPr>
              <w:t xml:space="preserve"> vizualiniai atpažįstamumo sprendiniai, eismo organizavimo principai.</w:t>
            </w:r>
          </w:p>
          <w:p w14:paraId="58F22C9B" w14:textId="77777777" w:rsidR="00A93C6C" w:rsidRDefault="00A93C6C" w:rsidP="00787289">
            <w:pPr>
              <w:pStyle w:val="prastasiniatinklio"/>
              <w:contextualSpacing/>
              <w:jc w:val="both"/>
              <w:rPr>
                <w:sz w:val="20"/>
                <w:szCs w:val="20"/>
                <w:lang w:val="lt-LT"/>
              </w:rPr>
            </w:pPr>
          </w:p>
          <w:p w14:paraId="5A63ADAB" w14:textId="27A9A7E5" w:rsidR="00A93C6C" w:rsidRPr="00BD2149" w:rsidRDefault="000B2E43" w:rsidP="00787289">
            <w:pPr>
              <w:pStyle w:val="prastasiniatinklio"/>
              <w:contextualSpacing/>
              <w:jc w:val="both"/>
              <w:rPr>
                <w:sz w:val="20"/>
                <w:szCs w:val="20"/>
                <w:lang w:val="lt-LT"/>
              </w:rPr>
            </w:pPr>
            <w:r>
              <w:rPr>
                <w:sz w:val="20"/>
                <w:szCs w:val="20"/>
                <w:lang w:val="lt-LT"/>
              </w:rPr>
              <w:t>K</w:t>
            </w:r>
            <w:r w:rsidR="00A93C6C">
              <w:rPr>
                <w:sz w:val="20"/>
                <w:szCs w:val="20"/>
                <w:lang w:val="lt-LT"/>
              </w:rPr>
              <w:t xml:space="preserve">onsultuoti infrastruktūros valdytojus dėl </w:t>
            </w:r>
            <w:r w:rsidR="00AC7F7D">
              <w:rPr>
                <w:sz w:val="20"/>
                <w:szCs w:val="20"/>
                <w:lang w:val="lt-LT"/>
              </w:rPr>
              <w:t xml:space="preserve">eismo organizavimą reglamentuojančių teisės aktų reikalavimų </w:t>
            </w:r>
            <w:r w:rsidR="00A93C6C">
              <w:rPr>
                <w:sz w:val="20"/>
                <w:szCs w:val="20"/>
                <w:lang w:val="lt-LT"/>
              </w:rPr>
              <w:t>ir pasiteisinusių eismo organizavimo principų taikymo nepažeidžiant KET</w:t>
            </w:r>
            <w:r w:rsidR="004739F4">
              <w:rPr>
                <w:sz w:val="20"/>
                <w:szCs w:val="20"/>
                <w:lang w:val="lt-LT"/>
              </w:rPr>
              <w:t xml:space="preserve"> reikalavimų</w:t>
            </w:r>
            <w:r w:rsidR="00A93C6C">
              <w:rPr>
                <w:sz w:val="20"/>
                <w:szCs w:val="20"/>
                <w:lang w:val="lt-LT"/>
              </w:rPr>
              <w:t xml:space="preserve"> </w:t>
            </w:r>
          </w:p>
        </w:tc>
        <w:tc>
          <w:tcPr>
            <w:tcW w:w="1187" w:type="dxa"/>
          </w:tcPr>
          <w:p w14:paraId="2F0F77DE" w14:textId="77777777" w:rsidR="00A93C6C" w:rsidRDefault="00A93C6C" w:rsidP="00EF5177">
            <w:pPr>
              <w:pStyle w:val="prastasiniatinklio"/>
              <w:contextualSpacing/>
              <w:jc w:val="center"/>
              <w:rPr>
                <w:sz w:val="20"/>
                <w:szCs w:val="20"/>
                <w:lang w:val="lt-LT"/>
              </w:rPr>
            </w:pPr>
            <w:r>
              <w:rPr>
                <w:sz w:val="20"/>
                <w:szCs w:val="20"/>
                <w:lang w:val="lt-LT"/>
              </w:rPr>
              <w:t>Nuolat</w:t>
            </w:r>
          </w:p>
          <w:p w14:paraId="76DE89E9" w14:textId="77777777" w:rsidR="00A93C6C" w:rsidRDefault="00A93C6C" w:rsidP="00EF5177">
            <w:pPr>
              <w:pStyle w:val="prastasiniatinklio"/>
              <w:contextualSpacing/>
              <w:jc w:val="center"/>
              <w:rPr>
                <w:sz w:val="20"/>
                <w:szCs w:val="20"/>
                <w:lang w:val="lt-LT"/>
              </w:rPr>
            </w:pPr>
          </w:p>
          <w:p w14:paraId="6FA2E467" w14:textId="77777777" w:rsidR="00A93C6C" w:rsidRDefault="00A93C6C" w:rsidP="00EF5177">
            <w:pPr>
              <w:pStyle w:val="prastasiniatinklio"/>
              <w:contextualSpacing/>
              <w:jc w:val="center"/>
              <w:rPr>
                <w:sz w:val="20"/>
                <w:szCs w:val="20"/>
                <w:lang w:val="lt-LT"/>
              </w:rPr>
            </w:pPr>
          </w:p>
          <w:p w14:paraId="529FD824" w14:textId="77777777" w:rsidR="00A93C6C" w:rsidRDefault="00A93C6C" w:rsidP="00EF5177">
            <w:pPr>
              <w:pStyle w:val="prastasiniatinklio"/>
              <w:contextualSpacing/>
              <w:jc w:val="center"/>
              <w:rPr>
                <w:sz w:val="20"/>
                <w:szCs w:val="20"/>
                <w:lang w:val="lt-LT"/>
              </w:rPr>
            </w:pPr>
          </w:p>
          <w:p w14:paraId="3047E3AF" w14:textId="77777777" w:rsidR="00A93C6C" w:rsidRDefault="00A93C6C" w:rsidP="00EF5177">
            <w:pPr>
              <w:pStyle w:val="prastasiniatinklio"/>
              <w:contextualSpacing/>
              <w:jc w:val="center"/>
              <w:rPr>
                <w:sz w:val="20"/>
                <w:szCs w:val="20"/>
                <w:lang w:val="lt-LT"/>
              </w:rPr>
            </w:pPr>
          </w:p>
          <w:p w14:paraId="18888B77" w14:textId="77777777" w:rsidR="00A93C6C" w:rsidRDefault="00A93C6C" w:rsidP="00EF5177">
            <w:pPr>
              <w:pStyle w:val="prastasiniatinklio"/>
              <w:contextualSpacing/>
              <w:jc w:val="center"/>
              <w:rPr>
                <w:sz w:val="20"/>
                <w:szCs w:val="20"/>
                <w:lang w:val="lt-LT"/>
              </w:rPr>
            </w:pPr>
          </w:p>
          <w:p w14:paraId="759ED027" w14:textId="77777777" w:rsidR="004C7597" w:rsidRDefault="004C7597" w:rsidP="00EF5177">
            <w:pPr>
              <w:pStyle w:val="prastasiniatinklio"/>
              <w:contextualSpacing/>
              <w:jc w:val="center"/>
              <w:rPr>
                <w:sz w:val="20"/>
                <w:szCs w:val="20"/>
                <w:lang w:val="lt-LT"/>
              </w:rPr>
            </w:pPr>
          </w:p>
          <w:p w14:paraId="40CD5E67" w14:textId="77777777" w:rsidR="007F32E6" w:rsidRDefault="007F32E6" w:rsidP="00EF5177">
            <w:pPr>
              <w:pStyle w:val="prastasiniatinklio"/>
              <w:contextualSpacing/>
              <w:jc w:val="center"/>
              <w:rPr>
                <w:sz w:val="20"/>
                <w:szCs w:val="20"/>
                <w:lang w:val="lt-LT"/>
              </w:rPr>
            </w:pPr>
          </w:p>
          <w:p w14:paraId="469082E7" w14:textId="77777777" w:rsidR="007F32E6" w:rsidRDefault="007F32E6" w:rsidP="00EF5177">
            <w:pPr>
              <w:pStyle w:val="prastasiniatinklio"/>
              <w:contextualSpacing/>
              <w:jc w:val="center"/>
              <w:rPr>
                <w:sz w:val="20"/>
                <w:szCs w:val="20"/>
                <w:lang w:val="lt-LT"/>
              </w:rPr>
            </w:pPr>
          </w:p>
          <w:p w14:paraId="52533CA5" w14:textId="21AB600C" w:rsidR="00A93C6C" w:rsidRDefault="00A93C6C" w:rsidP="00EF5177">
            <w:pPr>
              <w:pStyle w:val="prastasiniatinklio"/>
              <w:contextualSpacing/>
              <w:jc w:val="center"/>
              <w:rPr>
                <w:sz w:val="20"/>
                <w:szCs w:val="20"/>
                <w:lang w:val="lt-LT"/>
              </w:rPr>
            </w:pPr>
            <w:r>
              <w:rPr>
                <w:sz w:val="20"/>
                <w:szCs w:val="20"/>
                <w:lang w:val="lt-LT"/>
              </w:rPr>
              <w:t>2024-12-31</w:t>
            </w:r>
          </w:p>
          <w:p w14:paraId="6526FA63" w14:textId="77777777" w:rsidR="00A93C6C" w:rsidRDefault="00A93C6C" w:rsidP="00EF5177">
            <w:pPr>
              <w:pStyle w:val="prastasiniatinklio"/>
              <w:contextualSpacing/>
              <w:jc w:val="center"/>
              <w:rPr>
                <w:sz w:val="20"/>
                <w:szCs w:val="20"/>
                <w:lang w:val="lt-LT"/>
              </w:rPr>
            </w:pPr>
          </w:p>
          <w:p w14:paraId="4D31B607" w14:textId="77777777" w:rsidR="00A93C6C" w:rsidRDefault="00A93C6C" w:rsidP="00EF5177">
            <w:pPr>
              <w:pStyle w:val="prastasiniatinklio"/>
              <w:contextualSpacing/>
              <w:jc w:val="center"/>
              <w:rPr>
                <w:sz w:val="20"/>
                <w:szCs w:val="20"/>
                <w:lang w:val="lt-LT"/>
              </w:rPr>
            </w:pPr>
          </w:p>
          <w:p w14:paraId="18251B9D" w14:textId="77777777" w:rsidR="00A93C6C" w:rsidRDefault="00A93C6C" w:rsidP="00EF5177">
            <w:pPr>
              <w:pStyle w:val="prastasiniatinklio"/>
              <w:contextualSpacing/>
              <w:jc w:val="center"/>
              <w:rPr>
                <w:sz w:val="20"/>
                <w:szCs w:val="20"/>
                <w:lang w:val="lt-LT"/>
              </w:rPr>
            </w:pPr>
          </w:p>
          <w:p w14:paraId="24868AE8" w14:textId="77777777" w:rsidR="0031771A" w:rsidRDefault="0031771A" w:rsidP="00EF5177">
            <w:pPr>
              <w:pStyle w:val="prastasiniatinklio"/>
              <w:contextualSpacing/>
              <w:jc w:val="center"/>
              <w:rPr>
                <w:sz w:val="20"/>
                <w:szCs w:val="20"/>
                <w:lang w:val="lt-LT"/>
              </w:rPr>
            </w:pPr>
          </w:p>
          <w:p w14:paraId="00BE6052" w14:textId="77777777" w:rsidR="0031771A" w:rsidRDefault="0031771A" w:rsidP="00EF5177">
            <w:pPr>
              <w:pStyle w:val="prastasiniatinklio"/>
              <w:contextualSpacing/>
              <w:jc w:val="center"/>
              <w:rPr>
                <w:sz w:val="20"/>
                <w:szCs w:val="20"/>
                <w:lang w:val="lt-LT"/>
              </w:rPr>
            </w:pPr>
          </w:p>
          <w:p w14:paraId="7CBDC83B" w14:textId="77777777" w:rsidR="00532F62" w:rsidRDefault="00532F62" w:rsidP="00EF5177">
            <w:pPr>
              <w:pStyle w:val="prastasiniatinklio"/>
              <w:contextualSpacing/>
              <w:jc w:val="center"/>
              <w:rPr>
                <w:sz w:val="20"/>
                <w:szCs w:val="20"/>
                <w:lang w:val="lt-LT"/>
              </w:rPr>
            </w:pPr>
          </w:p>
          <w:p w14:paraId="40AC3C8F" w14:textId="588BA824" w:rsidR="00A93C6C" w:rsidRDefault="00A93C6C" w:rsidP="00EF5177">
            <w:pPr>
              <w:pStyle w:val="prastasiniatinklio"/>
              <w:contextualSpacing/>
              <w:jc w:val="center"/>
              <w:rPr>
                <w:sz w:val="20"/>
                <w:szCs w:val="20"/>
                <w:lang w:val="lt-LT"/>
              </w:rPr>
            </w:pPr>
            <w:r>
              <w:rPr>
                <w:sz w:val="20"/>
                <w:szCs w:val="20"/>
                <w:lang w:val="lt-LT"/>
              </w:rPr>
              <w:t>Nuolat</w:t>
            </w:r>
          </w:p>
          <w:p w14:paraId="40204485" w14:textId="77777777" w:rsidR="00A93C6C" w:rsidRDefault="00A93C6C" w:rsidP="00EF5177">
            <w:pPr>
              <w:pStyle w:val="prastasiniatinklio"/>
              <w:contextualSpacing/>
              <w:jc w:val="center"/>
              <w:rPr>
                <w:sz w:val="20"/>
                <w:szCs w:val="20"/>
                <w:lang w:val="lt-LT"/>
              </w:rPr>
            </w:pPr>
          </w:p>
          <w:p w14:paraId="3D45C468" w14:textId="77777777" w:rsidR="00A93C6C" w:rsidRDefault="00A93C6C" w:rsidP="00EF5177">
            <w:pPr>
              <w:pStyle w:val="prastasiniatinklio"/>
              <w:contextualSpacing/>
              <w:jc w:val="center"/>
              <w:rPr>
                <w:sz w:val="20"/>
                <w:szCs w:val="20"/>
                <w:lang w:val="lt-LT"/>
              </w:rPr>
            </w:pPr>
          </w:p>
          <w:p w14:paraId="07B58DB2" w14:textId="77777777" w:rsidR="00A93C6C" w:rsidRDefault="00A93C6C" w:rsidP="00EF5177">
            <w:pPr>
              <w:pStyle w:val="prastasiniatinklio"/>
              <w:contextualSpacing/>
              <w:jc w:val="center"/>
              <w:rPr>
                <w:sz w:val="20"/>
                <w:szCs w:val="20"/>
                <w:lang w:val="lt-LT"/>
              </w:rPr>
            </w:pPr>
          </w:p>
          <w:p w14:paraId="677AFEB9" w14:textId="77777777" w:rsidR="00A93C6C" w:rsidRDefault="00A93C6C" w:rsidP="00EF5177">
            <w:pPr>
              <w:pStyle w:val="prastasiniatinklio"/>
              <w:contextualSpacing/>
              <w:jc w:val="center"/>
              <w:rPr>
                <w:sz w:val="20"/>
                <w:szCs w:val="20"/>
                <w:lang w:val="lt-LT"/>
              </w:rPr>
            </w:pPr>
          </w:p>
          <w:p w14:paraId="7942D318" w14:textId="4843AE1A" w:rsidR="00A93C6C" w:rsidRDefault="00A93C6C" w:rsidP="00EF5177">
            <w:pPr>
              <w:pStyle w:val="prastasiniatinklio"/>
              <w:contextualSpacing/>
              <w:jc w:val="center"/>
              <w:rPr>
                <w:sz w:val="20"/>
                <w:szCs w:val="20"/>
                <w:lang w:val="lt-LT"/>
              </w:rPr>
            </w:pPr>
            <w:r>
              <w:rPr>
                <w:sz w:val="20"/>
                <w:szCs w:val="20"/>
                <w:lang w:val="lt-LT"/>
              </w:rPr>
              <w:t>Nuolat</w:t>
            </w:r>
          </w:p>
        </w:tc>
        <w:tc>
          <w:tcPr>
            <w:tcW w:w="1779" w:type="dxa"/>
          </w:tcPr>
          <w:p w14:paraId="372E2D51" w14:textId="08E21751" w:rsidR="00A93C6C" w:rsidRDefault="00CC6003" w:rsidP="00C73832">
            <w:pPr>
              <w:pStyle w:val="prastasiniatinklio"/>
              <w:contextualSpacing/>
              <w:jc w:val="center"/>
              <w:rPr>
                <w:sz w:val="20"/>
                <w:szCs w:val="20"/>
                <w:lang w:val="lt-LT"/>
              </w:rPr>
            </w:pPr>
            <w:r>
              <w:rPr>
                <w:color w:val="000000" w:themeColor="text1"/>
                <w:sz w:val="20"/>
                <w:szCs w:val="20"/>
                <w:lang w:val="lt-LT"/>
              </w:rPr>
              <w:t>Via LT</w:t>
            </w:r>
            <w:r w:rsidR="00A93C6C">
              <w:rPr>
                <w:sz w:val="20"/>
                <w:szCs w:val="20"/>
                <w:lang w:val="lt-LT"/>
              </w:rPr>
              <w:t>, SA</w:t>
            </w:r>
          </w:p>
          <w:p w14:paraId="24FFAE37" w14:textId="77777777" w:rsidR="00A93C6C" w:rsidRDefault="00A93C6C" w:rsidP="00C73832">
            <w:pPr>
              <w:pStyle w:val="prastasiniatinklio"/>
              <w:contextualSpacing/>
              <w:jc w:val="center"/>
              <w:rPr>
                <w:sz w:val="20"/>
                <w:szCs w:val="20"/>
                <w:lang w:val="lt-LT"/>
              </w:rPr>
            </w:pPr>
          </w:p>
          <w:p w14:paraId="327B90BC" w14:textId="77777777" w:rsidR="00A93C6C" w:rsidRDefault="00A93C6C" w:rsidP="00C73832">
            <w:pPr>
              <w:pStyle w:val="prastasiniatinklio"/>
              <w:contextualSpacing/>
              <w:jc w:val="center"/>
              <w:rPr>
                <w:sz w:val="20"/>
                <w:szCs w:val="20"/>
                <w:lang w:val="lt-LT"/>
              </w:rPr>
            </w:pPr>
          </w:p>
          <w:p w14:paraId="74A5F1C8" w14:textId="77777777" w:rsidR="00A93C6C" w:rsidRDefault="00A93C6C" w:rsidP="00C73832">
            <w:pPr>
              <w:pStyle w:val="prastasiniatinklio"/>
              <w:contextualSpacing/>
              <w:jc w:val="center"/>
              <w:rPr>
                <w:sz w:val="20"/>
                <w:szCs w:val="20"/>
                <w:lang w:val="lt-LT"/>
              </w:rPr>
            </w:pPr>
          </w:p>
          <w:p w14:paraId="3EFFC6A4" w14:textId="77777777" w:rsidR="00A93C6C" w:rsidRDefault="00A93C6C" w:rsidP="00C73832">
            <w:pPr>
              <w:pStyle w:val="prastasiniatinklio"/>
              <w:contextualSpacing/>
              <w:jc w:val="center"/>
              <w:rPr>
                <w:sz w:val="20"/>
                <w:szCs w:val="20"/>
                <w:lang w:val="lt-LT"/>
              </w:rPr>
            </w:pPr>
          </w:p>
          <w:p w14:paraId="0A209DDA" w14:textId="77777777" w:rsidR="00A93C6C" w:rsidRDefault="00A93C6C" w:rsidP="00C73832">
            <w:pPr>
              <w:pStyle w:val="prastasiniatinklio"/>
              <w:contextualSpacing/>
              <w:jc w:val="center"/>
              <w:rPr>
                <w:sz w:val="20"/>
                <w:szCs w:val="20"/>
                <w:lang w:val="lt-LT"/>
              </w:rPr>
            </w:pPr>
          </w:p>
          <w:p w14:paraId="05E03AB7" w14:textId="77777777" w:rsidR="004C7597" w:rsidRDefault="004C7597" w:rsidP="00C73832">
            <w:pPr>
              <w:pStyle w:val="prastasiniatinklio"/>
              <w:contextualSpacing/>
              <w:jc w:val="center"/>
              <w:rPr>
                <w:sz w:val="20"/>
                <w:szCs w:val="20"/>
                <w:lang w:val="lt-LT"/>
              </w:rPr>
            </w:pPr>
          </w:p>
          <w:p w14:paraId="1B545EBB" w14:textId="77777777" w:rsidR="007F32E6" w:rsidRDefault="007F32E6" w:rsidP="00C73832">
            <w:pPr>
              <w:pStyle w:val="prastasiniatinklio"/>
              <w:contextualSpacing/>
              <w:jc w:val="center"/>
              <w:rPr>
                <w:sz w:val="20"/>
                <w:szCs w:val="20"/>
                <w:lang w:val="lt-LT"/>
              </w:rPr>
            </w:pPr>
          </w:p>
          <w:p w14:paraId="668B5F19" w14:textId="77777777" w:rsidR="007F32E6" w:rsidRDefault="007F32E6" w:rsidP="00C73832">
            <w:pPr>
              <w:pStyle w:val="prastasiniatinklio"/>
              <w:contextualSpacing/>
              <w:jc w:val="center"/>
              <w:rPr>
                <w:sz w:val="20"/>
                <w:szCs w:val="20"/>
                <w:lang w:val="lt-LT"/>
              </w:rPr>
            </w:pPr>
          </w:p>
          <w:p w14:paraId="319D3309" w14:textId="2E3396B7" w:rsidR="00A93C6C" w:rsidRDefault="00CC6003" w:rsidP="00C73832">
            <w:pPr>
              <w:pStyle w:val="prastasiniatinklio"/>
              <w:contextualSpacing/>
              <w:jc w:val="center"/>
              <w:rPr>
                <w:sz w:val="20"/>
                <w:szCs w:val="20"/>
                <w:lang w:val="lt-LT"/>
              </w:rPr>
            </w:pPr>
            <w:r>
              <w:rPr>
                <w:color w:val="000000" w:themeColor="text1"/>
                <w:sz w:val="20"/>
                <w:szCs w:val="20"/>
                <w:lang w:val="lt-LT"/>
              </w:rPr>
              <w:t>Via LT</w:t>
            </w:r>
            <w:r w:rsidR="00A93C6C">
              <w:rPr>
                <w:sz w:val="20"/>
                <w:szCs w:val="20"/>
                <w:lang w:val="lt-LT"/>
              </w:rPr>
              <w:t>, SA, TKA</w:t>
            </w:r>
          </w:p>
          <w:p w14:paraId="1741FF7D" w14:textId="77777777" w:rsidR="00A93C6C" w:rsidRDefault="00A93C6C" w:rsidP="00C73832">
            <w:pPr>
              <w:pStyle w:val="prastasiniatinklio"/>
              <w:contextualSpacing/>
              <w:jc w:val="center"/>
              <w:rPr>
                <w:sz w:val="20"/>
                <w:szCs w:val="20"/>
                <w:lang w:val="lt-LT"/>
              </w:rPr>
            </w:pPr>
          </w:p>
          <w:p w14:paraId="303BA90E" w14:textId="77777777" w:rsidR="00A93C6C" w:rsidRDefault="00A93C6C" w:rsidP="00C73832">
            <w:pPr>
              <w:pStyle w:val="prastasiniatinklio"/>
              <w:contextualSpacing/>
              <w:jc w:val="center"/>
              <w:rPr>
                <w:sz w:val="20"/>
                <w:szCs w:val="20"/>
                <w:lang w:val="lt-LT"/>
              </w:rPr>
            </w:pPr>
          </w:p>
          <w:p w14:paraId="6D28F352" w14:textId="77777777" w:rsidR="0031771A" w:rsidRDefault="0031771A" w:rsidP="00C73832">
            <w:pPr>
              <w:pStyle w:val="prastasiniatinklio"/>
              <w:contextualSpacing/>
              <w:jc w:val="center"/>
              <w:rPr>
                <w:sz w:val="20"/>
                <w:szCs w:val="20"/>
                <w:lang w:val="lt-LT"/>
              </w:rPr>
            </w:pPr>
          </w:p>
          <w:p w14:paraId="75253136" w14:textId="77777777" w:rsidR="00B4204E" w:rsidRDefault="00B4204E" w:rsidP="00C73832">
            <w:pPr>
              <w:pStyle w:val="prastasiniatinklio"/>
              <w:contextualSpacing/>
              <w:jc w:val="center"/>
              <w:rPr>
                <w:sz w:val="20"/>
                <w:szCs w:val="20"/>
                <w:lang w:val="lt-LT"/>
              </w:rPr>
            </w:pPr>
          </w:p>
          <w:p w14:paraId="6DCB2FE7" w14:textId="77777777" w:rsidR="0031771A" w:rsidRDefault="0031771A" w:rsidP="00C73832">
            <w:pPr>
              <w:pStyle w:val="prastasiniatinklio"/>
              <w:contextualSpacing/>
              <w:jc w:val="center"/>
              <w:rPr>
                <w:sz w:val="20"/>
                <w:szCs w:val="20"/>
                <w:lang w:val="lt-LT"/>
              </w:rPr>
            </w:pPr>
          </w:p>
          <w:p w14:paraId="1221937D" w14:textId="77777777" w:rsidR="00532F62" w:rsidRDefault="00532F62" w:rsidP="00C73832">
            <w:pPr>
              <w:pStyle w:val="prastasiniatinklio"/>
              <w:contextualSpacing/>
              <w:jc w:val="center"/>
              <w:rPr>
                <w:sz w:val="20"/>
                <w:szCs w:val="20"/>
                <w:lang w:val="lt-LT"/>
              </w:rPr>
            </w:pPr>
          </w:p>
          <w:p w14:paraId="25312886" w14:textId="37916427" w:rsidR="00A93C6C" w:rsidRDefault="00CC6003" w:rsidP="00C73832">
            <w:pPr>
              <w:pStyle w:val="prastasiniatinklio"/>
              <w:contextualSpacing/>
              <w:jc w:val="center"/>
              <w:rPr>
                <w:sz w:val="20"/>
                <w:szCs w:val="20"/>
                <w:lang w:val="lt-LT"/>
              </w:rPr>
            </w:pPr>
            <w:r>
              <w:rPr>
                <w:color w:val="000000" w:themeColor="text1"/>
                <w:sz w:val="20"/>
                <w:szCs w:val="20"/>
                <w:lang w:val="lt-LT"/>
              </w:rPr>
              <w:t>Via LT</w:t>
            </w:r>
            <w:r w:rsidR="00A93C6C">
              <w:rPr>
                <w:sz w:val="20"/>
                <w:szCs w:val="20"/>
                <w:lang w:val="lt-LT"/>
              </w:rPr>
              <w:t>, SA</w:t>
            </w:r>
          </w:p>
          <w:p w14:paraId="2E74CA89" w14:textId="77777777" w:rsidR="00A93C6C" w:rsidRDefault="00A93C6C" w:rsidP="00C73832">
            <w:pPr>
              <w:pStyle w:val="prastasiniatinklio"/>
              <w:contextualSpacing/>
              <w:jc w:val="center"/>
              <w:rPr>
                <w:sz w:val="20"/>
                <w:szCs w:val="20"/>
                <w:lang w:val="lt-LT"/>
              </w:rPr>
            </w:pPr>
          </w:p>
          <w:p w14:paraId="50181087" w14:textId="77777777" w:rsidR="00A93C6C" w:rsidRDefault="00A93C6C" w:rsidP="00C73832">
            <w:pPr>
              <w:pStyle w:val="prastasiniatinklio"/>
              <w:contextualSpacing/>
              <w:jc w:val="center"/>
              <w:rPr>
                <w:sz w:val="20"/>
                <w:szCs w:val="20"/>
                <w:lang w:val="lt-LT"/>
              </w:rPr>
            </w:pPr>
          </w:p>
          <w:p w14:paraId="1195266B" w14:textId="77777777" w:rsidR="00A93C6C" w:rsidRDefault="00A93C6C" w:rsidP="00C73832">
            <w:pPr>
              <w:pStyle w:val="prastasiniatinklio"/>
              <w:contextualSpacing/>
              <w:jc w:val="center"/>
              <w:rPr>
                <w:sz w:val="20"/>
                <w:szCs w:val="20"/>
                <w:lang w:val="lt-LT"/>
              </w:rPr>
            </w:pPr>
          </w:p>
          <w:p w14:paraId="50440FAA" w14:textId="77777777" w:rsidR="0031771A" w:rsidRDefault="0031771A" w:rsidP="00C73832">
            <w:pPr>
              <w:pStyle w:val="prastasiniatinklio"/>
              <w:contextualSpacing/>
              <w:jc w:val="center"/>
              <w:rPr>
                <w:sz w:val="20"/>
                <w:szCs w:val="20"/>
                <w:lang w:val="lt-LT"/>
              </w:rPr>
            </w:pPr>
          </w:p>
          <w:p w14:paraId="61F79CD0" w14:textId="26F997DF" w:rsidR="00A93C6C" w:rsidRDefault="00A93C6C" w:rsidP="00C73832">
            <w:pPr>
              <w:pStyle w:val="prastasiniatinklio"/>
              <w:contextualSpacing/>
              <w:jc w:val="center"/>
              <w:rPr>
                <w:sz w:val="20"/>
                <w:szCs w:val="20"/>
                <w:lang w:val="lt-LT"/>
              </w:rPr>
            </w:pPr>
            <w:r>
              <w:rPr>
                <w:sz w:val="20"/>
                <w:szCs w:val="20"/>
                <w:lang w:val="lt-LT"/>
              </w:rPr>
              <w:t>TKA, SM</w:t>
            </w:r>
          </w:p>
        </w:tc>
      </w:tr>
      <w:tr w:rsidR="00076DD2" w:rsidRPr="00F767F5" w14:paraId="2FB30F3B" w14:textId="77777777" w:rsidTr="00B20928">
        <w:tc>
          <w:tcPr>
            <w:tcW w:w="670" w:type="dxa"/>
          </w:tcPr>
          <w:p w14:paraId="5B6D8786" w14:textId="1FBDB933" w:rsidR="00B73D70" w:rsidRPr="007F48D2" w:rsidRDefault="00A476AC" w:rsidP="00776AFF">
            <w:pPr>
              <w:jc w:val="both"/>
              <w:rPr>
                <w:rFonts w:ascii="Times New Roman" w:hAnsi="Times New Roman" w:cs="Times New Roman"/>
                <w:sz w:val="20"/>
                <w:szCs w:val="20"/>
                <w:lang w:val="lt-LT"/>
              </w:rPr>
            </w:pPr>
            <w:r w:rsidRPr="007F48D2">
              <w:rPr>
                <w:rFonts w:ascii="Times New Roman" w:hAnsi="Times New Roman" w:cs="Times New Roman"/>
                <w:sz w:val="20"/>
                <w:szCs w:val="20"/>
                <w:lang w:val="lt-LT"/>
              </w:rPr>
              <w:t>1</w:t>
            </w:r>
            <w:r w:rsidR="0068404F">
              <w:rPr>
                <w:rFonts w:ascii="Times New Roman" w:hAnsi="Times New Roman" w:cs="Times New Roman"/>
                <w:sz w:val="20"/>
                <w:szCs w:val="20"/>
                <w:lang w:val="lt-LT"/>
              </w:rPr>
              <w:t>2</w:t>
            </w:r>
            <w:r w:rsidRPr="007F48D2">
              <w:rPr>
                <w:rFonts w:ascii="Times New Roman" w:hAnsi="Times New Roman" w:cs="Times New Roman"/>
                <w:sz w:val="20"/>
                <w:szCs w:val="20"/>
                <w:lang w:val="lt-LT"/>
              </w:rPr>
              <w:t>.</w:t>
            </w:r>
          </w:p>
        </w:tc>
        <w:tc>
          <w:tcPr>
            <w:tcW w:w="1838" w:type="dxa"/>
          </w:tcPr>
          <w:p w14:paraId="13F50642" w14:textId="2BDAC116" w:rsidR="00B73D70" w:rsidRPr="007F48D2" w:rsidRDefault="00546CEF" w:rsidP="00776AFF">
            <w:pPr>
              <w:jc w:val="both"/>
              <w:rPr>
                <w:rFonts w:ascii="Times New Roman" w:hAnsi="Times New Roman" w:cs="Times New Roman"/>
                <w:color w:val="FF0000"/>
                <w:sz w:val="20"/>
                <w:szCs w:val="20"/>
                <w:lang w:val="lt-LT"/>
              </w:rPr>
            </w:pPr>
            <w:r w:rsidRPr="007F48D2">
              <w:rPr>
                <w:rStyle w:val="q4iawc"/>
                <w:rFonts w:ascii="Times New Roman" w:hAnsi="Times New Roman" w:cs="Times New Roman"/>
                <w:color w:val="000000" w:themeColor="text1"/>
                <w:sz w:val="20"/>
                <w:szCs w:val="20"/>
                <w:lang w:val="lt-LT"/>
              </w:rPr>
              <w:t xml:space="preserve">Miesto </w:t>
            </w:r>
            <w:r w:rsidR="00A43B9D" w:rsidRPr="007F48D2">
              <w:rPr>
                <w:rStyle w:val="q4iawc"/>
                <w:rFonts w:ascii="Times New Roman" w:hAnsi="Times New Roman" w:cs="Times New Roman"/>
                <w:color w:val="000000" w:themeColor="text1"/>
                <w:sz w:val="20"/>
                <w:szCs w:val="20"/>
                <w:lang w:val="lt-LT"/>
              </w:rPr>
              <w:t>su</w:t>
            </w:r>
            <w:r w:rsidR="00911493" w:rsidRPr="007F48D2">
              <w:rPr>
                <w:rStyle w:val="q4iawc"/>
                <w:rFonts w:ascii="Times New Roman" w:hAnsi="Times New Roman" w:cs="Times New Roman"/>
                <w:color w:val="000000" w:themeColor="text1"/>
                <w:sz w:val="20"/>
                <w:szCs w:val="20"/>
                <w:lang w:val="lt-LT"/>
              </w:rPr>
              <w:t>s</w:t>
            </w:r>
            <w:r w:rsidR="00A43B9D" w:rsidRPr="007F48D2">
              <w:rPr>
                <w:rStyle w:val="q4iawc"/>
                <w:rFonts w:ascii="Times New Roman" w:hAnsi="Times New Roman" w:cs="Times New Roman"/>
                <w:color w:val="000000" w:themeColor="text1"/>
                <w:sz w:val="20"/>
                <w:szCs w:val="20"/>
                <w:lang w:val="lt-LT"/>
              </w:rPr>
              <w:t>isiekimo sistemos</w:t>
            </w:r>
            <w:r w:rsidR="00911493" w:rsidRPr="007F48D2">
              <w:rPr>
                <w:rStyle w:val="q4iawc"/>
                <w:rFonts w:ascii="Times New Roman" w:hAnsi="Times New Roman" w:cs="Times New Roman"/>
                <w:color w:val="000000" w:themeColor="text1"/>
                <w:sz w:val="20"/>
                <w:szCs w:val="20"/>
                <w:lang w:val="lt-LT"/>
              </w:rPr>
              <w:t xml:space="preserve"> transformacija, siekiant mažinti </w:t>
            </w:r>
            <w:r w:rsidR="007F48D2" w:rsidRPr="007F48D2">
              <w:rPr>
                <w:rStyle w:val="q4iawc"/>
                <w:rFonts w:ascii="Times New Roman" w:hAnsi="Times New Roman" w:cs="Times New Roman"/>
                <w:color w:val="000000" w:themeColor="text1"/>
                <w:sz w:val="20"/>
                <w:szCs w:val="20"/>
                <w:lang w:val="lt-LT"/>
              </w:rPr>
              <w:t>susisiekimo automobiliu poreikį</w:t>
            </w:r>
          </w:p>
        </w:tc>
        <w:tc>
          <w:tcPr>
            <w:tcW w:w="4121" w:type="dxa"/>
          </w:tcPr>
          <w:p w14:paraId="79232E4E" w14:textId="6667E6FC" w:rsidR="00191656" w:rsidRDefault="004739F4" w:rsidP="00776AFF">
            <w:pPr>
              <w:jc w:val="both"/>
              <w:rPr>
                <w:rStyle w:val="q4iawc"/>
                <w:rFonts w:ascii="Times New Roman" w:hAnsi="Times New Roman" w:cs="Times New Roman"/>
                <w:color w:val="000000" w:themeColor="text1"/>
                <w:sz w:val="20"/>
                <w:szCs w:val="20"/>
                <w:lang w:val="lt-LT"/>
              </w:rPr>
            </w:pPr>
            <w:r>
              <w:rPr>
                <w:rStyle w:val="q4iawc"/>
                <w:rFonts w:ascii="Times New Roman" w:hAnsi="Times New Roman" w:cs="Times New Roman"/>
                <w:color w:val="000000" w:themeColor="text1"/>
                <w:sz w:val="20"/>
                <w:szCs w:val="20"/>
                <w:lang w:val="lt-LT"/>
              </w:rPr>
              <w:t>S</w:t>
            </w:r>
            <w:r w:rsidRPr="007F48D2">
              <w:rPr>
                <w:rStyle w:val="q4iawc"/>
                <w:rFonts w:ascii="Times New Roman" w:hAnsi="Times New Roman" w:cs="Times New Roman"/>
                <w:color w:val="000000" w:themeColor="text1"/>
                <w:sz w:val="20"/>
                <w:szCs w:val="20"/>
                <w:lang w:val="lt-LT"/>
              </w:rPr>
              <w:t>iekiant mažinti susisiekimo automobiliu poreikį</w:t>
            </w:r>
            <w:r>
              <w:rPr>
                <w:rStyle w:val="q4iawc"/>
                <w:rFonts w:ascii="Times New Roman" w:hAnsi="Times New Roman" w:cs="Times New Roman"/>
                <w:color w:val="000000" w:themeColor="text1"/>
                <w:sz w:val="20"/>
                <w:szCs w:val="20"/>
                <w:lang w:val="lt-LT"/>
              </w:rPr>
              <w:t>,</w:t>
            </w:r>
            <w:r w:rsidRPr="004739F4">
              <w:rPr>
                <w:rStyle w:val="q4iawc"/>
                <w:rFonts w:ascii="Times New Roman" w:hAnsi="Times New Roman" w:cs="Times New Roman"/>
                <w:color w:val="000000" w:themeColor="text1"/>
                <w:lang w:val="lt-LT"/>
              </w:rPr>
              <w:t xml:space="preserve"> </w:t>
            </w:r>
            <w:r>
              <w:rPr>
                <w:rStyle w:val="q4iawc"/>
                <w:rFonts w:ascii="Times New Roman" w:hAnsi="Times New Roman" w:cs="Times New Roman"/>
                <w:color w:val="000000" w:themeColor="text1"/>
                <w:lang w:val="lt-LT"/>
              </w:rPr>
              <w:t>b</w:t>
            </w:r>
            <w:r w:rsidRPr="004739F4">
              <w:rPr>
                <w:rStyle w:val="q4iawc"/>
                <w:rFonts w:ascii="Times New Roman" w:hAnsi="Times New Roman" w:cs="Times New Roman"/>
                <w:color w:val="000000" w:themeColor="text1"/>
                <w:lang w:val="lt-LT"/>
              </w:rPr>
              <w:t xml:space="preserve">ūtina miesto </w:t>
            </w:r>
            <w:r w:rsidR="003F07EB" w:rsidRPr="007F48D2">
              <w:rPr>
                <w:rStyle w:val="q4iawc"/>
                <w:rFonts w:ascii="Times New Roman" w:hAnsi="Times New Roman" w:cs="Times New Roman"/>
                <w:color w:val="000000" w:themeColor="text1"/>
                <w:sz w:val="20"/>
                <w:szCs w:val="20"/>
                <w:lang w:val="lt-LT"/>
              </w:rPr>
              <w:t>susisiekimo sistemos transformacija</w:t>
            </w:r>
            <w:r>
              <w:rPr>
                <w:rStyle w:val="q4iawc"/>
                <w:rFonts w:ascii="Times New Roman" w:hAnsi="Times New Roman" w:cs="Times New Roman"/>
                <w:color w:val="000000" w:themeColor="text1"/>
                <w:sz w:val="20"/>
                <w:szCs w:val="20"/>
                <w:lang w:val="lt-LT"/>
              </w:rPr>
              <w:t>,</w:t>
            </w:r>
            <w:r w:rsidRPr="004739F4">
              <w:rPr>
                <w:rStyle w:val="q4iawc"/>
                <w:rFonts w:ascii="Times New Roman" w:hAnsi="Times New Roman" w:cs="Times New Roman"/>
                <w:color w:val="000000" w:themeColor="text1"/>
                <w:lang w:val="lt-LT"/>
              </w:rPr>
              <w:t xml:space="preserve"> kuri </w:t>
            </w:r>
            <w:r w:rsidR="00754128">
              <w:rPr>
                <w:rStyle w:val="q4iawc"/>
                <w:rFonts w:ascii="Times New Roman" w:hAnsi="Times New Roman" w:cs="Times New Roman"/>
                <w:color w:val="000000" w:themeColor="text1"/>
                <w:sz w:val="20"/>
                <w:szCs w:val="20"/>
                <w:lang w:val="lt-LT"/>
              </w:rPr>
              <w:t xml:space="preserve">yra plati ir daug sričių </w:t>
            </w:r>
            <w:r w:rsidR="00401945">
              <w:rPr>
                <w:rStyle w:val="q4iawc"/>
                <w:rFonts w:ascii="Times New Roman" w:hAnsi="Times New Roman" w:cs="Times New Roman"/>
                <w:color w:val="000000" w:themeColor="text1"/>
                <w:sz w:val="20"/>
                <w:szCs w:val="20"/>
                <w:lang w:val="lt-LT"/>
              </w:rPr>
              <w:t>(viešojo transporto sistemos optimizavim</w:t>
            </w:r>
            <w:r>
              <w:rPr>
                <w:rStyle w:val="q4iawc"/>
                <w:rFonts w:ascii="Times New Roman" w:hAnsi="Times New Roman" w:cs="Times New Roman"/>
                <w:color w:val="000000" w:themeColor="text1"/>
                <w:sz w:val="20"/>
                <w:szCs w:val="20"/>
                <w:lang w:val="lt-LT"/>
              </w:rPr>
              <w:t>o</w:t>
            </w:r>
            <w:r w:rsidR="00401945">
              <w:rPr>
                <w:rStyle w:val="q4iawc"/>
                <w:rFonts w:ascii="Times New Roman" w:hAnsi="Times New Roman" w:cs="Times New Roman"/>
                <w:color w:val="000000" w:themeColor="text1"/>
                <w:sz w:val="20"/>
                <w:szCs w:val="20"/>
                <w:lang w:val="lt-LT"/>
              </w:rPr>
              <w:t xml:space="preserve">, </w:t>
            </w:r>
            <w:r w:rsidR="00D544E7">
              <w:rPr>
                <w:rStyle w:val="q4iawc"/>
                <w:rFonts w:ascii="Times New Roman" w:hAnsi="Times New Roman" w:cs="Times New Roman"/>
                <w:color w:val="000000" w:themeColor="text1"/>
                <w:sz w:val="20"/>
                <w:szCs w:val="20"/>
                <w:lang w:val="lt-LT"/>
              </w:rPr>
              <w:t>automobilių eismui draudžiamų zonų nustatym</w:t>
            </w:r>
            <w:r>
              <w:rPr>
                <w:rStyle w:val="q4iawc"/>
                <w:rFonts w:ascii="Times New Roman" w:hAnsi="Times New Roman" w:cs="Times New Roman"/>
                <w:color w:val="000000" w:themeColor="text1"/>
                <w:sz w:val="20"/>
                <w:szCs w:val="20"/>
                <w:lang w:val="lt-LT"/>
              </w:rPr>
              <w:t>o</w:t>
            </w:r>
            <w:r w:rsidR="00D544E7">
              <w:rPr>
                <w:rStyle w:val="q4iawc"/>
                <w:rFonts w:ascii="Times New Roman" w:hAnsi="Times New Roman" w:cs="Times New Roman"/>
                <w:color w:val="000000" w:themeColor="text1"/>
                <w:sz w:val="20"/>
                <w:szCs w:val="20"/>
                <w:lang w:val="lt-LT"/>
              </w:rPr>
              <w:t xml:space="preserve">, </w:t>
            </w:r>
            <w:r w:rsidR="0026467E">
              <w:rPr>
                <w:rStyle w:val="q4iawc"/>
                <w:rFonts w:ascii="Times New Roman" w:hAnsi="Times New Roman" w:cs="Times New Roman"/>
                <w:color w:val="000000" w:themeColor="text1"/>
                <w:sz w:val="20"/>
                <w:szCs w:val="20"/>
                <w:lang w:val="lt-LT"/>
              </w:rPr>
              <w:t xml:space="preserve">automobilių </w:t>
            </w:r>
            <w:r w:rsidR="002C791D">
              <w:rPr>
                <w:rStyle w:val="q4iawc"/>
                <w:rFonts w:ascii="Times New Roman" w:hAnsi="Times New Roman" w:cs="Times New Roman"/>
                <w:color w:val="000000" w:themeColor="text1"/>
                <w:sz w:val="20"/>
                <w:szCs w:val="20"/>
                <w:lang w:val="lt-LT"/>
              </w:rPr>
              <w:t>parkavimo proceso valdym</w:t>
            </w:r>
            <w:r>
              <w:rPr>
                <w:rStyle w:val="q4iawc"/>
                <w:rFonts w:ascii="Times New Roman" w:hAnsi="Times New Roman" w:cs="Times New Roman"/>
                <w:color w:val="000000" w:themeColor="text1"/>
                <w:sz w:val="20"/>
                <w:szCs w:val="20"/>
                <w:lang w:val="lt-LT"/>
              </w:rPr>
              <w:t>o</w:t>
            </w:r>
            <w:r w:rsidR="002C791D">
              <w:rPr>
                <w:rStyle w:val="q4iawc"/>
                <w:rFonts w:ascii="Times New Roman" w:hAnsi="Times New Roman" w:cs="Times New Roman"/>
                <w:color w:val="000000" w:themeColor="text1"/>
                <w:sz w:val="20"/>
                <w:szCs w:val="20"/>
                <w:lang w:val="lt-LT"/>
              </w:rPr>
              <w:t>, gatvių infrastruktūros visoms eismo dalyvių grupėms pritaikym</w:t>
            </w:r>
            <w:r>
              <w:rPr>
                <w:rStyle w:val="q4iawc"/>
                <w:rFonts w:ascii="Times New Roman" w:hAnsi="Times New Roman" w:cs="Times New Roman"/>
                <w:color w:val="000000" w:themeColor="text1"/>
                <w:sz w:val="20"/>
                <w:szCs w:val="20"/>
                <w:lang w:val="lt-LT"/>
              </w:rPr>
              <w:t>o</w:t>
            </w:r>
            <w:r w:rsidR="002C791D">
              <w:rPr>
                <w:rStyle w:val="q4iawc"/>
                <w:rFonts w:ascii="Times New Roman" w:hAnsi="Times New Roman" w:cs="Times New Roman"/>
                <w:color w:val="000000" w:themeColor="text1"/>
                <w:sz w:val="20"/>
                <w:szCs w:val="20"/>
                <w:lang w:val="lt-LT"/>
              </w:rPr>
              <w:t xml:space="preserve"> ir pan.)</w:t>
            </w:r>
            <w:r w:rsidR="00401945">
              <w:rPr>
                <w:rStyle w:val="q4iawc"/>
                <w:rFonts w:ascii="Times New Roman" w:hAnsi="Times New Roman" w:cs="Times New Roman"/>
                <w:color w:val="000000" w:themeColor="text1"/>
                <w:sz w:val="20"/>
                <w:szCs w:val="20"/>
                <w:lang w:val="lt-LT"/>
              </w:rPr>
              <w:t xml:space="preserve"> </w:t>
            </w:r>
            <w:r w:rsidR="00754128">
              <w:rPr>
                <w:rStyle w:val="q4iawc"/>
                <w:rFonts w:ascii="Times New Roman" w:hAnsi="Times New Roman" w:cs="Times New Roman"/>
                <w:color w:val="000000" w:themeColor="text1"/>
                <w:sz w:val="20"/>
                <w:szCs w:val="20"/>
                <w:lang w:val="lt-LT"/>
              </w:rPr>
              <w:t>apimanti veiklos sfera</w:t>
            </w:r>
            <w:r w:rsidR="00E7415E">
              <w:rPr>
                <w:rStyle w:val="q4iawc"/>
                <w:rFonts w:ascii="Times New Roman" w:hAnsi="Times New Roman" w:cs="Times New Roman"/>
                <w:color w:val="000000" w:themeColor="text1"/>
                <w:sz w:val="20"/>
                <w:szCs w:val="20"/>
                <w:lang w:val="lt-LT"/>
              </w:rPr>
              <w:t>,</w:t>
            </w:r>
            <w:r w:rsidR="00DE4A37">
              <w:rPr>
                <w:rStyle w:val="q4iawc"/>
                <w:rFonts w:ascii="Times New Roman" w:hAnsi="Times New Roman" w:cs="Times New Roman"/>
                <w:color w:val="000000" w:themeColor="text1"/>
                <w:sz w:val="20"/>
                <w:szCs w:val="20"/>
                <w:lang w:val="lt-LT"/>
              </w:rPr>
              <w:t xml:space="preserve"> </w:t>
            </w:r>
            <w:r w:rsidR="00E7415E">
              <w:rPr>
                <w:rStyle w:val="q4iawc"/>
                <w:rFonts w:ascii="Times New Roman" w:hAnsi="Times New Roman" w:cs="Times New Roman"/>
                <w:color w:val="000000" w:themeColor="text1"/>
                <w:sz w:val="20"/>
                <w:szCs w:val="20"/>
                <w:lang w:val="lt-LT"/>
              </w:rPr>
              <w:t xml:space="preserve">turinti įtakos </w:t>
            </w:r>
            <w:r w:rsidR="003C15EC">
              <w:rPr>
                <w:rStyle w:val="q4iawc"/>
                <w:rFonts w:ascii="Times New Roman" w:hAnsi="Times New Roman" w:cs="Times New Roman"/>
                <w:color w:val="000000" w:themeColor="text1"/>
                <w:sz w:val="20"/>
                <w:szCs w:val="20"/>
                <w:lang w:val="lt-LT"/>
              </w:rPr>
              <w:t xml:space="preserve">ne tik </w:t>
            </w:r>
            <w:r w:rsidR="00E7415E">
              <w:rPr>
                <w:rStyle w:val="q4iawc"/>
                <w:rFonts w:ascii="Times New Roman" w:hAnsi="Times New Roman" w:cs="Times New Roman"/>
                <w:color w:val="000000" w:themeColor="text1"/>
                <w:sz w:val="20"/>
                <w:szCs w:val="20"/>
                <w:lang w:val="lt-LT"/>
              </w:rPr>
              <w:t>aplinkos oro taršos</w:t>
            </w:r>
            <w:r w:rsidR="007753A0">
              <w:rPr>
                <w:rStyle w:val="q4iawc"/>
                <w:rFonts w:ascii="Times New Roman" w:hAnsi="Times New Roman" w:cs="Times New Roman"/>
                <w:color w:val="000000" w:themeColor="text1"/>
                <w:sz w:val="20"/>
                <w:szCs w:val="20"/>
                <w:lang w:val="lt-LT"/>
              </w:rPr>
              <w:t xml:space="preserve">, </w:t>
            </w:r>
            <w:r w:rsidR="003A4506">
              <w:rPr>
                <w:rStyle w:val="q4iawc"/>
                <w:rFonts w:ascii="Times New Roman" w:hAnsi="Times New Roman" w:cs="Times New Roman"/>
                <w:color w:val="000000" w:themeColor="text1"/>
                <w:sz w:val="20"/>
                <w:szCs w:val="20"/>
                <w:lang w:val="lt-LT"/>
              </w:rPr>
              <w:t xml:space="preserve">transporto priemonių eismo spūsčių, </w:t>
            </w:r>
            <w:r w:rsidR="00A87FE8">
              <w:rPr>
                <w:rStyle w:val="q4iawc"/>
                <w:rFonts w:ascii="Times New Roman" w:hAnsi="Times New Roman" w:cs="Times New Roman"/>
                <w:color w:val="000000" w:themeColor="text1"/>
                <w:sz w:val="20"/>
                <w:szCs w:val="20"/>
                <w:lang w:val="lt-LT"/>
              </w:rPr>
              <w:t xml:space="preserve">aplinkos triukšmo mažinimui, </w:t>
            </w:r>
            <w:r w:rsidR="00031F3B">
              <w:rPr>
                <w:rStyle w:val="q4iawc"/>
                <w:rFonts w:ascii="Times New Roman" w:hAnsi="Times New Roman" w:cs="Times New Roman"/>
                <w:color w:val="000000" w:themeColor="text1"/>
                <w:sz w:val="20"/>
                <w:szCs w:val="20"/>
                <w:lang w:val="lt-LT"/>
              </w:rPr>
              <w:t>miesto gyventojų gyvenimo kokybės gerinimu</w:t>
            </w:r>
            <w:r w:rsidR="00186FB4">
              <w:rPr>
                <w:rStyle w:val="q4iawc"/>
                <w:rFonts w:ascii="Times New Roman" w:hAnsi="Times New Roman" w:cs="Times New Roman"/>
                <w:color w:val="000000" w:themeColor="text1"/>
                <w:sz w:val="20"/>
                <w:szCs w:val="20"/>
                <w:lang w:val="lt-LT"/>
              </w:rPr>
              <w:t>i</w:t>
            </w:r>
            <w:r w:rsidR="00031F3B">
              <w:rPr>
                <w:rStyle w:val="q4iawc"/>
                <w:rFonts w:ascii="Times New Roman" w:hAnsi="Times New Roman" w:cs="Times New Roman"/>
                <w:color w:val="000000" w:themeColor="text1"/>
                <w:sz w:val="20"/>
                <w:szCs w:val="20"/>
                <w:lang w:val="lt-LT"/>
              </w:rPr>
              <w:t>,</w:t>
            </w:r>
            <w:r w:rsidR="00754128">
              <w:rPr>
                <w:rStyle w:val="q4iawc"/>
                <w:rFonts w:ascii="Times New Roman" w:hAnsi="Times New Roman" w:cs="Times New Roman"/>
                <w:color w:val="000000" w:themeColor="text1"/>
                <w:sz w:val="20"/>
                <w:szCs w:val="20"/>
                <w:lang w:val="lt-LT"/>
              </w:rPr>
              <w:t xml:space="preserve"> </w:t>
            </w:r>
            <w:r w:rsidR="006D5E62">
              <w:rPr>
                <w:rStyle w:val="q4iawc"/>
                <w:rFonts w:ascii="Times New Roman" w:hAnsi="Times New Roman" w:cs="Times New Roman"/>
                <w:color w:val="000000" w:themeColor="text1"/>
                <w:sz w:val="20"/>
                <w:szCs w:val="20"/>
                <w:lang w:val="lt-LT"/>
              </w:rPr>
              <w:t xml:space="preserve">tačiau </w:t>
            </w:r>
            <w:r w:rsidR="003C15EC">
              <w:rPr>
                <w:rStyle w:val="q4iawc"/>
                <w:rFonts w:ascii="Times New Roman" w:hAnsi="Times New Roman" w:cs="Times New Roman"/>
                <w:color w:val="000000" w:themeColor="text1"/>
                <w:sz w:val="20"/>
                <w:szCs w:val="20"/>
                <w:lang w:val="lt-LT"/>
              </w:rPr>
              <w:t xml:space="preserve">ir </w:t>
            </w:r>
            <w:r w:rsidR="00554615">
              <w:rPr>
                <w:rStyle w:val="q4iawc"/>
                <w:rFonts w:ascii="Times New Roman" w:hAnsi="Times New Roman" w:cs="Times New Roman"/>
                <w:color w:val="000000" w:themeColor="text1"/>
                <w:sz w:val="20"/>
                <w:szCs w:val="20"/>
                <w:lang w:val="lt-LT"/>
              </w:rPr>
              <w:t xml:space="preserve">alternatyvių </w:t>
            </w:r>
            <w:r w:rsidR="00186FB4">
              <w:rPr>
                <w:rStyle w:val="q4iawc"/>
                <w:rFonts w:ascii="Times New Roman" w:hAnsi="Times New Roman" w:cs="Times New Roman"/>
                <w:color w:val="000000" w:themeColor="text1"/>
                <w:sz w:val="20"/>
                <w:szCs w:val="20"/>
                <w:lang w:val="lt-LT"/>
              </w:rPr>
              <w:t>keliavimo būdų</w:t>
            </w:r>
            <w:r w:rsidR="003C15EC">
              <w:rPr>
                <w:rStyle w:val="q4iawc"/>
                <w:rFonts w:ascii="Times New Roman" w:hAnsi="Times New Roman" w:cs="Times New Roman"/>
                <w:color w:val="000000" w:themeColor="text1"/>
                <w:sz w:val="20"/>
                <w:szCs w:val="20"/>
                <w:lang w:val="lt-LT"/>
              </w:rPr>
              <w:t>,</w:t>
            </w:r>
            <w:r>
              <w:rPr>
                <w:rStyle w:val="q4iawc"/>
                <w:rFonts w:ascii="Times New Roman" w:hAnsi="Times New Roman" w:cs="Times New Roman"/>
                <w:color w:val="000000" w:themeColor="text1"/>
                <w:sz w:val="20"/>
                <w:szCs w:val="20"/>
                <w:lang w:val="lt-LT"/>
              </w:rPr>
              <w:t xml:space="preserve"> tarp jų ir keliavimo </w:t>
            </w:r>
            <w:r w:rsidR="00361102">
              <w:rPr>
                <w:rStyle w:val="q4iawc"/>
                <w:rFonts w:ascii="Times New Roman" w:hAnsi="Times New Roman" w:cs="Times New Roman"/>
                <w:color w:val="000000" w:themeColor="text1"/>
                <w:sz w:val="20"/>
                <w:szCs w:val="20"/>
                <w:lang w:val="lt-LT"/>
              </w:rPr>
              <w:t>bevarikliu transportu,</w:t>
            </w:r>
            <w:r w:rsidR="00186FB4">
              <w:rPr>
                <w:rStyle w:val="q4iawc"/>
                <w:rFonts w:ascii="Times New Roman" w:hAnsi="Times New Roman" w:cs="Times New Roman"/>
                <w:color w:val="000000" w:themeColor="text1"/>
                <w:sz w:val="20"/>
                <w:szCs w:val="20"/>
                <w:lang w:val="lt-LT"/>
              </w:rPr>
              <w:t xml:space="preserve"> </w:t>
            </w:r>
            <w:r w:rsidR="00573281">
              <w:rPr>
                <w:rStyle w:val="q4iawc"/>
                <w:rFonts w:ascii="Times New Roman" w:hAnsi="Times New Roman" w:cs="Times New Roman"/>
                <w:color w:val="000000" w:themeColor="text1"/>
                <w:sz w:val="20"/>
                <w:szCs w:val="20"/>
                <w:lang w:val="lt-LT"/>
              </w:rPr>
              <w:t>skatinimui</w:t>
            </w:r>
          </w:p>
          <w:p w14:paraId="2FDD6A08" w14:textId="77777777" w:rsidR="00815B4B" w:rsidRDefault="00815B4B" w:rsidP="00776AFF">
            <w:pPr>
              <w:jc w:val="both"/>
              <w:rPr>
                <w:rStyle w:val="q4iawc"/>
                <w:rFonts w:ascii="Times New Roman" w:hAnsi="Times New Roman" w:cs="Times New Roman"/>
                <w:color w:val="000000" w:themeColor="text1"/>
                <w:sz w:val="20"/>
                <w:szCs w:val="20"/>
                <w:lang w:val="lt-LT"/>
              </w:rPr>
            </w:pPr>
          </w:p>
          <w:p w14:paraId="2785E913" w14:textId="03CB7894" w:rsidR="00DF72E2" w:rsidRPr="009B24D6" w:rsidRDefault="00E05BE3" w:rsidP="00776AFF">
            <w:pPr>
              <w:jc w:val="both"/>
              <w:rPr>
                <w:rStyle w:val="q4iawc"/>
                <w:rFonts w:ascii="Times New Roman" w:hAnsi="Times New Roman" w:cs="Times New Roman"/>
                <w:sz w:val="20"/>
                <w:szCs w:val="20"/>
                <w:lang w:val="lt-LT"/>
              </w:rPr>
            </w:pPr>
            <w:r w:rsidRPr="009B24D6">
              <w:rPr>
                <w:rStyle w:val="q4iawc"/>
                <w:rFonts w:ascii="Times New Roman" w:hAnsi="Times New Roman" w:cs="Times New Roman"/>
                <w:color w:val="000000" w:themeColor="text1"/>
                <w:sz w:val="20"/>
                <w:szCs w:val="20"/>
                <w:lang w:val="lt-LT"/>
              </w:rPr>
              <w:t>V</w:t>
            </w:r>
            <w:r w:rsidRPr="009B24D6">
              <w:rPr>
                <w:rStyle w:val="q4iawc"/>
                <w:rFonts w:ascii="Times New Roman" w:hAnsi="Times New Roman" w:cs="Times New Roman"/>
                <w:sz w:val="20"/>
                <w:szCs w:val="20"/>
                <w:lang w:val="lt-LT"/>
              </w:rPr>
              <w:t xml:space="preserve">iena iš efektyviausių </w:t>
            </w:r>
            <w:r w:rsidR="002C3227">
              <w:rPr>
                <w:rStyle w:val="q4iawc"/>
                <w:rFonts w:ascii="Times New Roman" w:hAnsi="Times New Roman" w:cs="Times New Roman"/>
                <w:sz w:val="20"/>
                <w:szCs w:val="20"/>
                <w:lang w:val="lt-LT"/>
              </w:rPr>
              <w:t xml:space="preserve">kompleksinių </w:t>
            </w:r>
            <w:r w:rsidR="008D7EB0" w:rsidRPr="009B24D6">
              <w:rPr>
                <w:rStyle w:val="q4iawc"/>
                <w:rFonts w:ascii="Times New Roman" w:hAnsi="Times New Roman" w:cs="Times New Roman"/>
                <w:sz w:val="20"/>
                <w:szCs w:val="20"/>
                <w:lang w:val="lt-LT"/>
              </w:rPr>
              <w:t xml:space="preserve">susisiekimo automobiliu mieste mažinimo priemonių yra </w:t>
            </w:r>
            <w:r w:rsidR="00DF72E2" w:rsidRPr="009B24D6">
              <w:rPr>
                <w:rStyle w:val="q4iawc"/>
                <w:rFonts w:ascii="Times New Roman" w:hAnsi="Times New Roman" w:cs="Times New Roman"/>
                <w:sz w:val="20"/>
                <w:szCs w:val="20"/>
                <w:lang w:val="lt-LT"/>
              </w:rPr>
              <w:t>mažos taršos zonų įrengimas.</w:t>
            </w:r>
          </w:p>
          <w:p w14:paraId="39FDDF01" w14:textId="39A920B6" w:rsidR="00E05BE3" w:rsidRPr="00361102" w:rsidRDefault="00DF72E2" w:rsidP="009B24D6">
            <w:pPr>
              <w:jc w:val="both"/>
              <w:rPr>
                <w:rFonts w:ascii="Times New Roman" w:hAnsi="Times New Roman" w:cs="Times New Roman"/>
                <w:color w:val="000000" w:themeColor="text1"/>
                <w:sz w:val="20"/>
                <w:szCs w:val="20"/>
                <w:lang w:val="lt-LT"/>
              </w:rPr>
            </w:pPr>
            <w:r w:rsidRPr="009B24D6">
              <w:rPr>
                <w:rStyle w:val="q4iawc"/>
                <w:rFonts w:ascii="Times New Roman" w:hAnsi="Times New Roman" w:cs="Times New Roman"/>
                <w:sz w:val="20"/>
                <w:szCs w:val="20"/>
                <w:lang w:val="lt-LT"/>
              </w:rPr>
              <w:t>Šių zonų įrengimas</w:t>
            </w:r>
            <w:r w:rsidR="009B24D6">
              <w:rPr>
                <w:rStyle w:val="q4iawc"/>
                <w:rFonts w:ascii="Times New Roman" w:hAnsi="Times New Roman" w:cs="Times New Roman"/>
                <w:sz w:val="20"/>
                <w:szCs w:val="20"/>
                <w:lang w:val="lt-LT"/>
              </w:rPr>
              <w:t xml:space="preserve"> </w:t>
            </w:r>
            <w:r w:rsidR="00E6615B">
              <w:rPr>
                <w:rStyle w:val="q4iawc"/>
                <w:rFonts w:ascii="Times New Roman" w:hAnsi="Times New Roman" w:cs="Times New Roman"/>
                <w:sz w:val="20"/>
                <w:szCs w:val="20"/>
                <w:lang w:val="lt-LT"/>
              </w:rPr>
              <w:t>turi itin reikšming</w:t>
            </w:r>
            <w:r w:rsidR="004739F4">
              <w:rPr>
                <w:rStyle w:val="q4iawc"/>
                <w:rFonts w:ascii="Times New Roman" w:hAnsi="Times New Roman" w:cs="Times New Roman"/>
                <w:sz w:val="20"/>
                <w:szCs w:val="20"/>
                <w:lang w:val="lt-LT"/>
              </w:rPr>
              <w:t>ą</w:t>
            </w:r>
            <w:r w:rsidR="00E6615B">
              <w:rPr>
                <w:rStyle w:val="q4iawc"/>
                <w:rFonts w:ascii="Times New Roman" w:hAnsi="Times New Roman" w:cs="Times New Roman"/>
                <w:sz w:val="20"/>
                <w:szCs w:val="20"/>
                <w:lang w:val="lt-LT"/>
              </w:rPr>
              <w:t xml:space="preserve"> įtak</w:t>
            </w:r>
            <w:r w:rsidR="004739F4">
              <w:rPr>
                <w:rStyle w:val="q4iawc"/>
                <w:rFonts w:ascii="Times New Roman" w:hAnsi="Times New Roman" w:cs="Times New Roman"/>
                <w:sz w:val="20"/>
                <w:szCs w:val="20"/>
                <w:lang w:val="lt-LT"/>
              </w:rPr>
              <w:t>ą</w:t>
            </w:r>
            <w:r w:rsidR="00E6615B">
              <w:rPr>
                <w:rStyle w:val="q4iawc"/>
                <w:rFonts w:ascii="Times New Roman" w:hAnsi="Times New Roman" w:cs="Times New Roman"/>
                <w:sz w:val="20"/>
                <w:szCs w:val="20"/>
                <w:lang w:val="lt-LT"/>
              </w:rPr>
              <w:t xml:space="preserve"> žmonių susisiekimo įpročių keitimui</w:t>
            </w:r>
            <w:r w:rsidR="001F6D20">
              <w:rPr>
                <w:rStyle w:val="q4iawc"/>
                <w:rFonts w:ascii="Times New Roman" w:hAnsi="Times New Roman" w:cs="Times New Roman"/>
                <w:sz w:val="20"/>
                <w:szCs w:val="20"/>
                <w:lang w:val="lt-LT"/>
              </w:rPr>
              <w:t>, kai vietoj automobilio pasirenkam</w:t>
            </w:r>
            <w:r w:rsidR="002F3419">
              <w:rPr>
                <w:rStyle w:val="q4iawc"/>
                <w:rFonts w:ascii="Times New Roman" w:hAnsi="Times New Roman" w:cs="Times New Roman"/>
                <w:sz w:val="20"/>
                <w:szCs w:val="20"/>
                <w:lang w:val="lt-LT"/>
              </w:rPr>
              <w:t>os kelionės dviračiais</w:t>
            </w:r>
            <w:r w:rsidR="00AE72F8">
              <w:rPr>
                <w:rStyle w:val="q4iawc"/>
                <w:rFonts w:ascii="Times New Roman" w:hAnsi="Times New Roman" w:cs="Times New Roman"/>
                <w:sz w:val="20"/>
                <w:szCs w:val="20"/>
                <w:lang w:val="lt-LT"/>
              </w:rPr>
              <w:t xml:space="preserve">, </w:t>
            </w:r>
            <w:r w:rsidR="004739F4">
              <w:rPr>
                <w:rStyle w:val="q4iawc"/>
                <w:rFonts w:ascii="Times New Roman" w:hAnsi="Times New Roman" w:cs="Times New Roman"/>
                <w:sz w:val="20"/>
                <w:szCs w:val="20"/>
                <w:lang w:val="lt-LT"/>
              </w:rPr>
              <w:t xml:space="preserve">elektrinėmis </w:t>
            </w:r>
            <w:r w:rsidR="00AE72F8">
              <w:rPr>
                <w:rStyle w:val="q4iawc"/>
                <w:rFonts w:ascii="Times New Roman" w:hAnsi="Times New Roman" w:cs="Times New Roman"/>
                <w:sz w:val="20"/>
                <w:szCs w:val="20"/>
                <w:lang w:val="lt-LT"/>
              </w:rPr>
              <w:t>mikrojudumo priemonėmis ar pėsčiomis</w:t>
            </w:r>
            <w:r w:rsidR="002C3227">
              <w:rPr>
                <w:rStyle w:val="q4iawc"/>
                <w:rFonts w:ascii="Times New Roman" w:hAnsi="Times New Roman" w:cs="Times New Roman"/>
                <w:sz w:val="20"/>
                <w:szCs w:val="20"/>
                <w:lang w:val="lt-LT"/>
              </w:rPr>
              <w:t xml:space="preserve">, įskaitant </w:t>
            </w:r>
            <w:r w:rsidR="00B96A88">
              <w:rPr>
                <w:rStyle w:val="q4iawc"/>
                <w:rFonts w:ascii="Times New Roman" w:hAnsi="Times New Roman" w:cs="Times New Roman"/>
                <w:sz w:val="20"/>
                <w:szCs w:val="20"/>
                <w:lang w:val="lt-LT"/>
              </w:rPr>
              <w:t xml:space="preserve">krovinių, prekių pristatymą netaršiomis </w:t>
            </w:r>
            <w:r w:rsidR="004739F4">
              <w:rPr>
                <w:rStyle w:val="q4iawc"/>
                <w:rFonts w:ascii="Times New Roman" w:hAnsi="Times New Roman" w:cs="Times New Roman"/>
                <w:sz w:val="20"/>
                <w:szCs w:val="20"/>
                <w:lang w:val="lt-LT"/>
              </w:rPr>
              <w:t xml:space="preserve">elektrinėmis </w:t>
            </w:r>
            <w:r w:rsidR="00C122CD">
              <w:rPr>
                <w:rStyle w:val="q4iawc"/>
                <w:rFonts w:ascii="Times New Roman" w:hAnsi="Times New Roman" w:cs="Times New Roman"/>
                <w:sz w:val="20"/>
                <w:szCs w:val="20"/>
                <w:lang w:val="lt-LT"/>
              </w:rPr>
              <w:t>mikrojudumo priemonėmis, krovininiais dviračiais</w:t>
            </w:r>
          </w:p>
        </w:tc>
        <w:tc>
          <w:tcPr>
            <w:tcW w:w="4512" w:type="dxa"/>
          </w:tcPr>
          <w:p w14:paraId="24B4F919" w14:textId="77777777" w:rsidR="00B4204E" w:rsidRDefault="00D14511" w:rsidP="00B4204E">
            <w:pPr>
              <w:pStyle w:val="prastasiniatinklio"/>
              <w:contextualSpacing/>
              <w:jc w:val="both"/>
              <w:rPr>
                <w:sz w:val="20"/>
                <w:szCs w:val="20"/>
                <w:lang w:val="lt-LT"/>
              </w:rPr>
            </w:pPr>
            <w:r w:rsidRPr="00BE06CC">
              <w:rPr>
                <w:sz w:val="20"/>
                <w:szCs w:val="20"/>
                <w:lang w:val="lt-LT"/>
              </w:rPr>
              <w:t xml:space="preserve">Parengti ir </w:t>
            </w:r>
            <w:r w:rsidR="004739F4">
              <w:rPr>
                <w:sz w:val="20"/>
                <w:szCs w:val="20"/>
                <w:lang w:val="lt-LT"/>
              </w:rPr>
              <w:t>susisiekimo</w:t>
            </w:r>
            <w:r w:rsidR="00431479">
              <w:rPr>
                <w:sz w:val="20"/>
                <w:szCs w:val="20"/>
                <w:lang w:val="lt-LT"/>
              </w:rPr>
              <w:t xml:space="preserve"> ministro įsakymu </w:t>
            </w:r>
            <w:r w:rsidRPr="00BE06CC">
              <w:rPr>
                <w:sz w:val="20"/>
                <w:szCs w:val="20"/>
                <w:lang w:val="lt-LT"/>
              </w:rPr>
              <w:t xml:space="preserve">patvirtinti </w:t>
            </w:r>
            <w:r w:rsidR="004739F4">
              <w:rPr>
                <w:sz w:val="20"/>
                <w:szCs w:val="20"/>
                <w:lang w:val="lt-LT"/>
              </w:rPr>
              <w:t>m</w:t>
            </w:r>
            <w:r w:rsidRPr="00BE06CC">
              <w:rPr>
                <w:sz w:val="20"/>
                <w:szCs w:val="20"/>
                <w:lang w:val="lt-LT"/>
              </w:rPr>
              <w:t xml:space="preserve">ažos taršos </w:t>
            </w:r>
            <w:r w:rsidR="00C727D4" w:rsidRPr="00BE06CC">
              <w:rPr>
                <w:sz w:val="20"/>
                <w:szCs w:val="20"/>
                <w:lang w:val="lt-LT"/>
              </w:rPr>
              <w:t>zonų nustatymo rekomendacijas</w:t>
            </w:r>
            <w:r w:rsidR="00BA5C5C" w:rsidRPr="00BE06CC">
              <w:rPr>
                <w:sz w:val="20"/>
                <w:szCs w:val="20"/>
                <w:lang w:val="lt-LT"/>
              </w:rPr>
              <w:t>.</w:t>
            </w:r>
          </w:p>
          <w:p w14:paraId="1B2FAE5C" w14:textId="77777777" w:rsidR="00B4204E" w:rsidRDefault="00B4204E" w:rsidP="00B4204E">
            <w:pPr>
              <w:pStyle w:val="prastasiniatinklio"/>
              <w:contextualSpacing/>
              <w:jc w:val="both"/>
              <w:rPr>
                <w:sz w:val="20"/>
                <w:szCs w:val="20"/>
                <w:lang w:val="lt-LT" w:eastAsia="lt-LT"/>
              </w:rPr>
            </w:pPr>
          </w:p>
          <w:p w14:paraId="5B60F8B6" w14:textId="4DC50A79" w:rsidR="00E85DE3" w:rsidRPr="001E01BC" w:rsidRDefault="00DD154F" w:rsidP="00B4204E">
            <w:pPr>
              <w:pStyle w:val="prastasiniatinklio"/>
              <w:contextualSpacing/>
              <w:jc w:val="both"/>
              <w:rPr>
                <w:b/>
                <w:bCs/>
                <w:sz w:val="20"/>
                <w:szCs w:val="20"/>
                <w:lang w:val="lt-LT"/>
              </w:rPr>
            </w:pPr>
            <w:r>
              <w:rPr>
                <w:sz w:val="20"/>
                <w:szCs w:val="20"/>
                <w:lang w:val="lt-LT" w:eastAsia="lt-LT"/>
              </w:rPr>
              <w:t>R</w:t>
            </w:r>
            <w:r w:rsidR="00E661E5" w:rsidRPr="001E01BC">
              <w:rPr>
                <w:sz w:val="20"/>
                <w:szCs w:val="20"/>
                <w:lang w:val="lt-LT" w:eastAsia="lt-LT"/>
              </w:rPr>
              <w:t>ekomenduojama</w:t>
            </w:r>
            <w:r w:rsidR="00232AC6">
              <w:rPr>
                <w:sz w:val="20"/>
                <w:szCs w:val="20"/>
                <w:lang w:val="lt-LT" w:eastAsia="lt-LT"/>
              </w:rPr>
              <w:t xml:space="preserve">, </w:t>
            </w:r>
            <w:r w:rsidR="0073164E">
              <w:rPr>
                <w:sz w:val="20"/>
                <w:szCs w:val="20"/>
                <w:lang w:val="lt-LT" w:eastAsia="lt-LT"/>
              </w:rPr>
              <w:t xml:space="preserve">atsižvelgiant į </w:t>
            </w:r>
            <w:r w:rsidR="004739F4">
              <w:rPr>
                <w:sz w:val="20"/>
                <w:szCs w:val="20"/>
                <w:lang w:val="lt-LT" w:eastAsia="lt-LT"/>
              </w:rPr>
              <w:t>m</w:t>
            </w:r>
            <w:r w:rsidR="00232AC6">
              <w:rPr>
                <w:sz w:val="20"/>
                <w:szCs w:val="20"/>
                <w:lang w:val="lt-LT" w:eastAsia="lt-LT"/>
              </w:rPr>
              <w:t>ažos taršos zonų nustatymo rekomendacij</w:t>
            </w:r>
            <w:r w:rsidR="0073164E">
              <w:rPr>
                <w:sz w:val="20"/>
                <w:szCs w:val="20"/>
                <w:lang w:val="lt-LT" w:eastAsia="lt-LT"/>
              </w:rPr>
              <w:t>as</w:t>
            </w:r>
            <w:r w:rsidR="00232AC6">
              <w:rPr>
                <w:sz w:val="20"/>
                <w:szCs w:val="20"/>
                <w:lang w:val="lt-LT" w:eastAsia="lt-LT"/>
              </w:rPr>
              <w:t>,</w:t>
            </w:r>
            <w:r w:rsidR="00E661E5" w:rsidRPr="001E01BC">
              <w:rPr>
                <w:sz w:val="20"/>
                <w:szCs w:val="20"/>
                <w:lang w:val="lt-LT" w:eastAsia="lt-LT"/>
              </w:rPr>
              <w:t xml:space="preserve"> parengti ir savivaldybių tarybų sprendimu patvirtinti </w:t>
            </w:r>
            <w:r w:rsidR="00674268">
              <w:rPr>
                <w:sz w:val="20"/>
                <w:szCs w:val="20"/>
                <w:lang w:val="lt-LT" w:eastAsia="lt-LT"/>
              </w:rPr>
              <w:t xml:space="preserve">mažos taršos </w:t>
            </w:r>
            <w:r w:rsidR="0073164E">
              <w:rPr>
                <w:sz w:val="20"/>
                <w:szCs w:val="20"/>
                <w:lang w:val="lt-LT" w:eastAsia="lt-LT"/>
              </w:rPr>
              <w:t xml:space="preserve">zonų </w:t>
            </w:r>
            <w:r w:rsidR="008B4EDE">
              <w:rPr>
                <w:sz w:val="20"/>
                <w:szCs w:val="20"/>
                <w:lang w:val="lt-LT" w:eastAsia="lt-LT"/>
              </w:rPr>
              <w:t xml:space="preserve">nustatymo ir įrengimo planus, </w:t>
            </w:r>
            <w:r w:rsidR="00E661E5" w:rsidRPr="001E01BC">
              <w:rPr>
                <w:sz w:val="20"/>
                <w:szCs w:val="20"/>
                <w:lang w:val="lt-LT" w:eastAsia="lt-LT"/>
              </w:rPr>
              <w:t>kuriuose</w:t>
            </w:r>
            <w:r w:rsidR="00E661E5" w:rsidRPr="001E01BC">
              <w:rPr>
                <w:sz w:val="20"/>
                <w:szCs w:val="20"/>
                <w:lang w:val="lt-LT"/>
              </w:rPr>
              <w:t xml:space="preserve"> būtų įvertinta </w:t>
            </w:r>
            <w:r w:rsidR="00E661E5" w:rsidRPr="001E01BC">
              <w:rPr>
                <w:sz w:val="20"/>
                <w:szCs w:val="20"/>
                <w:lang w:val="lt-LT" w:eastAsia="lt-LT"/>
              </w:rPr>
              <w:t>esama miesto aplinkos oro tarša, miesto gyventojų bei kitų asmenų judumo situacija</w:t>
            </w:r>
            <w:r w:rsidR="00E661E5" w:rsidRPr="001E01BC">
              <w:rPr>
                <w:sz w:val="20"/>
                <w:szCs w:val="20"/>
                <w:lang w:val="lt-LT"/>
              </w:rPr>
              <w:t xml:space="preserve">, siekiami </w:t>
            </w:r>
            <w:r w:rsidR="00E661E5" w:rsidRPr="001E01BC">
              <w:rPr>
                <w:sz w:val="20"/>
                <w:szCs w:val="20"/>
                <w:lang w:val="lt-LT" w:eastAsia="lt-LT"/>
              </w:rPr>
              <w:t>tikslai ir rodikliai,</w:t>
            </w:r>
            <w:r w:rsidR="00E661E5" w:rsidRPr="001E01BC">
              <w:rPr>
                <w:sz w:val="20"/>
                <w:szCs w:val="20"/>
                <w:lang w:val="lt-LT"/>
              </w:rPr>
              <w:t xml:space="preserve"> teritorinis apibrėžtumas ir </w:t>
            </w:r>
            <w:r w:rsidR="00E661E5" w:rsidRPr="001E01BC">
              <w:rPr>
                <w:sz w:val="20"/>
                <w:szCs w:val="20"/>
                <w:lang w:val="lt-LT" w:eastAsia="lt-LT"/>
              </w:rPr>
              <w:t xml:space="preserve">taisyklės, kuriose būtų nurodytas </w:t>
            </w:r>
            <w:r w:rsidR="008B4EDE">
              <w:rPr>
                <w:sz w:val="20"/>
                <w:szCs w:val="20"/>
                <w:lang w:val="lt-LT" w:eastAsia="lt-LT"/>
              </w:rPr>
              <w:t>mažos taršos zonos</w:t>
            </w:r>
            <w:r w:rsidR="00E661E5" w:rsidRPr="001E01BC">
              <w:rPr>
                <w:sz w:val="20"/>
                <w:szCs w:val="20"/>
                <w:lang w:val="lt-LT" w:eastAsia="lt-LT"/>
              </w:rPr>
              <w:t xml:space="preserve"> tipas, kurios transporto priemonės gali patekti į numatytą teritoriją, kainodara ir kiti svarbūs aspektai</w:t>
            </w:r>
          </w:p>
        </w:tc>
        <w:tc>
          <w:tcPr>
            <w:tcW w:w="1187" w:type="dxa"/>
          </w:tcPr>
          <w:p w14:paraId="22A6853F" w14:textId="36FEFF5A" w:rsidR="00B73D70" w:rsidRPr="00BE06CC" w:rsidRDefault="000638C1" w:rsidP="00EF5177">
            <w:pPr>
              <w:pStyle w:val="prastasiniatinklio"/>
              <w:contextualSpacing/>
              <w:jc w:val="center"/>
              <w:rPr>
                <w:sz w:val="20"/>
                <w:szCs w:val="20"/>
                <w:lang w:val="lt-LT"/>
              </w:rPr>
            </w:pPr>
            <w:r w:rsidRPr="00BE06CC">
              <w:rPr>
                <w:sz w:val="20"/>
                <w:szCs w:val="20"/>
                <w:lang w:val="lt-LT"/>
              </w:rPr>
              <w:t>20</w:t>
            </w:r>
            <w:r w:rsidR="00C727D4" w:rsidRPr="00BE06CC">
              <w:rPr>
                <w:sz w:val="20"/>
                <w:szCs w:val="20"/>
                <w:lang w:val="lt-LT"/>
              </w:rPr>
              <w:t>23-12-31</w:t>
            </w:r>
          </w:p>
          <w:p w14:paraId="1C00B502" w14:textId="77777777" w:rsidR="00B4204E" w:rsidRDefault="00B4204E" w:rsidP="00EF5177">
            <w:pPr>
              <w:pStyle w:val="prastasiniatinklio"/>
              <w:contextualSpacing/>
              <w:jc w:val="center"/>
              <w:rPr>
                <w:sz w:val="20"/>
                <w:szCs w:val="20"/>
                <w:lang w:val="lt-LT"/>
              </w:rPr>
            </w:pPr>
          </w:p>
          <w:p w14:paraId="179148E0" w14:textId="77777777" w:rsidR="00F94235" w:rsidRDefault="00F94235" w:rsidP="00EF5177">
            <w:pPr>
              <w:pStyle w:val="prastasiniatinklio"/>
              <w:contextualSpacing/>
              <w:jc w:val="center"/>
              <w:rPr>
                <w:sz w:val="20"/>
                <w:szCs w:val="20"/>
                <w:lang w:val="lt-LT"/>
              </w:rPr>
            </w:pPr>
          </w:p>
          <w:p w14:paraId="2D0EF568" w14:textId="46D7CC01" w:rsidR="005B0A6A" w:rsidRPr="00674268" w:rsidRDefault="00B4204E" w:rsidP="00EF5177">
            <w:pPr>
              <w:pStyle w:val="prastasiniatinklio"/>
              <w:contextualSpacing/>
              <w:jc w:val="center"/>
              <w:rPr>
                <w:sz w:val="20"/>
                <w:szCs w:val="20"/>
                <w:lang w:val="lt-LT"/>
              </w:rPr>
            </w:pPr>
            <w:r>
              <w:rPr>
                <w:sz w:val="20"/>
                <w:szCs w:val="20"/>
                <w:lang w:val="lt-LT"/>
              </w:rPr>
              <w:t>T</w:t>
            </w:r>
            <w:r w:rsidR="00674268" w:rsidRPr="00674268">
              <w:rPr>
                <w:sz w:val="20"/>
                <w:szCs w:val="20"/>
                <w:lang w:val="lt-LT"/>
              </w:rPr>
              <w:t>aikyti n</w:t>
            </w:r>
            <w:r w:rsidR="005B0A6A" w:rsidRPr="00674268">
              <w:rPr>
                <w:sz w:val="20"/>
                <w:szCs w:val="20"/>
                <w:lang w:val="lt-LT"/>
              </w:rPr>
              <w:t>uo</w:t>
            </w:r>
            <w:r w:rsidR="00674268" w:rsidRPr="00674268">
              <w:rPr>
                <w:sz w:val="20"/>
                <w:szCs w:val="20"/>
                <w:lang w:val="lt-LT"/>
              </w:rPr>
              <w:t>:</w:t>
            </w:r>
          </w:p>
          <w:p w14:paraId="323245AB" w14:textId="0463CBEA" w:rsidR="005B0A6A" w:rsidRPr="005E61B0" w:rsidRDefault="005B0A6A" w:rsidP="00EF5177">
            <w:pPr>
              <w:pStyle w:val="prastasiniatinklio"/>
              <w:contextualSpacing/>
              <w:jc w:val="center"/>
              <w:rPr>
                <w:color w:val="FF0000"/>
                <w:sz w:val="20"/>
                <w:szCs w:val="20"/>
                <w:lang w:val="lt-LT"/>
              </w:rPr>
            </w:pPr>
            <w:r w:rsidRPr="00674268">
              <w:rPr>
                <w:sz w:val="20"/>
                <w:szCs w:val="20"/>
                <w:lang w:val="lt-LT"/>
              </w:rPr>
              <w:t>202</w:t>
            </w:r>
            <w:r w:rsidR="00C122CD" w:rsidRPr="00674268">
              <w:rPr>
                <w:sz w:val="20"/>
                <w:szCs w:val="20"/>
                <w:lang w:val="lt-LT"/>
              </w:rPr>
              <w:t>4</w:t>
            </w:r>
            <w:r w:rsidR="00C122CD" w:rsidRPr="000B0BF0">
              <w:rPr>
                <w:sz w:val="20"/>
                <w:szCs w:val="20"/>
              </w:rPr>
              <w:t>-01-01</w:t>
            </w:r>
          </w:p>
        </w:tc>
        <w:tc>
          <w:tcPr>
            <w:tcW w:w="1779" w:type="dxa"/>
          </w:tcPr>
          <w:p w14:paraId="2041DD51" w14:textId="77777777" w:rsidR="005B0A6A" w:rsidRPr="00BE06CC" w:rsidRDefault="000638C1" w:rsidP="005B0A6A">
            <w:pPr>
              <w:pStyle w:val="prastasiniatinklio"/>
              <w:contextualSpacing/>
              <w:jc w:val="center"/>
              <w:rPr>
                <w:sz w:val="20"/>
                <w:szCs w:val="20"/>
                <w:lang w:val="lt-LT"/>
              </w:rPr>
            </w:pPr>
            <w:r w:rsidRPr="00BE06CC">
              <w:rPr>
                <w:sz w:val="20"/>
                <w:szCs w:val="20"/>
                <w:lang w:val="lt-LT"/>
              </w:rPr>
              <w:t>SM</w:t>
            </w:r>
          </w:p>
          <w:p w14:paraId="5B34F8D0" w14:textId="77777777" w:rsidR="00B4204E" w:rsidRDefault="00B4204E" w:rsidP="005B0A6A">
            <w:pPr>
              <w:pStyle w:val="prastasiniatinklio"/>
              <w:contextualSpacing/>
              <w:jc w:val="center"/>
              <w:rPr>
                <w:sz w:val="20"/>
                <w:szCs w:val="20"/>
                <w:lang w:val="lt-LT"/>
              </w:rPr>
            </w:pPr>
          </w:p>
          <w:p w14:paraId="591B8DFC" w14:textId="77777777" w:rsidR="00B4204E" w:rsidRDefault="00B4204E" w:rsidP="005B0A6A">
            <w:pPr>
              <w:pStyle w:val="prastasiniatinklio"/>
              <w:contextualSpacing/>
              <w:jc w:val="center"/>
              <w:rPr>
                <w:sz w:val="20"/>
                <w:szCs w:val="20"/>
                <w:lang w:val="lt-LT"/>
              </w:rPr>
            </w:pPr>
          </w:p>
          <w:p w14:paraId="4DA78C02" w14:textId="592A1040" w:rsidR="005B0A6A" w:rsidRPr="00674268" w:rsidRDefault="005B0A6A" w:rsidP="005B0A6A">
            <w:pPr>
              <w:pStyle w:val="prastasiniatinklio"/>
              <w:contextualSpacing/>
              <w:jc w:val="center"/>
              <w:rPr>
                <w:sz w:val="20"/>
                <w:szCs w:val="20"/>
                <w:lang w:val="lt-LT"/>
              </w:rPr>
            </w:pPr>
            <w:r w:rsidRPr="00674268">
              <w:rPr>
                <w:sz w:val="20"/>
                <w:szCs w:val="20"/>
                <w:lang w:val="lt-LT"/>
              </w:rPr>
              <w:t>SA</w:t>
            </w:r>
          </w:p>
        </w:tc>
      </w:tr>
      <w:tr w:rsidR="00076DD2" w:rsidRPr="00BD2149" w14:paraId="5862721E" w14:textId="77777777" w:rsidTr="00B20928">
        <w:tc>
          <w:tcPr>
            <w:tcW w:w="670" w:type="dxa"/>
          </w:tcPr>
          <w:p w14:paraId="6184C8B1" w14:textId="0041B9DA" w:rsidR="00B22004" w:rsidRPr="00EB54EE" w:rsidRDefault="0068404F" w:rsidP="008218D0">
            <w:pPr>
              <w:jc w:val="both"/>
              <w:rPr>
                <w:rFonts w:ascii="Times New Roman" w:hAnsi="Times New Roman" w:cs="Times New Roman"/>
                <w:sz w:val="20"/>
                <w:szCs w:val="20"/>
                <w:lang w:val="lt-LT"/>
              </w:rPr>
            </w:pPr>
            <w:r>
              <w:rPr>
                <w:rFonts w:ascii="Times New Roman" w:hAnsi="Times New Roman" w:cs="Times New Roman"/>
                <w:sz w:val="20"/>
                <w:szCs w:val="20"/>
                <w:lang w:val="lt-LT"/>
              </w:rPr>
              <w:t>13</w:t>
            </w:r>
            <w:r w:rsidR="00B22004">
              <w:rPr>
                <w:rFonts w:ascii="Times New Roman" w:hAnsi="Times New Roman" w:cs="Times New Roman"/>
                <w:sz w:val="20"/>
                <w:szCs w:val="20"/>
                <w:lang w:val="lt-LT"/>
              </w:rPr>
              <w:t>.</w:t>
            </w:r>
          </w:p>
        </w:tc>
        <w:tc>
          <w:tcPr>
            <w:tcW w:w="1838" w:type="dxa"/>
          </w:tcPr>
          <w:p w14:paraId="3E14200B" w14:textId="15590336" w:rsidR="00B22004" w:rsidRPr="00BD2149" w:rsidRDefault="002717B1" w:rsidP="008218D0">
            <w:pPr>
              <w:jc w:val="both"/>
              <w:rPr>
                <w:rFonts w:ascii="Times New Roman" w:hAnsi="Times New Roman" w:cs="Times New Roman"/>
                <w:color w:val="FF0000"/>
                <w:sz w:val="20"/>
                <w:szCs w:val="20"/>
                <w:lang w:val="lt-LT"/>
              </w:rPr>
            </w:pPr>
            <w:r>
              <w:rPr>
                <w:rFonts w:ascii="Times New Roman" w:hAnsi="Times New Roman" w:cs="Times New Roman"/>
                <w:sz w:val="20"/>
                <w:szCs w:val="20"/>
                <w:lang w:val="lt-LT"/>
              </w:rPr>
              <w:t>Daugiarūšio transporto principo</w:t>
            </w:r>
            <w:r w:rsidR="00B22004" w:rsidRPr="00EB54EE">
              <w:rPr>
                <w:rFonts w:ascii="Times New Roman" w:hAnsi="Times New Roman" w:cs="Times New Roman"/>
                <w:sz w:val="20"/>
                <w:szCs w:val="20"/>
                <w:lang w:val="lt-LT"/>
              </w:rPr>
              <w:t xml:space="preserve"> užtikrinimas</w:t>
            </w:r>
          </w:p>
        </w:tc>
        <w:tc>
          <w:tcPr>
            <w:tcW w:w="4121" w:type="dxa"/>
          </w:tcPr>
          <w:p w14:paraId="251E157F" w14:textId="0E9528F0" w:rsidR="00B22004" w:rsidRDefault="002717B1" w:rsidP="008218D0">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Daugiarūšiškumas </w:t>
            </w:r>
            <w:r w:rsidR="00B22004" w:rsidRPr="002845EB">
              <w:rPr>
                <w:rFonts w:ascii="Times New Roman" w:hAnsi="Times New Roman" w:cs="Times New Roman"/>
                <w:color w:val="000000"/>
                <w:sz w:val="20"/>
                <w:szCs w:val="20"/>
                <w:shd w:val="clear" w:color="auto" w:fill="FFFFFF"/>
                <w:lang w:val="lt-LT"/>
              </w:rPr>
              <w:t xml:space="preserve">– </w:t>
            </w:r>
            <w:r>
              <w:rPr>
                <w:rFonts w:ascii="Times New Roman" w:hAnsi="Times New Roman" w:cs="Times New Roman"/>
                <w:color w:val="000000"/>
                <w:sz w:val="20"/>
                <w:szCs w:val="20"/>
                <w:shd w:val="clear" w:color="auto" w:fill="FFFFFF"/>
                <w:lang w:val="lt-LT"/>
              </w:rPr>
              <w:t>transporto rūšių derinimas, kai kelionei ar krovinio gabenimui pasirenkamos skirtingos, tam tikros kelionės atkarpos pobūdį geriausiai atitinkančios transporto priemonės</w:t>
            </w:r>
            <w:r w:rsidR="000B2E43">
              <w:rPr>
                <w:rFonts w:ascii="Times New Roman" w:hAnsi="Times New Roman" w:cs="Times New Roman"/>
                <w:color w:val="000000"/>
                <w:sz w:val="20"/>
                <w:szCs w:val="20"/>
                <w:shd w:val="clear" w:color="auto" w:fill="FFFFFF"/>
                <w:lang w:val="lt-LT"/>
              </w:rPr>
              <w:t>.</w:t>
            </w:r>
            <w:r>
              <w:rPr>
                <w:rFonts w:ascii="Times New Roman" w:hAnsi="Times New Roman" w:cs="Times New Roman"/>
                <w:color w:val="000000"/>
                <w:sz w:val="20"/>
                <w:szCs w:val="20"/>
                <w:shd w:val="clear" w:color="auto" w:fill="FFFFFF"/>
                <w:lang w:val="lt-LT"/>
              </w:rPr>
              <w:t xml:space="preserve"> </w:t>
            </w:r>
            <w:r w:rsidR="00B22004">
              <w:rPr>
                <w:rFonts w:ascii="Times New Roman" w:hAnsi="Times New Roman" w:cs="Times New Roman"/>
                <w:color w:val="000000"/>
                <w:sz w:val="20"/>
                <w:szCs w:val="20"/>
                <w:shd w:val="clear" w:color="auto" w:fill="FFFFFF"/>
                <w:lang w:val="lt-LT"/>
              </w:rPr>
              <w:t>Pa</w:t>
            </w:r>
            <w:r w:rsidR="00B22004">
              <w:rPr>
                <w:rFonts w:ascii="Times New Roman" w:hAnsi="Times New Roman" w:cs="Times New Roman"/>
                <w:sz w:val="20"/>
                <w:szCs w:val="20"/>
                <w:lang w:val="lt-LT"/>
              </w:rPr>
              <w:t xml:space="preserve">vyzdžiui, dalis kelionės pravažiuojama viešuoju transportu, o toliau </w:t>
            </w:r>
            <w:r w:rsidR="000B2E43">
              <w:rPr>
                <w:rFonts w:ascii="Times New Roman" w:hAnsi="Times New Roman" w:cs="Times New Roman"/>
                <w:sz w:val="20"/>
                <w:szCs w:val="20"/>
                <w:lang w:val="lt-LT"/>
              </w:rPr>
              <w:t xml:space="preserve">kelionė tęsiama </w:t>
            </w:r>
            <w:r w:rsidR="00B22004">
              <w:rPr>
                <w:rFonts w:ascii="Times New Roman" w:hAnsi="Times New Roman" w:cs="Times New Roman"/>
                <w:sz w:val="20"/>
                <w:szCs w:val="20"/>
                <w:lang w:val="lt-LT"/>
              </w:rPr>
              <w:t>dalijimosi dviračiu ar pėsčiomis. Galimi įvairūs skirtingų keliavimo būdų derinimo variantai</w:t>
            </w:r>
          </w:p>
          <w:p w14:paraId="0E2B7844" w14:textId="77777777" w:rsidR="00B22004" w:rsidRDefault="00B22004" w:rsidP="008218D0">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p>
          <w:p w14:paraId="34B174FD" w14:textId="7BD58061" w:rsidR="00B22004" w:rsidRPr="00491CCD" w:rsidRDefault="00B22004" w:rsidP="008218D0">
            <w:pPr>
              <w:jc w:val="both"/>
              <w:rPr>
                <w:rFonts w:ascii="Times New Roman" w:hAnsi="Times New Roman" w:cs="Times New Roman"/>
                <w:color w:val="000000" w:themeColor="text1"/>
                <w:sz w:val="20"/>
                <w:szCs w:val="20"/>
                <w:lang w:val="lt-LT"/>
              </w:rPr>
            </w:pPr>
            <w:r w:rsidRPr="007808B3">
              <w:rPr>
                <w:rFonts w:ascii="Times New Roman" w:hAnsi="Times New Roman" w:cs="Times New Roman"/>
                <w:sz w:val="20"/>
                <w:szCs w:val="20"/>
                <w:lang w:val="lt-LT"/>
              </w:rPr>
              <w:t xml:space="preserve">Dviratis – itin svarbi </w:t>
            </w:r>
            <w:r w:rsidR="002717B1">
              <w:rPr>
                <w:rFonts w:ascii="Times New Roman" w:hAnsi="Times New Roman" w:cs="Times New Roman"/>
                <w:sz w:val="20"/>
                <w:szCs w:val="20"/>
                <w:lang w:val="lt-LT"/>
              </w:rPr>
              <w:t>daugiarūšio transporto sist</w:t>
            </w:r>
            <w:r w:rsidRPr="007808B3">
              <w:rPr>
                <w:rFonts w:ascii="Times New Roman" w:hAnsi="Times New Roman" w:cs="Times New Roman"/>
                <w:sz w:val="20"/>
                <w:szCs w:val="20"/>
                <w:lang w:val="lt-LT"/>
              </w:rPr>
              <w:t>emos dedamoji dalis</w:t>
            </w:r>
            <w:r>
              <w:rPr>
                <w:rFonts w:ascii="Times New Roman" w:hAnsi="Times New Roman" w:cs="Times New Roman"/>
                <w:sz w:val="20"/>
                <w:szCs w:val="20"/>
                <w:lang w:val="lt-LT"/>
              </w:rPr>
              <w:t xml:space="preserve"> ir yra </w:t>
            </w:r>
            <w:r w:rsidRPr="00491CCD">
              <w:rPr>
                <w:rFonts w:ascii="Times New Roman" w:hAnsi="Times New Roman" w:cs="Times New Roman"/>
                <w:color w:val="000000" w:themeColor="text1"/>
                <w:sz w:val="20"/>
                <w:szCs w:val="20"/>
                <w:lang w:val="lt-LT"/>
              </w:rPr>
              <w:t xml:space="preserve">pagrindinė </w:t>
            </w:r>
            <w:r>
              <w:rPr>
                <w:rFonts w:ascii="Times New Roman" w:hAnsi="Times New Roman" w:cs="Times New Roman"/>
                <w:color w:val="000000" w:themeColor="text1"/>
                <w:sz w:val="20"/>
                <w:szCs w:val="20"/>
                <w:lang w:val="lt-LT"/>
              </w:rPr>
              <w:t>bei</w:t>
            </w:r>
            <w:r w:rsidRPr="00491CCD">
              <w:rPr>
                <w:rFonts w:ascii="Times New Roman" w:hAnsi="Times New Roman" w:cs="Times New Roman"/>
                <w:color w:val="000000" w:themeColor="text1"/>
                <w:sz w:val="20"/>
                <w:szCs w:val="20"/>
                <w:lang w:val="lt-LT"/>
              </w:rPr>
              <w:t xml:space="preserve"> patogiausia paskutinės kelionės atkarpos (</w:t>
            </w:r>
            <w:r w:rsidRPr="000A7F25">
              <w:rPr>
                <w:rFonts w:ascii="Times New Roman" w:hAnsi="Times New Roman" w:cs="Times New Roman"/>
                <w:color w:val="000000" w:themeColor="text1"/>
                <w:sz w:val="20"/>
                <w:szCs w:val="20"/>
                <w:lang w:val="lt-LT"/>
              </w:rPr>
              <w:t xml:space="preserve">angl. – </w:t>
            </w:r>
            <w:r w:rsidRPr="000A7F25">
              <w:rPr>
                <w:rFonts w:ascii="Times New Roman" w:hAnsi="Times New Roman" w:cs="Times New Roman"/>
                <w:i/>
                <w:iCs/>
                <w:color w:val="000000" w:themeColor="text1"/>
                <w:sz w:val="20"/>
                <w:szCs w:val="20"/>
                <w:lang w:val="lt-LT"/>
              </w:rPr>
              <w:t>last mile</w:t>
            </w:r>
            <w:r w:rsidRPr="00491CCD">
              <w:rPr>
                <w:rFonts w:ascii="Times New Roman" w:hAnsi="Times New Roman" w:cs="Times New Roman"/>
                <w:color w:val="000000" w:themeColor="text1"/>
                <w:sz w:val="20"/>
                <w:szCs w:val="20"/>
                <w:lang w:val="lt-LT"/>
              </w:rPr>
              <w:t>) alternatyvų</w:t>
            </w:r>
            <w:r>
              <w:rPr>
                <w:rFonts w:ascii="Times New Roman" w:hAnsi="Times New Roman" w:cs="Times New Roman"/>
                <w:color w:val="000000" w:themeColor="text1"/>
                <w:sz w:val="20"/>
                <w:szCs w:val="20"/>
                <w:lang w:val="lt-LT"/>
              </w:rPr>
              <w:t xml:space="preserve">. </w:t>
            </w:r>
            <w:r w:rsidRPr="00491CCD">
              <w:rPr>
                <w:rFonts w:ascii="Times New Roman" w:hAnsi="Times New Roman" w:cs="Times New Roman"/>
                <w:color w:val="000000" w:themeColor="text1"/>
                <w:sz w:val="20"/>
                <w:szCs w:val="20"/>
                <w:lang w:val="lt-LT"/>
              </w:rPr>
              <w:t xml:space="preserve"> Itin patrauklu </w:t>
            </w:r>
            <w:r w:rsidR="00DD41C1">
              <w:rPr>
                <w:rFonts w:ascii="Times New Roman" w:hAnsi="Times New Roman" w:cs="Times New Roman"/>
                <w:color w:val="000000" w:themeColor="text1"/>
                <w:sz w:val="20"/>
                <w:szCs w:val="20"/>
                <w:lang w:val="lt-LT"/>
              </w:rPr>
              <w:t>šią</w:t>
            </w:r>
            <w:r w:rsidRPr="00491CCD">
              <w:rPr>
                <w:rFonts w:ascii="Times New Roman" w:hAnsi="Times New Roman" w:cs="Times New Roman"/>
                <w:color w:val="000000" w:themeColor="text1"/>
                <w:sz w:val="20"/>
                <w:szCs w:val="20"/>
                <w:lang w:val="lt-LT"/>
              </w:rPr>
              <w:t xml:space="preserve"> kelionės atkarpą </w:t>
            </w:r>
            <w:r w:rsidR="00DD41C1">
              <w:rPr>
                <w:rFonts w:ascii="Times New Roman" w:hAnsi="Times New Roman" w:cs="Times New Roman"/>
                <w:color w:val="000000" w:themeColor="text1"/>
                <w:sz w:val="20"/>
                <w:szCs w:val="20"/>
                <w:lang w:val="lt-LT"/>
              </w:rPr>
              <w:t xml:space="preserve">naudotis dviračių dalijimosi paslauga </w:t>
            </w:r>
            <w:r w:rsidRPr="00491CCD">
              <w:rPr>
                <w:rFonts w:ascii="Times New Roman" w:hAnsi="Times New Roman" w:cs="Times New Roman"/>
                <w:color w:val="000000" w:themeColor="text1"/>
                <w:sz w:val="20"/>
                <w:szCs w:val="20"/>
                <w:lang w:val="lt-LT"/>
              </w:rPr>
              <w:t>(</w:t>
            </w:r>
            <w:r w:rsidRPr="000A7F25">
              <w:rPr>
                <w:rFonts w:ascii="Times New Roman" w:hAnsi="Times New Roman" w:cs="Times New Roman"/>
                <w:color w:val="000000" w:themeColor="text1"/>
                <w:sz w:val="20"/>
                <w:szCs w:val="20"/>
                <w:lang w:val="lt-LT"/>
              </w:rPr>
              <w:t>angl.</w:t>
            </w:r>
            <w:r w:rsidRPr="00491CCD">
              <w:rPr>
                <w:rFonts w:ascii="Times New Roman" w:hAnsi="Times New Roman" w:cs="Times New Roman"/>
                <w:i/>
                <w:iCs/>
                <w:color w:val="000000" w:themeColor="text1"/>
                <w:sz w:val="20"/>
                <w:szCs w:val="20"/>
                <w:lang w:val="lt-LT"/>
              </w:rPr>
              <w:t xml:space="preserve"> Bike Sharing</w:t>
            </w:r>
            <w:r w:rsidRPr="00491CCD">
              <w:rPr>
                <w:rFonts w:ascii="Times New Roman" w:hAnsi="Times New Roman" w:cs="Times New Roman"/>
                <w:color w:val="000000" w:themeColor="text1"/>
                <w:sz w:val="20"/>
                <w:szCs w:val="20"/>
                <w:lang w:val="lt-LT"/>
              </w:rPr>
              <w:t>). Ši funkcija dar labiau populiarėja, kai paskutinė</w:t>
            </w:r>
            <w:r w:rsidR="00DD41C1">
              <w:rPr>
                <w:rFonts w:ascii="Times New Roman" w:hAnsi="Times New Roman" w:cs="Times New Roman"/>
                <w:color w:val="000000" w:themeColor="text1"/>
                <w:sz w:val="20"/>
                <w:szCs w:val="20"/>
                <w:lang w:val="lt-LT"/>
              </w:rPr>
              <w:t>je</w:t>
            </w:r>
            <w:r w:rsidRPr="00491CCD">
              <w:rPr>
                <w:rFonts w:ascii="Times New Roman" w:hAnsi="Times New Roman" w:cs="Times New Roman"/>
                <w:color w:val="000000" w:themeColor="text1"/>
                <w:sz w:val="20"/>
                <w:szCs w:val="20"/>
                <w:lang w:val="lt-LT"/>
              </w:rPr>
              <w:t xml:space="preserve"> </w:t>
            </w:r>
            <w:r w:rsidR="00DD41C1">
              <w:rPr>
                <w:rFonts w:ascii="Times New Roman" w:hAnsi="Times New Roman" w:cs="Times New Roman"/>
                <w:color w:val="000000" w:themeColor="text1"/>
                <w:sz w:val="20"/>
                <w:szCs w:val="20"/>
                <w:lang w:val="lt-LT"/>
              </w:rPr>
              <w:t xml:space="preserve">kelionės atkarpoje </w:t>
            </w:r>
            <w:r w:rsidRPr="00491CCD">
              <w:rPr>
                <w:rFonts w:ascii="Times New Roman" w:hAnsi="Times New Roman" w:cs="Times New Roman"/>
                <w:color w:val="000000" w:themeColor="text1"/>
                <w:sz w:val="20"/>
                <w:szCs w:val="20"/>
                <w:lang w:val="lt-LT"/>
              </w:rPr>
              <w:t>galima</w:t>
            </w:r>
            <w:r w:rsidR="00DD41C1">
              <w:rPr>
                <w:rFonts w:ascii="Times New Roman" w:hAnsi="Times New Roman" w:cs="Times New Roman"/>
                <w:color w:val="000000" w:themeColor="text1"/>
                <w:sz w:val="20"/>
                <w:szCs w:val="20"/>
                <w:lang w:val="lt-LT"/>
              </w:rPr>
              <w:t xml:space="preserve"> rinktis transporto priemones, naudojančias </w:t>
            </w:r>
            <w:r w:rsidRPr="00491CCD">
              <w:rPr>
                <w:rFonts w:ascii="Times New Roman" w:hAnsi="Times New Roman" w:cs="Times New Roman"/>
                <w:color w:val="000000" w:themeColor="text1"/>
                <w:sz w:val="20"/>
                <w:szCs w:val="20"/>
                <w:lang w:val="lt-LT"/>
              </w:rPr>
              <w:t xml:space="preserve">itin mažai fizinės žmogaus </w:t>
            </w:r>
            <w:r w:rsidR="00DD41C1">
              <w:rPr>
                <w:rFonts w:ascii="Times New Roman" w:hAnsi="Times New Roman" w:cs="Times New Roman"/>
                <w:color w:val="000000" w:themeColor="text1"/>
                <w:sz w:val="20"/>
                <w:szCs w:val="20"/>
                <w:lang w:val="lt-LT"/>
              </w:rPr>
              <w:t>jėgos (elektrines mikrojudumo priemones)</w:t>
            </w:r>
            <w:r w:rsidRPr="00491CCD">
              <w:rPr>
                <w:rFonts w:asciiTheme="majorBidi" w:hAnsiTheme="majorBidi" w:cstheme="majorBidi"/>
                <w:color w:val="000000" w:themeColor="text1"/>
                <w:sz w:val="20"/>
                <w:szCs w:val="20"/>
                <w:lang w:val="lt-LT"/>
              </w:rPr>
              <w:t>.</w:t>
            </w:r>
          </w:p>
          <w:p w14:paraId="16E1CECD" w14:textId="77777777" w:rsidR="00B22004" w:rsidRDefault="00B22004" w:rsidP="008218D0">
            <w:pPr>
              <w:jc w:val="both"/>
              <w:rPr>
                <w:rFonts w:ascii="Times New Roman" w:hAnsi="Times New Roman" w:cs="Times New Roman"/>
                <w:sz w:val="20"/>
                <w:szCs w:val="20"/>
                <w:lang w:val="lt-LT"/>
              </w:rPr>
            </w:pPr>
          </w:p>
          <w:p w14:paraId="6FC74D7C" w14:textId="5B87F61C" w:rsidR="00B22004" w:rsidRDefault="00B22004" w:rsidP="008218D0">
            <w:pPr>
              <w:jc w:val="both"/>
              <w:rPr>
                <w:rFonts w:ascii="Times New Roman" w:hAnsi="Times New Roman" w:cs="Times New Roman"/>
                <w:sz w:val="20"/>
                <w:szCs w:val="20"/>
                <w:lang w:val="lt-LT"/>
              </w:rPr>
            </w:pPr>
            <w:r w:rsidRPr="00BD2149">
              <w:rPr>
                <w:rFonts w:ascii="Times New Roman" w:hAnsi="Times New Roman" w:cs="Times New Roman"/>
                <w:sz w:val="20"/>
                <w:szCs w:val="20"/>
                <w:lang w:val="lt-LT"/>
              </w:rPr>
              <w:t>Dviračio patrauklumas ypač didėja š</w:t>
            </w:r>
            <w:r>
              <w:rPr>
                <w:rFonts w:ascii="Times New Roman" w:hAnsi="Times New Roman" w:cs="Times New Roman"/>
                <w:sz w:val="20"/>
                <w:szCs w:val="20"/>
                <w:lang w:val="lt-LT"/>
              </w:rPr>
              <w:t xml:space="preserve">į keliavimo būdą </w:t>
            </w:r>
            <w:r w:rsidRPr="00BD2149">
              <w:rPr>
                <w:rFonts w:ascii="Times New Roman" w:hAnsi="Times New Roman" w:cs="Times New Roman"/>
                <w:sz w:val="20"/>
                <w:szCs w:val="20"/>
                <w:lang w:val="lt-LT"/>
              </w:rPr>
              <w:t>derinant su viešuoju transportu</w:t>
            </w:r>
            <w:r>
              <w:rPr>
                <w:rFonts w:ascii="Times New Roman" w:hAnsi="Times New Roman" w:cs="Times New Roman"/>
                <w:sz w:val="20"/>
                <w:szCs w:val="20"/>
                <w:lang w:val="lt-LT"/>
              </w:rPr>
              <w:t>, todėl p</w:t>
            </w:r>
            <w:r w:rsidRPr="00BD2149">
              <w:rPr>
                <w:rFonts w:ascii="Times New Roman" w:hAnsi="Times New Roman" w:cs="Times New Roman"/>
                <w:sz w:val="20"/>
                <w:szCs w:val="20"/>
                <w:lang w:val="lt-LT"/>
              </w:rPr>
              <w:t xml:space="preserve">atogių tranzito sąlygų tarp dviračių infrastruktūros ir viešojo transporto </w:t>
            </w:r>
            <w:r w:rsidR="00DD41C1">
              <w:rPr>
                <w:rFonts w:ascii="Times New Roman" w:hAnsi="Times New Roman" w:cs="Times New Roman"/>
                <w:sz w:val="20"/>
                <w:szCs w:val="20"/>
                <w:lang w:val="lt-LT"/>
              </w:rPr>
              <w:t>maršrutų</w:t>
            </w:r>
            <w:r w:rsidRPr="00BD2149">
              <w:rPr>
                <w:rFonts w:ascii="Times New Roman" w:hAnsi="Times New Roman" w:cs="Times New Roman"/>
                <w:sz w:val="20"/>
                <w:szCs w:val="20"/>
                <w:lang w:val="lt-LT"/>
              </w:rPr>
              <w:t xml:space="preserve"> užtikrinimas</w:t>
            </w:r>
            <w:r>
              <w:rPr>
                <w:rFonts w:ascii="Times New Roman" w:hAnsi="Times New Roman" w:cs="Times New Roman"/>
                <w:sz w:val="20"/>
                <w:szCs w:val="20"/>
                <w:lang w:val="lt-LT"/>
              </w:rPr>
              <w:t xml:space="preserve"> yra vienas iš esminių kriterijų</w:t>
            </w:r>
            <w:r w:rsidRPr="00BD2149">
              <w:rPr>
                <w:rFonts w:ascii="Times New Roman" w:hAnsi="Times New Roman" w:cs="Times New Roman"/>
                <w:sz w:val="20"/>
                <w:szCs w:val="20"/>
                <w:lang w:val="lt-LT"/>
              </w:rPr>
              <w:t>.</w:t>
            </w:r>
          </w:p>
          <w:p w14:paraId="4BF48508" w14:textId="77777777" w:rsidR="00B22004" w:rsidRPr="00BD2149" w:rsidRDefault="00B22004" w:rsidP="008218D0">
            <w:pPr>
              <w:jc w:val="both"/>
              <w:rPr>
                <w:rFonts w:ascii="Times New Roman" w:hAnsi="Times New Roman" w:cs="Times New Roman"/>
                <w:sz w:val="20"/>
                <w:szCs w:val="20"/>
                <w:lang w:val="lt-LT"/>
              </w:rPr>
            </w:pPr>
            <w:r w:rsidRPr="00BD2149">
              <w:rPr>
                <w:rFonts w:ascii="Times New Roman" w:hAnsi="Times New Roman" w:cs="Times New Roman"/>
                <w:sz w:val="20"/>
                <w:szCs w:val="20"/>
                <w:lang w:val="lt-LT"/>
              </w:rPr>
              <w:t xml:space="preserve"> </w:t>
            </w:r>
          </w:p>
          <w:p w14:paraId="7EA06ED3" w14:textId="7438447A" w:rsidR="00B22004" w:rsidRDefault="00DD41C1" w:rsidP="008218D0">
            <w:pPr>
              <w:jc w:val="both"/>
              <w:rPr>
                <w:rFonts w:ascii="Times New Roman" w:hAnsi="Times New Roman" w:cs="Times New Roman"/>
                <w:sz w:val="20"/>
                <w:szCs w:val="20"/>
                <w:lang w:val="lt-LT"/>
              </w:rPr>
            </w:pPr>
            <w:r>
              <w:rPr>
                <w:rFonts w:ascii="Times New Roman" w:hAnsi="Times New Roman" w:cs="Times New Roman"/>
                <w:sz w:val="20"/>
                <w:szCs w:val="20"/>
                <w:lang w:val="lt-LT"/>
              </w:rPr>
              <w:t>Daugiarūšio transporto principas</w:t>
            </w:r>
            <w:r w:rsidR="00B22004">
              <w:rPr>
                <w:rFonts w:ascii="Times New Roman" w:hAnsi="Times New Roman" w:cs="Times New Roman"/>
                <w:sz w:val="20"/>
                <w:szCs w:val="20"/>
                <w:lang w:val="lt-LT"/>
              </w:rPr>
              <w:t xml:space="preserve"> visais atvejais susijęs su keliavimo būdo ir transporto tipo tam tikrame kelionės etape pakeitimu (t. y. palikimu arba pasiėmimu), todėl multimodalinės aikštelės yra vienas pagrindinių </w:t>
            </w:r>
            <w:r>
              <w:rPr>
                <w:rFonts w:ascii="Times New Roman" w:hAnsi="Times New Roman" w:cs="Times New Roman"/>
                <w:sz w:val="20"/>
                <w:szCs w:val="20"/>
                <w:lang w:val="lt-LT"/>
              </w:rPr>
              <w:t xml:space="preserve">daugiarūšio transporto principo </w:t>
            </w:r>
            <w:r w:rsidR="00B22004">
              <w:rPr>
                <w:rFonts w:ascii="Times New Roman" w:hAnsi="Times New Roman" w:cs="Times New Roman"/>
                <w:sz w:val="20"/>
                <w:szCs w:val="20"/>
                <w:lang w:val="lt-LT"/>
              </w:rPr>
              <w:t>užtikrinimo elementų.</w:t>
            </w:r>
          </w:p>
          <w:p w14:paraId="6BC89C92" w14:textId="77777777" w:rsidR="00B22004" w:rsidRDefault="00B22004" w:rsidP="008218D0">
            <w:pPr>
              <w:jc w:val="both"/>
              <w:rPr>
                <w:rFonts w:ascii="Times New Roman" w:hAnsi="Times New Roman" w:cs="Times New Roman"/>
                <w:sz w:val="20"/>
                <w:szCs w:val="20"/>
                <w:lang w:val="lt-LT"/>
              </w:rPr>
            </w:pPr>
          </w:p>
          <w:p w14:paraId="0A2B7A10" w14:textId="44374FC0" w:rsidR="00B22004" w:rsidRPr="003900D1" w:rsidRDefault="00B22004" w:rsidP="008218D0">
            <w:pPr>
              <w:jc w:val="both"/>
              <w:rPr>
                <w:rFonts w:ascii="Times New Roman" w:hAnsi="Times New Roman" w:cs="Times New Roman"/>
                <w:sz w:val="20"/>
                <w:szCs w:val="20"/>
                <w:lang w:val="lt-LT"/>
              </w:rPr>
            </w:pPr>
            <w:r>
              <w:rPr>
                <w:rFonts w:ascii="Times New Roman" w:hAnsi="Times New Roman" w:cs="Times New Roman"/>
                <w:sz w:val="20"/>
                <w:szCs w:val="20"/>
                <w:lang w:val="lt-LT"/>
              </w:rPr>
              <w:t>Ypač didelis efektas pasiekiamas s</w:t>
            </w:r>
            <w:r w:rsidRPr="00BD2149">
              <w:rPr>
                <w:rFonts w:ascii="Times New Roman" w:hAnsi="Times New Roman" w:cs="Times New Roman"/>
                <w:sz w:val="20"/>
                <w:szCs w:val="20"/>
                <w:lang w:val="lt-LT"/>
              </w:rPr>
              <w:t>kirting</w:t>
            </w:r>
            <w:r>
              <w:rPr>
                <w:rFonts w:ascii="Times New Roman" w:hAnsi="Times New Roman" w:cs="Times New Roman"/>
                <w:sz w:val="20"/>
                <w:szCs w:val="20"/>
                <w:lang w:val="lt-LT"/>
              </w:rPr>
              <w:t>as</w:t>
            </w:r>
            <w:r w:rsidRPr="00BD2149">
              <w:rPr>
                <w:rFonts w:ascii="Times New Roman" w:hAnsi="Times New Roman" w:cs="Times New Roman"/>
                <w:sz w:val="20"/>
                <w:szCs w:val="20"/>
                <w:lang w:val="lt-LT"/>
              </w:rPr>
              <w:t xml:space="preserve"> transporto paslaug</w:t>
            </w:r>
            <w:r>
              <w:rPr>
                <w:rFonts w:ascii="Times New Roman" w:hAnsi="Times New Roman" w:cs="Times New Roman"/>
                <w:sz w:val="20"/>
                <w:szCs w:val="20"/>
                <w:lang w:val="lt-LT"/>
              </w:rPr>
              <w:t xml:space="preserve">as integruojant </w:t>
            </w:r>
            <w:r w:rsidRPr="00BD2149">
              <w:rPr>
                <w:rFonts w:ascii="Times New Roman" w:hAnsi="Times New Roman" w:cs="Times New Roman"/>
                <w:sz w:val="20"/>
                <w:szCs w:val="20"/>
                <w:lang w:val="lt-LT"/>
              </w:rPr>
              <w:t>į vieną mobiliosios paslaugos, teikiamos pagal poreikį, sistemą (</w:t>
            </w:r>
            <w:r w:rsidR="000B2E43" w:rsidRPr="000A7F25">
              <w:rPr>
                <w:rFonts w:ascii="Times New Roman" w:hAnsi="Times New Roman" w:cs="Times New Roman"/>
                <w:sz w:val="20"/>
                <w:szCs w:val="20"/>
                <w:lang w:val="lt-LT"/>
              </w:rPr>
              <w:t>angl.</w:t>
            </w:r>
            <w:r w:rsidR="000B2E43" w:rsidRPr="000B2E43">
              <w:rPr>
                <w:rFonts w:ascii="Times New Roman" w:hAnsi="Times New Roman" w:cs="Times New Roman"/>
                <w:i/>
                <w:iCs/>
                <w:sz w:val="20"/>
                <w:szCs w:val="20"/>
                <w:lang w:val="lt-LT"/>
              </w:rPr>
              <w:t xml:space="preserve"> </w:t>
            </w:r>
            <w:r w:rsidRPr="000B2E43">
              <w:rPr>
                <w:rFonts w:ascii="Times New Roman" w:hAnsi="Times New Roman" w:cs="Times New Roman"/>
                <w:i/>
                <w:iCs/>
                <w:sz w:val="20"/>
                <w:szCs w:val="20"/>
                <w:lang w:val="lt-LT"/>
              </w:rPr>
              <w:t>MaaS</w:t>
            </w:r>
            <w:r w:rsidRPr="00BD2149">
              <w:rPr>
                <w:rFonts w:ascii="Times New Roman" w:hAnsi="Times New Roman" w:cs="Times New Roman"/>
                <w:sz w:val="20"/>
                <w:szCs w:val="20"/>
                <w:lang w:val="lt-LT"/>
              </w:rPr>
              <w:t>).</w:t>
            </w:r>
          </w:p>
        </w:tc>
        <w:tc>
          <w:tcPr>
            <w:tcW w:w="4512" w:type="dxa"/>
          </w:tcPr>
          <w:p w14:paraId="40F67661" w14:textId="77777777" w:rsidR="00B22004" w:rsidRDefault="00B22004" w:rsidP="008218D0">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Skatinti miestų </w:t>
            </w:r>
            <w:r w:rsidRPr="00BD2149">
              <w:rPr>
                <w:rFonts w:ascii="Times New Roman" w:hAnsi="Times New Roman" w:cs="Times New Roman"/>
                <w:sz w:val="20"/>
                <w:szCs w:val="20"/>
                <w:lang w:val="lt-LT"/>
              </w:rPr>
              <w:t xml:space="preserve">susisiekimo </w:t>
            </w:r>
            <w:r>
              <w:rPr>
                <w:rFonts w:ascii="Times New Roman" w:hAnsi="Times New Roman" w:cs="Times New Roman"/>
                <w:sz w:val="20"/>
                <w:szCs w:val="20"/>
                <w:lang w:val="lt-LT"/>
              </w:rPr>
              <w:t xml:space="preserve">ir transporto  sistemos transformaciją mažinant kelionių gaištį ir transporto spūstis, mažinant kelionių išlaidas, didinant šių kelionių patrauklumą ir lankstumą pasirenkant optimaliai eismo, oro, paros laiko ir kt. sąlygas atitinkantį keliavimo būdą:   </w:t>
            </w:r>
          </w:p>
          <w:p w14:paraId="036FA3CC" w14:textId="1FFC26B0" w:rsidR="00B22004" w:rsidRPr="0073164E" w:rsidRDefault="0073164E" w:rsidP="0073164E">
            <w:pPr>
              <w:jc w:val="both"/>
              <w:rPr>
                <w:rFonts w:ascii="Times New Roman" w:hAnsi="Times New Roman" w:cs="Times New Roman"/>
                <w:sz w:val="20"/>
                <w:szCs w:val="20"/>
                <w:lang w:val="lt-LT"/>
              </w:rPr>
            </w:pPr>
            <w:r>
              <w:rPr>
                <w:rFonts w:ascii="Times New Roman" w:hAnsi="Times New Roman" w:cs="Times New Roman"/>
                <w:sz w:val="20"/>
                <w:szCs w:val="20"/>
                <w:lang w:val="lt-LT"/>
              </w:rPr>
              <w:t>- m</w:t>
            </w:r>
            <w:r w:rsidR="00B22004" w:rsidRPr="0073164E">
              <w:rPr>
                <w:rFonts w:ascii="Times New Roman" w:hAnsi="Times New Roman" w:cs="Times New Roman"/>
                <w:sz w:val="20"/>
                <w:szCs w:val="20"/>
                <w:lang w:val="lt-LT"/>
              </w:rPr>
              <w:t>iestų susisiekimo ir transporto sistemą orientuoti į transportui bei susisiekimui svarbius kelionių maršrutus, išvykimo ir atvykimo taškus dar miestų darnios plėtros planavimo fazėje (pvz.: darnaus judumo mieste planų rengimo metu);</w:t>
            </w:r>
          </w:p>
          <w:p w14:paraId="6CEB820D" w14:textId="38B3A006" w:rsidR="00B22004" w:rsidRPr="0073164E" w:rsidRDefault="0073164E" w:rsidP="0073164E">
            <w:pPr>
              <w:jc w:val="both"/>
              <w:rPr>
                <w:rFonts w:ascii="Times New Roman" w:hAnsi="Times New Roman" w:cs="Times New Roman"/>
                <w:sz w:val="20"/>
                <w:szCs w:val="20"/>
                <w:lang w:val="lt-LT"/>
              </w:rPr>
            </w:pPr>
            <w:r>
              <w:rPr>
                <w:rFonts w:ascii="Times New Roman" w:hAnsi="Times New Roman" w:cs="Times New Roman"/>
                <w:sz w:val="20"/>
                <w:szCs w:val="20"/>
                <w:lang w:val="lt-LT"/>
              </w:rPr>
              <w:t>- s</w:t>
            </w:r>
            <w:r w:rsidR="00B22004" w:rsidRPr="0073164E">
              <w:rPr>
                <w:rFonts w:ascii="Times New Roman" w:hAnsi="Times New Roman" w:cs="Times New Roman"/>
                <w:sz w:val="20"/>
                <w:szCs w:val="20"/>
                <w:lang w:val="lt-LT"/>
              </w:rPr>
              <w:t>uderinti dviračių trasas su viešojo transporto maršrutais;</w:t>
            </w:r>
          </w:p>
          <w:p w14:paraId="21E92EBA" w14:textId="568BE2BF" w:rsidR="00B22004" w:rsidRPr="0073164E" w:rsidRDefault="0073164E" w:rsidP="0073164E">
            <w:pPr>
              <w:jc w:val="both"/>
              <w:rPr>
                <w:rFonts w:ascii="Times New Roman" w:hAnsi="Times New Roman" w:cs="Times New Roman"/>
                <w:sz w:val="20"/>
                <w:szCs w:val="20"/>
                <w:lang w:val="lt-LT"/>
              </w:rPr>
            </w:pPr>
            <w:r>
              <w:rPr>
                <w:rFonts w:ascii="Times New Roman" w:hAnsi="Times New Roman" w:cs="Times New Roman"/>
                <w:sz w:val="20"/>
                <w:szCs w:val="20"/>
                <w:lang w:val="lt-LT"/>
              </w:rPr>
              <w:t>- į</w:t>
            </w:r>
            <w:r w:rsidR="00B22004" w:rsidRPr="0073164E">
              <w:rPr>
                <w:rFonts w:ascii="Times New Roman" w:hAnsi="Times New Roman" w:cs="Times New Roman"/>
                <w:sz w:val="20"/>
                <w:szCs w:val="20"/>
                <w:lang w:val="lt-LT"/>
              </w:rPr>
              <w:t>rengti multimodalines aikšteles;</w:t>
            </w:r>
          </w:p>
          <w:p w14:paraId="09B24EBF" w14:textId="3CD92435" w:rsidR="00B22004" w:rsidRPr="0073164E" w:rsidRDefault="0073164E" w:rsidP="0073164E">
            <w:pPr>
              <w:jc w:val="both"/>
              <w:rPr>
                <w:rFonts w:ascii="Times New Roman" w:hAnsi="Times New Roman" w:cs="Times New Roman"/>
                <w:sz w:val="20"/>
                <w:szCs w:val="20"/>
                <w:lang w:val="lt-LT"/>
              </w:rPr>
            </w:pPr>
            <w:r>
              <w:rPr>
                <w:rFonts w:ascii="Times New Roman" w:hAnsi="Times New Roman" w:cs="Times New Roman"/>
                <w:sz w:val="20"/>
                <w:szCs w:val="20"/>
                <w:lang w:val="lt-LT"/>
              </w:rPr>
              <w:t>- v</w:t>
            </w:r>
            <w:r w:rsidR="00B22004" w:rsidRPr="0073164E">
              <w:rPr>
                <w:rFonts w:ascii="Times New Roman" w:hAnsi="Times New Roman" w:cs="Times New Roman"/>
                <w:sz w:val="20"/>
                <w:szCs w:val="20"/>
                <w:lang w:val="lt-LT"/>
              </w:rPr>
              <w:t>artotojams užtikrinti aktualių kelionių duomenų pateikimą realiu laiku (transporto priemonės padėtis, vėlavimas, užpildymas, dviračių vežimo sąlygos ir kt.);</w:t>
            </w:r>
          </w:p>
          <w:p w14:paraId="18839935" w14:textId="3E1D5E66" w:rsidR="00B22004" w:rsidRPr="0073164E" w:rsidRDefault="0073164E" w:rsidP="0073164E">
            <w:pPr>
              <w:jc w:val="both"/>
              <w:rPr>
                <w:rFonts w:ascii="Times New Roman" w:hAnsi="Times New Roman" w:cs="Times New Roman"/>
                <w:sz w:val="20"/>
                <w:szCs w:val="20"/>
                <w:lang w:val="lt-LT"/>
              </w:rPr>
            </w:pPr>
            <w:r>
              <w:rPr>
                <w:rFonts w:ascii="Times New Roman" w:hAnsi="Times New Roman" w:cs="Times New Roman"/>
                <w:color w:val="000000" w:themeColor="text1"/>
                <w:sz w:val="20"/>
                <w:szCs w:val="20"/>
                <w:lang w:val="lt-LT"/>
              </w:rPr>
              <w:t>- m</w:t>
            </w:r>
            <w:r w:rsidR="00B22004" w:rsidRPr="0073164E">
              <w:rPr>
                <w:rFonts w:ascii="Times New Roman" w:hAnsi="Times New Roman" w:cs="Times New Roman"/>
                <w:color w:val="000000" w:themeColor="text1"/>
                <w:sz w:val="20"/>
                <w:szCs w:val="20"/>
                <w:lang w:val="lt-LT"/>
              </w:rPr>
              <w:t>iestuose diegti MaaS paslaugas arba skatinti privačias  MaaS paslaugų diegimo iniciatyvas.</w:t>
            </w:r>
          </w:p>
        </w:tc>
        <w:tc>
          <w:tcPr>
            <w:tcW w:w="1187" w:type="dxa"/>
          </w:tcPr>
          <w:p w14:paraId="0B9932FD" w14:textId="77777777" w:rsidR="00B22004" w:rsidRDefault="00B22004" w:rsidP="008218D0">
            <w:pPr>
              <w:jc w:val="center"/>
              <w:rPr>
                <w:rFonts w:ascii="Times New Roman" w:hAnsi="Times New Roman" w:cs="Times New Roman"/>
                <w:sz w:val="20"/>
                <w:szCs w:val="20"/>
                <w:lang w:val="lt-LT"/>
              </w:rPr>
            </w:pPr>
            <w:r>
              <w:rPr>
                <w:rFonts w:ascii="Times New Roman" w:hAnsi="Times New Roman" w:cs="Times New Roman"/>
                <w:sz w:val="20"/>
                <w:szCs w:val="20"/>
                <w:lang w:val="lt-LT"/>
              </w:rPr>
              <w:t>2024-12-30</w:t>
            </w:r>
          </w:p>
          <w:p w14:paraId="0F45D840" w14:textId="77777777" w:rsidR="00B22004" w:rsidRDefault="00B22004" w:rsidP="008218D0">
            <w:pPr>
              <w:jc w:val="center"/>
              <w:rPr>
                <w:rFonts w:ascii="Times New Roman" w:hAnsi="Times New Roman" w:cs="Times New Roman"/>
                <w:sz w:val="20"/>
                <w:szCs w:val="20"/>
                <w:lang w:val="lt-LT"/>
              </w:rPr>
            </w:pPr>
          </w:p>
          <w:p w14:paraId="0585B58B" w14:textId="77777777" w:rsidR="00B22004" w:rsidRDefault="00B22004" w:rsidP="008218D0">
            <w:pPr>
              <w:jc w:val="center"/>
              <w:rPr>
                <w:rFonts w:ascii="Times New Roman" w:hAnsi="Times New Roman" w:cs="Times New Roman"/>
                <w:sz w:val="20"/>
                <w:szCs w:val="20"/>
                <w:lang w:val="lt-LT"/>
              </w:rPr>
            </w:pPr>
          </w:p>
          <w:p w14:paraId="75924200" w14:textId="77777777" w:rsidR="00B22004" w:rsidRDefault="00B22004" w:rsidP="008218D0">
            <w:pPr>
              <w:jc w:val="center"/>
              <w:rPr>
                <w:rFonts w:ascii="Times New Roman" w:hAnsi="Times New Roman" w:cs="Times New Roman"/>
                <w:sz w:val="20"/>
                <w:szCs w:val="20"/>
                <w:lang w:val="lt-LT"/>
              </w:rPr>
            </w:pPr>
          </w:p>
          <w:p w14:paraId="06FAF629" w14:textId="77777777" w:rsidR="00B22004" w:rsidRDefault="00B22004" w:rsidP="008218D0">
            <w:pPr>
              <w:jc w:val="center"/>
              <w:rPr>
                <w:rFonts w:ascii="Times New Roman" w:hAnsi="Times New Roman" w:cs="Times New Roman"/>
                <w:sz w:val="20"/>
                <w:szCs w:val="20"/>
                <w:lang w:val="lt-LT"/>
              </w:rPr>
            </w:pPr>
          </w:p>
          <w:p w14:paraId="64C2359E" w14:textId="77777777" w:rsidR="00B22004" w:rsidRDefault="00B22004" w:rsidP="008218D0">
            <w:pPr>
              <w:jc w:val="center"/>
              <w:rPr>
                <w:rFonts w:ascii="Times New Roman" w:hAnsi="Times New Roman" w:cs="Times New Roman"/>
                <w:sz w:val="20"/>
                <w:szCs w:val="20"/>
                <w:lang w:val="lt-LT"/>
              </w:rPr>
            </w:pPr>
          </w:p>
          <w:p w14:paraId="098FED7B" w14:textId="77777777" w:rsidR="00B22004" w:rsidRDefault="00B22004" w:rsidP="008218D0">
            <w:pPr>
              <w:jc w:val="center"/>
              <w:rPr>
                <w:rFonts w:ascii="Times New Roman" w:hAnsi="Times New Roman" w:cs="Times New Roman"/>
                <w:sz w:val="20"/>
                <w:szCs w:val="20"/>
                <w:lang w:val="lt-LT"/>
              </w:rPr>
            </w:pPr>
          </w:p>
          <w:p w14:paraId="71963D8E" w14:textId="77777777" w:rsidR="00B22004" w:rsidRDefault="00B22004" w:rsidP="008218D0">
            <w:pPr>
              <w:jc w:val="center"/>
              <w:rPr>
                <w:rFonts w:ascii="Times New Roman" w:hAnsi="Times New Roman" w:cs="Times New Roman"/>
                <w:sz w:val="20"/>
                <w:szCs w:val="20"/>
                <w:lang w:val="lt-LT"/>
              </w:rPr>
            </w:pPr>
          </w:p>
          <w:p w14:paraId="2BC4616E" w14:textId="77777777" w:rsidR="00B22004" w:rsidRDefault="00B22004" w:rsidP="008218D0">
            <w:pPr>
              <w:jc w:val="center"/>
              <w:rPr>
                <w:rFonts w:ascii="Times New Roman" w:hAnsi="Times New Roman" w:cs="Times New Roman"/>
                <w:sz w:val="20"/>
                <w:szCs w:val="20"/>
                <w:lang w:val="lt-LT"/>
              </w:rPr>
            </w:pPr>
          </w:p>
          <w:p w14:paraId="27DA81B8" w14:textId="77777777" w:rsidR="00B22004" w:rsidRDefault="00B22004" w:rsidP="008218D0">
            <w:pPr>
              <w:jc w:val="center"/>
              <w:rPr>
                <w:rFonts w:ascii="Times New Roman" w:hAnsi="Times New Roman" w:cs="Times New Roman"/>
                <w:sz w:val="20"/>
                <w:szCs w:val="20"/>
                <w:lang w:val="lt-LT"/>
              </w:rPr>
            </w:pPr>
          </w:p>
          <w:p w14:paraId="04AF31A2" w14:textId="77777777" w:rsidR="00B22004" w:rsidRDefault="00B22004" w:rsidP="008218D0">
            <w:pPr>
              <w:jc w:val="center"/>
              <w:rPr>
                <w:rFonts w:ascii="Times New Roman" w:hAnsi="Times New Roman" w:cs="Times New Roman"/>
                <w:sz w:val="20"/>
                <w:szCs w:val="20"/>
                <w:lang w:val="lt-LT"/>
              </w:rPr>
            </w:pPr>
          </w:p>
          <w:p w14:paraId="500FD9C2" w14:textId="77777777" w:rsidR="00B22004" w:rsidRDefault="00B22004" w:rsidP="008218D0">
            <w:pPr>
              <w:jc w:val="center"/>
              <w:rPr>
                <w:rFonts w:ascii="Times New Roman" w:hAnsi="Times New Roman" w:cs="Times New Roman"/>
                <w:sz w:val="20"/>
                <w:szCs w:val="20"/>
                <w:lang w:val="lt-LT"/>
              </w:rPr>
            </w:pPr>
          </w:p>
          <w:p w14:paraId="0B21D360" w14:textId="77777777" w:rsidR="00B22004" w:rsidRDefault="00B22004" w:rsidP="008218D0">
            <w:pPr>
              <w:jc w:val="center"/>
              <w:rPr>
                <w:rFonts w:ascii="Times New Roman" w:hAnsi="Times New Roman" w:cs="Times New Roman"/>
                <w:sz w:val="20"/>
                <w:szCs w:val="20"/>
                <w:lang w:val="lt-LT"/>
              </w:rPr>
            </w:pPr>
          </w:p>
          <w:p w14:paraId="2BB6D2EF" w14:textId="77777777" w:rsidR="00B22004" w:rsidRDefault="00B22004" w:rsidP="008218D0">
            <w:pPr>
              <w:jc w:val="center"/>
              <w:rPr>
                <w:rFonts w:ascii="Times New Roman" w:hAnsi="Times New Roman" w:cs="Times New Roman"/>
                <w:sz w:val="20"/>
                <w:szCs w:val="20"/>
                <w:lang w:val="lt-LT"/>
              </w:rPr>
            </w:pPr>
          </w:p>
          <w:p w14:paraId="1FC6D220" w14:textId="77777777" w:rsidR="00B22004" w:rsidRDefault="00B22004" w:rsidP="008218D0">
            <w:pPr>
              <w:jc w:val="center"/>
              <w:rPr>
                <w:rFonts w:ascii="Times New Roman" w:hAnsi="Times New Roman" w:cs="Times New Roman"/>
                <w:sz w:val="20"/>
                <w:szCs w:val="20"/>
                <w:lang w:val="lt-LT"/>
              </w:rPr>
            </w:pPr>
          </w:p>
          <w:p w14:paraId="2977CB0D" w14:textId="77777777" w:rsidR="00B22004" w:rsidRDefault="00B22004" w:rsidP="008218D0">
            <w:pPr>
              <w:jc w:val="center"/>
              <w:rPr>
                <w:rFonts w:ascii="Times New Roman" w:hAnsi="Times New Roman" w:cs="Times New Roman"/>
                <w:sz w:val="20"/>
                <w:szCs w:val="20"/>
                <w:lang w:val="lt-LT"/>
              </w:rPr>
            </w:pPr>
          </w:p>
          <w:p w14:paraId="73B578C0" w14:textId="77777777" w:rsidR="00B22004" w:rsidRDefault="00B22004" w:rsidP="008218D0">
            <w:pPr>
              <w:jc w:val="center"/>
              <w:rPr>
                <w:rFonts w:ascii="Times New Roman" w:hAnsi="Times New Roman" w:cs="Times New Roman"/>
                <w:sz w:val="20"/>
                <w:szCs w:val="20"/>
                <w:lang w:val="lt-LT"/>
              </w:rPr>
            </w:pPr>
          </w:p>
          <w:p w14:paraId="13E66573" w14:textId="77777777" w:rsidR="00B22004" w:rsidRDefault="00B22004" w:rsidP="008218D0">
            <w:pPr>
              <w:jc w:val="center"/>
              <w:rPr>
                <w:rFonts w:ascii="Times New Roman" w:hAnsi="Times New Roman" w:cs="Times New Roman"/>
                <w:sz w:val="20"/>
                <w:szCs w:val="20"/>
                <w:lang w:val="lt-LT"/>
              </w:rPr>
            </w:pPr>
          </w:p>
          <w:p w14:paraId="08CE9E75" w14:textId="77777777" w:rsidR="00B22004" w:rsidRDefault="00B22004" w:rsidP="008218D0">
            <w:pPr>
              <w:jc w:val="center"/>
              <w:rPr>
                <w:rFonts w:ascii="Times New Roman" w:hAnsi="Times New Roman" w:cs="Times New Roman"/>
                <w:sz w:val="20"/>
                <w:szCs w:val="20"/>
                <w:lang w:val="lt-LT"/>
              </w:rPr>
            </w:pPr>
          </w:p>
          <w:p w14:paraId="79A1B263" w14:textId="77777777" w:rsidR="00B22004" w:rsidRDefault="00B22004" w:rsidP="008218D0">
            <w:pPr>
              <w:jc w:val="center"/>
              <w:rPr>
                <w:rFonts w:ascii="Times New Roman" w:hAnsi="Times New Roman" w:cs="Times New Roman"/>
                <w:sz w:val="20"/>
                <w:szCs w:val="20"/>
                <w:lang w:val="lt-LT"/>
              </w:rPr>
            </w:pPr>
          </w:p>
          <w:p w14:paraId="4B456F88" w14:textId="77777777" w:rsidR="00B22004" w:rsidRDefault="00B22004" w:rsidP="008218D0">
            <w:pPr>
              <w:jc w:val="center"/>
              <w:rPr>
                <w:rFonts w:ascii="Times New Roman" w:hAnsi="Times New Roman" w:cs="Times New Roman"/>
                <w:sz w:val="20"/>
                <w:szCs w:val="20"/>
                <w:lang w:val="lt-LT"/>
              </w:rPr>
            </w:pPr>
          </w:p>
          <w:p w14:paraId="41D4A014" w14:textId="77777777" w:rsidR="00B22004" w:rsidRDefault="00B22004" w:rsidP="008218D0">
            <w:pPr>
              <w:jc w:val="center"/>
              <w:rPr>
                <w:rFonts w:ascii="Times New Roman" w:hAnsi="Times New Roman" w:cs="Times New Roman"/>
                <w:sz w:val="20"/>
                <w:szCs w:val="20"/>
                <w:lang w:val="lt-LT"/>
              </w:rPr>
            </w:pPr>
          </w:p>
          <w:p w14:paraId="150DF9C8" w14:textId="77777777" w:rsidR="00B22004" w:rsidRPr="00BD2149" w:rsidRDefault="00B22004" w:rsidP="008218D0">
            <w:pPr>
              <w:jc w:val="center"/>
              <w:rPr>
                <w:rFonts w:ascii="Times New Roman" w:hAnsi="Times New Roman" w:cs="Times New Roman"/>
                <w:sz w:val="20"/>
                <w:szCs w:val="20"/>
                <w:lang w:val="lt-LT"/>
              </w:rPr>
            </w:pPr>
          </w:p>
        </w:tc>
        <w:tc>
          <w:tcPr>
            <w:tcW w:w="1779" w:type="dxa"/>
          </w:tcPr>
          <w:p w14:paraId="54343151" w14:textId="77777777" w:rsidR="00B22004" w:rsidRDefault="00B22004" w:rsidP="008218D0">
            <w:pPr>
              <w:jc w:val="center"/>
              <w:rPr>
                <w:rFonts w:ascii="Times New Roman" w:hAnsi="Times New Roman" w:cs="Times New Roman"/>
                <w:sz w:val="20"/>
                <w:szCs w:val="20"/>
                <w:lang w:val="lt-LT"/>
              </w:rPr>
            </w:pPr>
            <w:r>
              <w:rPr>
                <w:rFonts w:ascii="Times New Roman" w:hAnsi="Times New Roman" w:cs="Times New Roman"/>
                <w:sz w:val="20"/>
                <w:szCs w:val="20"/>
                <w:lang w:val="lt-LT"/>
              </w:rPr>
              <w:t>SA</w:t>
            </w:r>
          </w:p>
          <w:p w14:paraId="7154CB16" w14:textId="77777777" w:rsidR="00B22004" w:rsidRDefault="00B22004" w:rsidP="008218D0">
            <w:pPr>
              <w:jc w:val="center"/>
              <w:rPr>
                <w:rFonts w:ascii="Times New Roman" w:hAnsi="Times New Roman" w:cs="Times New Roman"/>
                <w:sz w:val="20"/>
                <w:szCs w:val="20"/>
                <w:lang w:val="lt-LT"/>
              </w:rPr>
            </w:pPr>
          </w:p>
          <w:p w14:paraId="5D0002F3" w14:textId="77777777" w:rsidR="00B22004" w:rsidRDefault="00B22004" w:rsidP="008218D0">
            <w:pPr>
              <w:jc w:val="center"/>
              <w:rPr>
                <w:rFonts w:ascii="Times New Roman" w:hAnsi="Times New Roman" w:cs="Times New Roman"/>
                <w:sz w:val="20"/>
                <w:szCs w:val="20"/>
                <w:lang w:val="lt-LT"/>
              </w:rPr>
            </w:pPr>
          </w:p>
          <w:p w14:paraId="647E1D23" w14:textId="77777777" w:rsidR="00B22004" w:rsidRDefault="00B22004" w:rsidP="008218D0">
            <w:pPr>
              <w:jc w:val="center"/>
              <w:rPr>
                <w:rFonts w:ascii="Times New Roman" w:hAnsi="Times New Roman" w:cs="Times New Roman"/>
                <w:sz w:val="20"/>
                <w:szCs w:val="20"/>
                <w:lang w:val="lt-LT"/>
              </w:rPr>
            </w:pPr>
          </w:p>
          <w:p w14:paraId="5530A107" w14:textId="77777777" w:rsidR="00B22004" w:rsidRDefault="00B22004" w:rsidP="008218D0">
            <w:pPr>
              <w:jc w:val="center"/>
              <w:rPr>
                <w:rFonts w:ascii="Times New Roman" w:hAnsi="Times New Roman" w:cs="Times New Roman"/>
                <w:sz w:val="20"/>
                <w:szCs w:val="20"/>
                <w:lang w:val="lt-LT"/>
              </w:rPr>
            </w:pPr>
          </w:p>
          <w:p w14:paraId="459E772A" w14:textId="77777777" w:rsidR="00B22004" w:rsidRDefault="00B22004" w:rsidP="008218D0">
            <w:pPr>
              <w:jc w:val="center"/>
              <w:rPr>
                <w:rFonts w:ascii="Times New Roman" w:hAnsi="Times New Roman" w:cs="Times New Roman"/>
                <w:sz w:val="20"/>
                <w:szCs w:val="20"/>
                <w:lang w:val="lt-LT"/>
              </w:rPr>
            </w:pPr>
          </w:p>
          <w:p w14:paraId="6B4E5621" w14:textId="77777777" w:rsidR="00B22004" w:rsidRDefault="00B22004" w:rsidP="008218D0">
            <w:pPr>
              <w:jc w:val="center"/>
              <w:rPr>
                <w:rFonts w:ascii="Times New Roman" w:hAnsi="Times New Roman" w:cs="Times New Roman"/>
                <w:sz w:val="20"/>
                <w:szCs w:val="20"/>
                <w:lang w:val="lt-LT"/>
              </w:rPr>
            </w:pPr>
          </w:p>
          <w:p w14:paraId="374B21F4" w14:textId="77777777" w:rsidR="00B22004" w:rsidRPr="00BD2149" w:rsidRDefault="00B22004" w:rsidP="008218D0">
            <w:pPr>
              <w:jc w:val="center"/>
              <w:rPr>
                <w:rFonts w:ascii="Times New Roman" w:hAnsi="Times New Roman" w:cs="Times New Roman"/>
                <w:sz w:val="20"/>
                <w:szCs w:val="20"/>
                <w:lang w:val="lt-LT"/>
              </w:rPr>
            </w:pPr>
          </w:p>
        </w:tc>
      </w:tr>
      <w:tr w:rsidR="00076DD2" w:rsidRPr="00283A2B" w14:paraId="5FB2982C" w14:textId="77777777" w:rsidTr="00B20928">
        <w:tc>
          <w:tcPr>
            <w:tcW w:w="670" w:type="dxa"/>
          </w:tcPr>
          <w:p w14:paraId="1455032E" w14:textId="6B51D1B3" w:rsidR="00B22004" w:rsidRPr="007F48D2" w:rsidRDefault="0068404F" w:rsidP="00B22004">
            <w:pPr>
              <w:jc w:val="both"/>
              <w:rPr>
                <w:rFonts w:ascii="Times New Roman" w:hAnsi="Times New Roman" w:cs="Times New Roman"/>
                <w:sz w:val="20"/>
                <w:szCs w:val="20"/>
                <w:lang w:val="lt-LT"/>
              </w:rPr>
            </w:pPr>
            <w:r>
              <w:rPr>
                <w:rFonts w:ascii="Times New Roman" w:hAnsi="Times New Roman" w:cs="Times New Roman"/>
                <w:sz w:val="20"/>
                <w:szCs w:val="20"/>
                <w:lang w:val="lt-LT"/>
              </w:rPr>
              <w:t>14</w:t>
            </w:r>
            <w:r w:rsidR="00B22004">
              <w:rPr>
                <w:rFonts w:ascii="Times New Roman" w:hAnsi="Times New Roman" w:cs="Times New Roman"/>
                <w:sz w:val="20"/>
                <w:szCs w:val="20"/>
                <w:lang w:val="lt-LT"/>
              </w:rPr>
              <w:t>.</w:t>
            </w:r>
          </w:p>
        </w:tc>
        <w:tc>
          <w:tcPr>
            <w:tcW w:w="1838" w:type="dxa"/>
          </w:tcPr>
          <w:p w14:paraId="1C67C106" w14:textId="2C12DABA" w:rsidR="00B22004" w:rsidRPr="007F48D2" w:rsidRDefault="0073164E" w:rsidP="00B22004">
            <w:pPr>
              <w:jc w:val="both"/>
              <w:rPr>
                <w:rStyle w:val="q4iawc"/>
                <w:rFonts w:ascii="Times New Roman" w:hAnsi="Times New Roman" w:cs="Times New Roman"/>
                <w:color w:val="000000" w:themeColor="text1"/>
                <w:sz w:val="20"/>
                <w:szCs w:val="20"/>
                <w:lang w:val="lt-LT"/>
              </w:rPr>
            </w:pPr>
            <w:r>
              <w:rPr>
                <w:rStyle w:val="q4iawc"/>
                <w:rFonts w:ascii="Times New Roman" w:hAnsi="Times New Roman" w:cs="Times New Roman"/>
                <w:color w:val="000000" w:themeColor="text1"/>
                <w:sz w:val="20"/>
                <w:szCs w:val="20"/>
                <w:lang w:val="lt-LT"/>
              </w:rPr>
              <w:t xml:space="preserve">Dviračių transporto ir </w:t>
            </w:r>
            <w:r w:rsidR="00830A90">
              <w:rPr>
                <w:rStyle w:val="q4iawc"/>
                <w:rFonts w:ascii="Times New Roman" w:hAnsi="Times New Roman" w:cs="Times New Roman"/>
                <w:color w:val="000000" w:themeColor="text1"/>
                <w:sz w:val="20"/>
                <w:szCs w:val="20"/>
                <w:lang w:val="lt-LT"/>
              </w:rPr>
              <w:t>viešojo transporto integracija</w:t>
            </w:r>
          </w:p>
        </w:tc>
        <w:tc>
          <w:tcPr>
            <w:tcW w:w="4121" w:type="dxa"/>
          </w:tcPr>
          <w:p w14:paraId="0BC5A0EC" w14:textId="48701922" w:rsidR="00B22004" w:rsidRDefault="00B22004" w:rsidP="00B22004">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Dviračių transporto </w:t>
            </w:r>
            <w:r w:rsidR="00830A90">
              <w:rPr>
                <w:rFonts w:asciiTheme="majorBidi" w:hAnsiTheme="majorBidi" w:cstheme="majorBidi"/>
                <w:sz w:val="20"/>
                <w:szCs w:val="20"/>
                <w:lang w:val="lt-LT"/>
              </w:rPr>
              <w:t xml:space="preserve">ir </w:t>
            </w:r>
            <w:r>
              <w:rPr>
                <w:rFonts w:asciiTheme="majorBidi" w:hAnsiTheme="majorBidi" w:cstheme="majorBidi"/>
                <w:sz w:val="20"/>
                <w:szCs w:val="20"/>
                <w:lang w:val="lt-LT"/>
              </w:rPr>
              <w:t>vieš</w:t>
            </w:r>
            <w:r w:rsidR="00830A90">
              <w:rPr>
                <w:rFonts w:asciiTheme="majorBidi" w:hAnsiTheme="majorBidi" w:cstheme="majorBidi"/>
                <w:sz w:val="20"/>
                <w:szCs w:val="20"/>
                <w:lang w:val="lt-LT"/>
              </w:rPr>
              <w:t>ojo</w:t>
            </w:r>
            <w:r>
              <w:rPr>
                <w:rFonts w:asciiTheme="majorBidi" w:hAnsiTheme="majorBidi" w:cstheme="majorBidi"/>
                <w:sz w:val="20"/>
                <w:szCs w:val="20"/>
                <w:lang w:val="lt-LT"/>
              </w:rPr>
              <w:t xml:space="preserve"> transport</w:t>
            </w:r>
            <w:r w:rsidR="00830A90">
              <w:rPr>
                <w:rFonts w:asciiTheme="majorBidi" w:hAnsiTheme="majorBidi" w:cstheme="majorBidi"/>
                <w:sz w:val="20"/>
                <w:szCs w:val="20"/>
                <w:lang w:val="lt-LT"/>
              </w:rPr>
              <w:t>o</w:t>
            </w:r>
            <w:r>
              <w:rPr>
                <w:rFonts w:asciiTheme="majorBidi" w:hAnsiTheme="majorBidi" w:cstheme="majorBidi"/>
                <w:sz w:val="20"/>
                <w:szCs w:val="20"/>
                <w:lang w:val="lt-LT"/>
              </w:rPr>
              <w:t xml:space="preserve"> (įskaitant </w:t>
            </w:r>
            <w:r w:rsidR="00830A90">
              <w:rPr>
                <w:rFonts w:asciiTheme="majorBidi" w:hAnsiTheme="majorBidi" w:cstheme="majorBidi"/>
                <w:sz w:val="20"/>
                <w:szCs w:val="20"/>
                <w:lang w:val="lt-LT"/>
              </w:rPr>
              <w:t>geležinkelių transportą</w:t>
            </w:r>
            <w:r>
              <w:rPr>
                <w:rFonts w:asciiTheme="majorBidi" w:hAnsiTheme="majorBidi" w:cstheme="majorBidi"/>
                <w:sz w:val="20"/>
                <w:szCs w:val="20"/>
                <w:lang w:val="lt-LT"/>
              </w:rPr>
              <w:t>)</w:t>
            </w:r>
            <w:r w:rsidR="00830A90">
              <w:rPr>
                <w:rFonts w:asciiTheme="majorBidi" w:hAnsiTheme="majorBidi" w:cstheme="majorBidi"/>
                <w:sz w:val="20"/>
                <w:szCs w:val="20"/>
                <w:lang w:val="lt-LT"/>
              </w:rPr>
              <w:t xml:space="preserve"> integracija</w:t>
            </w:r>
            <w:r>
              <w:rPr>
                <w:rFonts w:asciiTheme="majorBidi" w:hAnsiTheme="majorBidi" w:cstheme="majorBidi"/>
                <w:sz w:val="20"/>
                <w:szCs w:val="20"/>
                <w:lang w:val="lt-LT"/>
              </w:rPr>
              <w:t xml:space="preserve"> leidžia užtikrinti keliavimo „nuo durų iki durų“ (</w:t>
            </w:r>
            <w:r w:rsidRPr="000A7F25">
              <w:rPr>
                <w:rFonts w:asciiTheme="majorBidi" w:hAnsiTheme="majorBidi" w:cstheme="majorBidi"/>
                <w:sz w:val="20"/>
                <w:szCs w:val="20"/>
                <w:lang w:val="lt-LT"/>
              </w:rPr>
              <w:t>angl.</w:t>
            </w:r>
            <w:r w:rsidRPr="000B2E43">
              <w:rPr>
                <w:rFonts w:asciiTheme="majorBidi" w:hAnsiTheme="majorBidi" w:cstheme="majorBidi"/>
                <w:i/>
                <w:iCs/>
                <w:sz w:val="20"/>
                <w:szCs w:val="20"/>
                <w:lang w:val="lt-LT"/>
              </w:rPr>
              <w:t xml:space="preserve"> door to door</w:t>
            </w:r>
            <w:r>
              <w:rPr>
                <w:rFonts w:asciiTheme="majorBidi" w:hAnsiTheme="majorBidi" w:cstheme="majorBidi"/>
                <w:sz w:val="20"/>
                <w:szCs w:val="20"/>
                <w:lang w:val="lt-LT"/>
              </w:rPr>
              <w:t>) trumpais ir vidutiniais atstumais mieste</w:t>
            </w:r>
            <w:r w:rsidR="00830A90">
              <w:rPr>
                <w:rFonts w:asciiTheme="majorBidi" w:hAnsiTheme="majorBidi" w:cstheme="majorBidi"/>
                <w:sz w:val="20"/>
                <w:szCs w:val="20"/>
                <w:lang w:val="lt-LT"/>
              </w:rPr>
              <w:t xml:space="preserve"> būdą.</w:t>
            </w:r>
          </w:p>
          <w:p w14:paraId="37BB315C" w14:textId="5CF1F61C" w:rsidR="00B22004" w:rsidRDefault="00830A90" w:rsidP="00B22004">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Nustatyta, kad </w:t>
            </w:r>
            <w:r w:rsidR="00B22004">
              <w:rPr>
                <w:rFonts w:asciiTheme="majorBidi" w:hAnsiTheme="majorBidi" w:cstheme="majorBidi"/>
                <w:sz w:val="20"/>
                <w:szCs w:val="20"/>
                <w:lang w:val="lt-LT"/>
              </w:rPr>
              <w:t>žmonės daug mieliau renkasi važiavimą dviračiais, jei privaži</w:t>
            </w:r>
            <w:r>
              <w:rPr>
                <w:rFonts w:asciiTheme="majorBidi" w:hAnsiTheme="majorBidi" w:cstheme="majorBidi"/>
                <w:sz w:val="20"/>
                <w:szCs w:val="20"/>
                <w:lang w:val="lt-LT"/>
              </w:rPr>
              <w:t xml:space="preserve">uoti </w:t>
            </w:r>
            <w:r w:rsidR="00B22004">
              <w:rPr>
                <w:rFonts w:asciiTheme="majorBidi" w:hAnsiTheme="majorBidi" w:cstheme="majorBidi"/>
                <w:sz w:val="20"/>
                <w:szCs w:val="20"/>
                <w:lang w:val="lt-LT"/>
              </w:rPr>
              <w:t xml:space="preserve">iki viešojo transporto </w:t>
            </w:r>
            <w:r>
              <w:rPr>
                <w:rFonts w:asciiTheme="majorBidi" w:hAnsiTheme="majorBidi" w:cstheme="majorBidi"/>
                <w:sz w:val="20"/>
                <w:szCs w:val="20"/>
                <w:lang w:val="lt-LT"/>
              </w:rPr>
              <w:t xml:space="preserve">yra patogu </w:t>
            </w:r>
            <w:r w:rsidR="00B22004">
              <w:rPr>
                <w:rFonts w:asciiTheme="majorBidi" w:hAnsiTheme="majorBidi" w:cstheme="majorBidi"/>
                <w:sz w:val="20"/>
                <w:szCs w:val="20"/>
                <w:lang w:val="lt-LT"/>
              </w:rPr>
              <w:t xml:space="preserve">ir </w:t>
            </w:r>
            <w:r>
              <w:rPr>
                <w:rFonts w:asciiTheme="majorBidi" w:hAnsiTheme="majorBidi" w:cstheme="majorBidi"/>
                <w:sz w:val="20"/>
                <w:szCs w:val="20"/>
                <w:lang w:val="lt-LT"/>
              </w:rPr>
              <w:t xml:space="preserve">yra </w:t>
            </w:r>
            <w:r w:rsidR="00B22004">
              <w:rPr>
                <w:rFonts w:asciiTheme="majorBidi" w:hAnsiTheme="majorBidi" w:cstheme="majorBidi"/>
                <w:sz w:val="20"/>
                <w:szCs w:val="20"/>
                <w:lang w:val="lt-LT"/>
              </w:rPr>
              <w:t>užtikrintos geros dviračių saugojimo ar vežimo sąlygos.</w:t>
            </w:r>
          </w:p>
          <w:p w14:paraId="23617608" w14:textId="77777777" w:rsidR="00B22004" w:rsidRDefault="00B22004" w:rsidP="00B22004">
            <w:pPr>
              <w:jc w:val="both"/>
              <w:rPr>
                <w:rFonts w:asciiTheme="majorBidi" w:hAnsiTheme="majorBidi" w:cstheme="majorBidi"/>
                <w:sz w:val="20"/>
                <w:szCs w:val="20"/>
                <w:lang w:val="lt-LT"/>
              </w:rPr>
            </w:pPr>
          </w:p>
          <w:p w14:paraId="6CF9E20D" w14:textId="01E37224" w:rsidR="00B22004" w:rsidRDefault="00B22004" w:rsidP="00B22004">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Pagrindiniai </w:t>
            </w:r>
            <w:r w:rsidR="00830A90">
              <w:rPr>
                <w:rFonts w:asciiTheme="majorBidi" w:hAnsiTheme="majorBidi" w:cstheme="majorBidi"/>
                <w:sz w:val="20"/>
                <w:szCs w:val="20"/>
                <w:lang w:val="lt-LT"/>
              </w:rPr>
              <w:t xml:space="preserve">dviračių transporto ir viešojo transporto </w:t>
            </w:r>
            <w:r>
              <w:rPr>
                <w:rFonts w:asciiTheme="majorBidi" w:hAnsiTheme="majorBidi" w:cstheme="majorBidi"/>
                <w:sz w:val="20"/>
                <w:szCs w:val="20"/>
                <w:lang w:val="lt-LT"/>
              </w:rPr>
              <w:t>integracijos tipai yra:</w:t>
            </w:r>
          </w:p>
          <w:p w14:paraId="4962020F" w14:textId="72771B72" w:rsidR="00B22004" w:rsidRPr="00830A90" w:rsidRDefault="00830A90" w:rsidP="00830A90">
            <w:pPr>
              <w:jc w:val="both"/>
              <w:rPr>
                <w:rFonts w:asciiTheme="majorBidi" w:hAnsiTheme="majorBidi" w:cstheme="majorBidi"/>
                <w:sz w:val="20"/>
                <w:szCs w:val="20"/>
                <w:lang w:val="lt-LT"/>
              </w:rPr>
            </w:pPr>
            <w:r>
              <w:rPr>
                <w:rFonts w:asciiTheme="majorBidi" w:hAnsiTheme="majorBidi" w:cstheme="majorBidi"/>
                <w:sz w:val="20"/>
                <w:szCs w:val="20"/>
                <w:lang w:val="lt-LT"/>
              </w:rPr>
              <w:t>- d</w:t>
            </w:r>
            <w:r w:rsidR="00B22004" w:rsidRPr="00830A90">
              <w:rPr>
                <w:rFonts w:asciiTheme="majorBidi" w:hAnsiTheme="majorBidi" w:cstheme="majorBidi"/>
                <w:sz w:val="20"/>
                <w:szCs w:val="20"/>
                <w:lang w:val="lt-LT"/>
              </w:rPr>
              <w:t>viračių ir viešojo transporto jungties aikštelės (</w:t>
            </w:r>
            <w:r w:rsidR="00B22004" w:rsidRPr="000A7F25">
              <w:rPr>
                <w:rFonts w:asciiTheme="majorBidi" w:hAnsiTheme="majorBidi" w:cstheme="majorBidi"/>
                <w:sz w:val="20"/>
                <w:szCs w:val="20"/>
                <w:lang w:val="lt-LT"/>
              </w:rPr>
              <w:t>angl.</w:t>
            </w:r>
            <w:r w:rsidR="00B22004" w:rsidRPr="000B2E43">
              <w:rPr>
                <w:rFonts w:asciiTheme="majorBidi" w:hAnsiTheme="majorBidi" w:cstheme="majorBidi"/>
                <w:i/>
                <w:iCs/>
                <w:sz w:val="20"/>
                <w:szCs w:val="20"/>
                <w:lang w:val="lt-LT"/>
              </w:rPr>
              <w:t xml:space="preserve"> Bike &amp; Ride</w:t>
            </w:r>
            <w:r w:rsidR="00B22004" w:rsidRPr="00830A90">
              <w:rPr>
                <w:rFonts w:asciiTheme="majorBidi" w:hAnsiTheme="majorBidi" w:cstheme="majorBidi"/>
                <w:sz w:val="20"/>
                <w:szCs w:val="20"/>
                <w:lang w:val="lt-LT"/>
              </w:rPr>
              <w:t>);</w:t>
            </w:r>
          </w:p>
          <w:p w14:paraId="4FF5E4AC" w14:textId="19D2846E" w:rsidR="00B22004" w:rsidRPr="00830A90" w:rsidRDefault="00830A90" w:rsidP="00830A90">
            <w:pPr>
              <w:jc w:val="both"/>
              <w:rPr>
                <w:rFonts w:asciiTheme="majorBidi" w:hAnsiTheme="majorBidi" w:cstheme="majorBidi"/>
                <w:sz w:val="20"/>
                <w:szCs w:val="20"/>
                <w:lang w:val="lt-LT"/>
              </w:rPr>
            </w:pPr>
            <w:r>
              <w:rPr>
                <w:rFonts w:asciiTheme="majorBidi" w:hAnsiTheme="majorBidi" w:cstheme="majorBidi"/>
                <w:sz w:val="20"/>
                <w:szCs w:val="20"/>
                <w:lang w:val="lt-LT"/>
              </w:rPr>
              <w:t>- d</w:t>
            </w:r>
            <w:r w:rsidR="00B22004" w:rsidRPr="00830A90">
              <w:rPr>
                <w:rFonts w:asciiTheme="majorBidi" w:hAnsiTheme="majorBidi" w:cstheme="majorBidi"/>
                <w:sz w:val="20"/>
                <w:szCs w:val="20"/>
                <w:lang w:val="lt-LT"/>
              </w:rPr>
              <w:t>viračio vežimo viešuoju transportu galimybė;</w:t>
            </w:r>
          </w:p>
          <w:p w14:paraId="2752718E" w14:textId="015C2093" w:rsidR="00B22004" w:rsidRPr="00830A90" w:rsidRDefault="00830A90" w:rsidP="00830A90">
            <w:pPr>
              <w:jc w:val="both"/>
              <w:rPr>
                <w:rFonts w:asciiTheme="majorBidi" w:hAnsiTheme="majorBidi" w:cstheme="majorBidi"/>
                <w:sz w:val="20"/>
                <w:szCs w:val="20"/>
                <w:lang w:val="lt-LT"/>
              </w:rPr>
            </w:pPr>
            <w:r>
              <w:rPr>
                <w:rFonts w:asciiTheme="majorBidi" w:hAnsiTheme="majorBidi" w:cstheme="majorBidi"/>
                <w:sz w:val="20"/>
                <w:szCs w:val="20"/>
                <w:lang w:val="lt-LT"/>
              </w:rPr>
              <w:t>- d</w:t>
            </w:r>
            <w:r w:rsidR="00B22004" w:rsidRPr="00830A90">
              <w:rPr>
                <w:rFonts w:asciiTheme="majorBidi" w:hAnsiTheme="majorBidi" w:cstheme="majorBidi"/>
                <w:sz w:val="20"/>
                <w:szCs w:val="20"/>
                <w:lang w:val="lt-LT"/>
              </w:rPr>
              <w:t>viračių nuomos paslaugos.</w:t>
            </w:r>
          </w:p>
          <w:p w14:paraId="5364B754" w14:textId="77777777" w:rsidR="00B22004" w:rsidRPr="007F48D2" w:rsidRDefault="00B22004" w:rsidP="00B22004">
            <w:pPr>
              <w:jc w:val="both"/>
              <w:rPr>
                <w:rStyle w:val="q4iawc"/>
                <w:rFonts w:ascii="Times New Roman" w:hAnsi="Times New Roman" w:cs="Times New Roman"/>
                <w:color w:val="000000" w:themeColor="text1"/>
                <w:sz w:val="20"/>
                <w:szCs w:val="20"/>
                <w:lang w:val="lt-LT"/>
              </w:rPr>
            </w:pPr>
          </w:p>
        </w:tc>
        <w:tc>
          <w:tcPr>
            <w:tcW w:w="4512" w:type="dxa"/>
          </w:tcPr>
          <w:p w14:paraId="20DB0A9D" w14:textId="4E289A90" w:rsidR="00B22004" w:rsidRDefault="00830A90" w:rsidP="00B22004">
            <w:pPr>
              <w:jc w:val="both"/>
              <w:rPr>
                <w:rFonts w:asciiTheme="majorBidi" w:hAnsiTheme="majorBidi" w:cstheme="majorBidi"/>
                <w:sz w:val="20"/>
                <w:szCs w:val="20"/>
                <w:lang w:val="lt-LT"/>
              </w:rPr>
            </w:pPr>
            <w:r>
              <w:rPr>
                <w:rFonts w:asciiTheme="majorBidi" w:hAnsiTheme="majorBidi" w:cstheme="majorBidi"/>
                <w:sz w:val="20"/>
                <w:szCs w:val="20"/>
                <w:lang w:val="lt-LT"/>
              </w:rPr>
              <w:t>D</w:t>
            </w:r>
            <w:r w:rsidR="00B22004">
              <w:rPr>
                <w:rFonts w:asciiTheme="majorBidi" w:hAnsiTheme="majorBidi" w:cstheme="majorBidi"/>
                <w:sz w:val="20"/>
                <w:szCs w:val="20"/>
                <w:lang w:val="lt-LT"/>
              </w:rPr>
              <w:t>viračių transporto ir viešojo transporto integracijos</w:t>
            </w:r>
            <w:r>
              <w:rPr>
                <w:rFonts w:asciiTheme="majorBidi" w:hAnsiTheme="majorBidi" w:cstheme="majorBidi"/>
                <w:sz w:val="20"/>
                <w:szCs w:val="20"/>
                <w:lang w:val="lt-LT"/>
              </w:rPr>
              <w:t xml:space="preserve"> vietas reikia nustatyti </w:t>
            </w:r>
            <w:r w:rsidR="00B22004">
              <w:rPr>
                <w:rFonts w:asciiTheme="majorBidi" w:hAnsiTheme="majorBidi" w:cstheme="majorBidi"/>
                <w:sz w:val="20"/>
                <w:szCs w:val="20"/>
                <w:lang w:val="lt-LT"/>
              </w:rPr>
              <w:t xml:space="preserve">dviračių </w:t>
            </w:r>
            <w:r>
              <w:rPr>
                <w:rFonts w:asciiTheme="majorBidi" w:hAnsiTheme="majorBidi" w:cstheme="majorBidi"/>
                <w:sz w:val="20"/>
                <w:szCs w:val="20"/>
                <w:lang w:val="lt-LT"/>
              </w:rPr>
              <w:t xml:space="preserve">transporto </w:t>
            </w:r>
            <w:r w:rsidR="00B22004">
              <w:rPr>
                <w:rFonts w:asciiTheme="majorBidi" w:hAnsiTheme="majorBidi" w:cstheme="majorBidi"/>
                <w:sz w:val="20"/>
                <w:szCs w:val="20"/>
                <w:lang w:val="lt-LT"/>
              </w:rPr>
              <w:t>infrastruktūros tinklo planavimo procese</w:t>
            </w:r>
          </w:p>
          <w:p w14:paraId="0E32DB17" w14:textId="77777777" w:rsidR="00B22004" w:rsidRDefault="00B22004" w:rsidP="00B22004">
            <w:pPr>
              <w:jc w:val="both"/>
              <w:rPr>
                <w:rFonts w:asciiTheme="majorBidi" w:hAnsiTheme="majorBidi" w:cstheme="majorBidi"/>
                <w:sz w:val="20"/>
                <w:szCs w:val="20"/>
                <w:lang w:val="lt-LT"/>
              </w:rPr>
            </w:pPr>
          </w:p>
          <w:p w14:paraId="500BC1B8" w14:textId="442D5978" w:rsidR="00B22004" w:rsidRDefault="00B22004" w:rsidP="00B22004">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Planuojant </w:t>
            </w:r>
            <w:r w:rsidR="003C6326">
              <w:rPr>
                <w:rFonts w:asciiTheme="majorBidi" w:hAnsiTheme="majorBidi" w:cstheme="majorBidi"/>
                <w:sz w:val="20"/>
                <w:szCs w:val="20"/>
                <w:lang w:val="lt-LT"/>
              </w:rPr>
              <w:t>dviračių transporto ir viešojo transporto jungtis b</w:t>
            </w:r>
            <w:r>
              <w:rPr>
                <w:rFonts w:asciiTheme="majorBidi" w:hAnsiTheme="majorBidi" w:cstheme="majorBidi"/>
                <w:sz w:val="20"/>
                <w:szCs w:val="20"/>
                <w:lang w:val="lt-LT"/>
              </w:rPr>
              <w:t>ūtina:</w:t>
            </w:r>
          </w:p>
          <w:p w14:paraId="6E138ACE" w14:textId="3CC6CB6A" w:rsidR="00B22004" w:rsidRPr="003C6326" w:rsidRDefault="003C6326" w:rsidP="003C6326">
            <w:pPr>
              <w:jc w:val="both"/>
              <w:rPr>
                <w:rFonts w:asciiTheme="majorBidi" w:hAnsiTheme="majorBidi" w:cstheme="majorBidi"/>
                <w:sz w:val="20"/>
                <w:szCs w:val="20"/>
                <w:lang w:val="lt-LT"/>
              </w:rPr>
            </w:pPr>
            <w:r>
              <w:rPr>
                <w:rFonts w:asciiTheme="majorBidi" w:hAnsiTheme="majorBidi" w:cstheme="majorBidi"/>
                <w:sz w:val="20"/>
                <w:szCs w:val="20"/>
                <w:lang w:val="lt-LT"/>
              </w:rPr>
              <w:t>- numatyti</w:t>
            </w:r>
            <w:r w:rsidR="00B22004" w:rsidRPr="003C6326">
              <w:rPr>
                <w:rFonts w:asciiTheme="majorBidi" w:hAnsiTheme="majorBidi" w:cstheme="majorBidi"/>
                <w:sz w:val="20"/>
                <w:szCs w:val="20"/>
                <w:lang w:val="lt-LT"/>
              </w:rPr>
              <w:t xml:space="preserve"> dviračių saugojimo infrastruktūrą (dviračių stovai, stoginės, saugyklos ir pan.) pagrindinėse </w:t>
            </w:r>
            <w:r>
              <w:rPr>
                <w:rFonts w:asciiTheme="majorBidi" w:hAnsiTheme="majorBidi" w:cstheme="majorBidi"/>
                <w:sz w:val="20"/>
                <w:szCs w:val="20"/>
                <w:lang w:val="lt-LT"/>
              </w:rPr>
              <w:t xml:space="preserve">viešojo transporto </w:t>
            </w:r>
            <w:r w:rsidR="00B22004" w:rsidRPr="003C6326">
              <w:rPr>
                <w:rFonts w:asciiTheme="majorBidi" w:hAnsiTheme="majorBidi" w:cstheme="majorBidi"/>
                <w:sz w:val="20"/>
                <w:szCs w:val="20"/>
                <w:lang w:val="lt-LT"/>
              </w:rPr>
              <w:t>stotyse ir stotelėse, dviračių ir viešojo transporto jungties aikštelėse ir pan</w:t>
            </w:r>
            <w:r>
              <w:rPr>
                <w:rFonts w:asciiTheme="majorBidi" w:hAnsiTheme="majorBidi" w:cstheme="majorBidi"/>
                <w:sz w:val="20"/>
                <w:szCs w:val="20"/>
                <w:lang w:val="lt-LT"/>
              </w:rPr>
              <w:t>.</w:t>
            </w:r>
            <w:r w:rsidR="00B22004" w:rsidRPr="003C6326">
              <w:rPr>
                <w:rFonts w:asciiTheme="majorBidi" w:hAnsiTheme="majorBidi" w:cstheme="majorBidi"/>
                <w:sz w:val="20"/>
                <w:szCs w:val="20"/>
                <w:lang w:val="lt-LT"/>
              </w:rPr>
              <w:t>;</w:t>
            </w:r>
          </w:p>
          <w:p w14:paraId="189FF613" w14:textId="77777777" w:rsidR="003C6326" w:rsidRDefault="003C6326" w:rsidP="003C6326">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į viešojo transporto vežėjų konkurso reikalavimus </w:t>
            </w:r>
            <w:r w:rsidR="00B22004" w:rsidRPr="003C6326">
              <w:rPr>
                <w:rFonts w:asciiTheme="majorBidi" w:hAnsiTheme="majorBidi" w:cstheme="majorBidi"/>
                <w:sz w:val="20"/>
                <w:szCs w:val="20"/>
                <w:lang w:val="lt-LT"/>
              </w:rPr>
              <w:t>įtraukti sąlygą dėl dviračių vežimo viešuoju transportu galimybės</w:t>
            </w:r>
            <w:r>
              <w:rPr>
                <w:rFonts w:asciiTheme="majorBidi" w:hAnsiTheme="majorBidi" w:cstheme="majorBidi"/>
                <w:sz w:val="20"/>
                <w:szCs w:val="20"/>
                <w:lang w:val="lt-LT"/>
              </w:rPr>
              <w:t>;</w:t>
            </w:r>
          </w:p>
          <w:p w14:paraId="1C18D847" w14:textId="77777777" w:rsidR="00482696" w:rsidRDefault="00482696" w:rsidP="003C6326">
            <w:pPr>
              <w:jc w:val="both"/>
              <w:rPr>
                <w:rFonts w:asciiTheme="majorBidi" w:hAnsiTheme="majorBidi" w:cstheme="majorBidi"/>
                <w:sz w:val="20"/>
                <w:szCs w:val="20"/>
                <w:lang w:val="lt-LT"/>
              </w:rPr>
            </w:pPr>
          </w:p>
          <w:p w14:paraId="59D9FB8A" w14:textId="455BB2FB" w:rsidR="00B22004" w:rsidRPr="00BE06CC" w:rsidRDefault="003C6326" w:rsidP="003C6326">
            <w:pPr>
              <w:jc w:val="both"/>
              <w:rPr>
                <w:sz w:val="20"/>
                <w:szCs w:val="20"/>
                <w:lang w:val="lt-LT"/>
              </w:rPr>
            </w:pPr>
            <w:r>
              <w:rPr>
                <w:rFonts w:asciiTheme="majorBidi" w:hAnsiTheme="majorBidi" w:cstheme="majorBidi"/>
                <w:sz w:val="20"/>
                <w:szCs w:val="20"/>
                <w:lang w:val="lt-LT"/>
              </w:rPr>
              <w:t xml:space="preserve">- </w:t>
            </w:r>
            <w:r w:rsidR="00B22004">
              <w:rPr>
                <w:rFonts w:asciiTheme="majorBidi" w:hAnsiTheme="majorBidi" w:cstheme="majorBidi"/>
                <w:sz w:val="20"/>
                <w:szCs w:val="20"/>
                <w:lang w:val="lt-LT"/>
              </w:rPr>
              <w:t xml:space="preserve">nuolat gerinti </w:t>
            </w:r>
            <w:r>
              <w:rPr>
                <w:rFonts w:asciiTheme="majorBidi" w:hAnsiTheme="majorBidi" w:cstheme="majorBidi"/>
                <w:sz w:val="20"/>
                <w:szCs w:val="20"/>
                <w:lang w:val="lt-LT"/>
              </w:rPr>
              <w:t xml:space="preserve">privažiavimo dviračiais prie </w:t>
            </w:r>
            <w:r w:rsidR="00B22004">
              <w:rPr>
                <w:rFonts w:asciiTheme="majorBidi" w:hAnsiTheme="majorBidi" w:cstheme="majorBidi"/>
                <w:sz w:val="20"/>
                <w:szCs w:val="20"/>
                <w:lang w:val="lt-LT"/>
              </w:rPr>
              <w:t xml:space="preserve">autobusų, </w:t>
            </w:r>
            <w:r>
              <w:rPr>
                <w:rFonts w:asciiTheme="majorBidi" w:hAnsiTheme="majorBidi" w:cstheme="majorBidi"/>
                <w:sz w:val="20"/>
                <w:szCs w:val="20"/>
                <w:lang w:val="lt-LT"/>
              </w:rPr>
              <w:t>geležinkelio stočių</w:t>
            </w:r>
            <w:r w:rsidR="00B22004">
              <w:rPr>
                <w:rFonts w:asciiTheme="majorBidi" w:hAnsiTheme="majorBidi" w:cstheme="majorBidi"/>
                <w:sz w:val="20"/>
                <w:szCs w:val="20"/>
                <w:lang w:val="lt-LT"/>
              </w:rPr>
              <w:t>, taip pat viešojo transporto stotelių sąlygas (</w:t>
            </w:r>
            <w:r>
              <w:rPr>
                <w:rFonts w:asciiTheme="majorBidi" w:hAnsiTheme="majorBidi" w:cstheme="majorBidi"/>
                <w:sz w:val="20"/>
                <w:szCs w:val="20"/>
                <w:lang w:val="lt-LT"/>
              </w:rPr>
              <w:t>plačiau</w:t>
            </w:r>
            <w:r w:rsidR="00B22004" w:rsidRPr="003C6326">
              <w:rPr>
                <w:rFonts w:asciiTheme="majorBidi" w:hAnsiTheme="majorBidi" w:cstheme="majorBidi"/>
                <w:sz w:val="20"/>
                <w:szCs w:val="20"/>
                <w:lang w:val="lt-LT"/>
              </w:rPr>
              <w:t xml:space="preserve">: </w:t>
            </w:r>
            <w:r>
              <w:rPr>
                <w:rFonts w:asciiTheme="majorBidi" w:hAnsiTheme="majorBidi" w:cstheme="majorBidi"/>
                <w:sz w:val="20"/>
                <w:szCs w:val="20"/>
                <w:lang w:val="lt-LT"/>
              </w:rPr>
              <w:t>Gairių veiksmų plano 10 punkte</w:t>
            </w:r>
            <w:r w:rsidR="00B22004">
              <w:rPr>
                <w:rFonts w:asciiTheme="majorBidi" w:hAnsiTheme="majorBidi" w:cstheme="majorBidi"/>
                <w:sz w:val="20"/>
                <w:szCs w:val="20"/>
                <w:lang w:val="lt-LT"/>
              </w:rPr>
              <w:t>).</w:t>
            </w:r>
          </w:p>
        </w:tc>
        <w:tc>
          <w:tcPr>
            <w:tcW w:w="1187" w:type="dxa"/>
          </w:tcPr>
          <w:p w14:paraId="521195B5" w14:textId="77777777" w:rsidR="00B22004" w:rsidRDefault="00B22004" w:rsidP="00B22004">
            <w:pPr>
              <w:jc w:val="center"/>
              <w:rPr>
                <w:rFonts w:asciiTheme="majorBidi" w:hAnsiTheme="majorBidi" w:cstheme="majorBidi"/>
                <w:sz w:val="20"/>
                <w:szCs w:val="20"/>
                <w:lang w:val="lt-LT"/>
              </w:rPr>
            </w:pPr>
            <w:r>
              <w:rPr>
                <w:rFonts w:asciiTheme="majorBidi" w:hAnsiTheme="majorBidi" w:cstheme="majorBidi"/>
                <w:sz w:val="20"/>
                <w:szCs w:val="20"/>
                <w:lang w:val="lt-LT"/>
              </w:rPr>
              <w:t>2024-12-31</w:t>
            </w:r>
          </w:p>
          <w:p w14:paraId="07A9143A" w14:textId="77777777" w:rsidR="00B22004" w:rsidRDefault="00B22004" w:rsidP="00B22004">
            <w:pPr>
              <w:jc w:val="center"/>
              <w:rPr>
                <w:rFonts w:asciiTheme="majorBidi" w:hAnsiTheme="majorBidi" w:cstheme="majorBidi"/>
                <w:sz w:val="20"/>
                <w:szCs w:val="20"/>
                <w:lang w:val="lt-LT"/>
              </w:rPr>
            </w:pPr>
          </w:p>
          <w:p w14:paraId="7C79B5E1" w14:textId="77777777" w:rsidR="00B22004" w:rsidRDefault="00B22004" w:rsidP="00B22004">
            <w:pPr>
              <w:jc w:val="center"/>
              <w:rPr>
                <w:rFonts w:asciiTheme="majorBidi" w:hAnsiTheme="majorBidi" w:cstheme="majorBidi"/>
                <w:sz w:val="20"/>
                <w:szCs w:val="20"/>
                <w:lang w:val="lt-LT"/>
              </w:rPr>
            </w:pPr>
          </w:p>
          <w:p w14:paraId="2BAFBAC5" w14:textId="77777777" w:rsidR="003C6326" w:rsidRDefault="003C6326" w:rsidP="00B22004">
            <w:pPr>
              <w:jc w:val="center"/>
              <w:rPr>
                <w:rFonts w:asciiTheme="majorBidi" w:hAnsiTheme="majorBidi" w:cstheme="majorBidi"/>
                <w:sz w:val="20"/>
                <w:szCs w:val="20"/>
                <w:lang w:val="lt-LT"/>
              </w:rPr>
            </w:pPr>
          </w:p>
          <w:p w14:paraId="41B91716" w14:textId="77777777" w:rsidR="00482696" w:rsidRDefault="00482696" w:rsidP="00B22004">
            <w:pPr>
              <w:jc w:val="center"/>
              <w:rPr>
                <w:rFonts w:asciiTheme="majorBidi" w:hAnsiTheme="majorBidi" w:cstheme="majorBidi"/>
                <w:sz w:val="20"/>
                <w:szCs w:val="20"/>
                <w:lang w:val="lt-LT"/>
              </w:rPr>
            </w:pPr>
          </w:p>
          <w:p w14:paraId="415A2015" w14:textId="77777777" w:rsidR="00482696" w:rsidRDefault="00482696" w:rsidP="00B22004">
            <w:pPr>
              <w:jc w:val="center"/>
              <w:rPr>
                <w:rFonts w:asciiTheme="majorBidi" w:hAnsiTheme="majorBidi" w:cstheme="majorBidi"/>
                <w:sz w:val="20"/>
                <w:szCs w:val="20"/>
                <w:lang w:val="lt-LT"/>
              </w:rPr>
            </w:pPr>
          </w:p>
          <w:p w14:paraId="45CCFCAD" w14:textId="15C46DA9" w:rsidR="00B22004" w:rsidRDefault="00B22004" w:rsidP="00B22004">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640653F5" w14:textId="77777777" w:rsidR="00B22004" w:rsidRDefault="00B22004" w:rsidP="00B22004">
            <w:pPr>
              <w:jc w:val="center"/>
              <w:rPr>
                <w:rFonts w:asciiTheme="majorBidi" w:hAnsiTheme="majorBidi" w:cstheme="majorBidi"/>
                <w:sz w:val="20"/>
                <w:szCs w:val="20"/>
                <w:lang w:val="lt-LT"/>
              </w:rPr>
            </w:pPr>
          </w:p>
          <w:p w14:paraId="61CFD969" w14:textId="77777777" w:rsidR="00B22004" w:rsidRDefault="00B22004" w:rsidP="00B22004">
            <w:pPr>
              <w:jc w:val="center"/>
              <w:rPr>
                <w:rFonts w:asciiTheme="majorBidi" w:hAnsiTheme="majorBidi" w:cstheme="majorBidi"/>
                <w:sz w:val="20"/>
                <w:szCs w:val="20"/>
                <w:lang w:val="lt-LT"/>
              </w:rPr>
            </w:pPr>
          </w:p>
          <w:p w14:paraId="7370EDBB" w14:textId="77777777" w:rsidR="00B22004" w:rsidRDefault="00B22004" w:rsidP="00B22004">
            <w:pPr>
              <w:jc w:val="center"/>
              <w:rPr>
                <w:rFonts w:asciiTheme="majorBidi" w:hAnsiTheme="majorBidi" w:cstheme="majorBidi"/>
                <w:sz w:val="20"/>
                <w:szCs w:val="20"/>
                <w:lang w:val="lt-LT"/>
              </w:rPr>
            </w:pPr>
          </w:p>
          <w:p w14:paraId="4E5D1339" w14:textId="77777777" w:rsidR="00B22004" w:rsidRDefault="00B22004" w:rsidP="00B22004">
            <w:pPr>
              <w:jc w:val="center"/>
              <w:rPr>
                <w:rFonts w:asciiTheme="majorBidi" w:hAnsiTheme="majorBidi" w:cstheme="majorBidi"/>
                <w:sz w:val="20"/>
                <w:szCs w:val="20"/>
                <w:lang w:val="lt-LT"/>
              </w:rPr>
            </w:pPr>
            <w:r>
              <w:rPr>
                <w:rFonts w:asciiTheme="majorBidi" w:hAnsiTheme="majorBidi" w:cstheme="majorBidi"/>
                <w:sz w:val="20"/>
                <w:szCs w:val="20"/>
                <w:lang w:val="lt-LT"/>
              </w:rPr>
              <w:t>2024-12-31</w:t>
            </w:r>
          </w:p>
          <w:p w14:paraId="63B747F3" w14:textId="77777777" w:rsidR="00B22004" w:rsidRDefault="00B22004" w:rsidP="00B22004">
            <w:pPr>
              <w:jc w:val="center"/>
              <w:rPr>
                <w:rFonts w:asciiTheme="majorBidi" w:hAnsiTheme="majorBidi" w:cstheme="majorBidi"/>
                <w:sz w:val="20"/>
                <w:szCs w:val="20"/>
                <w:lang w:val="lt-LT"/>
              </w:rPr>
            </w:pPr>
          </w:p>
          <w:p w14:paraId="1083DD2F" w14:textId="77777777" w:rsidR="00482696" w:rsidRDefault="00482696" w:rsidP="00B22004">
            <w:pPr>
              <w:jc w:val="center"/>
              <w:rPr>
                <w:rFonts w:asciiTheme="majorBidi" w:hAnsiTheme="majorBidi" w:cstheme="majorBidi"/>
                <w:sz w:val="20"/>
                <w:szCs w:val="20"/>
                <w:lang w:val="lt-LT"/>
              </w:rPr>
            </w:pPr>
          </w:p>
          <w:p w14:paraId="1A93B7CC" w14:textId="6AC18E71" w:rsidR="00B22004" w:rsidRPr="00482696" w:rsidRDefault="003C6326" w:rsidP="00482696">
            <w:pPr>
              <w:pStyle w:val="prastasiniatinklio"/>
              <w:contextualSpacing/>
              <w:jc w:val="center"/>
              <w:rPr>
                <w:rFonts w:asciiTheme="majorBidi" w:hAnsiTheme="majorBidi" w:cstheme="majorBidi"/>
                <w:sz w:val="20"/>
                <w:szCs w:val="20"/>
                <w:lang w:val="lt-LT"/>
              </w:rPr>
            </w:pPr>
            <w:r>
              <w:rPr>
                <w:rFonts w:asciiTheme="majorBidi" w:hAnsiTheme="majorBidi" w:cstheme="majorBidi"/>
                <w:sz w:val="20"/>
                <w:szCs w:val="20"/>
                <w:lang w:val="lt-LT"/>
              </w:rPr>
              <w:t>N</w:t>
            </w:r>
            <w:r w:rsidR="00B22004">
              <w:rPr>
                <w:rFonts w:asciiTheme="majorBidi" w:hAnsiTheme="majorBidi" w:cstheme="majorBidi"/>
                <w:sz w:val="20"/>
                <w:szCs w:val="20"/>
                <w:lang w:val="lt-LT"/>
              </w:rPr>
              <w:t>uolat</w:t>
            </w:r>
          </w:p>
        </w:tc>
        <w:tc>
          <w:tcPr>
            <w:tcW w:w="1779" w:type="dxa"/>
          </w:tcPr>
          <w:p w14:paraId="1B832A1B" w14:textId="77777777" w:rsidR="00B22004" w:rsidRDefault="00B22004" w:rsidP="00B22004">
            <w:pPr>
              <w:jc w:val="center"/>
              <w:rPr>
                <w:rFonts w:asciiTheme="majorBidi" w:hAnsiTheme="majorBidi" w:cstheme="majorBidi"/>
                <w:sz w:val="20"/>
                <w:szCs w:val="20"/>
                <w:lang w:val="lt-LT"/>
              </w:rPr>
            </w:pPr>
            <w:r>
              <w:rPr>
                <w:rFonts w:asciiTheme="majorBidi" w:hAnsiTheme="majorBidi" w:cstheme="majorBidi"/>
                <w:sz w:val="20"/>
                <w:szCs w:val="20"/>
                <w:lang w:val="lt-LT"/>
              </w:rPr>
              <w:t>SA</w:t>
            </w:r>
          </w:p>
          <w:p w14:paraId="11F32182" w14:textId="77777777" w:rsidR="00B22004" w:rsidRDefault="00B22004" w:rsidP="00B22004">
            <w:pPr>
              <w:jc w:val="center"/>
              <w:rPr>
                <w:rFonts w:asciiTheme="majorBidi" w:hAnsiTheme="majorBidi" w:cstheme="majorBidi"/>
                <w:sz w:val="20"/>
                <w:szCs w:val="20"/>
                <w:lang w:val="lt-LT"/>
              </w:rPr>
            </w:pPr>
          </w:p>
          <w:p w14:paraId="0E470138" w14:textId="77777777" w:rsidR="00B22004" w:rsidRDefault="00B22004" w:rsidP="00B22004">
            <w:pPr>
              <w:jc w:val="center"/>
              <w:rPr>
                <w:rFonts w:asciiTheme="majorBidi" w:hAnsiTheme="majorBidi" w:cstheme="majorBidi"/>
                <w:sz w:val="20"/>
                <w:szCs w:val="20"/>
                <w:lang w:val="lt-LT"/>
              </w:rPr>
            </w:pPr>
          </w:p>
          <w:p w14:paraId="12F6923B" w14:textId="77777777" w:rsidR="003C6326" w:rsidRDefault="003C6326" w:rsidP="00B22004">
            <w:pPr>
              <w:jc w:val="center"/>
              <w:rPr>
                <w:rFonts w:asciiTheme="majorBidi" w:hAnsiTheme="majorBidi" w:cstheme="majorBidi"/>
                <w:sz w:val="20"/>
                <w:szCs w:val="20"/>
                <w:lang w:val="lt-LT"/>
              </w:rPr>
            </w:pPr>
          </w:p>
          <w:p w14:paraId="08C414ED" w14:textId="77777777" w:rsidR="00482696" w:rsidRDefault="00482696" w:rsidP="00B22004">
            <w:pPr>
              <w:jc w:val="center"/>
              <w:rPr>
                <w:rFonts w:asciiTheme="majorBidi" w:hAnsiTheme="majorBidi" w:cstheme="majorBidi"/>
                <w:sz w:val="20"/>
                <w:szCs w:val="20"/>
                <w:lang w:val="lt-LT"/>
              </w:rPr>
            </w:pPr>
          </w:p>
          <w:p w14:paraId="33B3D1A5" w14:textId="77777777" w:rsidR="00482696" w:rsidRDefault="00482696" w:rsidP="00B22004">
            <w:pPr>
              <w:jc w:val="center"/>
              <w:rPr>
                <w:rFonts w:asciiTheme="majorBidi" w:hAnsiTheme="majorBidi" w:cstheme="majorBidi"/>
                <w:sz w:val="20"/>
                <w:szCs w:val="20"/>
                <w:lang w:val="lt-LT"/>
              </w:rPr>
            </w:pPr>
          </w:p>
          <w:p w14:paraId="74ADE318" w14:textId="3E530BC0" w:rsidR="00B22004" w:rsidRDefault="00B22004" w:rsidP="00B22004">
            <w:pPr>
              <w:jc w:val="center"/>
              <w:rPr>
                <w:rFonts w:asciiTheme="majorBidi" w:hAnsiTheme="majorBidi" w:cstheme="majorBidi"/>
                <w:sz w:val="20"/>
                <w:szCs w:val="20"/>
                <w:lang w:val="lt-LT"/>
              </w:rPr>
            </w:pPr>
            <w:r>
              <w:rPr>
                <w:rFonts w:asciiTheme="majorBidi" w:hAnsiTheme="majorBidi" w:cstheme="majorBidi"/>
                <w:sz w:val="20"/>
                <w:szCs w:val="20"/>
                <w:lang w:val="lt-LT"/>
              </w:rPr>
              <w:t>SA</w:t>
            </w:r>
          </w:p>
          <w:p w14:paraId="4DEE0E92" w14:textId="77777777" w:rsidR="00B22004" w:rsidRDefault="00B22004" w:rsidP="00B22004">
            <w:pPr>
              <w:jc w:val="center"/>
              <w:rPr>
                <w:rFonts w:asciiTheme="majorBidi" w:hAnsiTheme="majorBidi" w:cstheme="majorBidi"/>
                <w:sz w:val="20"/>
                <w:szCs w:val="20"/>
                <w:lang w:val="lt-LT"/>
              </w:rPr>
            </w:pPr>
          </w:p>
          <w:p w14:paraId="40B1E4CF" w14:textId="77777777" w:rsidR="00B22004" w:rsidRDefault="00B22004" w:rsidP="00B22004">
            <w:pPr>
              <w:jc w:val="center"/>
              <w:rPr>
                <w:rFonts w:asciiTheme="majorBidi" w:hAnsiTheme="majorBidi" w:cstheme="majorBidi"/>
                <w:sz w:val="20"/>
                <w:szCs w:val="20"/>
                <w:lang w:val="lt-LT"/>
              </w:rPr>
            </w:pPr>
          </w:p>
          <w:p w14:paraId="27946DEF" w14:textId="77777777" w:rsidR="00B22004" w:rsidRDefault="00B22004" w:rsidP="00B22004">
            <w:pPr>
              <w:jc w:val="center"/>
              <w:rPr>
                <w:rFonts w:asciiTheme="majorBidi" w:hAnsiTheme="majorBidi" w:cstheme="majorBidi"/>
                <w:sz w:val="20"/>
                <w:szCs w:val="20"/>
                <w:lang w:val="lt-LT"/>
              </w:rPr>
            </w:pPr>
          </w:p>
          <w:p w14:paraId="044A258C" w14:textId="08D28811" w:rsidR="00B22004" w:rsidRDefault="00B22004" w:rsidP="00B22004">
            <w:pPr>
              <w:jc w:val="center"/>
              <w:rPr>
                <w:rFonts w:asciiTheme="majorBidi" w:hAnsiTheme="majorBidi" w:cstheme="majorBidi"/>
                <w:sz w:val="20"/>
                <w:szCs w:val="20"/>
                <w:lang w:val="lt-LT"/>
              </w:rPr>
            </w:pPr>
            <w:r>
              <w:rPr>
                <w:rFonts w:asciiTheme="majorBidi" w:hAnsiTheme="majorBidi" w:cstheme="majorBidi"/>
                <w:sz w:val="20"/>
                <w:szCs w:val="20"/>
                <w:lang w:val="lt-LT"/>
              </w:rPr>
              <w:t>LTSA, SA, L</w:t>
            </w:r>
            <w:r w:rsidR="00482696">
              <w:rPr>
                <w:rFonts w:asciiTheme="majorBidi" w:hAnsiTheme="majorBidi" w:cstheme="majorBidi"/>
                <w:sz w:val="20"/>
                <w:szCs w:val="20"/>
                <w:lang w:val="lt-LT"/>
              </w:rPr>
              <w:t>ietuvos keleivių vežimo asociacija</w:t>
            </w:r>
          </w:p>
          <w:p w14:paraId="025D029E" w14:textId="77777777" w:rsidR="00B22004" w:rsidRDefault="00B22004" w:rsidP="00B22004">
            <w:pPr>
              <w:pStyle w:val="prastasiniatinklio"/>
              <w:contextualSpacing/>
              <w:jc w:val="center"/>
              <w:rPr>
                <w:rFonts w:asciiTheme="majorBidi" w:hAnsiTheme="majorBidi" w:cstheme="majorBidi"/>
                <w:sz w:val="20"/>
                <w:szCs w:val="20"/>
                <w:lang w:val="lt-LT"/>
              </w:rPr>
            </w:pPr>
            <w:r>
              <w:rPr>
                <w:rFonts w:asciiTheme="majorBidi" w:hAnsiTheme="majorBidi" w:cstheme="majorBidi"/>
                <w:sz w:val="20"/>
                <w:szCs w:val="20"/>
                <w:lang w:val="lt-LT"/>
              </w:rPr>
              <w:t>SA</w:t>
            </w:r>
          </w:p>
          <w:p w14:paraId="2FFEDEB5" w14:textId="53DCC026" w:rsidR="00B4204E" w:rsidRPr="00BE06CC" w:rsidRDefault="00B4204E" w:rsidP="00B22004">
            <w:pPr>
              <w:pStyle w:val="prastasiniatinklio"/>
              <w:contextualSpacing/>
              <w:jc w:val="center"/>
              <w:rPr>
                <w:sz w:val="20"/>
                <w:szCs w:val="20"/>
                <w:lang w:val="lt-LT"/>
              </w:rPr>
            </w:pPr>
          </w:p>
        </w:tc>
      </w:tr>
      <w:tr w:rsidR="00076DD2" w:rsidRPr="00B22004" w14:paraId="0AE78E0D" w14:textId="77777777" w:rsidTr="00B20928">
        <w:tc>
          <w:tcPr>
            <w:tcW w:w="670" w:type="dxa"/>
          </w:tcPr>
          <w:p w14:paraId="7190D70D" w14:textId="1A61239B"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15.</w:t>
            </w:r>
          </w:p>
        </w:tc>
        <w:tc>
          <w:tcPr>
            <w:tcW w:w="1838" w:type="dxa"/>
          </w:tcPr>
          <w:p w14:paraId="5C971352" w14:textId="22240042" w:rsidR="0068404F" w:rsidRPr="00B052B3" w:rsidRDefault="0068404F" w:rsidP="0068404F">
            <w:pPr>
              <w:jc w:val="both"/>
              <w:rPr>
                <w:rFonts w:ascii="Times New Roman" w:hAnsi="Times New Roman" w:cs="Times New Roman"/>
                <w:sz w:val="20"/>
                <w:szCs w:val="20"/>
                <w:lang w:val="lt-LT"/>
              </w:rPr>
            </w:pPr>
            <w:r w:rsidRPr="007A2887">
              <w:rPr>
                <w:rFonts w:ascii="Times New Roman" w:hAnsi="Times New Roman" w:cs="Times New Roman"/>
                <w:sz w:val="20"/>
                <w:szCs w:val="20"/>
                <w:lang w:val="lt-LT"/>
              </w:rPr>
              <w:t>Mikro</w:t>
            </w:r>
            <w:r>
              <w:rPr>
                <w:rFonts w:ascii="Times New Roman" w:hAnsi="Times New Roman" w:cs="Times New Roman"/>
                <w:sz w:val="20"/>
                <w:szCs w:val="20"/>
                <w:lang w:val="lt-LT"/>
              </w:rPr>
              <w:t>judum</w:t>
            </w:r>
            <w:r w:rsidRPr="007A2887">
              <w:rPr>
                <w:rFonts w:ascii="Times New Roman" w:hAnsi="Times New Roman" w:cs="Times New Roman"/>
                <w:sz w:val="20"/>
                <w:szCs w:val="20"/>
                <w:lang w:val="lt-LT"/>
              </w:rPr>
              <w:t>as</w:t>
            </w:r>
          </w:p>
        </w:tc>
        <w:tc>
          <w:tcPr>
            <w:tcW w:w="4121" w:type="dxa"/>
          </w:tcPr>
          <w:p w14:paraId="5A2AA098" w14:textId="77777777" w:rsidR="0068404F" w:rsidRPr="00767D94" w:rsidRDefault="0068404F" w:rsidP="0068404F">
            <w:pPr>
              <w:autoSpaceDE w:val="0"/>
              <w:autoSpaceDN w:val="0"/>
              <w:adjustRightInd w:val="0"/>
              <w:jc w:val="both"/>
              <w:rPr>
                <w:rFonts w:ascii="Times New Roman" w:hAnsi="Times New Roman" w:cs="Times New Roman"/>
                <w:sz w:val="20"/>
                <w:szCs w:val="20"/>
                <w:lang w:val="lt-LT"/>
              </w:rPr>
            </w:pPr>
            <w:r w:rsidRPr="00767D94">
              <w:rPr>
                <w:rFonts w:ascii="Times New Roman" w:hAnsi="Times New Roman" w:cs="Times New Roman"/>
                <w:sz w:val="20"/>
                <w:szCs w:val="20"/>
                <w:lang w:val="lt-LT"/>
              </w:rPr>
              <w:t>Elektrinė mikrojudumo priemonė – elektra varoma transporto priemonė (pavyzdžiui, elektrinis dviratis, elektrinis paspirtukas, elektra  varomas riedis, elektra varoma riedlentė, elektrinis balansinis vienratis ir pan.), skirta važiuoti vienam asmeniui, kurios didžiausioji naudingoji galia ne didesnė kaip 1 kW ir kurios didžiausiasis projektinis greitis ne didesnis kaip 25 km/h.</w:t>
            </w:r>
          </w:p>
          <w:p w14:paraId="305FBF09" w14:textId="77777777" w:rsidR="0068404F" w:rsidRPr="00F25C40" w:rsidRDefault="0068404F" w:rsidP="0068404F">
            <w:pPr>
              <w:jc w:val="both"/>
              <w:rPr>
                <w:rFonts w:asciiTheme="majorBidi" w:hAnsiTheme="majorBidi" w:cstheme="majorBidi"/>
                <w:sz w:val="20"/>
                <w:szCs w:val="20"/>
                <w:lang w:val="lt-LT"/>
              </w:rPr>
            </w:pPr>
          </w:p>
          <w:p w14:paraId="6430919C" w14:textId="63436968" w:rsidR="0068404F" w:rsidRPr="00F25C40" w:rsidRDefault="00767D94" w:rsidP="0068404F">
            <w:pPr>
              <w:jc w:val="both"/>
              <w:rPr>
                <w:rFonts w:asciiTheme="majorBidi" w:hAnsiTheme="majorBidi" w:cstheme="majorBidi"/>
                <w:sz w:val="20"/>
                <w:szCs w:val="20"/>
                <w:lang w:val="lt-LT"/>
              </w:rPr>
            </w:pPr>
            <w:r>
              <w:rPr>
                <w:rFonts w:asciiTheme="majorBidi" w:hAnsiTheme="majorBidi" w:cstheme="majorBidi"/>
                <w:sz w:val="20"/>
                <w:szCs w:val="20"/>
                <w:lang w:val="lt-LT"/>
              </w:rPr>
              <w:t>Elektrinės m</w:t>
            </w:r>
            <w:r w:rsidR="0068404F" w:rsidRPr="00F25C40">
              <w:rPr>
                <w:rFonts w:asciiTheme="majorBidi" w:hAnsiTheme="majorBidi" w:cstheme="majorBidi"/>
                <w:sz w:val="20"/>
                <w:szCs w:val="20"/>
                <w:lang w:val="lt-LT"/>
              </w:rPr>
              <w:t>ikro</w:t>
            </w:r>
            <w:r w:rsidR="0068404F">
              <w:rPr>
                <w:rFonts w:asciiTheme="majorBidi" w:hAnsiTheme="majorBidi" w:cstheme="majorBidi"/>
                <w:sz w:val="20"/>
                <w:szCs w:val="20"/>
                <w:lang w:val="lt-LT"/>
              </w:rPr>
              <w:t>judum</w:t>
            </w:r>
            <w:r w:rsidR="0068404F" w:rsidRPr="00F25C40">
              <w:rPr>
                <w:rFonts w:asciiTheme="majorBidi" w:hAnsiTheme="majorBidi" w:cstheme="majorBidi"/>
                <w:sz w:val="20"/>
                <w:szCs w:val="20"/>
                <w:lang w:val="lt-LT"/>
              </w:rPr>
              <w:t>o priemonės įsigalėjo per itin trumpą laiką, netikėtai. Iš vienos pusės</w:t>
            </w:r>
            <w:r>
              <w:rPr>
                <w:rFonts w:asciiTheme="majorBidi" w:hAnsiTheme="majorBidi" w:cstheme="majorBidi"/>
                <w:sz w:val="20"/>
                <w:szCs w:val="20"/>
                <w:lang w:val="lt-LT"/>
              </w:rPr>
              <w:t xml:space="preserve">, </w:t>
            </w:r>
            <w:r w:rsidR="0068404F" w:rsidRPr="00F25C40">
              <w:rPr>
                <w:rFonts w:asciiTheme="majorBidi" w:hAnsiTheme="majorBidi" w:cstheme="majorBidi"/>
                <w:sz w:val="20"/>
                <w:szCs w:val="20"/>
                <w:lang w:val="lt-LT"/>
              </w:rPr>
              <w:t xml:space="preserve">tai labai </w:t>
            </w:r>
            <w:r w:rsidRPr="00993170">
              <w:rPr>
                <w:rFonts w:asciiTheme="majorBidi" w:hAnsiTheme="majorBidi" w:cstheme="majorBidi"/>
                <w:sz w:val="20"/>
                <w:szCs w:val="20"/>
                <w:lang w:val="lt-LT"/>
              </w:rPr>
              <w:t>judrios</w:t>
            </w:r>
            <w:r w:rsidR="0068404F" w:rsidRPr="00F25C40">
              <w:rPr>
                <w:rFonts w:asciiTheme="majorBidi" w:hAnsiTheme="majorBidi" w:cstheme="majorBidi"/>
                <w:sz w:val="20"/>
                <w:szCs w:val="20"/>
                <w:lang w:val="lt-LT"/>
              </w:rPr>
              <w:t>, patogi</w:t>
            </w:r>
            <w:r>
              <w:rPr>
                <w:rFonts w:asciiTheme="majorBidi" w:hAnsiTheme="majorBidi" w:cstheme="majorBidi"/>
                <w:sz w:val="20"/>
                <w:szCs w:val="20"/>
                <w:lang w:val="lt-LT"/>
              </w:rPr>
              <w:t>os</w:t>
            </w:r>
            <w:r w:rsidR="0068404F" w:rsidRPr="00F25C40">
              <w:rPr>
                <w:rFonts w:asciiTheme="majorBidi" w:hAnsiTheme="majorBidi" w:cstheme="majorBidi"/>
                <w:sz w:val="20"/>
                <w:szCs w:val="20"/>
                <w:lang w:val="lt-LT"/>
              </w:rPr>
              <w:t xml:space="preserve"> transporto priemonė</w:t>
            </w:r>
            <w:r>
              <w:rPr>
                <w:rFonts w:asciiTheme="majorBidi" w:hAnsiTheme="majorBidi" w:cstheme="majorBidi"/>
                <w:sz w:val="20"/>
                <w:szCs w:val="20"/>
                <w:lang w:val="lt-LT"/>
              </w:rPr>
              <w:t>s</w:t>
            </w:r>
            <w:r w:rsidR="0068404F" w:rsidRPr="00F25C40">
              <w:rPr>
                <w:rFonts w:asciiTheme="majorBidi" w:hAnsiTheme="majorBidi" w:cstheme="majorBidi"/>
                <w:sz w:val="20"/>
                <w:szCs w:val="20"/>
                <w:lang w:val="lt-LT"/>
              </w:rPr>
              <w:t xml:space="preserve">, </w:t>
            </w:r>
            <w:r>
              <w:rPr>
                <w:rFonts w:asciiTheme="majorBidi" w:hAnsiTheme="majorBidi" w:cstheme="majorBidi"/>
                <w:sz w:val="20"/>
                <w:szCs w:val="20"/>
                <w:lang w:val="lt-LT"/>
              </w:rPr>
              <w:t xml:space="preserve">iš </w:t>
            </w:r>
            <w:r w:rsidR="0068404F" w:rsidRPr="00F25C40">
              <w:rPr>
                <w:rFonts w:asciiTheme="majorBidi" w:hAnsiTheme="majorBidi" w:cstheme="majorBidi"/>
                <w:sz w:val="20"/>
                <w:szCs w:val="20"/>
                <w:lang w:val="lt-LT"/>
              </w:rPr>
              <w:t>kitos pusės</w:t>
            </w:r>
            <w:r>
              <w:rPr>
                <w:rFonts w:asciiTheme="majorBidi" w:hAnsiTheme="majorBidi" w:cstheme="majorBidi"/>
                <w:sz w:val="20"/>
                <w:szCs w:val="20"/>
                <w:lang w:val="lt-LT"/>
              </w:rPr>
              <w:t>, tai</w:t>
            </w:r>
            <w:r w:rsidR="0068404F" w:rsidRPr="00F25C40">
              <w:rPr>
                <w:rFonts w:asciiTheme="majorBidi" w:hAnsiTheme="majorBidi" w:cstheme="majorBidi"/>
                <w:sz w:val="20"/>
                <w:szCs w:val="20"/>
                <w:lang w:val="lt-LT"/>
              </w:rPr>
              <w:t xml:space="preserve"> transporto priemonės, kurių įtaka transporto sistemai </w:t>
            </w:r>
            <w:r>
              <w:rPr>
                <w:rFonts w:asciiTheme="majorBidi" w:hAnsiTheme="majorBidi" w:cstheme="majorBidi"/>
                <w:sz w:val="20"/>
                <w:szCs w:val="20"/>
                <w:lang w:val="lt-LT"/>
              </w:rPr>
              <w:t xml:space="preserve">yra didelė ir </w:t>
            </w:r>
            <w:r w:rsidR="0068404F" w:rsidRPr="00F25C40">
              <w:rPr>
                <w:rFonts w:asciiTheme="majorBidi" w:hAnsiTheme="majorBidi" w:cstheme="majorBidi"/>
                <w:sz w:val="20"/>
                <w:szCs w:val="20"/>
                <w:lang w:val="lt-LT"/>
              </w:rPr>
              <w:t>neištirta</w:t>
            </w:r>
          </w:p>
          <w:p w14:paraId="364F099B" w14:textId="77777777" w:rsidR="0068404F" w:rsidRPr="00F25C40" w:rsidRDefault="0068404F" w:rsidP="0068404F">
            <w:pPr>
              <w:jc w:val="both"/>
              <w:rPr>
                <w:rFonts w:asciiTheme="majorBidi" w:hAnsiTheme="majorBidi" w:cstheme="majorBidi"/>
                <w:sz w:val="20"/>
                <w:szCs w:val="20"/>
                <w:lang w:val="lt-LT"/>
              </w:rPr>
            </w:pPr>
          </w:p>
          <w:p w14:paraId="2DB100DA" w14:textId="77777777" w:rsidR="00FF6333" w:rsidRDefault="0068404F" w:rsidP="0068404F">
            <w:pPr>
              <w:jc w:val="both"/>
              <w:rPr>
                <w:rFonts w:asciiTheme="majorBidi" w:hAnsiTheme="majorBidi" w:cstheme="majorBidi"/>
                <w:sz w:val="20"/>
                <w:szCs w:val="20"/>
                <w:lang w:val="lt-LT"/>
              </w:rPr>
            </w:pPr>
            <w:r w:rsidRPr="00337BE6">
              <w:rPr>
                <w:rFonts w:asciiTheme="majorBidi" w:hAnsiTheme="majorBidi" w:cstheme="majorBidi"/>
                <w:sz w:val="20"/>
                <w:szCs w:val="20"/>
                <w:lang w:val="lt-LT"/>
              </w:rPr>
              <w:t xml:space="preserve">Bet kokiu atveju staigus </w:t>
            </w:r>
            <w:r w:rsidR="00767D94">
              <w:rPr>
                <w:rFonts w:asciiTheme="majorBidi" w:hAnsiTheme="majorBidi" w:cstheme="majorBidi"/>
                <w:sz w:val="20"/>
                <w:szCs w:val="20"/>
                <w:lang w:val="lt-LT"/>
              </w:rPr>
              <w:t xml:space="preserve">elektrinių </w:t>
            </w:r>
            <w:r w:rsidRPr="00337BE6">
              <w:rPr>
                <w:rFonts w:asciiTheme="majorBidi" w:hAnsiTheme="majorBidi" w:cstheme="majorBidi"/>
                <w:sz w:val="20"/>
                <w:szCs w:val="20"/>
                <w:lang w:val="lt-LT"/>
              </w:rPr>
              <w:t>mikrojudumo</w:t>
            </w:r>
            <w:r w:rsidR="00767D94">
              <w:rPr>
                <w:rFonts w:asciiTheme="majorBidi" w:hAnsiTheme="majorBidi" w:cstheme="majorBidi"/>
                <w:sz w:val="20"/>
                <w:szCs w:val="20"/>
                <w:lang w:val="lt-LT"/>
              </w:rPr>
              <w:t xml:space="preserve"> priemonių </w:t>
            </w:r>
            <w:r w:rsidRPr="00337BE6">
              <w:rPr>
                <w:rFonts w:asciiTheme="majorBidi" w:hAnsiTheme="majorBidi" w:cstheme="majorBidi"/>
                <w:sz w:val="20"/>
                <w:szCs w:val="20"/>
                <w:lang w:val="lt-LT"/>
              </w:rPr>
              <w:t>populiar</w:t>
            </w:r>
            <w:r w:rsidR="00767D94">
              <w:rPr>
                <w:rFonts w:asciiTheme="majorBidi" w:hAnsiTheme="majorBidi" w:cstheme="majorBidi"/>
                <w:sz w:val="20"/>
                <w:szCs w:val="20"/>
                <w:lang w:val="lt-LT"/>
              </w:rPr>
              <w:t xml:space="preserve">umas </w:t>
            </w:r>
            <w:r w:rsidRPr="00337BE6">
              <w:rPr>
                <w:rFonts w:asciiTheme="majorBidi" w:hAnsiTheme="majorBidi" w:cstheme="majorBidi"/>
                <w:sz w:val="20"/>
                <w:szCs w:val="20"/>
                <w:lang w:val="lt-LT"/>
              </w:rPr>
              <w:t>turi būti priimtas kaip teigiamas procesas, kuris turi ypač didel</w:t>
            </w:r>
            <w:r w:rsidR="00767D94">
              <w:rPr>
                <w:rFonts w:asciiTheme="majorBidi" w:hAnsiTheme="majorBidi" w:cstheme="majorBidi"/>
                <w:sz w:val="20"/>
                <w:szCs w:val="20"/>
                <w:lang w:val="lt-LT"/>
              </w:rPr>
              <w:t>ę</w:t>
            </w:r>
            <w:r w:rsidRPr="00337BE6">
              <w:rPr>
                <w:rFonts w:asciiTheme="majorBidi" w:hAnsiTheme="majorBidi" w:cstheme="majorBidi"/>
                <w:sz w:val="20"/>
                <w:szCs w:val="20"/>
                <w:lang w:val="lt-LT"/>
              </w:rPr>
              <w:t xml:space="preserve"> įtak</w:t>
            </w:r>
            <w:r w:rsidR="00767D94">
              <w:rPr>
                <w:rFonts w:asciiTheme="majorBidi" w:hAnsiTheme="majorBidi" w:cstheme="majorBidi"/>
                <w:sz w:val="20"/>
                <w:szCs w:val="20"/>
                <w:lang w:val="lt-LT"/>
              </w:rPr>
              <w:t>ą</w:t>
            </w:r>
            <w:r w:rsidRPr="00337BE6">
              <w:rPr>
                <w:rFonts w:asciiTheme="majorBidi" w:hAnsiTheme="majorBidi" w:cstheme="majorBidi"/>
                <w:sz w:val="20"/>
                <w:szCs w:val="20"/>
                <w:lang w:val="lt-LT"/>
              </w:rPr>
              <w:t xml:space="preserve"> keičiant visuomenės susisiekimo įpročius mieste, todėl turi būti skatinamas, o ne ribojamas</w:t>
            </w:r>
          </w:p>
          <w:p w14:paraId="1130436C" w14:textId="7F81B2B0" w:rsidR="0068404F" w:rsidRPr="00337BE6" w:rsidRDefault="0068404F" w:rsidP="0068404F">
            <w:pPr>
              <w:jc w:val="both"/>
              <w:rPr>
                <w:rFonts w:asciiTheme="majorBidi" w:hAnsiTheme="majorBidi" w:cstheme="majorBidi"/>
                <w:sz w:val="20"/>
                <w:szCs w:val="20"/>
                <w:lang w:val="lt-LT"/>
              </w:rPr>
            </w:pPr>
            <w:r w:rsidRPr="00337BE6">
              <w:rPr>
                <w:rFonts w:asciiTheme="majorBidi" w:hAnsiTheme="majorBidi" w:cstheme="majorBidi"/>
                <w:sz w:val="20"/>
                <w:szCs w:val="20"/>
                <w:lang w:val="lt-LT"/>
              </w:rPr>
              <w:t xml:space="preserve">  </w:t>
            </w:r>
          </w:p>
          <w:p w14:paraId="2ACD0589" w14:textId="755E5FA5" w:rsidR="0068404F" w:rsidRDefault="00767D94" w:rsidP="00FF6333">
            <w:pPr>
              <w:jc w:val="both"/>
              <w:rPr>
                <w:rFonts w:asciiTheme="majorBidi" w:hAnsiTheme="majorBidi" w:cstheme="majorBidi"/>
                <w:sz w:val="20"/>
                <w:szCs w:val="20"/>
                <w:lang w:val="lt-LT"/>
              </w:rPr>
            </w:pPr>
            <w:r>
              <w:rPr>
                <w:rFonts w:asciiTheme="majorBidi" w:hAnsiTheme="majorBidi" w:cstheme="majorBidi"/>
                <w:sz w:val="20"/>
                <w:szCs w:val="20"/>
                <w:lang w:val="lt-LT"/>
              </w:rPr>
              <w:t>Elektrinių m</w:t>
            </w:r>
            <w:r w:rsidR="0068404F">
              <w:rPr>
                <w:rFonts w:asciiTheme="majorBidi" w:hAnsiTheme="majorBidi" w:cstheme="majorBidi"/>
                <w:sz w:val="20"/>
                <w:szCs w:val="20"/>
                <w:lang w:val="lt-LT"/>
              </w:rPr>
              <w:t xml:space="preserve">ikrojudumo </w:t>
            </w:r>
            <w:r>
              <w:rPr>
                <w:rFonts w:asciiTheme="majorBidi" w:hAnsiTheme="majorBidi" w:cstheme="majorBidi"/>
                <w:sz w:val="20"/>
                <w:szCs w:val="20"/>
                <w:lang w:val="lt-LT"/>
              </w:rPr>
              <w:t xml:space="preserve">priemonių </w:t>
            </w:r>
            <w:r w:rsidR="0068404F">
              <w:rPr>
                <w:rFonts w:asciiTheme="majorBidi" w:hAnsiTheme="majorBidi" w:cstheme="majorBidi"/>
                <w:sz w:val="20"/>
                <w:szCs w:val="20"/>
                <w:lang w:val="lt-LT"/>
              </w:rPr>
              <w:t>įtakos L</w:t>
            </w:r>
            <w:r w:rsidR="0068404F" w:rsidRPr="00F25C40">
              <w:rPr>
                <w:rFonts w:asciiTheme="majorBidi" w:hAnsiTheme="majorBidi" w:cstheme="majorBidi"/>
                <w:sz w:val="20"/>
                <w:szCs w:val="20"/>
                <w:lang w:val="lt-LT"/>
              </w:rPr>
              <w:t>ietuvoje</w:t>
            </w:r>
            <w:r w:rsidR="0068404F">
              <w:rPr>
                <w:rFonts w:asciiTheme="majorBidi" w:hAnsiTheme="majorBidi" w:cstheme="majorBidi"/>
                <w:sz w:val="20"/>
                <w:szCs w:val="20"/>
                <w:lang w:val="lt-LT"/>
              </w:rPr>
              <w:t xml:space="preserve"> įvertinimui </w:t>
            </w:r>
            <w:r w:rsidR="0068404F" w:rsidRPr="00F25C40">
              <w:rPr>
                <w:rFonts w:asciiTheme="majorBidi" w:hAnsiTheme="majorBidi" w:cstheme="majorBidi"/>
                <w:sz w:val="20"/>
                <w:szCs w:val="20"/>
                <w:lang w:val="lt-LT"/>
              </w:rPr>
              <w:t>apčiuopiamų duomenų ir tyrimų</w:t>
            </w:r>
            <w:r w:rsidR="0068404F">
              <w:rPr>
                <w:rFonts w:asciiTheme="majorBidi" w:hAnsiTheme="majorBidi" w:cstheme="majorBidi"/>
                <w:sz w:val="20"/>
                <w:szCs w:val="20"/>
                <w:lang w:val="lt-LT"/>
              </w:rPr>
              <w:t xml:space="preserve"> nėra</w:t>
            </w:r>
            <w:r w:rsidR="0068404F" w:rsidRPr="00F25C40">
              <w:rPr>
                <w:rFonts w:asciiTheme="majorBidi" w:hAnsiTheme="majorBidi" w:cstheme="majorBidi"/>
                <w:sz w:val="20"/>
                <w:szCs w:val="20"/>
                <w:lang w:val="lt-LT"/>
              </w:rPr>
              <w:t xml:space="preserve">. </w:t>
            </w:r>
            <w:r w:rsidR="0068404F">
              <w:rPr>
                <w:rFonts w:asciiTheme="majorBidi" w:hAnsiTheme="majorBidi" w:cstheme="majorBidi"/>
                <w:sz w:val="20"/>
                <w:szCs w:val="20"/>
                <w:lang w:val="lt-LT"/>
              </w:rPr>
              <w:t>I</w:t>
            </w:r>
            <w:r w:rsidR="0068404F" w:rsidRPr="00F25C40">
              <w:rPr>
                <w:rFonts w:asciiTheme="majorBidi" w:hAnsiTheme="majorBidi" w:cstheme="majorBidi"/>
                <w:sz w:val="20"/>
                <w:szCs w:val="20"/>
                <w:lang w:val="lt-LT"/>
              </w:rPr>
              <w:t xml:space="preserve">ki šiol buvo atlikta </w:t>
            </w:r>
            <w:r w:rsidR="0068404F">
              <w:rPr>
                <w:rFonts w:asciiTheme="majorBidi" w:hAnsiTheme="majorBidi" w:cstheme="majorBidi"/>
                <w:sz w:val="20"/>
                <w:szCs w:val="20"/>
                <w:lang w:val="lt-LT"/>
              </w:rPr>
              <w:t xml:space="preserve">tik keletas tyrimų, kurių metu </w:t>
            </w:r>
            <w:r w:rsidR="0068404F" w:rsidRPr="00F25C40">
              <w:rPr>
                <w:rFonts w:asciiTheme="majorBidi" w:hAnsiTheme="majorBidi" w:cstheme="majorBidi"/>
                <w:sz w:val="20"/>
                <w:szCs w:val="20"/>
                <w:lang w:val="lt-LT"/>
              </w:rPr>
              <w:t xml:space="preserve">pateiktos pirminės </w:t>
            </w:r>
            <w:r w:rsidR="0068404F">
              <w:rPr>
                <w:rFonts w:asciiTheme="majorBidi" w:hAnsiTheme="majorBidi" w:cstheme="majorBidi"/>
                <w:sz w:val="20"/>
                <w:szCs w:val="20"/>
                <w:lang w:val="lt-LT"/>
              </w:rPr>
              <w:t>išvados</w:t>
            </w:r>
            <w:r w:rsidR="0068404F" w:rsidRPr="00F25C40">
              <w:rPr>
                <w:rFonts w:asciiTheme="majorBidi" w:hAnsiTheme="majorBidi" w:cstheme="majorBidi"/>
                <w:sz w:val="20"/>
                <w:szCs w:val="20"/>
                <w:lang w:val="lt-LT"/>
              </w:rPr>
              <w:t xml:space="preserve"> dėl</w:t>
            </w:r>
            <w:r w:rsidR="0068404F">
              <w:rPr>
                <w:rFonts w:asciiTheme="majorBidi" w:hAnsiTheme="majorBidi" w:cstheme="majorBidi"/>
                <w:sz w:val="20"/>
                <w:szCs w:val="20"/>
                <w:lang w:val="lt-LT"/>
              </w:rPr>
              <w:t xml:space="preserve"> </w:t>
            </w:r>
            <w:r w:rsidR="00FF6333">
              <w:rPr>
                <w:rFonts w:asciiTheme="majorBidi" w:hAnsiTheme="majorBidi" w:cstheme="majorBidi"/>
                <w:sz w:val="20"/>
                <w:szCs w:val="20"/>
                <w:lang w:val="lt-LT"/>
              </w:rPr>
              <w:t xml:space="preserve">elektrinių </w:t>
            </w:r>
            <w:r w:rsidR="0068404F">
              <w:rPr>
                <w:rFonts w:asciiTheme="majorBidi" w:hAnsiTheme="majorBidi" w:cstheme="majorBidi"/>
                <w:sz w:val="20"/>
                <w:szCs w:val="20"/>
                <w:lang w:val="lt-LT"/>
              </w:rPr>
              <w:t xml:space="preserve">mikrojudumo </w:t>
            </w:r>
            <w:r w:rsidR="00FF6333">
              <w:rPr>
                <w:rFonts w:asciiTheme="majorBidi" w:hAnsiTheme="majorBidi" w:cstheme="majorBidi"/>
                <w:sz w:val="20"/>
                <w:szCs w:val="20"/>
                <w:lang w:val="lt-LT"/>
              </w:rPr>
              <w:t xml:space="preserve">priemonių populiarumo bumo </w:t>
            </w:r>
            <w:r w:rsidR="0068404F">
              <w:rPr>
                <w:rFonts w:asciiTheme="majorBidi" w:hAnsiTheme="majorBidi" w:cstheme="majorBidi"/>
                <w:sz w:val="20"/>
                <w:szCs w:val="20"/>
                <w:lang w:val="lt-LT"/>
              </w:rPr>
              <w:t>įtakos avaringumui, eismo vyksmo pokyčiams</w:t>
            </w:r>
            <w:r w:rsidR="0068404F" w:rsidRPr="00F25C40">
              <w:rPr>
                <w:rFonts w:asciiTheme="majorBidi" w:hAnsiTheme="majorBidi" w:cstheme="majorBidi"/>
                <w:sz w:val="20"/>
                <w:szCs w:val="20"/>
                <w:lang w:val="lt-LT"/>
              </w:rPr>
              <w:t xml:space="preserve">. </w:t>
            </w:r>
            <w:r w:rsidR="0068404F">
              <w:rPr>
                <w:rFonts w:asciiTheme="majorBidi" w:hAnsiTheme="majorBidi" w:cstheme="majorBidi"/>
                <w:sz w:val="20"/>
                <w:szCs w:val="20"/>
                <w:lang w:val="lt-LT"/>
              </w:rPr>
              <w:t>V</w:t>
            </w:r>
            <w:r w:rsidR="0068404F" w:rsidRPr="00F25C40">
              <w:rPr>
                <w:rFonts w:asciiTheme="majorBidi" w:hAnsiTheme="majorBidi" w:cstheme="majorBidi"/>
                <w:sz w:val="20"/>
                <w:szCs w:val="20"/>
                <w:lang w:val="lt-LT"/>
              </w:rPr>
              <w:t xml:space="preserve">ertinant tai, kad </w:t>
            </w:r>
            <w:r w:rsidR="00FF6333">
              <w:rPr>
                <w:rFonts w:asciiTheme="majorBidi" w:hAnsiTheme="majorBidi" w:cstheme="majorBidi"/>
                <w:sz w:val="20"/>
                <w:szCs w:val="20"/>
                <w:lang w:val="lt-LT"/>
              </w:rPr>
              <w:t xml:space="preserve">elektrinės </w:t>
            </w:r>
            <w:r w:rsidR="0068404F" w:rsidRPr="00F25C40">
              <w:rPr>
                <w:rFonts w:asciiTheme="majorBidi" w:hAnsiTheme="majorBidi" w:cstheme="majorBidi"/>
                <w:sz w:val="20"/>
                <w:szCs w:val="20"/>
                <w:lang w:val="lt-LT"/>
              </w:rPr>
              <w:t>mikro</w:t>
            </w:r>
            <w:r w:rsidR="0068404F">
              <w:rPr>
                <w:rFonts w:asciiTheme="majorBidi" w:hAnsiTheme="majorBidi" w:cstheme="majorBidi"/>
                <w:sz w:val="20"/>
                <w:szCs w:val="20"/>
                <w:lang w:val="lt-LT"/>
              </w:rPr>
              <w:t>jud</w:t>
            </w:r>
            <w:r w:rsidR="0068404F" w:rsidRPr="00F25C40">
              <w:rPr>
                <w:rFonts w:asciiTheme="majorBidi" w:hAnsiTheme="majorBidi" w:cstheme="majorBidi"/>
                <w:sz w:val="20"/>
                <w:szCs w:val="20"/>
                <w:lang w:val="lt-LT"/>
              </w:rPr>
              <w:t>um</w:t>
            </w:r>
            <w:r w:rsidR="00FF6333">
              <w:rPr>
                <w:rFonts w:asciiTheme="majorBidi" w:hAnsiTheme="majorBidi" w:cstheme="majorBidi"/>
                <w:sz w:val="20"/>
                <w:szCs w:val="20"/>
                <w:lang w:val="lt-LT"/>
              </w:rPr>
              <w:t xml:space="preserve">o priemonės </w:t>
            </w:r>
            <w:r w:rsidR="0068404F" w:rsidRPr="00F25C40">
              <w:rPr>
                <w:rFonts w:asciiTheme="majorBidi" w:hAnsiTheme="majorBidi" w:cstheme="majorBidi"/>
                <w:sz w:val="20"/>
                <w:szCs w:val="20"/>
                <w:lang w:val="lt-LT"/>
              </w:rPr>
              <w:t>i</w:t>
            </w:r>
            <w:r w:rsidR="00FF6333">
              <w:rPr>
                <w:rFonts w:asciiTheme="majorBidi" w:hAnsiTheme="majorBidi" w:cstheme="majorBidi"/>
                <w:sz w:val="20"/>
                <w:szCs w:val="20"/>
                <w:lang w:val="lt-LT"/>
              </w:rPr>
              <w:t xml:space="preserve">r toliau </w:t>
            </w:r>
            <w:r w:rsidR="0068404F" w:rsidRPr="00F25C40">
              <w:rPr>
                <w:rFonts w:asciiTheme="majorBidi" w:hAnsiTheme="majorBidi" w:cstheme="majorBidi"/>
                <w:sz w:val="20"/>
                <w:szCs w:val="20"/>
                <w:lang w:val="lt-LT"/>
              </w:rPr>
              <w:t>greitai populiarėja, būtina kuo greičiau atlikti išsamias analizes, kuriomis remiantis būtų nustatyt</w:t>
            </w:r>
            <w:r w:rsidR="0068404F">
              <w:rPr>
                <w:rFonts w:asciiTheme="majorBidi" w:hAnsiTheme="majorBidi" w:cstheme="majorBidi"/>
                <w:sz w:val="20"/>
                <w:szCs w:val="20"/>
                <w:lang w:val="lt-LT"/>
              </w:rPr>
              <w:t>i pagrindiniai rizikos veiksniai ir priežastiniai ryšiai, pagal tai nustatomi būtini</w:t>
            </w:r>
            <w:r w:rsidR="0068404F" w:rsidRPr="00F25C40">
              <w:rPr>
                <w:rFonts w:asciiTheme="majorBidi" w:hAnsiTheme="majorBidi" w:cstheme="majorBidi"/>
                <w:sz w:val="20"/>
                <w:szCs w:val="20"/>
                <w:lang w:val="lt-LT"/>
              </w:rPr>
              <w:t xml:space="preserve"> veiksmai (reguliaciniai</w:t>
            </w:r>
            <w:r w:rsidR="0068404F">
              <w:rPr>
                <w:rFonts w:asciiTheme="majorBidi" w:hAnsiTheme="majorBidi" w:cstheme="majorBidi"/>
                <w:sz w:val="20"/>
                <w:szCs w:val="20"/>
                <w:lang w:val="lt-LT"/>
              </w:rPr>
              <w:t xml:space="preserve"> ir </w:t>
            </w:r>
            <w:r w:rsidR="0068404F" w:rsidRPr="00F25C40">
              <w:rPr>
                <w:rFonts w:asciiTheme="majorBidi" w:hAnsiTheme="majorBidi" w:cstheme="majorBidi"/>
                <w:sz w:val="20"/>
                <w:szCs w:val="20"/>
                <w:lang w:val="lt-LT"/>
              </w:rPr>
              <w:t>infrastruktūriniai)</w:t>
            </w:r>
            <w:r w:rsidR="0068404F">
              <w:rPr>
                <w:rFonts w:asciiTheme="majorBidi" w:hAnsiTheme="majorBidi" w:cstheme="majorBidi"/>
                <w:sz w:val="20"/>
                <w:szCs w:val="20"/>
                <w:lang w:val="lt-LT"/>
              </w:rPr>
              <w:t xml:space="preserve">, kuriais būtų skatinama ši </w:t>
            </w:r>
            <w:r w:rsidR="00FF6333">
              <w:rPr>
                <w:rFonts w:asciiTheme="majorBidi" w:hAnsiTheme="majorBidi" w:cstheme="majorBidi"/>
                <w:sz w:val="20"/>
                <w:szCs w:val="20"/>
                <w:lang w:val="lt-LT"/>
              </w:rPr>
              <w:t xml:space="preserve">nauja </w:t>
            </w:r>
            <w:r w:rsidR="0068404F">
              <w:rPr>
                <w:rFonts w:asciiTheme="majorBidi" w:hAnsiTheme="majorBidi" w:cstheme="majorBidi"/>
                <w:sz w:val="20"/>
                <w:szCs w:val="20"/>
                <w:lang w:val="lt-LT"/>
              </w:rPr>
              <w:t xml:space="preserve">transporto </w:t>
            </w:r>
            <w:r w:rsidR="00FF6333">
              <w:rPr>
                <w:rFonts w:asciiTheme="majorBidi" w:hAnsiTheme="majorBidi" w:cstheme="majorBidi"/>
                <w:sz w:val="20"/>
                <w:szCs w:val="20"/>
                <w:lang w:val="lt-LT"/>
              </w:rPr>
              <w:t>rūšis</w:t>
            </w:r>
          </w:p>
        </w:tc>
        <w:tc>
          <w:tcPr>
            <w:tcW w:w="4512" w:type="dxa"/>
          </w:tcPr>
          <w:p w14:paraId="5C31A56B" w14:textId="581479DB"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M</w:t>
            </w:r>
            <w:r w:rsidR="00FF6333">
              <w:rPr>
                <w:rFonts w:ascii="Times New Roman" w:hAnsi="Times New Roman" w:cs="Times New Roman"/>
                <w:sz w:val="20"/>
                <w:szCs w:val="20"/>
                <w:lang w:val="lt-LT"/>
              </w:rPr>
              <w:t>ažinti elektrinių m</w:t>
            </w:r>
            <w:r w:rsidRPr="009965A1">
              <w:rPr>
                <w:rFonts w:ascii="Times New Roman" w:hAnsi="Times New Roman" w:cs="Times New Roman"/>
                <w:sz w:val="20"/>
                <w:szCs w:val="20"/>
                <w:lang w:val="lt-LT"/>
              </w:rPr>
              <w:t>ikr</w:t>
            </w:r>
            <w:r>
              <w:rPr>
                <w:rFonts w:ascii="Times New Roman" w:hAnsi="Times New Roman" w:cs="Times New Roman"/>
                <w:sz w:val="20"/>
                <w:szCs w:val="20"/>
                <w:lang w:val="lt-LT"/>
              </w:rPr>
              <w:t>ojud</w:t>
            </w:r>
            <w:r w:rsidRPr="009965A1">
              <w:rPr>
                <w:rFonts w:ascii="Times New Roman" w:hAnsi="Times New Roman" w:cs="Times New Roman"/>
                <w:sz w:val="20"/>
                <w:szCs w:val="20"/>
                <w:lang w:val="lt-LT"/>
              </w:rPr>
              <w:t xml:space="preserve">umo </w:t>
            </w:r>
            <w:r w:rsidR="00FF6333">
              <w:rPr>
                <w:rFonts w:ascii="Times New Roman" w:hAnsi="Times New Roman" w:cs="Times New Roman"/>
                <w:sz w:val="20"/>
                <w:szCs w:val="20"/>
                <w:lang w:val="lt-LT"/>
              </w:rPr>
              <w:t>priemonių staigaus populiarumo</w:t>
            </w:r>
            <w:r>
              <w:rPr>
                <w:rFonts w:ascii="Times New Roman" w:hAnsi="Times New Roman" w:cs="Times New Roman"/>
                <w:sz w:val="20"/>
                <w:szCs w:val="20"/>
                <w:lang w:val="lt-LT"/>
              </w:rPr>
              <w:t xml:space="preserve"> sukelt</w:t>
            </w:r>
            <w:r w:rsidR="00FF6333">
              <w:rPr>
                <w:rFonts w:ascii="Times New Roman" w:hAnsi="Times New Roman" w:cs="Times New Roman"/>
                <w:sz w:val="20"/>
                <w:szCs w:val="20"/>
                <w:lang w:val="lt-LT"/>
              </w:rPr>
              <w:t>as</w:t>
            </w:r>
            <w:r>
              <w:rPr>
                <w:rFonts w:ascii="Times New Roman" w:hAnsi="Times New Roman" w:cs="Times New Roman"/>
                <w:sz w:val="20"/>
                <w:szCs w:val="20"/>
                <w:lang w:val="lt-LT"/>
              </w:rPr>
              <w:t xml:space="preserve"> neigiam</w:t>
            </w:r>
            <w:r w:rsidR="00FF6333">
              <w:rPr>
                <w:rFonts w:ascii="Times New Roman" w:hAnsi="Times New Roman" w:cs="Times New Roman"/>
                <w:sz w:val="20"/>
                <w:szCs w:val="20"/>
                <w:lang w:val="lt-LT"/>
              </w:rPr>
              <w:t xml:space="preserve">as </w:t>
            </w:r>
            <w:r>
              <w:rPr>
                <w:rFonts w:ascii="Times New Roman" w:hAnsi="Times New Roman" w:cs="Times New Roman"/>
                <w:sz w:val="20"/>
                <w:szCs w:val="20"/>
                <w:lang w:val="lt-LT"/>
              </w:rPr>
              <w:t>pasekm</w:t>
            </w:r>
            <w:r w:rsidR="00FF6333">
              <w:rPr>
                <w:rFonts w:ascii="Times New Roman" w:hAnsi="Times New Roman" w:cs="Times New Roman"/>
                <w:sz w:val="20"/>
                <w:szCs w:val="20"/>
                <w:lang w:val="lt-LT"/>
              </w:rPr>
              <w:t>es ir nustatyti</w:t>
            </w:r>
            <w:r>
              <w:rPr>
                <w:rFonts w:ascii="Times New Roman" w:hAnsi="Times New Roman" w:cs="Times New Roman"/>
                <w:sz w:val="20"/>
                <w:szCs w:val="20"/>
                <w:lang w:val="lt-LT"/>
              </w:rPr>
              <w:t xml:space="preserve"> teigiam</w:t>
            </w:r>
            <w:r w:rsidR="00FF6333">
              <w:rPr>
                <w:rFonts w:ascii="Times New Roman" w:hAnsi="Times New Roman" w:cs="Times New Roman"/>
                <w:sz w:val="20"/>
                <w:szCs w:val="20"/>
                <w:lang w:val="lt-LT"/>
              </w:rPr>
              <w:t>us</w:t>
            </w:r>
            <w:r>
              <w:rPr>
                <w:rFonts w:ascii="Times New Roman" w:hAnsi="Times New Roman" w:cs="Times New Roman"/>
                <w:sz w:val="20"/>
                <w:szCs w:val="20"/>
                <w:lang w:val="lt-LT"/>
              </w:rPr>
              <w:t xml:space="preserve"> aspekt</w:t>
            </w:r>
            <w:r w:rsidR="00FF6333">
              <w:rPr>
                <w:rFonts w:ascii="Times New Roman" w:hAnsi="Times New Roman" w:cs="Times New Roman"/>
                <w:sz w:val="20"/>
                <w:szCs w:val="20"/>
                <w:lang w:val="lt-LT"/>
              </w:rPr>
              <w:t xml:space="preserve">us </w:t>
            </w:r>
            <w:r>
              <w:rPr>
                <w:rFonts w:ascii="Times New Roman" w:hAnsi="Times New Roman" w:cs="Times New Roman"/>
                <w:sz w:val="20"/>
                <w:szCs w:val="20"/>
                <w:lang w:val="lt-LT"/>
              </w:rPr>
              <w:t xml:space="preserve">bei </w:t>
            </w:r>
            <w:r w:rsidR="00FF6333">
              <w:rPr>
                <w:rFonts w:ascii="Times New Roman" w:hAnsi="Times New Roman" w:cs="Times New Roman"/>
                <w:sz w:val="20"/>
                <w:szCs w:val="20"/>
                <w:lang w:val="lt-LT"/>
              </w:rPr>
              <w:t>juos skatinti</w:t>
            </w:r>
            <w:r>
              <w:rPr>
                <w:rFonts w:ascii="Times New Roman" w:hAnsi="Times New Roman" w:cs="Times New Roman"/>
                <w:sz w:val="20"/>
                <w:szCs w:val="20"/>
                <w:lang w:val="lt-LT"/>
              </w:rPr>
              <w:t>:</w:t>
            </w:r>
          </w:p>
          <w:p w14:paraId="02929A65" w14:textId="1CCA982B" w:rsidR="0068404F" w:rsidRPr="002E7B84" w:rsidRDefault="002E7B84" w:rsidP="002E7B84">
            <w:pPr>
              <w:jc w:val="both"/>
              <w:rPr>
                <w:rFonts w:ascii="Times New Roman" w:hAnsi="Times New Roman" w:cs="Times New Roman"/>
                <w:sz w:val="20"/>
                <w:szCs w:val="20"/>
                <w:lang w:val="lt-LT"/>
              </w:rPr>
            </w:pPr>
            <w:r>
              <w:rPr>
                <w:rFonts w:ascii="Times New Roman" w:hAnsi="Times New Roman" w:cs="Times New Roman"/>
                <w:sz w:val="20"/>
                <w:szCs w:val="20"/>
                <w:lang w:val="lt-LT"/>
              </w:rPr>
              <w:t>- atlikti i</w:t>
            </w:r>
            <w:r w:rsidR="0068404F" w:rsidRPr="002E7B84">
              <w:rPr>
                <w:rFonts w:ascii="Times New Roman" w:hAnsi="Times New Roman" w:cs="Times New Roman"/>
                <w:sz w:val="20"/>
                <w:szCs w:val="20"/>
                <w:lang w:val="lt-LT"/>
              </w:rPr>
              <w:t>šsam</w:t>
            </w:r>
            <w:r w:rsidR="00482696">
              <w:rPr>
                <w:rFonts w:ascii="Times New Roman" w:hAnsi="Times New Roman" w:cs="Times New Roman"/>
                <w:sz w:val="20"/>
                <w:szCs w:val="20"/>
                <w:lang w:val="lt-LT"/>
              </w:rPr>
              <w:t>ų</w:t>
            </w:r>
            <w:r w:rsidR="0068404F" w:rsidRPr="002E7B84">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elektrinių mikrojudumo priemonių populiarėjimo sukelto </w:t>
            </w:r>
            <w:r w:rsidR="0068404F" w:rsidRPr="002E7B84">
              <w:rPr>
                <w:rFonts w:ascii="Times New Roman" w:hAnsi="Times New Roman" w:cs="Times New Roman"/>
                <w:sz w:val="20"/>
                <w:szCs w:val="20"/>
                <w:lang w:val="lt-LT"/>
              </w:rPr>
              <w:t>avaringumo, kelionių pokyčių ir pan. tyrim</w:t>
            </w:r>
            <w:r>
              <w:rPr>
                <w:rFonts w:ascii="Times New Roman" w:hAnsi="Times New Roman" w:cs="Times New Roman"/>
                <w:sz w:val="20"/>
                <w:szCs w:val="20"/>
                <w:lang w:val="lt-LT"/>
              </w:rPr>
              <w:t>ą</w:t>
            </w:r>
            <w:r w:rsidR="0068404F" w:rsidRPr="002E7B84">
              <w:rPr>
                <w:rFonts w:ascii="Times New Roman" w:hAnsi="Times New Roman" w:cs="Times New Roman"/>
                <w:sz w:val="20"/>
                <w:szCs w:val="20"/>
                <w:lang w:val="lt-LT"/>
              </w:rPr>
              <w:t xml:space="preserve"> ir </w:t>
            </w:r>
            <w:r w:rsidR="00482696">
              <w:rPr>
                <w:rFonts w:ascii="Times New Roman" w:hAnsi="Times New Roman" w:cs="Times New Roman"/>
                <w:sz w:val="20"/>
                <w:szCs w:val="20"/>
                <w:lang w:val="lt-LT"/>
              </w:rPr>
              <w:t xml:space="preserve">pateikti </w:t>
            </w:r>
            <w:r w:rsidR="0068404F" w:rsidRPr="002E7B84">
              <w:rPr>
                <w:rFonts w:ascii="Times New Roman" w:hAnsi="Times New Roman" w:cs="Times New Roman"/>
                <w:sz w:val="20"/>
                <w:szCs w:val="20"/>
                <w:lang w:val="lt-LT"/>
              </w:rPr>
              <w:t>išvad</w:t>
            </w:r>
            <w:r w:rsidR="00482696">
              <w:rPr>
                <w:rFonts w:ascii="Times New Roman" w:hAnsi="Times New Roman" w:cs="Times New Roman"/>
                <w:sz w:val="20"/>
                <w:szCs w:val="20"/>
                <w:lang w:val="lt-LT"/>
              </w:rPr>
              <w:t xml:space="preserve">as </w:t>
            </w:r>
            <w:r w:rsidR="0068404F" w:rsidRPr="002E7B84">
              <w:rPr>
                <w:rFonts w:ascii="Times New Roman" w:hAnsi="Times New Roman" w:cs="Times New Roman"/>
                <w:sz w:val="20"/>
                <w:szCs w:val="20"/>
                <w:lang w:val="lt-LT"/>
              </w:rPr>
              <w:t>dėl būtinų veiksmų (KET nuostatų keitimas, infrastruktūros parametrų keitimas, papildomi reikalavimai, edukacijos poreikis, registracija, važiavimo greitis, galia, šviesų naudojimas, asmeninių saugos priemonių naudojimo sąlygos, važiavimo skirtingomis kelio infrastruktūros dalimis sąlygos ir pan.);</w:t>
            </w:r>
          </w:p>
          <w:p w14:paraId="3DEEBDB7" w14:textId="58961004" w:rsidR="0068404F" w:rsidRPr="002E7B84" w:rsidRDefault="002E7B84" w:rsidP="002E7B84">
            <w:pPr>
              <w:jc w:val="both"/>
              <w:rPr>
                <w:rFonts w:ascii="Times New Roman" w:hAnsi="Times New Roman" w:cs="Times New Roman"/>
                <w:sz w:val="20"/>
                <w:szCs w:val="20"/>
                <w:lang w:val="lt-LT"/>
              </w:rPr>
            </w:pPr>
            <w:r>
              <w:rPr>
                <w:rFonts w:ascii="Times New Roman" w:hAnsi="Times New Roman" w:cs="Times New Roman"/>
                <w:sz w:val="20"/>
                <w:szCs w:val="20"/>
                <w:lang w:val="lt-LT"/>
              </w:rPr>
              <w:t>- nuolat vykdyti eismo sąlygų bei pokyčių stebėseną ir teikti pasiūlymus dėl būtinų veiksmų</w:t>
            </w:r>
            <w:r w:rsidR="0068404F" w:rsidRPr="002E7B84">
              <w:rPr>
                <w:rFonts w:ascii="Times New Roman" w:hAnsi="Times New Roman" w:cs="Times New Roman"/>
                <w:sz w:val="20"/>
                <w:szCs w:val="20"/>
                <w:lang w:val="lt-LT"/>
              </w:rPr>
              <w:t>.</w:t>
            </w:r>
          </w:p>
          <w:p w14:paraId="0AF0FB29" w14:textId="77777777" w:rsidR="0068404F" w:rsidRDefault="0068404F" w:rsidP="0068404F">
            <w:pPr>
              <w:jc w:val="both"/>
              <w:rPr>
                <w:rFonts w:asciiTheme="majorBidi" w:hAnsiTheme="majorBidi" w:cstheme="majorBidi"/>
                <w:sz w:val="20"/>
                <w:szCs w:val="20"/>
                <w:highlight w:val="yellow"/>
                <w:lang w:val="lt-LT"/>
              </w:rPr>
            </w:pPr>
          </w:p>
          <w:p w14:paraId="59E01A07" w14:textId="77777777" w:rsidR="0068404F" w:rsidRDefault="0068404F" w:rsidP="0068404F">
            <w:pPr>
              <w:jc w:val="both"/>
              <w:rPr>
                <w:rFonts w:asciiTheme="majorBidi" w:hAnsiTheme="majorBidi" w:cstheme="majorBidi"/>
                <w:sz w:val="20"/>
                <w:szCs w:val="20"/>
                <w:lang w:val="lt-LT"/>
              </w:rPr>
            </w:pPr>
          </w:p>
          <w:p w14:paraId="055358FC" w14:textId="635464BB" w:rsidR="0068404F" w:rsidRDefault="002E7B84" w:rsidP="0068404F">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Atskirti </w:t>
            </w:r>
            <w:r w:rsidR="0068404F" w:rsidRPr="0064777A">
              <w:rPr>
                <w:rFonts w:asciiTheme="majorBidi" w:hAnsiTheme="majorBidi" w:cstheme="majorBidi"/>
                <w:sz w:val="20"/>
                <w:szCs w:val="20"/>
                <w:lang w:val="lt-LT"/>
              </w:rPr>
              <w:t>eismo įvykių</w:t>
            </w:r>
            <w:r>
              <w:rPr>
                <w:rFonts w:asciiTheme="majorBidi" w:hAnsiTheme="majorBidi" w:cstheme="majorBidi"/>
                <w:sz w:val="20"/>
                <w:szCs w:val="20"/>
                <w:lang w:val="lt-LT"/>
              </w:rPr>
              <w:t xml:space="preserve"> </w:t>
            </w:r>
            <w:r w:rsidR="0068404F" w:rsidRPr="0064777A">
              <w:rPr>
                <w:rFonts w:asciiTheme="majorBidi" w:hAnsiTheme="majorBidi" w:cstheme="majorBidi"/>
                <w:sz w:val="20"/>
                <w:szCs w:val="20"/>
                <w:lang w:val="lt-LT"/>
              </w:rPr>
              <w:t>su el</w:t>
            </w:r>
            <w:r w:rsidR="0068404F">
              <w:rPr>
                <w:rFonts w:asciiTheme="majorBidi" w:hAnsiTheme="majorBidi" w:cstheme="majorBidi"/>
                <w:sz w:val="20"/>
                <w:szCs w:val="20"/>
                <w:lang w:val="lt-LT"/>
              </w:rPr>
              <w:t>ektrinėmis mikrojudumo priemonėmis</w:t>
            </w:r>
            <w:r>
              <w:rPr>
                <w:rFonts w:asciiTheme="majorBidi" w:hAnsiTheme="majorBidi" w:cstheme="majorBidi"/>
                <w:sz w:val="20"/>
                <w:szCs w:val="20"/>
                <w:lang w:val="lt-LT"/>
              </w:rPr>
              <w:t xml:space="preserve"> ir dviračiais tipus (šiuo metu eismo įvykiai su elektrinėmis mikrojudumo priemonėmis</w:t>
            </w:r>
            <w:r w:rsidR="0068404F" w:rsidRPr="0064777A">
              <w:rPr>
                <w:rFonts w:asciiTheme="majorBidi" w:hAnsiTheme="majorBidi" w:cstheme="majorBidi"/>
                <w:sz w:val="20"/>
                <w:szCs w:val="20"/>
                <w:lang w:val="lt-LT"/>
              </w:rPr>
              <w:t xml:space="preserve"> priskiriamos prie eismo įvykių su dviračiais</w:t>
            </w:r>
            <w:r>
              <w:rPr>
                <w:rFonts w:asciiTheme="majorBidi" w:hAnsiTheme="majorBidi" w:cstheme="majorBidi"/>
                <w:sz w:val="20"/>
                <w:szCs w:val="20"/>
                <w:lang w:val="lt-LT"/>
              </w:rPr>
              <w:t>)</w:t>
            </w:r>
            <w:r w:rsidR="0068404F" w:rsidRPr="0064777A">
              <w:rPr>
                <w:rFonts w:asciiTheme="majorBidi" w:hAnsiTheme="majorBidi" w:cstheme="majorBidi"/>
                <w:sz w:val="20"/>
                <w:szCs w:val="20"/>
                <w:lang w:val="lt-LT"/>
              </w:rPr>
              <w:t xml:space="preserve">. Todėl tik išskyrus šias grupes būtų galima atlikti gilesnę </w:t>
            </w:r>
            <w:r>
              <w:rPr>
                <w:rFonts w:asciiTheme="majorBidi" w:hAnsiTheme="majorBidi" w:cstheme="majorBidi"/>
                <w:sz w:val="20"/>
                <w:szCs w:val="20"/>
                <w:lang w:val="lt-LT"/>
              </w:rPr>
              <w:t xml:space="preserve">eismo saugumo gerinimo </w:t>
            </w:r>
            <w:r w:rsidR="0068404F" w:rsidRPr="0064777A">
              <w:rPr>
                <w:rFonts w:asciiTheme="majorBidi" w:hAnsiTheme="majorBidi" w:cstheme="majorBidi"/>
                <w:sz w:val="20"/>
                <w:szCs w:val="20"/>
                <w:lang w:val="lt-LT"/>
              </w:rPr>
              <w:t>analizę</w:t>
            </w:r>
          </w:p>
          <w:p w14:paraId="6989783D" w14:textId="77777777" w:rsidR="0068404F" w:rsidRDefault="0068404F" w:rsidP="0068404F">
            <w:pPr>
              <w:jc w:val="both"/>
              <w:rPr>
                <w:rFonts w:asciiTheme="majorBidi" w:hAnsiTheme="majorBidi" w:cstheme="majorBidi"/>
                <w:sz w:val="20"/>
                <w:szCs w:val="20"/>
                <w:highlight w:val="yellow"/>
                <w:lang w:val="lt-LT"/>
              </w:rPr>
            </w:pPr>
          </w:p>
          <w:p w14:paraId="165A1CF5" w14:textId="63B7DFFC" w:rsidR="0068404F" w:rsidRDefault="002E7B84" w:rsidP="002E7B84">
            <w:pPr>
              <w:contextualSpacing/>
              <w:jc w:val="both"/>
              <w:rPr>
                <w:rFonts w:asciiTheme="majorBidi" w:hAnsiTheme="majorBidi" w:cstheme="majorBidi"/>
                <w:sz w:val="20"/>
                <w:szCs w:val="20"/>
                <w:lang w:val="lt-LT"/>
              </w:rPr>
            </w:pPr>
            <w:r>
              <w:rPr>
                <w:rFonts w:ascii="Times New Roman" w:hAnsi="Times New Roman" w:cs="Times New Roman"/>
                <w:sz w:val="20"/>
                <w:szCs w:val="20"/>
                <w:lang w:val="lt-LT"/>
              </w:rPr>
              <w:t>N</w:t>
            </w:r>
            <w:r w:rsidR="0068404F" w:rsidRPr="00337BE6">
              <w:rPr>
                <w:rFonts w:ascii="Times New Roman" w:hAnsi="Times New Roman" w:cs="Times New Roman"/>
                <w:sz w:val="20"/>
                <w:szCs w:val="20"/>
                <w:lang w:val="lt-LT"/>
              </w:rPr>
              <w:t xml:space="preserve">ustatyti pagrindinius </w:t>
            </w:r>
            <w:r w:rsidR="00DC154F">
              <w:rPr>
                <w:rFonts w:ascii="Times New Roman" w:hAnsi="Times New Roman" w:cs="Times New Roman"/>
                <w:sz w:val="20"/>
                <w:szCs w:val="20"/>
                <w:lang w:val="lt-LT"/>
              </w:rPr>
              <w:t xml:space="preserve">dviračių </w:t>
            </w:r>
            <w:r>
              <w:rPr>
                <w:rFonts w:ascii="Times New Roman" w:hAnsi="Times New Roman" w:cs="Times New Roman"/>
                <w:sz w:val="20"/>
                <w:szCs w:val="20"/>
                <w:lang w:val="lt-LT"/>
              </w:rPr>
              <w:t xml:space="preserve">transporto </w:t>
            </w:r>
            <w:r w:rsidR="0068404F" w:rsidRPr="00337BE6">
              <w:rPr>
                <w:rFonts w:ascii="Times New Roman" w:hAnsi="Times New Roman" w:cs="Times New Roman"/>
                <w:sz w:val="20"/>
                <w:szCs w:val="20"/>
                <w:lang w:val="lt-LT"/>
              </w:rPr>
              <w:t>infrastruktūr</w:t>
            </w:r>
            <w:r>
              <w:rPr>
                <w:rFonts w:ascii="Times New Roman" w:hAnsi="Times New Roman" w:cs="Times New Roman"/>
                <w:sz w:val="20"/>
                <w:szCs w:val="20"/>
                <w:lang w:val="lt-LT"/>
              </w:rPr>
              <w:t>os techninius parametrus</w:t>
            </w:r>
            <w:r w:rsidR="0068404F" w:rsidRPr="00337BE6">
              <w:rPr>
                <w:rFonts w:ascii="Times New Roman" w:hAnsi="Times New Roman" w:cs="Times New Roman"/>
                <w:sz w:val="20"/>
                <w:szCs w:val="20"/>
                <w:lang w:val="lt-LT"/>
              </w:rPr>
              <w:t xml:space="preserve">, kurių diegimas reikalingas, norint užtikrinti saugias ir patogias </w:t>
            </w:r>
            <w:r>
              <w:rPr>
                <w:rFonts w:ascii="Times New Roman" w:hAnsi="Times New Roman" w:cs="Times New Roman"/>
                <w:sz w:val="20"/>
                <w:szCs w:val="20"/>
                <w:lang w:val="lt-LT"/>
              </w:rPr>
              <w:t>elektrinių mikrojudumo priemonių eismo sąlygas</w:t>
            </w:r>
          </w:p>
        </w:tc>
        <w:tc>
          <w:tcPr>
            <w:tcW w:w="1187" w:type="dxa"/>
          </w:tcPr>
          <w:p w14:paraId="19030724" w14:textId="77777777" w:rsidR="0068404F" w:rsidRDefault="0068404F" w:rsidP="0068404F">
            <w:pPr>
              <w:jc w:val="center"/>
              <w:rPr>
                <w:rFonts w:ascii="Times New Roman" w:hAnsi="Times New Roman" w:cs="Times New Roman"/>
                <w:sz w:val="20"/>
                <w:szCs w:val="20"/>
                <w:lang w:val="lt-LT"/>
              </w:rPr>
            </w:pPr>
          </w:p>
          <w:p w14:paraId="24359FA9" w14:textId="77777777" w:rsidR="0068404F" w:rsidRDefault="0068404F" w:rsidP="0068404F">
            <w:pPr>
              <w:jc w:val="center"/>
              <w:rPr>
                <w:rFonts w:ascii="Times New Roman" w:hAnsi="Times New Roman" w:cs="Times New Roman"/>
                <w:sz w:val="20"/>
                <w:szCs w:val="20"/>
                <w:lang w:val="lt-LT"/>
              </w:rPr>
            </w:pPr>
          </w:p>
          <w:p w14:paraId="75013870" w14:textId="77777777" w:rsidR="0068404F" w:rsidRDefault="0068404F" w:rsidP="0068404F">
            <w:pPr>
              <w:jc w:val="center"/>
              <w:rPr>
                <w:rFonts w:ascii="Times New Roman" w:hAnsi="Times New Roman" w:cs="Times New Roman"/>
                <w:sz w:val="20"/>
                <w:szCs w:val="20"/>
                <w:lang w:val="lt-LT"/>
              </w:rPr>
            </w:pPr>
          </w:p>
          <w:p w14:paraId="4ADF1055"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25A609CC" w14:textId="77777777" w:rsidR="0068404F" w:rsidRDefault="0068404F" w:rsidP="0068404F">
            <w:pPr>
              <w:jc w:val="center"/>
              <w:rPr>
                <w:rFonts w:ascii="Times New Roman" w:hAnsi="Times New Roman" w:cs="Times New Roman"/>
                <w:sz w:val="20"/>
                <w:szCs w:val="20"/>
                <w:lang w:val="lt-LT"/>
              </w:rPr>
            </w:pPr>
          </w:p>
          <w:p w14:paraId="2537572D" w14:textId="77777777" w:rsidR="003D52D4" w:rsidRDefault="003D52D4" w:rsidP="0068404F">
            <w:pPr>
              <w:jc w:val="center"/>
              <w:rPr>
                <w:rFonts w:ascii="Times New Roman" w:hAnsi="Times New Roman" w:cs="Times New Roman"/>
                <w:sz w:val="20"/>
                <w:szCs w:val="20"/>
                <w:lang w:val="lt-LT"/>
              </w:rPr>
            </w:pPr>
          </w:p>
          <w:p w14:paraId="6DD29705" w14:textId="77777777" w:rsidR="0068404F" w:rsidRDefault="0068404F" w:rsidP="0068404F">
            <w:pPr>
              <w:jc w:val="center"/>
              <w:rPr>
                <w:rFonts w:ascii="Times New Roman" w:hAnsi="Times New Roman" w:cs="Times New Roman"/>
                <w:sz w:val="20"/>
                <w:szCs w:val="20"/>
                <w:lang w:val="lt-LT"/>
              </w:rPr>
            </w:pPr>
          </w:p>
          <w:p w14:paraId="42F898B2" w14:textId="77777777" w:rsidR="0068404F" w:rsidRDefault="0068404F" w:rsidP="0068404F">
            <w:pPr>
              <w:jc w:val="center"/>
              <w:rPr>
                <w:rFonts w:ascii="Times New Roman" w:hAnsi="Times New Roman" w:cs="Times New Roman"/>
                <w:sz w:val="20"/>
                <w:szCs w:val="20"/>
                <w:lang w:val="lt-LT"/>
              </w:rPr>
            </w:pPr>
          </w:p>
          <w:p w14:paraId="5606C47F" w14:textId="77777777" w:rsidR="0068404F" w:rsidRDefault="0068404F" w:rsidP="0068404F">
            <w:pPr>
              <w:jc w:val="center"/>
              <w:rPr>
                <w:rFonts w:ascii="Times New Roman" w:hAnsi="Times New Roman" w:cs="Times New Roman"/>
                <w:sz w:val="20"/>
                <w:szCs w:val="20"/>
                <w:lang w:val="lt-LT"/>
              </w:rPr>
            </w:pPr>
          </w:p>
          <w:p w14:paraId="4D5F0A89" w14:textId="77777777" w:rsidR="0068404F" w:rsidRDefault="0068404F" w:rsidP="0068404F">
            <w:pPr>
              <w:jc w:val="center"/>
              <w:rPr>
                <w:rFonts w:ascii="Times New Roman" w:hAnsi="Times New Roman" w:cs="Times New Roman"/>
                <w:sz w:val="20"/>
                <w:szCs w:val="20"/>
                <w:lang w:val="lt-LT"/>
              </w:rPr>
            </w:pPr>
          </w:p>
          <w:p w14:paraId="1CA9E5ED" w14:textId="77777777" w:rsidR="002E7B84" w:rsidRDefault="002E7B84" w:rsidP="0068404F">
            <w:pPr>
              <w:jc w:val="center"/>
              <w:rPr>
                <w:rFonts w:ascii="Times New Roman" w:hAnsi="Times New Roman" w:cs="Times New Roman"/>
                <w:sz w:val="20"/>
                <w:szCs w:val="20"/>
                <w:lang w:val="lt-LT"/>
              </w:rPr>
            </w:pPr>
          </w:p>
          <w:p w14:paraId="5223F6F2" w14:textId="77777777" w:rsidR="0068404F" w:rsidRDefault="0068404F" w:rsidP="0068404F">
            <w:pPr>
              <w:jc w:val="center"/>
              <w:rPr>
                <w:rFonts w:ascii="Times New Roman" w:hAnsi="Times New Roman" w:cs="Times New Roman"/>
                <w:sz w:val="20"/>
                <w:szCs w:val="20"/>
                <w:lang w:val="lt-LT"/>
              </w:rPr>
            </w:pPr>
          </w:p>
          <w:p w14:paraId="48C57F33"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5BADA6D6"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2FE63B61" w14:textId="77777777" w:rsidR="0068404F" w:rsidRDefault="0068404F" w:rsidP="0068404F">
            <w:pPr>
              <w:jc w:val="center"/>
              <w:rPr>
                <w:rFonts w:ascii="Times New Roman" w:hAnsi="Times New Roman" w:cs="Times New Roman"/>
                <w:sz w:val="20"/>
                <w:szCs w:val="20"/>
                <w:lang w:val="lt-LT"/>
              </w:rPr>
            </w:pPr>
          </w:p>
          <w:p w14:paraId="2E80D7B3" w14:textId="77777777" w:rsidR="0068404F" w:rsidRDefault="0068404F" w:rsidP="0068404F">
            <w:pPr>
              <w:jc w:val="center"/>
              <w:rPr>
                <w:rFonts w:ascii="Times New Roman" w:hAnsi="Times New Roman" w:cs="Times New Roman"/>
                <w:sz w:val="20"/>
                <w:szCs w:val="20"/>
                <w:lang w:val="lt-LT"/>
              </w:rPr>
            </w:pPr>
          </w:p>
          <w:p w14:paraId="1FDFB13E"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639F4860" w14:textId="77777777" w:rsidR="0068404F" w:rsidRDefault="0068404F" w:rsidP="0068404F">
            <w:pPr>
              <w:jc w:val="center"/>
              <w:rPr>
                <w:rFonts w:ascii="Times New Roman" w:hAnsi="Times New Roman" w:cs="Times New Roman"/>
                <w:sz w:val="20"/>
                <w:szCs w:val="20"/>
                <w:lang w:val="lt-LT"/>
              </w:rPr>
            </w:pPr>
          </w:p>
          <w:p w14:paraId="70A87532" w14:textId="77777777" w:rsidR="0068404F" w:rsidRDefault="0068404F" w:rsidP="0068404F">
            <w:pPr>
              <w:jc w:val="center"/>
              <w:rPr>
                <w:rFonts w:ascii="Times New Roman" w:hAnsi="Times New Roman" w:cs="Times New Roman"/>
                <w:sz w:val="20"/>
                <w:szCs w:val="20"/>
                <w:lang w:val="lt-LT"/>
              </w:rPr>
            </w:pPr>
          </w:p>
          <w:p w14:paraId="09A4F5B4" w14:textId="77777777" w:rsidR="0068404F" w:rsidRDefault="0068404F" w:rsidP="0068404F">
            <w:pPr>
              <w:jc w:val="center"/>
              <w:rPr>
                <w:rFonts w:ascii="Times New Roman" w:hAnsi="Times New Roman" w:cs="Times New Roman"/>
                <w:sz w:val="20"/>
                <w:szCs w:val="20"/>
                <w:lang w:val="lt-LT"/>
              </w:rPr>
            </w:pPr>
          </w:p>
          <w:p w14:paraId="1872BBA8" w14:textId="77777777" w:rsidR="0068404F" w:rsidRDefault="0068404F" w:rsidP="0068404F">
            <w:pPr>
              <w:jc w:val="center"/>
              <w:rPr>
                <w:rFonts w:ascii="Times New Roman" w:hAnsi="Times New Roman" w:cs="Times New Roman"/>
                <w:sz w:val="20"/>
                <w:szCs w:val="20"/>
                <w:lang w:val="lt-LT"/>
              </w:rPr>
            </w:pPr>
          </w:p>
          <w:p w14:paraId="037A1211" w14:textId="77777777" w:rsidR="0068404F" w:rsidRDefault="0068404F" w:rsidP="0068404F">
            <w:pPr>
              <w:jc w:val="center"/>
              <w:rPr>
                <w:rFonts w:ascii="Times New Roman" w:hAnsi="Times New Roman" w:cs="Times New Roman"/>
                <w:sz w:val="20"/>
                <w:szCs w:val="20"/>
                <w:lang w:val="lt-LT"/>
              </w:rPr>
            </w:pPr>
          </w:p>
          <w:p w14:paraId="7D13B63E" w14:textId="77777777" w:rsidR="0068404F" w:rsidRDefault="0068404F" w:rsidP="0068404F">
            <w:pPr>
              <w:jc w:val="center"/>
              <w:rPr>
                <w:rFonts w:ascii="Times New Roman" w:hAnsi="Times New Roman" w:cs="Times New Roman"/>
                <w:sz w:val="20"/>
                <w:szCs w:val="20"/>
                <w:lang w:val="lt-LT"/>
              </w:rPr>
            </w:pPr>
          </w:p>
          <w:p w14:paraId="1A15A1B9" w14:textId="78435ED5" w:rsidR="0068404F" w:rsidRDefault="0068404F" w:rsidP="0068404F">
            <w:pPr>
              <w:jc w:val="center"/>
              <w:rPr>
                <w:rFonts w:asciiTheme="majorBidi" w:hAnsiTheme="majorBidi" w:cstheme="majorBidi"/>
                <w:sz w:val="20"/>
                <w:szCs w:val="20"/>
                <w:lang w:val="lt-LT"/>
              </w:rPr>
            </w:pPr>
            <w:r>
              <w:rPr>
                <w:rFonts w:ascii="Times New Roman" w:hAnsi="Times New Roman" w:cs="Times New Roman"/>
                <w:sz w:val="20"/>
                <w:szCs w:val="20"/>
                <w:lang w:val="lt-LT"/>
              </w:rPr>
              <w:t>2024-12-31</w:t>
            </w:r>
          </w:p>
        </w:tc>
        <w:tc>
          <w:tcPr>
            <w:tcW w:w="1779" w:type="dxa"/>
          </w:tcPr>
          <w:p w14:paraId="4B9A0A63" w14:textId="77777777" w:rsidR="0068404F" w:rsidRDefault="0068404F" w:rsidP="0068404F">
            <w:pPr>
              <w:jc w:val="center"/>
              <w:rPr>
                <w:rFonts w:ascii="Times New Roman" w:hAnsi="Times New Roman" w:cs="Times New Roman"/>
                <w:sz w:val="20"/>
                <w:szCs w:val="20"/>
                <w:lang w:val="lt-LT"/>
              </w:rPr>
            </w:pPr>
          </w:p>
          <w:p w14:paraId="5250E8DD" w14:textId="77777777" w:rsidR="0068404F" w:rsidRDefault="0068404F" w:rsidP="0068404F">
            <w:pPr>
              <w:jc w:val="center"/>
              <w:rPr>
                <w:rFonts w:ascii="Times New Roman" w:hAnsi="Times New Roman" w:cs="Times New Roman"/>
                <w:sz w:val="20"/>
                <w:szCs w:val="20"/>
                <w:lang w:val="lt-LT"/>
              </w:rPr>
            </w:pPr>
          </w:p>
          <w:p w14:paraId="05023C15" w14:textId="77777777" w:rsidR="0068404F" w:rsidRDefault="0068404F" w:rsidP="0068404F">
            <w:pPr>
              <w:jc w:val="center"/>
              <w:rPr>
                <w:rFonts w:ascii="Times New Roman" w:hAnsi="Times New Roman" w:cs="Times New Roman"/>
                <w:sz w:val="20"/>
                <w:szCs w:val="20"/>
                <w:lang w:val="lt-LT"/>
              </w:rPr>
            </w:pPr>
          </w:p>
          <w:p w14:paraId="41C7A448"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TKA, SM</w:t>
            </w:r>
          </w:p>
          <w:p w14:paraId="22F62FE8" w14:textId="77777777" w:rsidR="0068404F" w:rsidRDefault="0068404F" w:rsidP="0068404F">
            <w:pPr>
              <w:jc w:val="center"/>
              <w:rPr>
                <w:rFonts w:ascii="Times New Roman" w:hAnsi="Times New Roman" w:cs="Times New Roman"/>
                <w:sz w:val="20"/>
                <w:szCs w:val="20"/>
                <w:lang w:val="lt-LT"/>
              </w:rPr>
            </w:pPr>
          </w:p>
          <w:p w14:paraId="59989146" w14:textId="77777777" w:rsidR="0068404F" w:rsidRDefault="0068404F" w:rsidP="0068404F">
            <w:pPr>
              <w:jc w:val="center"/>
              <w:rPr>
                <w:rFonts w:ascii="Times New Roman" w:hAnsi="Times New Roman" w:cs="Times New Roman"/>
                <w:sz w:val="20"/>
                <w:szCs w:val="20"/>
                <w:lang w:val="lt-LT"/>
              </w:rPr>
            </w:pPr>
          </w:p>
          <w:p w14:paraId="4D0A1AE6" w14:textId="77777777" w:rsidR="0068404F" w:rsidRDefault="0068404F" w:rsidP="0068404F">
            <w:pPr>
              <w:jc w:val="center"/>
              <w:rPr>
                <w:rFonts w:ascii="Times New Roman" w:hAnsi="Times New Roman" w:cs="Times New Roman"/>
                <w:sz w:val="20"/>
                <w:szCs w:val="20"/>
                <w:lang w:val="lt-LT"/>
              </w:rPr>
            </w:pPr>
          </w:p>
          <w:p w14:paraId="17B6B5AF" w14:textId="77777777" w:rsidR="0068404F" w:rsidRDefault="0068404F" w:rsidP="0068404F">
            <w:pPr>
              <w:jc w:val="center"/>
              <w:rPr>
                <w:rFonts w:ascii="Times New Roman" w:hAnsi="Times New Roman" w:cs="Times New Roman"/>
                <w:sz w:val="20"/>
                <w:szCs w:val="20"/>
                <w:lang w:val="lt-LT"/>
              </w:rPr>
            </w:pPr>
          </w:p>
          <w:p w14:paraId="5764C307" w14:textId="77777777" w:rsidR="0068404F" w:rsidRDefault="0068404F" w:rsidP="0068404F">
            <w:pPr>
              <w:jc w:val="center"/>
              <w:rPr>
                <w:rFonts w:ascii="Times New Roman" w:hAnsi="Times New Roman" w:cs="Times New Roman"/>
                <w:sz w:val="20"/>
                <w:szCs w:val="20"/>
                <w:lang w:val="lt-LT"/>
              </w:rPr>
            </w:pPr>
          </w:p>
          <w:p w14:paraId="5F4D82A1" w14:textId="77777777" w:rsidR="0068404F" w:rsidRDefault="0068404F" w:rsidP="0068404F">
            <w:pPr>
              <w:jc w:val="center"/>
              <w:rPr>
                <w:rFonts w:ascii="Times New Roman" w:hAnsi="Times New Roman" w:cs="Times New Roman"/>
                <w:sz w:val="20"/>
                <w:szCs w:val="20"/>
                <w:lang w:val="lt-LT"/>
              </w:rPr>
            </w:pPr>
          </w:p>
          <w:p w14:paraId="3B9931A2" w14:textId="77777777" w:rsidR="0068404F" w:rsidRDefault="0068404F" w:rsidP="0068404F">
            <w:pPr>
              <w:jc w:val="center"/>
              <w:rPr>
                <w:rFonts w:ascii="Times New Roman" w:hAnsi="Times New Roman" w:cs="Times New Roman"/>
                <w:sz w:val="20"/>
                <w:szCs w:val="20"/>
                <w:lang w:val="lt-LT"/>
              </w:rPr>
            </w:pPr>
          </w:p>
          <w:p w14:paraId="7F11E7D8" w14:textId="77777777" w:rsidR="0068404F" w:rsidRDefault="0068404F" w:rsidP="0068404F">
            <w:pPr>
              <w:jc w:val="center"/>
              <w:rPr>
                <w:rFonts w:ascii="Times New Roman" w:hAnsi="Times New Roman" w:cs="Times New Roman"/>
                <w:sz w:val="20"/>
                <w:szCs w:val="20"/>
                <w:lang w:val="lt-LT"/>
              </w:rPr>
            </w:pPr>
          </w:p>
          <w:p w14:paraId="6CF83B0F"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TKA, SM</w:t>
            </w:r>
          </w:p>
          <w:p w14:paraId="09FE9661" w14:textId="77777777" w:rsidR="0068404F" w:rsidRDefault="0068404F" w:rsidP="0068404F">
            <w:pPr>
              <w:jc w:val="center"/>
              <w:rPr>
                <w:rFonts w:ascii="Times New Roman" w:hAnsi="Times New Roman" w:cs="Times New Roman"/>
                <w:sz w:val="20"/>
                <w:szCs w:val="20"/>
                <w:lang w:val="lt-LT"/>
              </w:rPr>
            </w:pPr>
          </w:p>
          <w:p w14:paraId="06DBB852" w14:textId="77777777" w:rsidR="0068404F" w:rsidRDefault="0068404F" w:rsidP="0068404F">
            <w:pPr>
              <w:jc w:val="center"/>
              <w:rPr>
                <w:rFonts w:ascii="Times New Roman" w:hAnsi="Times New Roman" w:cs="Times New Roman"/>
                <w:sz w:val="20"/>
                <w:szCs w:val="20"/>
                <w:lang w:val="lt-LT"/>
              </w:rPr>
            </w:pPr>
          </w:p>
          <w:p w14:paraId="363AD44B" w14:textId="77777777" w:rsidR="0068404F" w:rsidRDefault="0068404F" w:rsidP="0068404F">
            <w:pPr>
              <w:jc w:val="center"/>
              <w:rPr>
                <w:rFonts w:ascii="Times New Roman" w:hAnsi="Times New Roman" w:cs="Times New Roman"/>
                <w:sz w:val="20"/>
                <w:szCs w:val="20"/>
                <w:lang w:val="lt-LT"/>
              </w:rPr>
            </w:pPr>
          </w:p>
          <w:p w14:paraId="09EF050F"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TKA, VRM</w:t>
            </w:r>
          </w:p>
          <w:p w14:paraId="31A1D2B0" w14:textId="77777777" w:rsidR="0068404F" w:rsidRDefault="0068404F" w:rsidP="0068404F">
            <w:pPr>
              <w:jc w:val="center"/>
              <w:rPr>
                <w:rFonts w:ascii="Times New Roman" w:hAnsi="Times New Roman" w:cs="Times New Roman"/>
                <w:sz w:val="20"/>
                <w:szCs w:val="20"/>
                <w:lang w:val="lt-LT"/>
              </w:rPr>
            </w:pPr>
          </w:p>
          <w:p w14:paraId="281C734B" w14:textId="77777777" w:rsidR="0068404F" w:rsidRDefault="0068404F" w:rsidP="0068404F">
            <w:pPr>
              <w:jc w:val="center"/>
              <w:rPr>
                <w:rFonts w:ascii="Times New Roman" w:hAnsi="Times New Roman" w:cs="Times New Roman"/>
                <w:sz w:val="20"/>
                <w:szCs w:val="20"/>
                <w:lang w:val="lt-LT"/>
              </w:rPr>
            </w:pPr>
          </w:p>
          <w:p w14:paraId="667FD76A" w14:textId="77777777" w:rsidR="0068404F" w:rsidRDefault="0068404F" w:rsidP="0068404F">
            <w:pPr>
              <w:jc w:val="center"/>
              <w:rPr>
                <w:rFonts w:ascii="Times New Roman" w:hAnsi="Times New Roman" w:cs="Times New Roman"/>
                <w:sz w:val="20"/>
                <w:szCs w:val="20"/>
                <w:lang w:val="lt-LT"/>
              </w:rPr>
            </w:pPr>
          </w:p>
          <w:p w14:paraId="5177EF2C" w14:textId="77777777" w:rsidR="0068404F" w:rsidRDefault="0068404F" w:rsidP="0068404F">
            <w:pPr>
              <w:jc w:val="center"/>
              <w:rPr>
                <w:rFonts w:ascii="Times New Roman" w:hAnsi="Times New Roman" w:cs="Times New Roman"/>
                <w:sz w:val="20"/>
                <w:szCs w:val="20"/>
                <w:lang w:val="lt-LT"/>
              </w:rPr>
            </w:pPr>
          </w:p>
          <w:p w14:paraId="2AC7DFFC" w14:textId="77777777" w:rsidR="0068404F" w:rsidRDefault="0068404F" w:rsidP="0068404F">
            <w:pPr>
              <w:jc w:val="center"/>
              <w:rPr>
                <w:rFonts w:ascii="Times New Roman" w:hAnsi="Times New Roman" w:cs="Times New Roman"/>
                <w:sz w:val="20"/>
                <w:szCs w:val="20"/>
                <w:lang w:val="lt-LT"/>
              </w:rPr>
            </w:pPr>
          </w:p>
          <w:p w14:paraId="50E898D2" w14:textId="77777777" w:rsidR="0068404F" w:rsidRDefault="0068404F" w:rsidP="0068404F">
            <w:pPr>
              <w:jc w:val="center"/>
              <w:rPr>
                <w:rFonts w:ascii="Times New Roman" w:hAnsi="Times New Roman" w:cs="Times New Roman"/>
                <w:sz w:val="20"/>
                <w:szCs w:val="20"/>
                <w:lang w:val="lt-LT"/>
              </w:rPr>
            </w:pPr>
          </w:p>
          <w:p w14:paraId="063B8034"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TKA, SM</w:t>
            </w:r>
          </w:p>
          <w:p w14:paraId="4AE9EAF5" w14:textId="77777777" w:rsidR="0068404F" w:rsidRDefault="0068404F" w:rsidP="0068404F">
            <w:pPr>
              <w:jc w:val="center"/>
              <w:rPr>
                <w:rFonts w:asciiTheme="majorBidi" w:hAnsiTheme="majorBidi" w:cstheme="majorBidi"/>
                <w:sz w:val="20"/>
                <w:szCs w:val="20"/>
                <w:lang w:val="lt-LT"/>
              </w:rPr>
            </w:pPr>
          </w:p>
        </w:tc>
      </w:tr>
      <w:tr w:rsidR="00076DD2" w:rsidRPr="000448F8" w14:paraId="6B277530" w14:textId="77777777" w:rsidTr="00B20928">
        <w:tc>
          <w:tcPr>
            <w:tcW w:w="670" w:type="dxa"/>
          </w:tcPr>
          <w:p w14:paraId="7C515E9F" w14:textId="6F7BB0E2"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16.</w:t>
            </w:r>
          </w:p>
        </w:tc>
        <w:tc>
          <w:tcPr>
            <w:tcW w:w="1838" w:type="dxa"/>
          </w:tcPr>
          <w:p w14:paraId="58A7E150" w14:textId="642177F8" w:rsidR="0068404F" w:rsidRPr="007A2887" w:rsidRDefault="0068404F" w:rsidP="0068404F">
            <w:pPr>
              <w:jc w:val="both"/>
              <w:rPr>
                <w:rFonts w:ascii="Times New Roman" w:hAnsi="Times New Roman" w:cs="Times New Roman"/>
                <w:sz w:val="20"/>
                <w:szCs w:val="20"/>
                <w:lang w:val="lt-LT"/>
              </w:rPr>
            </w:pPr>
            <w:r w:rsidRPr="00873514">
              <w:rPr>
                <w:rFonts w:ascii="Times New Roman" w:hAnsi="Times New Roman" w:cs="Times New Roman"/>
                <w:sz w:val="20"/>
                <w:szCs w:val="20"/>
                <w:lang w:val="lt-LT"/>
              </w:rPr>
              <w:t>Informacij</w:t>
            </w:r>
            <w:r w:rsidR="00DE7F6A">
              <w:rPr>
                <w:rFonts w:ascii="Times New Roman" w:hAnsi="Times New Roman" w:cs="Times New Roman"/>
                <w:sz w:val="20"/>
                <w:szCs w:val="20"/>
                <w:lang w:val="lt-LT"/>
              </w:rPr>
              <w:t xml:space="preserve">os </w:t>
            </w:r>
            <w:r w:rsidR="00A0590F">
              <w:rPr>
                <w:rFonts w:ascii="Times New Roman" w:hAnsi="Times New Roman" w:cs="Times New Roman"/>
                <w:sz w:val="20"/>
                <w:szCs w:val="20"/>
                <w:lang w:val="lt-LT"/>
              </w:rPr>
              <w:t>suteikimas</w:t>
            </w:r>
          </w:p>
        </w:tc>
        <w:tc>
          <w:tcPr>
            <w:tcW w:w="4121" w:type="dxa"/>
          </w:tcPr>
          <w:p w14:paraId="3946CF5F" w14:textId="2C2FADB9"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Siekiant, kad dviratininkams būtų teikiamos visavertės paslaugos, taip pat kad dviratis būtų </w:t>
            </w:r>
            <w:r w:rsidR="00DE7F6A">
              <w:rPr>
                <w:rFonts w:ascii="Times New Roman" w:hAnsi="Times New Roman" w:cs="Times New Roman"/>
                <w:sz w:val="20"/>
                <w:szCs w:val="20"/>
                <w:lang w:val="lt-LT"/>
              </w:rPr>
              <w:t>visiškai</w:t>
            </w:r>
            <w:r>
              <w:rPr>
                <w:rFonts w:ascii="Times New Roman" w:hAnsi="Times New Roman" w:cs="Times New Roman"/>
                <w:sz w:val="20"/>
                <w:szCs w:val="20"/>
                <w:lang w:val="lt-LT"/>
              </w:rPr>
              <w:t xml:space="preserve"> integruotas į miestų susisiekimo sistemą, turi būti užtikrinamas</w:t>
            </w:r>
            <w:r w:rsidR="00DE7F6A">
              <w:rPr>
                <w:rFonts w:ascii="Times New Roman" w:hAnsi="Times New Roman" w:cs="Times New Roman"/>
                <w:sz w:val="20"/>
                <w:szCs w:val="20"/>
                <w:lang w:val="lt-LT"/>
              </w:rPr>
              <w:t xml:space="preserve"> informacijos pakankamumas</w:t>
            </w:r>
            <w:r>
              <w:rPr>
                <w:rFonts w:ascii="Times New Roman" w:hAnsi="Times New Roman" w:cs="Times New Roman"/>
                <w:sz w:val="20"/>
                <w:szCs w:val="20"/>
                <w:lang w:val="lt-LT"/>
              </w:rPr>
              <w:t xml:space="preserve">   </w:t>
            </w:r>
          </w:p>
          <w:p w14:paraId="6C8E33B2" w14:textId="77777777" w:rsidR="0068404F" w:rsidRDefault="0068404F" w:rsidP="0068404F">
            <w:pPr>
              <w:rPr>
                <w:rFonts w:ascii="Times New Roman" w:hAnsi="Times New Roman" w:cs="Times New Roman"/>
                <w:sz w:val="20"/>
                <w:szCs w:val="20"/>
                <w:lang w:val="lt-LT"/>
              </w:rPr>
            </w:pPr>
          </w:p>
          <w:p w14:paraId="266218BF" w14:textId="77777777" w:rsidR="0068404F" w:rsidRDefault="0068404F" w:rsidP="0068404F">
            <w:pPr>
              <w:rPr>
                <w:rFonts w:ascii="Times New Roman" w:hAnsi="Times New Roman" w:cs="Times New Roman"/>
                <w:sz w:val="20"/>
                <w:szCs w:val="20"/>
                <w:lang w:val="lt-LT"/>
              </w:rPr>
            </w:pPr>
            <w:r>
              <w:rPr>
                <w:rFonts w:ascii="Times New Roman" w:hAnsi="Times New Roman" w:cs="Times New Roman"/>
                <w:sz w:val="20"/>
                <w:szCs w:val="20"/>
                <w:lang w:val="lt-LT"/>
              </w:rPr>
              <w:t>Informacija dviratininkams:</w:t>
            </w:r>
          </w:p>
          <w:p w14:paraId="1C5C0C37" w14:textId="2B21031B" w:rsidR="0068404F" w:rsidRPr="00DE7F6A" w:rsidRDefault="00DE7F6A" w:rsidP="00DE7F6A">
            <w:pPr>
              <w:rPr>
                <w:rFonts w:ascii="Times New Roman" w:hAnsi="Times New Roman" w:cs="Times New Roman"/>
                <w:sz w:val="20"/>
                <w:szCs w:val="20"/>
                <w:lang w:val="lt-LT"/>
              </w:rPr>
            </w:pPr>
            <w:r>
              <w:rPr>
                <w:rFonts w:ascii="Times New Roman" w:hAnsi="Times New Roman" w:cs="Times New Roman"/>
                <w:sz w:val="20"/>
                <w:szCs w:val="20"/>
                <w:lang w:val="lt-LT"/>
              </w:rPr>
              <w:t>- e</w:t>
            </w:r>
            <w:r w:rsidR="0068404F" w:rsidRPr="00DE7F6A">
              <w:rPr>
                <w:rFonts w:ascii="Times New Roman" w:hAnsi="Times New Roman" w:cs="Times New Roman"/>
                <w:sz w:val="20"/>
                <w:szCs w:val="20"/>
                <w:lang w:val="lt-LT"/>
              </w:rPr>
              <w:t>ismo informacija;</w:t>
            </w:r>
          </w:p>
          <w:p w14:paraId="124D4FA2" w14:textId="2907D5C0" w:rsidR="0068404F" w:rsidRPr="00DE7F6A" w:rsidRDefault="00DE7F6A" w:rsidP="00DE7F6A">
            <w:pPr>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DE7F6A">
              <w:rPr>
                <w:rFonts w:ascii="Times New Roman" w:hAnsi="Times New Roman" w:cs="Times New Roman"/>
                <w:sz w:val="20"/>
                <w:szCs w:val="20"/>
                <w:lang w:val="lt-LT"/>
              </w:rPr>
              <w:t>maršrutų informacija;</w:t>
            </w:r>
          </w:p>
          <w:p w14:paraId="3AF4AF6D" w14:textId="60D3327A" w:rsidR="0068404F" w:rsidRPr="00DE7F6A" w:rsidRDefault="00DE7F6A" w:rsidP="00DE7F6A">
            <w:pPr>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DE7F6A">
              <w:rPr>
                <w:rFonts w:ascii="Times New Roman" w:hAnsi="Times New Roman" w:cs="Times New Roman"/>
                <w:sz w:val="20"/>
                <w:szCs w:val="20"/>
                <w:lang w:val="lt-LT"/>
              </w:rPr>
              <w:t>informacija apie galimybę vežtis dviratį viešuoju transportu;</w:t>
            </w:r>
          </w:p>
          <w:p w14:paraId="57FABD91" w14:textId="5C62D6A2" w:rsidR="0068404F" w:rsidRPr="00DE7F6A" w:rsidRDefault="00DE7F6A" w:rsidP="00DE7F6A">
            <w:pPr>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DE7F6A">
              <w:rPr>
                <w:rFonts w:ascii="Times New Roman" w:hAnsi="Times New Roman" w:cs="Times New Roman"/>
                <w:sz w:val="20"/>
                <w:szCs w:val="20"/>
                <w:lang w:val="lt-LT"/>
              </w:rPr>
              <w:t xml:space="preserve">informacija apie </w:t>
            </w:r>
            <w:r>
              <w:rPr>
                <w:rFonts w:ascii="Times New Roman" w:hAnsi="Times New Roman" w:cs="Times New Roman"/>
                <w:sz w:val="20"/>
                <w:szCs w:val="20"/>
                <w:lang w:val="lt-LT"/>
              </w:rPr>
              <w:t xml:space="preserve">daugiarūšio transporto </w:t>
            </w:r>
            <w:r w:rsidR="0068404F" w:rsidRPr="00DE7F6A">
              <w:rPr>
                <w:rFonts w:ascii="Times New Roman" w:hAnsi="Times New Roman" w:cs="Times New Roman"/>
                <w:sz w:val="20"/>
                <w:szCs w:val="20"/>
                <w:lang w:val="lt-LT"/>
              </w:rPr>
              <w:t>taškus;</w:t>
            </w:r>
          </w:p>
          <w:p w14:paraId="49473CC4" w14:textId="41D41B1C" w:rsidR="0068404F" w:rsidRPr="00DE7F6A" w:rsidRDefault="00DE7F6A" w:rsidP="00DE7F6A">
            <w:pPr>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DE7F6A">
              <w:rPr>
                <w:rFonts w:ascii="Times New Roman" w:hAnsi="Times New Roman" w:cs="Times New Roman"/>
                <w:sz w:val="20"/>
                <w:szCs w:val="20"/>
                <w:lang w:val="lt-LT"/>
              </w:rPr>
              <w:t xml:space="preserve">informacija </w:t>
            </w:r>
            <w:r>
              <w:rPr>
                <w:rFonts w:ascii="Times New Roman" w:hAnsi="Times New Roman" w:cs="Times New Roman"/>
                <w:sz w:val="20"/>
                <w:szCs w:val="20"/>
                <w:lang w:val="lt-LT"/>
              </w:rPr>
              <w:t>apie</w:t>
            </w:r>
            <w:r w:rsidR="0068404F" w:rsidRPr="00DE7F6A">
              <w:rPr>
                <w:rFonts w:ascii="Times New Roman" w:hAnsi="Times New Roman" w:cs="Times New Roman"/>
                <w:sz w:val="20"/>
                <w:szCs w:val="20"/>
                <w:lang w:val="lt-LT"/>
              </w:rPr>
              <w:t xml:space="preserve"> dviračių saugojimo</w:t>
            </w:r>
            <w:r>
              <w:rPr>
                <w:rFonts w:ascii="Times New Roman" w:hAnsi="Times New Roman" w:cs="Times New Roman"/>
                <w:sz w:val="20"/>
                <w:szCs w:val="20"/>
                <w:lang w:val="lt-LT"/>
              </w:rPr>
              <w:t xml:space="preserve"> vietas</w:t>
            </w:r>
            <w:r w:rsidR="0068404F" w:rsidRPr="00DE7F6A">
              <w:rPr>
                <w:rFonts w:ascii="Times New Roman" w:hAnsi="Times New Roman" w:cs="Times New Roman"/>
                <w:sz w:val="20"/>
                <w:szCs w:val="20"/>
                <w:lang w:val="lt-LT"/>
              </w:rPr>
              <w:t>;</w:t>
            </w:r>
          </w:p>
          <w:p w14:paraId="4CF303EB" w14:textId="39FB85B0" w:rsidR="0068404F" w:rsidRPr="00DE7F6A" w:rsidRDefault="00DE7F6A" w:rsidP="00DE7F6A">
            <w:pPr>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DE7F6A">
              <w:rPr>
                <w:rFonts w:ascii="Times New Roman" w:hAnsi="Times New Roman" w:cs="Times New Roman"/>
                <w:sz w:val="20"/>
                <w:szCs w:val="20"/>
                <w:lang w:val="lt-LT"/>
              </w:rPr>
              <w:t xml:space="preserve">informacija </w:t>
            </w:r>
            <w:r>
              <w:rPr>
                <w:rFonts w:ascii="Times New Roman" w:hAnsi="Times New Roman" w:cs="Times New Roman"/>
                <w:sz w:val="20"/>
                <w:szCs w:val="20"/>
                <w:lang w:val="lt-LT"/>
              </w:rPr>
              <w:t>apie</w:t>
            </w:r>
            <w:r w:rsidR="0068404F" w:rsidRPr="00DE7F6A">
              <w:rPr>
                <w:rFonts w:ascii="Times New Roman" w:hAnsi="Times New Roman" w:cs="Times New Roman"/>
                <w:sz w:val="20"/>
                <w:szCs w:val="20"/>
                <w:lang w:val="lt-LT"/>
              </w:rPr>
              <w:t xml:space="preserve"> dviračių nuomos, </w:t>
            </w:r>
            <w:r>
              <w:rPr>
                <w:rFonts w:ascii="Times New Roman" w:hAnsi="Times New Roman" w:cs="Times New Roman"/>
                <w:sz w:val="20"/>
                <w:szCs w:val="20"/>
                <w:lang w:val="lt-LT"/>
              </w:rPr>
              <w:t>taisymo</w:t>
            </w:r>
            <w:r w:rsidR="0068404F" w:rsidRPr="00DE7F6A">
              <w:rPr>
                <w:rFonts w:ascii="Times New Roman" w:hAnsi="Times New Roman" w:cs="Times New Roman"/>
                <w:sz w:val="20"/>
                <w:szCs w:val="20"/>
                <w:lang w:val="lt-LT"/>
              </w:rPr>
              <w:t xml:space="preserve"> bei kit</w:t>
            </w:r>
            <w:r w:rsidR="00AA7217">
              <w:rPr>
                <w:rFonts w:ascii="Times New Roman" w:hAnsi="Times New Roman" w:cs="Times New Roman"/>
                <w:sz w:val="20"/>
                <w:szCs w:val="20"/>
                <w:lang w:val="lt-LT"/>
              </w:rPr>
              <w:t xml:space="preserve">as </w:t>
            </w:r>
            <w:r w:rsidR="0068404F" w:rsidRPr="00DE7F6A">
              <w:rPr>
                <w:rFonts w:ascii="Times New Roman" w:hAnsi="Times New Roman" w:cs="Times New Roman"/>
                <w:sz w:val="20"/>
                <w:szCs w:val="20"/>
                <w:lang w:val="lt-LT"/>
              </w:rPr>
              <w:t>paslaug</w:t>
            </w:r>
            <w:r w:rsidR="00AA7217">
              <w:rPr>
                <w:rFonts w:ascii="Times New Roman" w:hAnsi="Times New Roman" w:cs="Times New Roman"/>
                <w:sz w:val="20"/>
                <w:szCs w:val="20"/>
                <w:lang w:val="lt-LT"/>
              </w:rPr>
              <w:t>as</w:t>
            </w:r>
            <w:r w:rsidR="0068404F" w:rsidRPr="00DE7F6A">
              <w:rPr>
                <w:rFonts w:ascii="Times New Roman" w:hAnsi="Times New Roman" w:cs="Times New Roman"/>
                <w:sz w:val="20"/>
                <w:szCs w:val="20"/>
                <w:lang w:val="lt-LT"/>
              </w:rPr>
              <w:t>.</w:t>
            </w:r>
          </w:p>
          <w:p w14:paraId="3B7B951A" w14:textId="77777777" w:rsidR="0068404F" w:rsidRDefault="0068404F" w:rsidP="0068404F">
            <w:pPr>
              <w:autoSpaceDE w:val="0"/>
              <w:autoSpaceDN w:val="0"/>
              <w:adjustRightInd w:val="0"/>
              <w:jc w:val="both"/>
              <w:rPr>
                <w:rFonts w:ascii="Times New Roman" w:hAnsi="Times New Roman" w:cs="Times New Roman"/>
                <w:i/>
                <w:iCs/>
                <w:sz w:val="20"/>
                <w:szCs w:val="20"/>
                <w:lang w:val="lt-LT"/>
              </w:rPr>
            </w:pPr>
          </w:p>
        </w:tc>
        <w:tc>
          <w:tcPr>
            <w:tcW w:w="4512" w:type="dxa"/>
          </w:tcPr>
          <w:p w14:paraId="2D7539C6" w14:textId="1B8F5224" w:rsidR="0068404F" w:rsidRDefault="000448F8"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Kaupti, sisteminti ir atverti </w:t>
            </w:r>
            <w:r w:rsidR="0068404F">
              <w:rPr>
                <w:rFonts w:ascii="Times New Roman" w:hAnsi="Times New Roman" w:cs="Times New Roman"/>
                <w:sz w:val="20"/>
                <w:szCs w:val="20"/>
                <w:lang w:val="lt-LT"/>
              </w:rPr>
              <w:t xml:space="preserve">informaciją apie </w:t>
            </w:r>
            <w:r>
              <w:rPr>
                <w:rFonts w:ascii="Times New Roman" w:hAnsi="Times New Roman" w:cs="Times New Roman"/>
                <w:sz w:val="20"/>
                <w:szCs w:val="20"/>
                <w:lang w:val="lt-LT"/>
              </w:rPr>
              <w:t>vietinės reikšmės keliuose ir gatvėse vykstantį dviračių eismą, e</w:t>
            </w:r>
            <w:r w:rsidR="0068404F">
              <w:rPr>
                <w:rFonts w:ascii="Times New Roman" w:hAnsi="Times New Roman" w:cs="Times New Roman"/>
                <w:sz w:val="20"/>
                <w:szCs w:val="20"/>
                <w:lang w:val="lt-LT"/>
              </w:rPr>
              <w:t xml:space="preserve">samą infrastruktūrą, jos būklę, maršrutus, </w:t>
            </w:r>
            <w:r w:rsidR="00AA7217">
              <w:rPr>
                <w:rFonts w:ascii="Times New Roman" w:hAnsi="Times New Roman" w:cs="Times New Roman"/>
                <w:sz w:val="20"/>
                <w:szCs w:val="20"/>
                <w:lang w:val="lt-LT"/>
              </w:rPr>
              <w:t>daugiarūšio transporto paslaugų</w:t>
            </w:r>
            <w:r w:rsidR="0068404F">
              <w:rPr>
                <w:rFonts w:ascii="Times New Roman" w:hAnsi="Times New Roman" w:cs="Times New Roman"/>
                <w:sz w:val="20"/>
                <w:szCs w:val="20"/>
                <w:lang w:val="lt-LT"/>
              </w:rPr>
              <w:t xml:space="preserve"> taškus, dviračių saugojimo, nuomos, </w:t>
            </w:r>
            <w:r w:rsidR="00AA7217">
              <w:rPr>
                <w:rFonts w:ascii="Times New Roman" w:hAnsi="Times New Roman" w:cs="Times New Roman"/>
                <w:sz w:val="20"/>
                <w:szCs w:val="20"/>
                <w:lang w:val="lt-LT"/>
              </w:rPr>
              <w:t xml:space="preserve">taisymo vietas </w:t>
            </w:r>
            <w:r w:rsidR="0068404F">
              <w:rPr>
                <w:rFonts w:ascii="Times New Roman" w:hAnsi="Times New Roman" w:cs="Times New Roman"/>
                <w:sz w:val="20"/>
                <w:szCs w:val="20"/>
                <w:lang w:val="lt-LT"/>
              </w:rPr>
              <w:t>ir kt.</w:t>
            </w:r>
          </w:p>
          <w:p w14:paraId="05363B26" w14:textId="77777777" w:rsidR="0068404F" w:rsidRDefault="0068404F" w:rsidP="0068404F">
            <w:pPr>
              <w:jc w:val="both"/>
              <w:rPr>
                <w:rFonts w:ascii="Times New Roman" w:hAnsi="Times New Roman" w:cs="Times New Roman"/>
                <w:sz w:val="20"/>
                <w:szCs w:val="20"/>
                <w:lang w:val="lt-LT"/>
              </w:rPr>
            </w:pPr>
          </w:p>
          <w:p w14:paraId="33B26EF4" w14:textId="644EF9A1" w:rsidR="000448F8" w:rsidRDefault="000448F8" w:rsidP="000448F8">
            <w:pPr>
              <w:jc w:val="both"/>
              <w:rPr>
                <w:rFonts w:ascii="Times New Roman" w:hAnsi="Times New Roman" w:cs="Times New Roman"/>
                <w:sz w:val="20"/>
                <w:szCs w:val="20"/>
                <w:lang w:val="lt-LT"/>
              </w:rPr>
            </w:pPr>
            <w:r>
              <w:rPr>
                <w:rFonts w:ascii="Times New Roman" w:hAnsi="Times New Roman" w:cs="Times New Roman"/>
                <w:sz w:val="20"/>
                <w:szCs w:val="20"/>
                <w:lang w:val="lt-LT"/>
              </w:rPr>
              <w:t>Kaupti, sisteminti ir atverti informaciją apie valstybinės reikšmės keliuose vykstantį dviračių eismą, esamą infrastruktūrą, jos būklę, maršrutus, daugiarūšio transporto paslaugų taškus, dviračių saugojimo, nuomos, taisymo vietas ir kt.</w:t>
            </w:r>
          </w:p>
          <w:p w14:paraId="50273401" w14:textId="77777777" w:rsidR="0068404F" w:rsidRDefault="0068404F" w:rsidP="0068404F">
            <w:pPr>
              <w:jc w:val="both"/>
              <w:rPr>
                <w:rFonts w:ascii="Times New Roman" w:hAnsi="Times New Roman" w:cs="Times New Roman"/>
                <w:sz w:val="20"/>
                <w:szCs w:val="20"/>
                <w:lang w:val="lt-LT"/>
              </w:rPr>
            </w:pPr>
          </w:p>
          <w:p w14:paraId="09E35787" w14:textId="7F7DF79E" w:rsidR="0068404F" w:rsidRDefault="000448F8" w:rsidP="00AA7217">
            <w:pPr>
              <w:jc w:val="both"/>
              <w:rPr>
                <w:rFonts w:ascii="Times New Roman" w:hAnsi="Times New Roman" w:cs="Times New Roman"/>
                <w:sz w:val="20"/>
                <w:szCs w:val="20"/>
                <w:lang w:val="lt-LT"/>
              </w:rPr>
            </w:pPr>
            <w:r>
              <w:rPr>
                <w:rFonts w:ascii="Times New Roman" w:hAnsi="Times New Roman" w:cs="Times New Roman"/>
                <w:sz w:val="20"/>
                <w:szCs w:val="20"/>
                <w:lang w:val="lt-LT"/>
              </w:rPr>
              <w:t>Kaupti</w:t>
            </w:r>
            <w:r w:rsidR="004F0057">
              <w:rPr>
                <w:rFonts w:ascii="Times New Roman" w:hAnsi="Times New Roman" w:cs="Times New Roman"/>
                <w:sz w:val="20"/>
                <w:szCs w:val="20"/>
                <w:lang w:val="lt-LT"/>
              </w:rPr>
              <w:t>,</w:t>
            </w:r>
            <w:r>
              <w:rPr>
                <w:rFonts w:ascii="Times New Roman" w:hAnsi="Times New Roman" w:cs="Times New Roman"/>
                <w:sz w:val="20"/>
                <w:szCs w:val="20"/>
                <w:lang w:val="lt-LT"/>
              </w:rPr>
              <w:t xml:space="preserve"> sisteminti</w:t>
            </w:r>
            <w:r w:rsidR="004F0057">
              <w:rPr>
                <w:rFonts w:ascii="Times New Roman" w:hAnsi="Times New Roman" w:cs="Times New Roman"/>
                <w:sz w:val="20"/>
                <w:szCs w:val="20"/>
                <w:lang w:val="lt-LT"/>
              </w:rPr>
              <w:t xml:space="preserve"> ir atverti </w:t>
            </w:r>
            <w:r w:rsidR="0068404F">
              <w:rPr>
                <w:rFonts w:ascii="Times New Roman" w:hAnsi="Times New Roman" w:cs="Times New Roman"/>
                <w:sz w:val="20"/>
                <w:szCs w:val="20"/>
                <w:lang w:val="lt-LT"/>
              </w:rPr>
              <w:t>dviračių turizm</w:t>
            </w:r>
            <w:r w:rsidR="004F0057">
              <w:rPr>
                <w:rFonts w:ascii="Times New Roman" w:hAnsi="Times New Roman" w:cs="Times New Roman"/>
                <w:sz w:val="20"/>
                <w:szCs w:val="20"/>
                <w:lang w:val="lt-LT"/>
              </w:rPr>
              <w:t>o</w:t>
            </w:r>
            <w:r w:rsidR="0068404F">
              <w:rPr>
                <w:rFonts w:ascii="Times New Roman" w:hAnsi="Times New Roman" w:cs="Times New Roman"/>
                <w:sz w:val="20"/>
                <w:szCs w:val="20"/>
                <w:lang w:val="lt-LT"/>
              </w:rPr>
              <w:t xml:space="preserve"> informaciją </w:t>
            </w:r>
            <w:r w:rsidR="004F0057">
              <w:rPr>
                <w:rFonts w:ascii="Times New Roman" w:hAnsi="Times New Roman" w:cs="Times New Roman"/>
                <w:sz w:val="20"/>
                <w:szCs w:val="20"/>
                <w:lang w:val="lt-LT"/>
              </w:rPr>
              <w:t>(</w:t>
            </w:r>
            <w:r w:rsidR="0068404F">
              <w:rPr>
                <w:rFonts w:ascii="Times New Roman" w:hAnsi="Times New Roman" w:cs="Times New Roman"/>
                <w:sz w:val="20"/>
                <w:szCs w:val="20"/>
                <w:lang w:val="lt-LT"/>
              </w:rPr>
              <w:t>turizmui tinkam</w:t>
            </w:r>
            <w:r w:rsidR="004F0057">
              <w:rPr>
                <w:rFonts w:ascii="Times New Roman" w:hAnsi="Times New Roman" w:cs="Times New Roman"/>
                <w:sz w:val="20"/>
                <w:szCs w:val="20"/>
                <w:lang w:val="lt-LT"/>
              </w:rPr>
              <w:t>i</w:t>
            </w:r>
            <w:r w:rsidR="0068404F">
              <w:rPr>
                <w:rFonts w:ascii="Times New Roman" w:hAnsi="Times New Roman" w:cs="Times New Roman"/>
                <w:sz w:val="20"/>
                <w:szCs w:val="20"/>
                <w:lang w:val="lt-LT"/>
              </w:rPr>
              <w:t xml:space="preserve"> maršrut</w:t>
            </w:r>
            <w:r w:rsidR="004F0057">
              <w:rPr>
                <w:rFonts w:ascii="Times New Roman" w:hAnsi="Times New Roman" w:cs="Times New Roman"/>
                <w:sz w:val="20"/>
                <w:szCs w:val="20"/>
                <w:lang w:val="lt-LT"/>
              </w:rPr>
              <w:t>ai</w:t>
            </w:r>
            <w:r w:rsidR="0068404F">
              <w:rPr>
                <w:rFonts w:ascii="Times New Roman" w:hAnsi="Times New Roman" w:cs="Times New Roman"/>
                <w:sz w:val="20"/>
                <w:szCs w:val="20"/>
                <w:lang w:val="lt-LT"/>
              </w:rPr>
              <w:t>, infrastruktūros būkl</w:t>
            </w:r>
            <w:r w:rsidR="004F0057">
              <w:rPr>
                <w:rFonts w:ascii="Times New Roman" w:hAnsi="Times New Roman" w:cs="Times New Roman"/>
                <w:sz w:val="20"/>
                <w:szCs w:val="20"/>
                <w:lang w:val="lt-LT"/>
              </w:rPr>
              <w:t>ė</w:t>
            </w:r>
            <w:r w:rsidR="0068404F">
              <w:rPr>
                <w:rFonts w:ascii="Times New Roman" w:hAnsi="Times New Roman" w:cs="Times New Roman"/>
                <w:sz w:val="20"/>
                <w:szCs w:val="20"/>
                <w:lang w:val="lt-LT"/>
              </w:rPr>
              <w:t>, lankytin</w:t>
            </w:r>
            <w:r w:rsidR="004F0057">
              <w:rPr>
                <w:rFonts w:ascii="Times New Roman" w:hAnsi="Times New Roman" w:cs="Times New Roman"/>
                <w:sz w:val="20"/>
                <w:szCs w:val="20"/>
                <w:lang w:val="lt-LT"/>
              </w:rPr>
              <w:t>i</w:t>
            </w:r>
            <w:r w:rsidR="0068404F">
              <w:rPr>
                <w:rFonts w:ascii="Times New Roman" w:hAnsi="Times New Roman" w:cs="Times New Roman"/>
                <w:sz w:val="20"/>
                <w:szCs w:val="20"/>
                <w:lang w:val="lt-LT"/>
              </w:rPr>
              <w:t xml:space="preserve"> objekt</w:t>
            </w:r>
            <w:r w:rsidR="004F0057">
              <w:rPr>
                <w:rFonts w:ascii="Times New Roman" w:hAnsi="Times New Roman" w:cs="Times New Roman"/>
                <w:sz w:val="20"/>
                <w:szCs w:val="20"/>
                <w:lang w:val="lt-LT"/>
              </w:rPr>
              <w:t xml:space="preserve">ai ir kt.) </w:t>
            </w:r>
            <w:r w:rsidR="0068404F">
              <w:rPr>
                <w:rFonts w:ascii="Times New Roman" w:hAnsi="Times New Roman" w:cs="Times New Roman"/>
                <w:sz w:val="20"/>
                <w:szCs w:val="20"/>
                <w:lang w:val="lt-LT"/>
              </w:rPr>
              <w:t xml:space="preserve">(žr. </w:t>
            </w:r>
            <w:r w:rsidR="00AA7217">
              <w:rPr>
                <w:rFonts w:ascii="Times New Roman" w:hAnsi="Times New Roman" w:cs="Times New Roman"/>
                <w:sz w:val="20"/>
                <w:szCs w:val="20"/>
                <w:lang w:val="lt-LT"/>
              </w:rPr>
              <w:t>Gairių veiksmų plano 27 punktą</w:t>
            </w:r>
            <w:r w:rsidR="0068404F">
              <w:rPr>
                <w:rFonts w:ascii="Times New Roman" w:hAnsi="Times New Roman" w:cs="Times New Roman"/>
                <w:sz w:val="20"/>
                <w:szCs w:val="20"/>
                <w:lang w:val="lt-LT"/>
              </w:rPr>
              <w:t xml:space="preserve">) </w:t>
            </w:r>
          </w:p>
          <w:p w14:paraId="5E95746F" w14:textId="77777777" w:rsidR="000448F8" w:rsidRDefault="000448F8" w:rsidP="00AA7217">
            <w:pPr>
              <w:jc w:val="both"/>
              <w:rPr>
                <w:rFonts w:ascii="Times New Roman" w:hAnsi="Times New Roman" w:cs="Times New Roman"/>
                <w:sz w:val="20"/>
                <w:szCs w:val="20"/>
                <w:lang w:val="lt-LT"/>
              </w:rPr>
            </w:pPr>
          </w:p>
          <w:p w14:paraId="0F13D486" w14:textId="52DE2DB2" w:rsidR="000448F8" w:rsidRDefault="000448F8" w:rsidP="000448F8">
            <w:pPr>
              <w:jc w:val="both"/>
              <w:rPr>
                <w:rFonts w:ascii="Times New Roman" w:hAnsi="Times New Roman" w:cs="Times New Roman"/>
                <w:sz w:val="20"/>
                <w:szCs w:val="20"/>
                <w:lang w:val="lt-LT"/>
              </w:rPr>
            </w:pPr>
            <w:r w:rsidRPr="000448F8">
              <w:rPr>
                <w:rFonts w:ascii="Times New Roman" w:hAnsi="Times New Roman" w:cs="Times New Roman"/>
                <w:i/>
                <w:iCs/>
                <w:sz w:val="20"/>
                <w:szCs w:val="20"/>
                <w:lang w:val="lt-LT"/>
              </w:rPr>
              <w:t>Informaciją patikimais</w:t>
            </w:r>
            <w:r>
              <w:rPr>
                <w:rFonts w:ascii="Times New Roman" w:hAnsi="Times New Roman" w:cs="Times New Roman"/>
                <w:i/>
                <w:iCs/>
                <w:sz w:val="20"/>
                <w:szCs w:val="20"/>
                <w:lang w:val="lt-LT"/>
              </w:rPr>
              <w:t>,</w:t>
            </w:r>
            <w:r w:rsidRPr="000448F8">
              <w:rPr>
                <w:rFonts w:ascii="Times New Roman" w:hAnsi="Times New Roman" w:cs="Times New Roman"/>
                <w:i/>
                <w:iCs/>
                <w:sz w:val="20"/>
                <w:szCs w:val="20"/>
                <w:lang w:val="lt-LT"/>
              </w:rPr>
              <w:t xml:space="preserve"> kompiuterio skaitomais formatais </w:t>
            </w:r>
            <w:r>
              <w:rPr>
                <w:rFonts w:ascii="Times New Roman" w:hAnsi="Times New Roman" w:cs="Times New Roman"/>
                <w:i/>
                <w:iCs/>
                <w:sz w:val="20"/>
                <w:szCs w:val="20"/>
                <w:lang w:val="lt-LT"/>
              </w:rPr>
              <w:t>taip pat gali kaupti, sisteminti ir atverti ir kiti</w:t>
            </w:r>
            <w:r w:rsidRPr="000448F8">
              <w:rPr>
                <w:rFonts w:ascii="Times New Roman" w:hAnsi="Times New Roman" w:cs="Times New Roman"/>
                <w:i/>
                <w:iCs/>
                <w:sz w:val="20"/>
                <w:szCs w:val="20"/>
                <w:lang w:val="lt-LT"/>
              </w:rPr>
              <w:t xml:space="preserve"> infrastruktūros savininkai, dviračių paslaugų teikėjai, viešojo transporto paslaugų teikėjai</w:t>
            </w:r>
          </w:p>
        </w:tc>
        <w:tc>
          <w:tcPr>
            <w:tcW w:w="1187" w:type="dxa"/>
          </w:tcPr>
          <w:p w14:paraId="75A321AA"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0E4F776A" w14:textId="0918002E" w:rsidR="0068404F" w:rsidRDefault="009D01CE"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623FED3C" w14:textId="77777777" w:rsidR="0068404F" w:rsidRDefault="0068404F" w:rsidP="0068404F">
            <w:pPr>
              <w:jc w:val="center"/>
              <w:rPr>
                <w:rFonts w:ascii="Times New Roman" w:hAnsi="Times New Roman" w:cs="Times New Roman"/>
                <w:sz w:val="20"/>
                <w:szCs w:val="20"/>
                <w:lang w:val="lt-LT"/>
              </w:rPr>
            </w:pPr>
          </w:p>
          <w:p w14:paraId="497D0983" w14:textId="77777777" w:rsidR="0068404F" w:rsidRDefault="0068404F" w:rsidP="0068404F">
            <w:pPr>
              <w:jc w:val="center"/>
              <w:rPr>
                <w:rFonts w:ascii="Times New Roman" w:hAnsi="Times New Roman" w:cs="Times New Roman"/>
                <w:sz w:val="20"/>
                <w:szCs w:val="20"/>
                <w:lang w:val="lt-LT"/>
              </w:rPr>
            </w:pPr>
          </w:p>
          <w:p w14:paraId="15319913" w14:textId="77777777" w:rsidR="000448F8" w:rsidRDefault="000448F8" w:rsidP="0068404F">
            <w:pPr>
              <w:jc w:val="center"/>
              <w:rPr>
                <w:rFonts w:ascii="Times New Roman" w:hAnsi="Times New Roman" w:cs="Times New Roman"/>
                <w:sz w:val="20"/>
                <w:szCs w:val="20"/>
                <w:lang w:val="lt-LT"/>
              </w:rPr>
            </w:pPr>
          </w:p>
          <w:p w14:paraId="5CE2C3F3" w14:textId="77777777" w:rsidR="0068404F" w:rsidRDefault="0068404F" w:rsidP="0068404F">
            <w:pPr>
              <w:jc w:val="center"/>
              <w:rPr>
                <w:rFonts w:ascii="Times New Roman" w:hAnsi="Times New Roman" w:cs="Times New Roman"/>
                <w:sz w:val="20"/>
                <w:szCs w:val="20"/>
                <w:lang w:val="lt-LT"/>
              </w:rPr>
            </w:pPr>
          </w:p>
          <w:p w14:paraId="0284278F"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539F8776" w14:textId="77777777" w:rsidR="009D01CE" w:rsidRDefault="009D01CE" w:rsidP="009D01CE">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2A9DA748" w14:textId="77777777" w:rsidR="0068404F" w:rsidRDefault="0068404F" w:rsidP="0068404F">
            <w:pPr>
              <w:jc w:val="center"/>
              <w:rPr>
                <w:rFonts w:ascii="Times New Roman" w:hAnsi="Times New Roman" w:cs="Times New Roman"/>
                <w:sz w:val="20"/>
                <w:szCs w:val="20"/>
                <w:lang w:val="lt-LT"/>
              </w:rPr>
            </w:pPr>
          </w:p>
          <w:p w14:paraId="7D274BD8" w14:textId="77777777" w:rsidR="0068404F" w:rsidRDefault="0068404F" w:rsidP="0068404F">
            <w:pPr>
              <w:jc w:val="center"/>
              <w:rPr>
                <w:rFonts w:ascii="Times New Roman" w:hAnsi="Times New Roman" w:cs="Times New Roman"/>
                <w:sz w:val="20"/>
                <w:szCs w:val="20"/>
                <w:lang w:val="lt-LT"/>
              </w:rPr>
            </w:pPr>
          </w:p>
          <w:p w14:paraId="349631F2" w14:textId="77777777" w:rsidR="000448F8" w:rsidRDefault="000448F8" w:rsidP="0068404F">
            <w:pPr>
              <w:jc w:val="center"/>
              <w:rPr>
                <w:rFonts w:ascii="Times New Roman" w:hAnsi="Times New Roman" w:cs="Times New Roman"/>
                <w:sz w:val="20"/>
                <w:szCs w:val="20"/>
                <w:lang w:val="lt-LT"/>
              </w:rPr>
            </w:pPr>
          </w:p>
          <w:p w14:paraId="6795A3BD" w14:textId="77777777" w:rsidR="0068404F" w:rsidRDefault="0068404F" w:rsidP="0068404F">
            <w:pPr>
              <w:jc w:val="center"/>
              <w:rPr>
                <w:rFonts w:ascii="Times New Roman" w:hAnsi="Times New Roman" w:cs="Times New Roman"/>
                <w:sz w:val="20"/>
                <w:szCs w:val="20"/>
                <w:lang w:val="lt-LT"/>
              </w:rPr>
            </w:pPr>
          </w:p>
          <w:p w14:paraId="72B776AE"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59FB89E8" w14:textId="77777777" w:rsidR="009D01CE" w:rsidRDefault="009D01CE" w:rsidP="009D01CE">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4F311088" w14:textId="77777777" w:rsidR="0068404F" w:rsidRDefault="0068404F" w:rsidP="0068404F">
            <w:pPr>
              <w:jc w:val="center"/>
              <w:rPr>
                <w:rFonts w:ascii="Times New Roman" w:hAnsi="Times New Roman" w:cs="Times New Roman"/>
                <w:sz w:val="20"/>
                <w:szCs w:val="20"/>
                <w:lang w:val="lt-LT"/>
              </w:rPr>
            </w:pPr>
          </w:p>
          <w:p w14:paraId="285420C1" w14:textId="77777777" w:rsidR="0068404F" w:rsidRDefault="0068404F" w:rsidP="0068404F">
            <w:pPr>
              <w:jc w:val="center"/>
              <w:rPr>
                <w:rFonts w:ascii="Times New Roman" w:hAnsi="Times New Roman" w:cs="Times New Roman"/>
                <w:sz w:val="20"/>
                <w:szCs w:val="20"/>
                <w:lang w:val="lt-LT"/>
              </w:rPr>
            </w:pPr>
          </w:p>
          <w:p w14:paraId="06CCD680" w14:textId="77777777" w:rsidR="0068404F" w:rsidRDefault="0068404F" w:rsidP="0068404F">
            <w:pPr>
              <w:jc w:val="center"/>
              <w:rPr>
                <w:rFonts w:ascii="Times New Roman" w:hAnsi="Times New Roman" w:cs="Times New Roman"/>
                <w:sz w:val="20"/>
                <w:szCs w:val="20"/>
                <w:lang w:val="lt-LT"/>
              </w:rPr>
            </w:pPr>
          </w:p>
        </w:tc>
        <w:tc>
          <w:tcPr>
            <w:tcW w:w="1779" w:type="dxa"/>
          </w:tcPr>
          <w:p w14:paraId="3FCED9E0"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SA</w:t>
            </w:r>
          </w:p>
          <w:p w14:paraId="7D8940CF" w14:textId="77777777" w:rsidR="0068404F" w:rsidRDefault="0068404F" w:rsidP="0068404F">
            <w:pPr>
              <w:jc w:val="center"/>
              <w:rPr>
                <w:rFonts w:ascii="Times New Roman" w:hAnsi="Times New Roman" w:cs="Times New Roman"/>
                <w:sz w:val="20"/>
                <w:szCs w:val="20"/>
                <w:lang w:val="lt-LT"/>
              </w:rPr>
            </w:pPr>
          </w:p>
          <w:p w14:paraId="293CE256" w14:textId="77777777" w:rsidR="0068404F" w:rsidRDefault="0068404F" w:rsidP="0068404F">
            <w:pPr>
              <w:jc w:val="center"/>
              <w:rPr>
                <w:rFonts w:ascii="Times New Roman" w:hAnsi="Times New Roman" w:cs="Times New Roman"/>
                <w:sz w:val="20"/>
                <w:szCs w:val="20"/>
                <w:lang w:val="lt-LT"/>
              </w:rPr>
            </w:pPr>
          </w:p>
          <w:p w14:paraId="1FC3B60A" w14:textId="77777777" w:rsidR="0068404F" w:rsidRDefault="0068404F" w:rsidP="0068404F">
            <w:pPr>
              <w:jc w:val="center"/>
              <w:rPr>
                <w:rFonts w:ascii="Times New Roman" w:hAnsi="Times New Roman" w:cs="Times New Roman"/>
                <w:sz w:val="20"/>
                <w:szCs w:val="20"/>
                <w:lang w:val="lt-LT"/>
              </w:rPr>
            </w:pPr>
          </w:p>
          <w:p w14:paraId="322B6B56" w14:textId="77777777" w:rsidR="0068404F" w:rsidRDefault="0068404F" w:rsidP="0068404F">
            <w:pPr>
              <w:jc w:val="center"/>
              <w:rPr>
                <w:rFonts w:ascii="Times New Roman" w:hAnsi="Times New Roman" w:cs="Times New Roman"/>
                <w:sz w:val="20"/>
                <w:szCs w:val="20"/>
                <w:lang w:val="lt-LT"/>
              </w:rPr>
            </w:pPr>
          </w:p>
          <w:p w14:paraId="28E7E6F8" w14:textId="77777777" w:rsidR="000448F8" w:rsidRDefault="000448F8" w:rsidP="0068404F">
            <w:pPr>
              <w:jc w:val="center"/>
              <w:rPr>
                <w:rFonts w:ascii="Times New Roman" w:hAnsi="Times New Roman" w:cs="Times New Roman"/>
                <w:sz w:val="20"/>
                <w:szCs w:val="20"/>
                <w:lang w:val="lt-LT"/>
              </w:rPr>
            </w:pPr>
          </w:p>
          <w:p w14:paraId="08E1AD98" w14:textId="1B23F89B" w:rsidR="0068404F" w:rsidRDefault="00CC6003" w:rsidP="0068404F">
            <w:pPr>
              <w:jc w:val="center"/>
              <w:rPr>
                <w:rFonts w:ascii="Times New Roman" w:hAnsi="Times New Roman" w:cs="Times New Roman"/>
                <w:color w:val="000000" w:themeColor="text1"/>
                <w:sz w:val="20"/>
                <w:szCs w:val="20"/>
                <w:lang w:val="lt-LT"/>
              </w:rPr>
            </w:pPr>
            <w:r>
              <w:rPr>
                <w:rFonts w:ascii="Times New Roman" w:hAnsi="Times New Roman" w:cs="Times New Roman"/>
                <w:color w:val="000000" w:themeColor="text1"/>
                <w:sz w:val="20"/>
                <w:szCs w:val="20"/>
                <w:lang w:val="lt-LT"/>
              </w:rPr>
              <w:t>Via LT</w:t>
            </w:r>
          </w:p>
          <w:p w14:paraId="350BBB8B" w14:textId="77777777" w:rsidR="00CC6003" w:rsidRDefault="00CC6003" w:rsidP="0068404F">
            <w:pPr>
              <w:jc w:val="center"/>
              <w:rPr>
                <w:rFonts w:ascii="Times New Roman" w:hAnsi="Times New Roman" w:cs="Times New Roman"/>
                <w:sz w:val="20"/>
                <w:szCs w:val="20"/>
                <w:lang w:val="lt-LT"/>
              </w:rPr>
            </w:pPr>
          </w:p>
          <w:p w14:paraId="54CD581D" w14:textId="77777777" w:rsidR="0068404F" w:rsidRDefault="0068404F" w:rsidP="0068404F">
            <w:pPr>
              <w:jc w:val="center"/>
              <w:rPr>
                <w:rFonts w:ascii="Times New Roman" w:hAnsi="Times New Roman" w:cs="Times New Roman"/>
                <w:sz w:val="20"/>
                <w:szCs w:val="20"/>
                <w:lang w:val="lt-LT"/>
              </w:rPr>
            </w:pPr>
          </w:p>
          <w:p w14:paraId="64BA3DB4" w14:textId="77777777" w:rsidR="0068404F" w:rsidRDefault="0068404F" w:rsidP="0068404F">
            <w:pPr>
              <w:jc w:val="center"/>
              <w:rPr>
                <w:rFonts w:ascii="Times New Roman" w:hAnsi="Times New Roman" w:cs="Times New Roman"/>
                <w:sz w:val="20"/>
                <w:szCs w:val="20"/>
                <w:lang w:val="lt-LT"/>
              </w:rPr>
            </w:pPr>
          </w:p>
          <w:p w14:paraId="7F189A6C" w14:textId="77777777" w:rsidR="000448F8" w:rsidRDefault="000448F8" w:rsidP="0068404F">
            <w:pPr>
              <w:jc w:val="center"/>
              <w:rPr>
                <w:rFonts w:ascii="Times New Roman" w:hAnsi="Times New Roman" w:cs="Times New Roman"/>
                <w:sz w:val="20"/>
                <w:szCs w:val="20"/>
                <w:lang w:val="lt-LT"/>
              </w:rPr>
            </w:pPr>
          </w:p>
          <w:p w14:paraId="57DE152E" w14:textId="77777777" w:rsidR="0068404F" w:rsidRDefault="0068404F" w:rsidP="0068404F">
            <w:pPr>
              <w:jc w:val="center"/>
              <w:rPr>
                <w:rFonts w:ascii="Times New Roman" w:hAnsi="Times New Roman" w:cs="Times New Roman"/>
                <w:sz w:val="20"/>
                <w:szCs w:val="20"/>
                <w:lang w:val="lt-LT"/>
              </w:rPr>
            </w:pPr>
          </w:p>
          <w:p w14:paraId="7B4D9A5A" w14:textId="7DDF6A09"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EIM</w:t>
            </w:r>
          </w:p>
        </w:tc>
      </w:tr>
      <w:tr w:rsidR="00076DD2" w:rsidRPr="00B22004" w14:paraId="23E2EB2F" w14:textId="77777777" w:rsidTr="00B20928">
        <w:tc>
          <w:tcPr>
            <w:tcW w:w="670" w:type="dxa"/>
          </w:tcPr>
          <w:p w14:paraId="5304C5D7" w14:textId="7A76B439"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17.</w:t>
            </w:r>
          </w:p>
        </w:tc>
        <w:tc>
          <w:tcPr>
            <w:tcW w:w="1838" w:type="dxa"/>
          </w:tcPr>
          <w:p w14:paraId="1A589462" w14:textId="77777777" w:rsidR="0068404F" w:rsidRPr="003C29FF" w:rsidRDefault="0068404F" w:rsidP="0068404F">
            <w:pPr>
              <w:jc w:val="both"/>
              <w:rPr>
                <w:rFonts w:ascii="Times New Roman" w:hAnsi="Times New Roman" w:cs="Times New Roman"/>
                <w:sz w:val="20"/>
                <w:szCs w:val="20"/>
                <w:lang w:val="lt-LT"/>
              </w:rPr>
            </w:pPr>
            <w:r w:rsidRPr="003C29FF">
              <w:rPr>
                <w:rFonts w:ascii="Times New Roman" w:hAnsi="Times New Roman" w:cs="Times New Roman"/>
                <w:sz w:val="20"/>
                <w:szCs w:val="20"/>
                <w:lang w:val="lt-LT"/>
              </w:rPr>
              <w:t>Paslaugos dviratininkams.</w:t>
            </w:r>
          </w:p>
          <w:p w14:paraId="7926AF01" w14:textId="53412940" w:rsidR="0068404F" w:rsidRPr="00873514" w:rsidRDefault="0068404F" w:rsidP="0068404F">
            <w:pPr>
              <w:jc w:val="both"/>
              <w:rPr>
                <w:rFonts w:ascii="Times New Roman" w:hAnsi="Times New Roman" w:cs="Times New Roman"/>
                <w:sz w:val="20"/>
                <w:szCs w:val="20"/>
                <w:lang w:val="lt-LT"/>
              </w:rPr>
            </w:pPr>
            <w:r w:rsidRPr="003C29FF">
              <w:rPr>
                <w:rFonts w:ascii="Times New Roman" w:hAnsi="Times New Roman" w:cs="Times New Roman"/>
                <w:sz w:val="20"/>
                <w:szCs w:val="20"/>
                <w:lang w:val="lt-LT"/>
              </w:rPr>
              <w:t>Paslaugos, teikiamos dviračiais</w:t>
            </w:r>
          </w:p>
        </w:tc>
        <w:tc>
          <w:tcPr>
            <w:tcW w:w="4121" w:type="dxa"/>
          </w:tcPr>
          <w:p w14:paraId="05D85831" w14:textId="3C285E1C" w:rsidR="0068404F" w:rsidRPr="00D466E8" w:rsidRDefault="0068404F" w:rsidP="0068404F">
            <w:pPr>
              <w:pStyle w:val="prastasiniatinklio"/>
              <w:contextualSpacing/>
              <w:jc w:val="both"/>
              <w:rPr>
                <w:sz w:val="20"/>
                <w:szCs w:val="20"/>
                <w:lang w:val="lt-LT"/>
              </w:rPr>
            </w:pPr>
            <w:r w:rsidRPr="00D466E8">
              <w:rPr>
                <w:sz w:val="20"/>
                <w:szCs w:val="20"/>
                <w:lang w:val="lt-LT"/>
              </w:rPr>
              <w:t xml:space="preserve">Paslaugos dviratininkams </w:t>
            </w:r>
            <w:r w:rsidR="009A710B">
              <w:rPr>
                <w:sz w:val="20"/>
                <w:szCs w:val="20"/>
                <w:lang w:val="lt-LT"/>
              </w:rPr>
              <w:t xml:space="preserve">– </w:t>
            </w:r>
            <w:r w:rsidRPr="00D466E8">
              <w:rPr>
                <w:sz w:val="20"/>
                <w:szCs w:val="20"/>
                <w:lang w:val="lt-LT"/>
              </w:rPr>
              <w:t>betarpiškai dviračių vairuotojams</w:t>
            </w:r>
            <w:r w:rsidR="009A710B">
              <w:rPr>
                <w:sz w:val="20"/>
                <w:szCs w:val="20"/>
                <w:lang w:val="lt-LT"/>
              </w:rPr>
              <w:t xml:space="preserve"> reikalingos paslaugos, </w:t>
            </w:r>
            <w:r w:rsidRPr="00D466E8">
              <w:rPr>
                <w:sz w:val="20"/>
                <w:szCs w:val="20"/>
                <w:lang w:val="lt-LT"/>
              </w:rPr>
              <w:t xml:space="preserve">susijusios su transporto priemonės būtinąja priežiūra bei dviratininkų fiziologinių poreikių tenkinimu: dviračių </w:t>
            </w:r>
            <w:r w:rsidR="009A710B">
              <w:rPr>
                <w:sz w:val="20"/>
                <w:szCs w:val="20"/>
                <w:lang w:val="lt-LT"/>
              </w:rPr>
              <w:t>taisymo</w:t>
            </w:r>
            <w:r w:rsidRPr="00D466E8">
              <w:rPr>
                <w:sz w:val="20"/>
                <w:szCs w:val="20"/>
                <w:lang w:val="lt-LT"/>
              </w:rPr>
              <w:t xml:space="preserve"> ir priežiūros  stotelės </w:t>
            </w:r>
            <w:r w:rsidR="009A710B">
              <w:rPr>
                <w:sz w:val="20"/>
                <w:szCs w:val="20"/>
                <w:lang w:val="lt-LT"/>
              </w:rPr>
              <w:t>su būtina įranga (</w:t>
            </w:r>
            <w:r w:rsidRPr="00D466E8">
              <w:rPr>
                <w:sz w:val="20"/>
                <w:szCs w:val="20"/>
                <w:lang w:val="lt-LT"/>
              </w:rPr>
              <w:t>veržliarakči</w:t>
            </w:r>
            <w:r w:rsidR="009A710B">
              <w:rPr>
                <w:sz w:val="20"/>
                <w:szCs w:val="20"/>
                <w:lang w:val="lt-LT"/>
              </w:rPr>
              <w:t>ais</w:t>
            </w:r>
            <w:r w:rsidRPr="00D466E8">
              <w:rPr>
                <w:sz w:val="20"/>
                <w:szCs w:val="20"/>
                <w:lang w:val="lt-LT"/>
              </w:rPr>
              <w:t>, oro kompresoriu</w:t>
            </w:r>
            <w:r w:rsidR="009A710B">
              <w:rPr>
                <w:sz w:val="20"/>
                <w:szCs w:val="20"/>
                <w:lang w:val="lt-LT"/>
              </w:rPr>
              <w:t>mi</w:t>
            </w:r>
            <w:r w:rsidRPr="00D466E8">
              <w:rPr>
                <w:sz w:val="20"/>
                <w:szCs w:val="20"/>
                <w:lang w:val="lt-LT"/>
              </w:rPr>
              <w:t>, technologin</w:t>
            </w:r>
            <w:r w:rsidR="009A710B">
              <w:rPr>
                <w:sz w:val="20"/>
                <w:szCs w:val="20"/>
                <w:lang w:val="lt-LT"/>
              </w:rPr>
              <w:t>iu</w:t>
            </w:r>
            <w:r w:rsidRPr="00D466E8">
              <w:rPr>
                <w:sz w:val="20"/>
                <w:szCs w:val="20"/>
                <w:lang w:val="lt-LT"/>
              </w:rPr>
              <w:t xml:space="preserve"> vand</w:t>
            </w:r>
            <w:r w:rsidR="009A710B">
              <w:rPr>
                <w:sz w:val="20"/>
                <w:szCs w:val="20"/>
                <w:lang w:val="lt-LT"/>
              </w:rPr>
              <w:t>eniu ir pan.</w:t>
            </w:r>
            <w:r w:rsidRPr="00D466E8">
              <w:rPr>
                <w:sz w:val="20"/>
                <w:szCs w:val="20"/>
                <w:lang w:val="lt-LT"/>
              </w:rPr>
              <w:t xml:space="preserve">), tualetai, geriamojo vandens kolonėlės, atokvėpio aikštelės ir pan. Šios paslaugos turi būti </w:t>
            </w:r>
            <w:r w:rsidR="009A710B">
              <w:rPr>
                <w:sz w:val="20"/>
                <w:szCs w:val="20"/>
                <w:lang w:val="lt-LT"/>
              </w:rPr>
              <w:t xml:space="preserve">teikiamos </w:t>
            </w:r>
            <w:r w:rsidRPr="00D466E8">
              <w:rPr>
                <w:sz w:val="20"/>
                <w:szCs w:val="20"/>
                <w:lang w:val="lt-LT"/>
              </w:rPr>
              <w:t xml:space="preserve">prie esamos dviračių eismo infrastruktūros </w:t>
            </w:r>
          </w:p>
          <w:p w14:paraId="57BBFE68" w14:textId="77777777" w:rsidR="0068404F" w:rsidRPr="00D466E8" w:rsidRDefault="0068404F" w:rsidP="0068404F">
            <w:pPr>
              <w:pStyle w:val="prastasiniatinklio"/>
              <w:contextualSpacing/>
              <w:jc w:val="both"/>
              <w:rPr>
                <w:sz w:val="20"/>
                <w:szCs w:val="20"/>
                <w:lang w:val="lt-LT"/>
              </w:rPr>
            </w:pPr>
          </w:p>
          <w:p w14:paraId="621BB4DF" w14:textId="7C1327FB" w:rsidR="0068404F" w:rsidRPr="00D466E8" w:rsidRDefault="0068404F" w:rsidP="0068404F">
            <w:pPr>
              <w:pStyle w:val="prastasiniatinklio"/>
              <w:contextualSpacing/>
              <w:jc w:val="both"/>
              <w:rPr>
                <w:sz w:val="20"/>
                <w:szCs w:val="20"/>
                <w:lang w:val="lt-LT"/>
              </w:rPr>
            </w:pPr>
            <w:r w:rsidRPr="00D466E8">
              <w:rPr>
                <w:sz w:val="20"/>
                <w:szCs w:val="20"/>
                <w:lang w:val="lt-LT"/>
              </w:rPr>
              <w:t>Paslaugos, suteikiamos dviračiais:</w:t>
            </w:r>
          </w:p>
          <w:p w14:paraId="5BF6A7BA" w14:textId="25430FCD" w:rsidR="0068404F" w:rsidRPr="00D466E8" w:rsidRDefault="009A710B" w:rsidP="009A710B">
            <w:pPr>
              <w:pStyle w:val="prastasiniatinklio"/>
              <w:contextualSpacing/>
              <w:jc w:val="both"/>
              <w:rPr>
                <w:sz w:val="20"/>
                <w:szCs w:val="20"/>
                <w:lang w:val="lt-LT"/>
              </w:rPr>
            </w:pPr>
            <w:r>
              <w:rPr>
                <w:sz w:val="20"/>
                <w:szCs w:val="20"/>
                <w:lang w:val="lt-LT"/>
              </w:rPr>
              <w:t>- d</w:t>
            </w:r>
            <w:r w:rsidR="0068404F" w:rsidRPr="00D466E8">
              <w:rPr>
                <w:sz w:val="20"/>
                <w:szCs w:val="20"/>
                <w:lang w:val="lt-LT"/>
              </w:rPr>
              <w:t xml:space="preserve">viračių (ar kitų </w:t>
            </w:r>
            <w:r>
              <w:rPr>
                <w:sz w:val="20"/>
                <w:szCs w:val="20"/>
                <w:lang w:val="lt-LT"/>
              </w:rPr>
              <w:t xml:space="preserve">elektrinių </w:t>
            </w:r>
            <w:r w:rsidR="0068404F" w:rsidRPr="00D466E8">
              <w:rPr>
                <w:sz w:val="20"/>
                <w:szCs w:val="20"/>
                <w:lang w:val="lt-LT"/>
              </w:rPr>
              <w:t>mikrojudumo priemonių) nuomos paslaugos;</w:t>
            </w:r>
          </w:p>
          <w:p w14:paraId="208D66CF" w14:textId="1B39DE21" w:rsidR="0068404F" w:rsidRPr="00D466E8" w:rsidRDefault="009A710B" w:rsidP="009A710B">
            <w:pPr>
              <w:pStyle w:val="prastasiniatinklio"/>
              <w:contextualSpacing/>
              <w:jc w:val="both"/>
              <w:rPr>
                <w:sz w:val="20"/>
                <w:szCs w:val="20"/>
                <w:lang w:val="lt-LT"/>
              </w:rPr>
            </w:pPr>
            <w:r>
              <w:rPr>
                <w:sz w:val="20"/>
                <w:szCs w:val="20"/>
                <w:lang w:val="lt-LT"/>
              </w:rPr>
              <w:t>- d</w:t>
            </w:r>
            <w:r w:rsidR="0068404F" w:rsidRPr="00D466E8">
              <w:rPr>
                <w:sz w:val="20"/>
                <w:szCs w:val="20"/>
                <w:lang w:val="lt-LT"/>
              </w:rPr>
              <w:t xml:space="preserve">alijimosi dviračiais (ar kitomis </w:t>
            </w:r>
            <w:r>
              <w:rPr>
                <w:sz w:val="20"/>
                <w:szCs w:val="20"/>
                <w:lang w:val="lt-LT"/>
              </w:rPr>
              <w:t xml:space="preserve">elektrinėmis </w:t>
            </w:r>
            <w:r w:rsidR="0068404F" w:rsidRPr="00D466E8">
              <w:rPr>
                <w:sz w:val="20"/>
                <w:szCs w:val="20"/>
                <w:lang w:val="lt-LT"/>
              </w:rPr>
              <w:t>mikrojudumo priemonėmis) paslaugos;</w:t>
            </w:r>
          </w:p>
          <w:p w14:paraId="1408089E" w14:textId="77777777" w:rsidR="009A710B" w:rsidRDefault="009A710B" w:rsidP="009A710B">
            <w:pPr>
              <w:pStyle w:val="prastasiniatinklio"/>
              <w:contextualSpacing/>
              <w:jc w:val="both"/>
              <w:rPr>
                <w:sz w:val="20"/>
                <w:szCs w:val="20"/>
                <w:lang w:val="lt-LT"/>
              </w:rPr>
            </w:pPr>
            <w:r>
              <w:rPr>
                <w:sz w:val="20"/>
                <w:szCs w:val="20"/>
                <w:lang w:val="lt-LT"/>
              </w:rPr>
              <w:t>- k</w:t>
            </w:r>
            <w:r w:rsidR="0068404F" w:rsidRPr="00D466E8">
              <w:rPr>
                <w:sz w:val="20"/>
                <w:szCs w:val="20"/>
                <w:lang w:val="lt-LT"/>
              </w:rPr>
              <w:t>rovininių dviračių nuoma;</w:t>
            </w:r>
          </w:p>
          <w:p w14:paraId="5C14BAC3" w14:textId="133F44E8" w:rsidR="0068404F" w:rsidRPr="0068404F" w:rsidRDefault="009A710B" w:rsidP="009A710B">
            <w:pPr>
              <w:pStyle w:val="prastasiniatinklio"/>
              <w:contextualSpacing/>
              <w:jc w:val="both"/>
              <w:rPr>
                <w:sz w:val="20"/>
                <w:szCs w:val="20"/>
                <w:lang w:val="lt-LT"/>
              </w:rPr>
            </w:pPr>
            <w:r>
              <w:rPr>
                <w:sz w:val="20"/>
                <w:szCs w:val="20"/>
                <w:lang w:val="lt-LT"/>
              </w:rPr>
              <w:t>k</w:t>
            </w:r>
            <w:r w:rsidR="0068404F" w:rsidRPr="0068404F">
              <w:rPr>
                <w:sz w:val="20"/>
                <w:szCs w:val="20"/>
                <w:lang w:val="lt-LT"/>
              </w:rPr>
              <w:t>rovinių, prekių pristatymas dviračiais ir krovininiais dviračiais.</w:t>
            </w:r>
          </w:p>
        </w:tc>
        <w:tc>
          <w:tcPr>
            <w:tcW w:w="4512" w:type="dxa"/>
          </w:tcPr>
          <w:p w14:paraId="07774038" w14:textId="73AF3215" w:rsidR="0068404F" w:rsidRDefault="0068404F" w:rsidP="0068404F">
            <w:pPr>
              <w:pStyle w:val="prastasiniatinklio"/>
              <w:contextualSpacing/>
              <w:jc w:val="both"/>
              <w:rPr>
                <w:sz w:val="20"/>
                <w:szCs w:val="20"/>
                <w:lang w:val="lt-LT"/>
              </w:rPr>
            </w:pPr>
            <w:r>
              <w:rPr>
                <w:sz w:val="20"/>
                <w:szCs w:val="20"/>
                <w:lang w:val="lt-LT"/>
              </w:rPr>
              <w:t>Planuojant ir tiesiant dviračių eismo infrastruktūrą, visais atvejais rekomenduojama įvertinti paslaugų dviračiams įrengimo poreikį</w:t>
            </w:r>
            <w:r w:rsidR="009A710B">
              <w:rPr>
                <w:sz w:val="20"/>
                <w:szCs w:val="20"/>
                <w:lang w:val="lt-LT"/>
              </w:rPr>
              <w:t xml:space="preserve"> ir</w:t>
            </w:r>
            <w:r>
              <w:rPr>
                <w:sz w:val="20"/>
                <w:szCs w:val="20"/>
                <w:lang w:val="lt-LT"/>
              </w:rPr>
              <w:t xml:space="preserve"> numatyti galimybę privačiam verslui vystyti paslaugų dviračiams verslą šalia nutiestos dviračių infrastruktūros, neišskiriant maitinimo, prekybos ir kt. paslaugų </w:t>
            </w:r>
          </w:p>
          <w:p w14:paraId="6F12B8B2" w14:textId="77777777" w:rsidR="009A710B" w:rsidRDefault="009A710B" w:rsidP="0068404F">
            <w:pPr>
              <w:pStyle w:val="prastasiniatinklio"/>
              <w:contextualSpacing/>
              <w:jc w:val="both"/>
              <w:rPr>
                <w:sz w:val="20"/>
                <w:szCs w:val="20"/>
                <w:lang w:val="lt-LT"/>
              </w:rPr>
            </w:pPr>
          </w:p>
          <w:p w14:paraId="6F3B3F9A" w14:textId="23214EA2" w:rsidR="00F94235" w:rsidRDefault="0068404F" w:rsidP="0068404F">
            <w:pPr>
              <w:pStyle w:val="prastasiniatinklio"/>
              <w:contextualSpacing/>
              <w:jc w:val="both"/>
              <w:rPr>
                <w:sz w:val="20"/>
                <w:szCs w:val="20"/>
                <w:lang w:val="lt-LT"/>
              </w:rPr>
            </w:pPr>
            <w:r>
              <w:rPr>
                <w:sz w:val="20"/>
                <w:szCs w:val="20"/>
                <w:lang w:val="lt-LT"/>
              </w:rPr>
              <w:t xml:space="preserve">Skatinti </w:t>
            </w:r>
            <w:r w:rsidR="009A710B">
              <w:rPr>
                <w:sz w:val="20"/>
                <w:szCs w:val="20"/>
                <w:lang w:val="lt-LT"/>
              </w:rPr>
              <w:t xml:space="preserve">steigti </w:t>
            </w:r>
            <w:r>
              <w:rPr>
                <w:sz w:val="20"/>
                <w:szCs w:val="20"/>
                <w:lang w:val="lt-LT"/>
              </w:rPr>
              <w:t xml:space="preserve">savivaldybių teritorijose dviračių </w:t>
            </w:r>
            <w:r w:rsidRPr="00C33C87">
              <w:rPr>
                <w:sz w:val="20"/>
                <w:szCs w:val="20"/>
                <w:lang w:val="lt-LT"/>
              </w:rPr>
              <w:t xml:space="preserve">(ar kitų </w:t>
            </w:r>
            <w:r w:rsidR="009A710B">
              <w:rPr>
                <w:sz w:val="20"/>
                <w:szCs w:val="20"/>
                <w:lang w:val="lt-LT"/>
              </w:rPr>
              <w:t xml:space="preserve">elektrinių </w:t>
            </w:r>
            <w:r w:rsidRPr="00C33C87">
              <w:rPr>
                <w:sz w:val="20"/>
                <w:szCs w:val="20"/>
                <w:lang w:val="lt-LT"/>
              </w:rPr>
              <w:t xml:space="preserve">mikrojudumo priemonių) nuomos, dalijimosi dviračiais (ar kitomis </w:t>
            </w:r>
            <w:r w:rsidR="009A710B">
              <w:rPr>
                <w:sz w:val="20"/>
                <w:szCs w:val="20"/>
                <w:lang w:val="lt-LT"/>
              </w:rPr>
              <w:t xml:space="preserve">elektrinėmis </w:t>
            </w:r>
            <w:r w:rsidRPr="00C33C87">
              <w:rPr>
                <w:sz w:val="20"/>
                <w:szCs w:val="20"/>
                <w:lang w:val="lt-LT"/>
              </w:rPr>
              <w:t xml:space="preserve">mikrojudumo priemonėmis), krovinių dviračiais </w:t>
            </w:r>
            <w:r w:rsidR="009A710B">
              <w:rPr>
                <w:sz w:val="20"/>
                <w:szCs w:val="20"/>
                <w:lang w:val="lt-LT"/>
              </w:rPr>
              <w:t>vežimo</w:t>
            </w:r>
            <w:r w:rsidRPr="00C33C87">
              <w:rPr>
                <w:sz w:val="20"/>
                <w:szCs w:val="20"/>
                <w:lang w:val="lt-LT"/>
              </w:rPr>
              <w:t xml:space="preserve">, krovininių dviračių nuomos paslaugų </w:t>
            </w:r>
            <w:r w:rsidR="009A710B">
              <w:rPr>
                <w:sz w:val="20"/>
                <w:szCs w:val="20"/>
                <w:lang w:val="lt-LT"/>
              </w:rPr>
              <w:t>teikimo įmones</w:t>
            </w:r>
          </w:p>
          <w:p w14:paraId="45F6F4D7" w14:textId="77777777" w:rsidR="00F94235" w:rsidRDefault="00F94235" w:rsidP="0068404F">
            <w:pPr>
              <w:pStyle w:val="prastasiniatinklio"/>
              <w:contextualSpacing/>
              <w:jc w:val="both"/>
              <w:rPr>
                <w:i/>
                <w:iCs/>
                <w:sz w:val="20"/>
                <w:szCs w:val="20"/>
                <w:lang w:val="lt-LT"/>
              </w:rPr>
            </w:pPr>
          </w:p>
          <w:p w14:paraId="77A87BA4" w14:textId="07FF7BC1" w:rsidR="0068404F" w:rsidRPr="004F0057" w:rsidRDefault="009A710B" w:rsidP="0068404F">
            <w:pPr>
              <w:pStyle w:val="prastasiniatinklio"/>
              <w:contextualSpacing/>
              <w:jc w:val="both"/>
              <w:rPr>
                <w:i/>
                <w:iCs/>
                <w:sz w:val="20"/>
                <w:szCs w:val="20"/>
                <w:lang w:val="lt-LT"/>
              </w:rPr>
            </w:pPr>
            <w:r w:rsidRPr="004F0057">
              <w:rPr>
                <w:i/>
                <w:iCs/>
                <w:sz w:val="20"/>
                <w:szCs w:val="20"/>
                <w:lang w:val="lt-LT"/>
              </w:rPr>
              <w:t>M</w:t>
            </w:r>
            <w:r w:rsidR="0068404F" w:rsidRPr="004F0057">
              <w:rPr>
                <w:i/>
                <w:iCs/>
                <w:sz w:val="20"/>
                <w:szCs w:val="20"/>
                <w:lang w:val="lt-LT"/>
              </w:rPr>
              <w:t xml:space="preserve">inėtų paslaugų </w:t>
            </w:r>
            <w:r w:rsidRPr="004F0057">
              <w:rPr>
                <w:i/>
                <w:iCs/>
                <w:sz w:val="20"/>
                <w:szCs w:val="20"/>
                <w:lang w:val="lt-LT"/>
              </w:rPr>
              <w:t xml:space="preserve">teikėjų </w:t>
            </w:r>
            <w:r w:rsidR="0068404F" w:rsidRPr="004F0057">
              <w:rPr>
                <w:i/>
                <w:iCs/>
                <w:sz w:val="20"/>
                <w:szCs w:val="20"/>
                <w:lang w:val="lt-LT"/>
              </w:rPr>
              <w:t>steigimąsi skatina:</w:t>
            </w:r>
          </w:p>
          <w:p w14:paraId="159C45EE" w14:textId="7BB9D164" w:rsidR="0068404F" w:rsidRPr="004F0057" w:rsidRDefault="009A710B" w:rsidP="009A710B">
            <w:pPr>
              <w:pStyle w:val="prastasiniatinklio"/>
              <w:contextualSpacing/>
              <w:jc w:val="both"/>
              <w:rPr>
                <w:i/>
                <w:iCs/>
                <w:sz w:val="20"/>
                <w:szCs w:val="20"/>
                <w:lang w:val="lt-LT"/>
              </w:rPr>
            </w:pPr>
            <w:r w:rsidRPr="004F0057">
              <w:rPr>
                <w:i/>
                <w:iCs/>
                <w:sz w:val="20"/>
                <w:szCs w:val="20"/>
                <w:lang w:val="lt-LT"/>
              </w:rPr>
              <w:t>- p</w:t>
            </w:r>
            <w:r w:rsidR="0068404F" w:rsidRPr="004F0057">
              <w:rPr>
                <w:i/>
                <w:iCs/>
                <w:sz w:val="20"/>
                <w:szCs w:val="20"/>
                <w:lang w:val="lt-LT"/>
              </w:rPr>
              <w:t>akankamai išvystytas, patogus ir saugus dviračių infrastruktūros tinklas (</w:t>
            </w:r>
            <w:r w:rsidRPr="004F0057">
              <w:rPr>
                <w:i/>
                <w:iCs/>
                <w:sz w:val="20"/>
                <w:szCs w:val="20"/>
                <w:lang w:val="lt-LT"/>
              </w:rPr>
              <w:t>žr. Gairių veiksmų p</w:t>
            </w:r>
            <w:r w:rsidR="0068404F" w:rsidRPr="004F0057">
              <w:rPr>
                <w:i/>
                <w:iCs/>
                <w:sz w:val="20"/>
                <w:szCs w:val="20"/>
                <w:lang w:val="lt-LT"/>
              </w:rPr>
              <w:t>lano</w:t>
            </w:r>
            <w:r w:rsidRPr="004F0057">
              <w:rPr>
                <w:i/>
                <w:iCs/>
                <w:sz w:val="20"/>
                <w:szCs w:val="20"/>
                <w:lang w:val="lt-LT"/>
              </w:rPr>
              <w:t xml:space="preserve"> </w:t>
            </w:r>
            <w:r w:rsidR="00C10F23" w:rsidRPr="004F0057">
              <w:rPr>
                <w:i/>
                <w:iCs/>
                <w:sz w:val="20"/>
                <w:szCs w:val="20"/>
                <w:lang w:val="lt-LT"/>
              </w:rPr>
              <w:t>3</w:t>
            </w:r>
            <w:r w:rsidR="0068404F" w:rsidRPr="004F0057">
              <w:rPr>
                <w:i/>
                <w:iCs/>
                <w:sz w:val="20"/>
                <w:szCs w:val="20"/>
                <w:lang w:val="lt-LT"/>
              </w:rPr>
              <w:t xml:space="preserve">, </w:t>
            </w:r>
            <w:r w:rsidR="00C10F23" w:rsidRPr="004F0057">
              <w:rPr>
                <w:i/>
                <w:iCs/>
                <w:sz w:val="20"/>
                <w:szCs w:val="20"/>
                <w:lang w:val="lt-LT"/>
              </w:rPr>
              <w:t>7</w:t>
            </w:r>
            <w:r w:rsidR="0068404F" w:rsidRPr="004F0057">
              <w:rPr>
                <w:i/>
                <w:iCs/>
                <w:sz w:val="20"/>
                <w:szCs w:val="20"/>
                <w:lang w:val="lt-LT"/>
              </w:rPr>
              <w:t xml:space="preserve"> ir </w:t>
            </w:r>
            <w:r w:rsidR="00C10F23" w:rsidRPr="004F0057">
              <w:rPr>
                <w:i/>
                <w:iCs/>
                <w:sz w:val="20"/>
                <w:szCs w:val="20"/>
                <w:lang w:val="lt-LT"/>
              </w:rPr>
              <w:t>9</w:t>
            </w:r>
            <w:r w:rsidR="0068404F" w:rsidRPr="004F0057">
              <w:rPr>
                <w:i/>
                <w:iCs/>
                <w:sz w:val="20"/>
                <w:szCs w:val="20"/>
                <w:lang w:val="lt-LT"/>
              </w:rPr>
              <w:t xml:space="preserve"> p</w:t>
            </w:r>
            <w:r w:rsidRPr="004F0057">
              <w:rPr>
                <w:i/>
                <w:iCs/>
                <w:sz w:val="20"/>
                <w:szCs w:val="20"/>
                <w:lang w:val="lt-LT"/>
              </w:rPr>
              <w:t>unktus</w:t>
            </w:r>
            <w:r w:rsidR="0068404F" w:rsidRPr="004F0057">
              <w:rPr>
                <w:i/>
                <w:iCs/>
                <w:sz w:val="20"/>
                <w:szCs w:val="20"/>
                <w:lang w:val="lt-LT"/>
              </w:rPr>
              <w:t>);</w:t>
            </w:r>
          </w:p>
          <w:p w14:paraId="27337EF9" w14:textId="39BA4479" w:rsidR="0068404F" w:rsidRPr="004F0057" w:rsidRDefault="009A710B" w:rsidP="009A710B">
            <w:pPr>
              <w:pStyle w:val="prastasiniatinklio"/>
              <w:contextualSpacing/>
              <w:jc w:val="both"/>
              <w:rPr>
                <w:i/>
                <w:iCs/>
                <w:sz w:val="20"/>
                <w:szCs w:val="20"/>
                <w:lang w:val="lt-LT"/>
              </w:rPr>
            </w:pPr>
            <w:r w:rsidRPr="004F0057">
              <w:rPr>
                <w:i/>
                <w:iCs/>
                <w:sz w:val="20"/>
                <w:szCs w:val="20"/>
                <w:lang w:val="lt-LT"/>
              </w:rPr>
              <w:t>- p</w:t>
            </w:r>
            <w:r w:rsidR="0068404F" w:rsidRPr="004F0057">
              <w:rPr>
                <w:i/>
                <w:iCs/>
                <w:sz w:val="20"/>
                <w:szCs w:val="20"/>
                <w:lang w:val="lt-LT"/>
              </w:rPr>
              <w:t>apildomos infrastruktūros išvystymas (</w:t>
            </w:r>
            <w:r w:rsidRPr="004F0057">
              <w:rPr>
                <w:i/>
                <w:iCs/>
                <w:sz w:val="20"/>
                <w:szCs w:val="20"/>
                <w:lang w:val="lt-LT"/>
              </w:rPr>
              <w:t xml:space="preserve">žr. Gairių veiksmų plano </w:t>
            </w:r>
            <w:r w:rsidR="00C10F23" w:rsidRPr="004F0057">
              <w:rPr>
                <w:i/>
                <w:iCs/>
                <w:sz w:val="20"/>
                <w:szCs w:val="20"/>
                <w:lang w:val="lt-LT"/>
              </w:rPr>
              <w:t>10 punktą</w:t>
            </w:r>
            <w:r w:rsidR="0068404F" w:rsidRPr="004F0057">
              <w:rPr>
                <w:i/>
                <w:iCs/>
                <w:sz w:val="20"/>
                <w:szCs w:val="20"/>
                <w:lang w:val="lt-LT"/>
              </w:rPr>
              <w:t>);</w:t>
            </w:r>
          </w:p>
          <w:p w14:paraId="224DBF5B" w14:textId="36CED83F" w:rsidR="0068404F" w:rsidRPr="0068404F" w:rsidRDefault="00C10F23" w:rsidP="00C10F23">
            <w:pPr>
              <w:pStyle w:val="prastasiniatinklio"/>
              <w:contextualSpacing/>
              <w:jc w:val="both"/>
              <w:rPr>
                <w:sz w:val="20"/>
                <w:szCs w:val="20"/>
                <w:lang w:val="lt-LT"/>
              </w:rPr>
            </w:pPr>
            <w:r w:rsidRPr="004F0057">
              <w:rPr>
                <w:i/>
                <w:iCs/>
                <w:sz w:val="20"/>
                <w:szCs w:val="20"/>
                <w:lang w:val="lt-LT"/>
              </w:rPr>
              <w:t xml:space="preserve">- daugiarūšio transporto </w:t>
            </w:r>
            <w:r w:rsidR="0068404F" w:rsidRPr="004F0057">
              <w:rPr>
                <w:i/>
                <w:iCs/>
                <w:sz w:val="20"/>
                <w:szCs w:val="20"/>
                <w:lang w:val="lt-LT"/>
              </w:rPr>
              <w:t>ir integracijos su viešuoju transporto užtikrinimas (</w:t>
            </w:r>
            <w:r w:rsidRPr="004F0057">
              <w:rPr>
                <w:i/>
                <w:iCs/>
                <w:sz w:val="20"/>
                <w:szCs w:val="20"/>
                <w:lang w:val="lt-LT"/>
              </w:rPr>
              <w:t>žr. Gairių veiksmų plano 13 ir 14 punktus</w:t>
            </w:r>
            <w:r w:rsidR="0068404F" w:rsidRPr="004F0057">
              <w:rPr>
                <w:i/>
                <w:iCs/>
                <w:sz w:val="20"/>
                <w:szCs w:val="20"/>
                <w:lang w:val="lt-LT"/>
              </w:rPr>
              <w:t>)</w:t>
            </w:r>
            <w:r w:rsidRPr="004F0057">
              <w:rPr>
                <w:i/>
                <w:iCs/>
                <w:sz w:val="20"/>
                <w:szCs w:val="20"/>
                <w:lang w:val="lt-LT"/>
              </w:rPr>
              <w:t>.</w:t>
            </w:r>
          </w:p>
        </w:tc>
        <w:tc>
          <w:tcPr>
            <w:tcW w:w="1187" w:type="dxa"/>
          </w:tcPr>
          <w:p w14:paraId="3A74F1C1" w14:textId="77777777" w:rsidR="0068404F" w:rsidRDefault="0068404F" w:rsidP="0068404F">
            <w:pPr>
              <w:pStyle w:val="prastasiniatinklio"/>
              <w:contextualSpacing/>
              <w:jc w:val="center"/>
              <w:rPr>
                <w:sz w:val="20"/>
                <w:szCs w:val="20"/>
                <w:lang w:val="lt-LT"/>
              </w:rPr>
            </w:pPr>
            <w:r>
              <w:rPr>
                <w:sz w:val="20"/>
                <w:szCs w:val="20"/>
                <w:lang w:val="lt-LT"/>
              </w:rPr>
              <w:t>Nuolat</w:t>
            </w:r>
          </w:p>
          <w:p w14:paraId="336B5979" w14:textId="77777777" w:rsidR="0068404F" w:rsidRDefault="0068404F" w:rsidP="0068404F">
            <w:pPr>
              <w:pStyle w:val="prastasiniatinklio"/>
              <w:contextualSpacing/>
              <w:jc w:val="center"/>
              <w:rPr>
                <w:sz w:val="20"/>
                <w:szCs w:val="20"/>
                <w:lang w:val="lt-LT"/>
              </w:rPr>
            </w:pPr>
          </w:p>
          <w:p w14:paraId="38544110" w14:textId="77777777" w:rsidR="0068404F" w:rsidRDefault="0068404F" w:rsidP="0068404F">
            <w:pPr>
              <w:pStyle w:val="prastasiniatinklio"/>
              <w:contextualSpacing/>
              <w:jc w:val="center"/>
              <w:rPr>
                <w:sz w:val="20"/>
                <w:szCs w:val="20"/>
                <w:lang w:val="lt-LT"/>
              </w:rPr>
            </w:pPr>
          </w:p>
          <w:p w14:paraId="1E1FBC02" w14:textId="77777777" w:rsidR="0068404F" w:rsidRDefault="0068404F" w:rsidP="0068404F">
            <w:pPr>
              <w:pStyle w:val="prastasiniatinklio"/>
              <w:contextualSpacing/>
              <w:jc w:val="center"/>
              <w:rPr>
                <w:sz w:val="20"/>
                <w:szCs w:val="20"/>
                <w:lang w:val="lt-LT"/>
              </w:rPr>
            </w:pPr>
          </w:p>
          <w:p w14:paraId="5C8C4711" w14:textId="77777777" w:rsidR="009A710B" w:rsidRDefault="009A710B" w:rsidP="0068404F">
            <w:pPr>
              <w:pStyle w:val="prastasiniatinklio"/>
              <w:contextualSpacing/>
              <w:jc w:val="center"/>
              <w:rPr>
                <w:sz w:val="20"/>
                <w:szCs w:val="20"/>
                <w:lang w:val="lt-LT"/>
              </w:rPr>
            </w:pPr>
          </w:p>
          <w:p w14:paraId="11268662" w14:textId="77777777" w:rsidR="00993170" w:rsidRDefault="00993170" w:rsidP="0068404F">
            <w:pPr>
              <w:pStyle w:val="prastasiniatinklio"/>
              <w:contextualSpacing/>
              <w:jc w:val="center"/>
              <w:rPr>
                <w:sz w:val="20"/>
                <w:szCs w:val="20"/>
                <w:lang w:val="lt-LT"/>
              </w:rPr>
            </w:pPr>
          </w:p>
          <w:p w14:paraId="1BB2CAD8" w14:textId="4185AF83" w:rsidR="0068404F" w:rsidRPr="009A710B" w:rsidRDefault="0068404F" w:rsidP="0068404F">
            <w:pPr>
              <w:jc w:val="center"/>
              <w:rPr>
                <w:rFonts w:ascii="Times New Roman" w:hAnsi="Times New Roman" w:cs="Times New Roman"/>
                <w:sz w:val="20"/>
                <w:szCs w:val="20"/>
                <w:lang w:val="lt-LT"/>
              </w:rPr>
            </w:pPr>
            <w:r w:rsidRPr="009A710B">
              <w:rPr>
                <w:rFonts w:ascii="Times New Roman" w:hAnsi="Times New Roman" w:cs="Times New Roman"/>
                <w:sz w:val="20"/>
                <w:szCs w:val="20"/>
                <w:lang w:val="lt-LT"/>
              </w:rPr>
              <w:t>Nuolat</w:t>
            </w:r>
          </w:p>
        </w:tc>
        <w:tc>
          <w:tcPr>
            <w:tcW w:w="1779" w:type="dxa"/>
          </w:tcPr>
          <w:p w14:paraId="40AB0BBB" w14:textId="77777777" w:rsidR="0068404F" w:rsidRDefault="0068404F" w:rsidP="0068404F">
            <w:pPr>
              <w:pStyle w:val="prastasiniatinklio"/>
              <w:contextualSpacing/>
              <w:jc w:val="center"/>
              <w:rPr>
                <w:sz w:val="20"/>
                <w:szCs w:val="20"/>
                <w:lang w:val="lt-LT"/>
              </w:rPr>
            </w:pPr>
            <w:r>
              <w:rPr>
                <w:sz w:val="20"/>
                <w:szCs w:val="20"/>
                <w:lang w:val="lt-LT"/>
              </w:rPr>
              <w:t>SA</w:t>
            </w:r>
          </w:p>
          <w:p w14:paraId="7CEDE849" w14:textId="77777777" w:rsidR="0068404F" w:rsidRDefault="0068404F" w:rsidP="0068404F">
            <w:pPr>
              <w:pStyle w:val="prastasiniatinklio"/>
              <w:contextualSpacing/>
              <w:jc w:val="center"/>
              <w:rPr>
                <w:sz w:val="20"/>
                <w:szCs w:val="20"/>
                <w:lang w:val="lt-LT"/>
              </w:rPr>
            </w:pPr>
          </w:p>
          <w:p w14:paraId="4DF5332D" w14:textId="77777777" w:rsidR="0068404F" w:rsidRDefault="0068404F" w:rsidP="0068404F">
            <w:pPr>
              <w:pStyle w:val="prastasiniatinklio"/>
              <w:contextualSpacing/>
              <w:jc w:val="center"/>
              <w:rPr>
                <w:sz w:val="20"/>
                <w:szCs w:val="20"/>
                <w:lang w:val="lt-LT"/>
              </w:rPr>
            </w:pPr>
          </w:p>
          <w:p w14:paraId="52B92C86" w14:textId="77777777" w:rsidR="0068404F" w:rsidRDefault="0068404F" w:rsidP="0068404F">
            <w:pPr>
              <w:pStyle w:val="prastasiniatinklio"/>
              <w:contextualSpacing/>
              <w:jc w:val="center"/>
              <w:rPr>
                <w:sz w:val="20"/>
                <w:szCs w:val="20"/>
                <w:lang w:val="lt-LT"/>
              </w:rPr>
            </w:pPr>
          </w:p>
          <w:p w14:paraId="24EDEF17" w14:textId="77777777" w:rsidR="0068404F" w:rsidRDefault="0068404F" w:rsidP="0068404F">
            <w:pPr>
              <w:pStyle w:val="prastasiniatinklio"/>
              <w:contextualSpacing/>
              <w:jc w:val="center"/>
              <w:rPr>
                <w:sz w:val="20"/>
                <w:szCs w:val="20"/>
                <w:lang w:val="lt-LT"/>
              </w:rPr>
            </w:pPr>
          </w:p>
          <w:p w14:paraId="6763581E" w14:textId="77777777" w:rsidR="00993170" w:rsidRDefault="00993170" w:rsidP="0068404F">
            <w:pPr>
              <w:pStyle w:val="prastasiniatinklio"/>
              <w:contextualSpacing/>
              <w:jc w:val="center"/>
              <w:rPr>
                <w:sz w:val="20"/>
                <w:szCs w:val="20"/>
                <w:lang w:val="lt-LT"/>
              </w:rPr>
            </w:pPr>
          </w:p>
          <w:p w14:paraId="351C9091" w14:textId="3ED8D491" w:rsidR="0068404F" w:rsidRPr="009A710B" w:rsidRDefault="0068404F" w:rsidP="0068404F">
            <w:pPr>
              <w:jc w:val="center"/>
              <w:rPr>
                <w:rFonts w:ascii="Times New Roman" w:hAnsi="Times New Roman" w:cs="Times New Roman"/>
                <w:sz w:val="20"/>
                <w:szCs w:val="20"/>
                <w:lang w:val="lt-LT"/>
              </w:rPr>
            </w:pPr>
            <w:r w:rsidRPr="009A710B">
              <w:rPr>
                <w:rFonts w:ascii="Times New Roman" w:hAnsi="Times New Roman" w:cs="Times New Roman"/>
                <w:sz w:val="20"/>
                <w:szCs w:val="20"/>
                <w:lang w:val="lt-LT"/>
              </w:rPr>
              <w:t>SA</w:t>
            </w:r>
          </w:p>
        </w:tc>
      </w:tr>
      <w:tr w:rsidR="00076DD2" w:rsidRPr="00CC6003" w14:paraId="6DECA1AC" w14:textId="77777777" w:rsidTr="00B20928">
        <w:tc>
          <w:tcPr>
            <w:tcW w:w="670" w:type="dxa"/>
          </w:tcPr>
          <w:p w14:paraId="13F81BBE" w14:textId="0B00E566"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18.</w:t>
            </w:r>
          </w:p>
        </w:tc>
        <w:tc>
          <w:tcPr>
            <w:tcW w:w="1838" w:type="dxa"/>
          </w:tcPr>
          <w:p w14:paraId="304CFCED" w14:textId="03F768E9" w:rsidR="0068404F" w:rsidRPr="003C29FF" w:rsidRDefault="0068404F" w:rsidP="0068404F">
            <w:pPr>
              <w:jc w:val="both"/>
              <w:rPr>
                <w:rFonts w:ascii="Times New Roman" w:hAnsi="Times New Roman" w:cs="Times New Roman"/>
                <w:sz w:val="20"/>
                <w:szCs w:val="20"/>
                <w:lang w:val="lt-LT"/>
              </w:rPr>
            </w:pPr>
            <w:r w:rsidRPr="001D5F56">
              <w:rPr>
                <w:rFonts w:ascii="Times New Roman" w:hAnsi="Times New Roman" w:cs="Times New Roman"/>
                <w:sz w:val="20"/>
                <w:szCs w:val="20"/>
                <w:lang w:val="lt-LT"/>
              </w:rPr>
              <w:t>Stebėsena ir tiriamoji bazė</w:t>
            </w:r>
          </w:p>
        </w:tc>
        <w:tc>
          <w:tcPr>
            <w:tcW w:w="4121" w:type="dxa"/>
          </w:tcPr>
          <w:p w14:paraId="45806E5D" w14:textId="0FC21602" w:rsidR="0068404F" w:rsidRPr="00873514" w:rsidRDefault="0068404F" w:rsidP="0068404F">
            <w:pPr>
              <w:jc w:val="both"/>
              <w:rPr>
                <w:rFonts w:ascii="Times New Roman" w:hAnsi="Times New Roman" w:cs="Times New Roman"/>
                <w:sz w:val="20"/>
                <w:szCs w:val="20"/>
                <w:lang w:val="lt-LT"/>
              </w:rPr>
            </w:pPr>
            <w:r w:rsidRPr="00873514">
              <w:rPr>
                <w:rFonts w:ascii="Times New Roman" w:hAnsi="Times New Roman" w:cs="Times New Roman"/>
                <w:sz w:val="20"/>
                <w:szCs w:val="20"/>
                <w:lang w:val="lt-LT"/>
              </w:rPr>
              <w:t>Neturint pakankam</w:t>
            </w:r>
            <w:r w:rsidR="009A2FE5">
              <w:rPr>
                <w:rFonts w:ascii="Times New Roman" w:hAnsi="Times New Roman" w:cs="Times New Roman"/>
                <w:sz w:val="20"/>
                <w:szCs w:val="20"/>
                <w:lang w:val="lt-LT"/>
              </w:rPr>
              <w:t>ai</w:t>
            </w:r>
            <w:r w:rsidRPr="00873514">
              <w:rPr>
                <w:rFonts w:ascii="Times New Roman" w:hAnsi="Times New Roman" w:cs="Times New Roman"/>
                <w:sz w:val="20"/>
                <w:szCs w:val="20"/>
                <w:lang w:val="lt-LT"/>
              </w:rPr>
              <w:t xml:space="preserve"> duomenų, nėra galimybės nustatyti atliekamos </w:t>
            </w:r>
            <w:r w:rsidR="009A2FE5">
              <w:rPr>
                <w:rFonts w:ascii="Times New Roman" w:hAnsi="Times New Roman" w:cs="Times New Roman"/>
                <w:sz w:val="20"/>
                <w:szCs w:val="20"/>
                <w:lang w:val="lt-LT"/>
              </w:rPr>
              <w:t xml:space="preserve">dviračių transporto plėtros </w:t>
            </w:r>
            <w:r w:rsidRPr="00873514">
              <w:rPr>
                <w:rFonts w:ascii="Times New Roman" w:hAnsi="Times New Roman" w:cs="Times New Roman"/>
                <w:sz w:val="20"/>
                <w:szCs w:val="20"/>
                <w:lang w:val="lt-LT"/>
              </w:rPr>
              <w:t xml:space="preserve">veiklos </w:t>
            </w:r>
            <w:r w:rsidR="000A7F25">
              <w:rPr>
                <w:rFonts w:ascii="Times New Roman" w:hAnsi="Times New Roman" w:cs="Times New Roman"/>
                <w:sz w:val="20"/>
                <w:szCs w:val="20"/>
                <w:lang w:val="lt-LT"/>
              </w:rPr>
              <w:t>masto</w:t>
            </w:r>
            <w:r w:rsidRPr="00873514">
              <w:rPr>
                <w:rFonts w:ascii="Times New Roman" w:hAnsi="Times New Roman" w:cs="Times New Roman"/>
                <w:sz w:val="20"/>
                <w:szCs w:val="20"/>
                <w:lang w:val="lt-LT"/>
              </w:rPr>
              <w:t xml:space="preserve">, naudų bei pokyčių. </w:t>
            </w:r>
          </w:p>
          <w:p w14:paraId="6B16B6B5" w14:textId="4FD27232" w:rsidR="0068404F" w:rsidRDefault="0068404F" w:rsidP="0068404F">
            <w:pPr>
              <w:jc w:val="both"/>
              <w:rPr>
                <w:rFonts w:ascii="Times New Roman" w:hAnsi="Times New Roman" w:cs="Times New Roman"/>
                <w:sz w:val="20"/>
                <w:szCs w:val="20"/>
                <w:lang w:val="lt-LT"/>
              </w:rPr>
            </w:pPr>
            <w:r w:rsidRPr="00873514">
              <w:rPr>
                <w:rFonts w:ascii="Times New Roman" w:hAnsi="Times New Roman" w:cs="Times New Roman"/>
                <w:sz w:val="20"/>
                <w:szCs w:val="20"/>
                <w:lang w:val="lt-LT"/>
              </w:rPr>
              <w:t>Siekiant, kad atliekama veikla būtų efektyvi, šios veiklos naudų pagrindimas, efektyvumo nustatymas, korekciniai veiksmai turi būti paremti ir vykdomi duomenimis grįstais sprendimais</w:t>
            </w:r>
          </w:p>
          <w:p w14:paraId="6883094B" w14:textId="77777777" w:rsidR="009A2FE5" w:rsidRPr="00873514" w:rsidRDefault="009A2FE5" w:rsidP="0068404F">
            <w:pPr>
              <w:jc w:val="both"/>
              <w:rPr>
                <w:rFonts w:ascii="Times New Roman" w:hAnsi="Times New Roman" w:cs="Times New Roman"/>
                <w:sz w:val="20"/>
                <w:szCs w:val="20"/>
                <w:lang w:val="lt-LT"/>
              </w:rPr>
            </w:pPr>
          </w:p>
          <w:p w14:paraId="616C1E2F" w14:textId="5773BDBB" w:rsidR="0068404F" w:rsidRPr="00873514" w:rsidRDefault="0068404F" w:rsidP="0068404F">
            <w:pPr>
              <w:jc w:val="both"/>
              <w:rPr>
                <w:rFonts w:ascii="Times New Roman" w:hAnsi="Times New Roman" w:cs="Times New Roman"/>
                <w:sz w:val="20"/>
                <w:szCs w:val="20"/>
                <w:lang w:val="lt-LT"/>
              </w:rPr>
            </w:pPr>
            <w:r w:rsidRPr="009615BD">
              <w:rPr>
                <w:rFonts w:ascii="Times New Roman" w:hAnsi="Times New Roman" w:cs="Times New Roman"/>
                <w:sz w:val="20"/>
                <w:szCs w:val="20"/>
                <w:lang w:val="lt-LT"/>
              </w:rPr>
              <w:t>Eismo duomenys itin svarbūs planuojant bei projektuojant susisiekimo infrastruktūrą</w:t>
            </w:r>
            <w:r w:rsidR="009615BD" w:rsidRPr="009615BD">
              <w:rPr>
                <w:rFonts w:ascii="Times New Roman" w:hAnsi="Times New Roman" w:cs="Times New Roman"/>
                <w:sz w:val="20"/>
                <w:szCs w:val="20"/>
                <w:lang w:val="lt-LT"/>
              </w:rPr>
              <w:t xml:space="preserve">, nes </w:t>
            </w:r>
            <w:r w:rsidRPr="009615BD">
              <w:rPr>
                <w:rFonts w:ascii="Times New Roman" w:hAnsi="Times New Roman" w:cs="Times New Roman"/>
                <w:sz w:val="20"/>
                <w:szCs w:val="20"/>
                <w:lang w:val="lt-LT"/>
              </w:rPr>
              <w:t xml:space="preserve"> neturint transporto eismo intensyvumo, pasiskirstymo duomenų, neįmanoma tinkamai parinkti ir suprojektuoti eismo sąlygas atitinkančios gatvių infrastruktūros</w:t>
            </w:r>
          </w:p>
          <w:p w14:paraId="0BCEE897" w14:textId="77777777" w:rsidR="0068404F" w:rsidRPr="00873514" w:rsidRDefault="0068404F" w:rsidP="0068404F">
            <w:pPr>
              <w:jc w:val="both"/>
              <w:rPr>
                <w:rFonts w:ascii="Times New Roman" w:hAnsi="Times New Roman" w:cs="Times New Roman"/>
                <w:sz w:val="20"/>
                <w:szCs w:val="20"/>
                <w:lang w:val="lt-LT"/>
              </w:rPr>
            </w:pPr>
          </w:p>
          <w:p w14:paraId="1BBD9178" w14:textId="77777777" w:rsidR="0068404F" w:rsidRPr="00873514" w:rsidRDefault="0068404F" w:rsidP="0068404F">
            <w:pPr>
              <w:jc w:val="both"/>
              <w:rPr>
                <w:rFonts w:ascii="Times New Roman" w:hAnsi="Times New Roman" w:cs="Times New Roman"/>
                <w:sz w:val="20"/>
                <w:szCs w:val="20"/>
                <w:lang w:val="lt-LT"/>
              </w:rPr>
            </w:pPr>
          </w:p>
          <w:p w14:paraId="148FCCB8" w14:textId="77777777" w:rsidR="0068404F" w:rsidRPr="00D466E8" w:rsidRDefault="0068404F" w:rsidP="0068404F">
            <w:pPr>
              <w:pStyle w:val="prastasiniatinklio"/>
              <w:contextualSpacing/>
              <w:jc w:val="both"/>
              <w:rPr>
                <w:sz w:val="20"/>
                <w:szCs w:val="20"/>
                <w:lang w:val="lt-LT"/>
              </w:rPr>
            </w:pPr>
          </w:p>
        </w:tc>
        <w:tc>
          <w:tcPr>
            <w:tcW w:w="4512" w:type="dxa"/>
          </w:tcPr>
          <w:p w14:paraId="52826D4D" w14:textId="0E429969" w:rsidR="0068404F" w:rsidRPr="00873514" w:rsidRDefault="004F0057"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K</w:t>
            </w:r>
            <w:r w:rsidR="0068404F" w:rsidRPr="00873514">
              <w:rPr>
                <w:rFonts w:ascii="Times New Roman" w:hAnsi="Times New Roman" w:cs="Times New Roman"/>
                <w:sz w:val="20"/>
                <w:szCs w:val="20"/>
                <w:lang w:val="lt-LT"/>
              </w:rPr>
              <w:t>aupti, saugoti analizuoti</w:t>
            </w:r>
            <w:r w:rsidR="0068404F">
              <w:rPr>
                <w:rFonts w:ascii="Times New Roman" w:hAnsi="Times New Roman" w:cs="Times New Roman"/>
                <w:sz w:val="20"/>
                <w:szCs w:val="20"/>
                <w:lang w:val="lt-LT"/>
              </w:rPr>
              <w:t xml:space="preserve"> ir atverti</w:t>
            </w:r>
            <w:r w:rsidR="0068404F" w:rsidRPr="00873514">
              <w:rPr>
                <w:rFonts w:ascii="Times New Roman" w:hAnsi="Times New Roman" w:cs="Times New Roman"/>
                <w:sz w:val="20"/>
                <w:szCs w:val="20"/>
                <w:lang w:val="lt-LT"/>
              </w:rPr>
              <w:t xml:space="preserve"> statistinius, istorinius, eismo vyksmo ir pokyčių, </w:t>
            </w:r>
            <w:r w:rsidR="0068404F">
              <w:rPr>
                <w:rFonts w:ascii="Times New Roman" w:hAnsi="Times New Roman" w:cs="Times New Roman"/>
                <w:sz w:val="20"/>
                <w:szCs w:val="20"/>
                <w:lang w:val="lt-LT"/>
              </w:rPr>
              <w:t xml:space="preserve">eismo intensyvumo, kelionių modalinio pasiskirstymo, </w:t>
            </w:r>
            <w:r w:rsidR="0068404F" w:rsidRPr="00873514">
              <w:rPr>
                <w:rFonts w:ascii="Times New Roman" w:hAnsi="Times New Roman" w:cs="Times New Roman"/>
                <w:sz w:val="20"/>
                <w:szCs w:val="20"/>
                <w:lang w:val="lt-LT"/>
              </w:rPr>
              <w:t xml:space="preserve">eismo dalyvių elgsenos duomenis ir šių duomenų pagrindu vykdyti veiklos vertinimo tyrimus </w:t>
            </w:r>
          </w:p>
          <w:p w14:paraId="70A81277" w14:textId="77777777" w:rsidR="0068404F" w:rsidRPr="00873514" w:rsidRDefault="0068404F" w:rsidP="0068404F">
            <w:pPr>
              <w:jc w:val="both"/>
              <w:rPr>
                <w:rFonts w:ascii="Times New Roman" w:hAnsi="Times New Roman" w:cs="Times New Roman"/>
                <w:sz w:val="20"/>
                <w:szCs w:val="20"/>
                <w:lang w:val="lt-LT"/>
              </w:rPr>
            </w:pPr>
          </w:p>
          <w:p w14:paraId="7AD943DB" w14:textId="6337CCE7" w:rsidR="0068404F" w:rsidRPr="00873514" w:rsidRDefault="000A7F25"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0068404F" w:rsidRPr="00873514">
              <w:rPr>
                <w:rFonts w:ascii="Times New Roman" w:hAnsi="Times New Roman" w:cs="Times New Roman"/>
                <w:sz w:val="20"/>
                <w:szCs w:val="20"/>
                <w:lang w:val="lt-LT"/>
              </w:rPr>
              <w:t>askirt</w:t>
            </w:r>
            <w:r w:rsidR="004F0057">
              <w:rPr>
                <w:rFonts w:ascii="Times New Roman" w:hAnsi="Times New Roman" w:cs="Times New Roman"/>
                <w:sz w:val="20"/>
                <w:szCs w:val="20"/>
                <w:lang w:val="lt-LT"/>
              </w:rPr>
              <w:t>i</w:t>
            </w:r>
            <w:r w:rsidR="0068404F" w:rsidRPr="00873514">
              <w:rPr>
                <w:rFonts w:ascii="Times New Roman" w:hAnsi="Times New Roman" w:cs="Times New Roman"/>
                <w:sz w:val="20"/>
                <w:szCs w:val="20"/>
                <w:lang w:val="lt-LT"/>
              </w:rPr>
              <w:t xml:space="preserve"> atsaking</w:t>
            </w:r>
            <w:r w:rsidR="004F0057">
              <w:rPr>
                <w:rFonts w:ascii="Times New Roman" w:hAnsi="Times New Roman" w:cs="Times New Roman"/>
                <w:sz w:val="20"/>
                <w:szCs w:val="20"/>
                <w:lang w:val="lt-LT"/>
              </w:rPr>
              <w:t>ą</w:t>
            </w:r>
            <w:r w:rsidR="0068404F" w:rsidRPr="00873514">
              <w:rPr>
                <w:rFonts w:ascii="Times New Roman" w:hAnsi="Times New Roman" w:cs="Times New Roman"/>
                <w:sz w:val="20"/>
                <w:szCs w:val="20"/>
                <w:lang w:val="lt-LT"/>
              </w:rPr>
              <w:t xml:space="preserve"> </w:t>
            </w:r>
            <w:r>
              <w:rPr>
                <w:rFonts w:ascii="Times New Roman" w:hAnsi="Times New Roman" w:cs="Times New Roman"/>
                <w:sz w:val="20"/>
                <w:szCs w:val="20"/>
                <w:lang w:val="lt-LT"/>
              </w:rPr>
              <w:t>įstaigą</w:t>
            </w:r>
            <w:r w:rsidR="0068404F" w:rsidRPr="00873514">
              <w:rPr>
                <w:rFonts w:ascii="Times New Roman" w:hAnsi="Times New Roman" w:cs="Times New Roman"/>
                <w:sz w:val="20"/>
                <w:szCs w:val="20"/>
                <w:lang w:val="lt-LT"/>
              </w:rPr>
              <w:t xml:space="preserve">, kuri </w:t>
            </w:r>
            <w:r w:rsidR="0068404F">
              <w:rPr>
                <w:rFonts w:ascii="Times New Roman" w:hAnsi="Times New Roman" w:cs="Times New Roman"/>
                <w:sz w:val="20"/>
                <w:szCs w:val="20"/>
                <w:lang w:val="lt-LT"/>
              </w:rPr>
              <w:t xml:space="preserve">valstybiniu lygmeniu </w:t>
            </w:r>
            <w:r w:rsidR="0068404F" w:rsidRPr="00873514">
              <w:rPr>
                <w:rFonts w:ascii="Times New Roman" w:hAnsi="Times New Roman" w:cs="Times New Roman"/>
                <w:sz w:val="20"/>
                <w:szCs w:val="20"/>
                <w:lang w:val="lt-LT"/>
              </w:rPr>
              <w:t xml:space="preserve">kauptų, saugotų analizuotų statistinius, istorinius, </w:t>
            </w:r>
            <w:r w:rsidR="0068404F">
              <w:rPr>
                <w:rFonts w:ascii="Times New Roman" w:hAnsi="Times New Roman" w:cs="Times New Roman"/>
                <w:sz w:val="20"/>
                <w:szCs w:val="20"/>
                <w:lang w:val="lt-LT"/>
              </w:rPr>
              <w:t xml:space="preserve">eismo intensyvumo, </w:t>
            </w:r>
            <w:r w:rsidR="0068404F" w:rsidRPr="00873514">
              <w:rPr>
                <w:rFonts w:ascii="Times New Roman" w:hAnsi="Times New Roman" w:cs="Times New Roman"/>
                <w:sz w:val="20"/>
                <w:szCs w:val="20"/>
                <w:lang w:val="lt-LT"/>
              </w:rPr>
              <w:t>eismo vyksmo ir eismo pokyčių, eismo dalyvių elgsenos</w:t>
            </w:r>
            <w:r w:rsidR="0068404F">
              <w:rPr>
                <w:rFonts w:ascii="Times New Roman" w:hAnsi="Times New Roman" w:cs="Times New Roman"/>
                <w:sz w:val="20"/>
                <w:szCs w:val="20"/>
                <w:lang w:val="lt-LT"/>
              </w:rPr>
              <w:t>, kelionių modalinio pasiskirstymo</w:t>
            </w:r>
            <w:r w:rsidR="0068404F" w:rsidRPr="00873514">
              <w:rPr>
                <w:rFonts w:ascii="Times New Roman" w:hAnsi="Times New Roman" w:cs="Times New Roman"/>
                <w:sz w:val="20"/>
                <w:szCs w:val="20"/>
                <w:lang w:val="lt-LT"/>
              </w:rPr>
              <w:t xml:space="preserve"> ir kitus duomenis, kurių pagrindu būtų galima vykdyti atliekamos veiklos vertinimą, nustatyti jos efektyvumą, teikti pasiūlymus dėl veiklos efektyvumo didinimo, taip pat vertintų infrastruktūros būklę, pagal poreikį atliktų tikslinius kelių saugumo patikrinimus,</w:t>
            </w:r>
            <w:r w:rsidR="0068404F">
              <w:rPr>
                <w:rFonts w:ascii="Times New Roman" w:hAnsi="Times New Roman" w:cs="Times New Roman"/>
                <w:sz w:val="20"/>
                <w:szCs w:val="20"/>
                <w:lang w:val="lt-LT"/>
              </w:rPr>
              <w:t xml:space="preserve"> teritorijoje suplanuoto dviračių infrastruktūros tinklo vertinimą ir kt. </w:t>
            </w:r>
          </w:p>
          <w:p w14:paraId="6BAD604B" w14:textId="0980E128" w:rsidR="0068404F" w:rsidRDefault="008259BE" w:rsidP="0068404F">
            <w:pPr>
              <w:pStyle w:val="prastasiniatinklio"/>
              <w:contextualSpacing/>
              <w:jc w:val="both"/>
              <w:rPr>
                <w:sz w:val="20"/>
                <w:szCs w:val="20"/>
                <w:lang w:val="lt-LT"/>
              </w:rPr>
            </w:pPr>
            <w:r>
              <w:rPr>
                <w:sz w:val="20"/>
                <w:szCs w:val="20"/>
                <w:lang w:val="lt-LT"/>
              </w:rPr>
              <w:t>Sukurti</w:t>
            </w:r>
            <w:r w:rsidR="0068404F">
              <w:rPr>
                <w:sz w:val="20"/>
                <w:szCs w:val="20"/>
                <w:lang w:val="lt-LT"/>
              </w:rPr>
              <w:t xml:space="preserve"> patikim</w:t>
            </w:r>
            <w:r>
              <w:rPr>
                <w:sz w:val="20"/>
                <w:szCs w:val="20"/>
                <w:lang w:val="lt-LT"/>
              </w:rPr>
              <w:t>ą</w:t>
            </w:r>
            <w:r w:rsidR="0068404F">
              <w:rPr>
                <w:sz w:val="20"/>
                <w:szCs w:val="20"/>
                <w:lang w:val="lt-LT"/>
              </w:rPr>
              <w:t xml:space="preserve"> ir pakankamai tiksli</w:t>
            </w:r>
            <w:r>
              <w:rPr>
                <w:sz w:val="20"/>
                <w:szCs w:val="20"/>
                <w:lang w:val="lt-LT"/>
              </w:rPr>
              <w:t>ą</w:t>
            </w:r>
            <w:r w:rsidR="0068404F">
              <w:rPr>
                <w:sz w:val="20"/>
                <w:szCs w:val="20"/>
                <w:lang w:val="lt-LT"/>
              </w:rPr>
              <w:t xml:space="preserve"> dviračių eismo intensyvumo skaičiavimo metodik</w:t>
            </w:r>
            <w:r>
              <w:rPr>
                <w:sz w:val="20"/>
                <w:szCs w:val="20"/>
                <w:lang w:val="lt-LT"/>
              </w:rPr>
              <w:t>ą</w:t>
            </w:r>
            <w:r w:rsidR="0068404F">
              <w:rPr>
                <w:sz w:val="20"/>
                <w:szCs w:val="20"/>
                <w:lang w:val="lt-LT"/>
              </w:rPr>
              <w:t xml:space="preserve">, kuria remiantis būtų galima nustatyti pagrindinį </w:t>
            </w:r>
            <w:r w:rsidR="000A7F25">
              <w:rPr>
                <w:sz w:val="20"/>
                <w:szCs w:val="20"/>
                <w:lang w:val="lt-LT"/>
              </w:rPr>
              <w:t xml:space="preserve">dviračių </w:t>
            </w:r>
            <w:r w:rsidR="0068404F">
              <w:rPr>
                <w:sz w:val="20"/>
                <w:szCs w:val="20"/>
                <w:lang w:val="lt-LT"/>
              </w:rPr>
              <w:t>eismą charakterizuojantį rodiklį – dviračiais per metus nuvažiuojam</w:t>
            </w:r>
            <w:r w:rsidR="00CA2776">
              <w:rPr>
                <w:sz w:val="20"/>
                <w:szCs w:val="20"/>
                <w:lang w:val="lt-LT"/>
              </w:rPr>
              <w:t>ą atstumą (</w:t>
            </w:r>
            <w:r w:rsidR="0068404F">
              <w:rPr>
                <w:sz w:val="20"/>
                <w:szCs w:val="20"/>
                <w:lang w:val="lt-LT"/>
              </w:rPr>
              <w:t>km</w:t>
            </w:r>
            <w:r w:rsidR="00CA2776">
              <w:rPr>
                <w:sz w:val="20"/>
                <w:szCs w:val="20"/>
                <w:lang w:val="lt-LT"/>
              </w:rPr>
              <w:t>)</w:t>
            </w:r>
          </w:p>
        </w:tc>
        <w:tc>
          <w:tcPr>
            <w:tcW w:w="1187" w:type="dxa"/>
          </w:tcPr>
          <w:p w14:paraId="3FD0F64E"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4E85D598"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7F5FF817" w14:textId="77777777" w:rsidR="0068404F" w:rsidRDefault="0068404F" w:rsidP="0068404F">
            <w:pPr>
              <w:jc w:val="center"/>
              <w:rPr>
                <w:rFonts w:ascii="Times New Roman" w:hAnsi="Times New Roman" w:cs="Times New Roman"/>
                <w:sz w:val="20"/>
                <w:szCs w:val="20"/>
                <w:lang w:val="lt-LT"/>
              </w:rPr>
            </w:pPr>
          </w:p>
          <w:p w14:paraId="1FBD7C53" w14:textId="77777777" w:rsidR="0068404F" w:rsidRDefault="0068404F" w:rsidP="0068404F">
            <w:pPr>
              <w:jc w:val="center"/>
              <w:rPr>
                <w:rFonts w:ascii="Times New Roman" w:hAnsi="Times New Roman" w:cs="Times New Roman"/>
                <w:sz w:val="20"/>
                <w:szCs w:val="20"/>
                <w:lang w:val="lt-LT"/>
              </w:rPr>
            </w:pPr>
          </w:p>
          <w:p w14:paraId="43573A45" w14:textId="77777777" w:rsidR="0068404F" w:rsidRDefault="0068404F" w:rsidP="0068404F">
            <w:pPr>
              <w:jc w:val="center"/>
              <w:rPr>
                <w:rFonts w:ascii="Times New Roman" w:hAnsi="Times New Roman" w:cs="Times New Roman"/>
                <w:sz w:val="20"/>
                <w:szCs w:val="20"/>
                <w:lang w:val="lt-LT"/>
              </w:rPr>
            </w:pPr>
          </w:p>
          <w:p w14:paraId="046332CD" w14:textId="77777777" w:rsidR="0068404F" w:rsidRDefault="0068404F" w:rsidP="0068404F">
            <w:pPr>
              <w:jc w:val="center"/>
              <w:rPr>
                <w:rFonts w:ascii="Times New Roman" w:hAnsi="Times New Roman" w:cs="Times New Roman"/>
                <w:sz w:val="20"/>
                <w:szCs w:val="20"/>
                <w:lang w:val="lt-LT"/>
              </w:rPr>
            </w:pPr>
          </w:p>
          <w:p w14:paraId="6CA08BC1"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p w14:paraId="661E6E89"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38836EB0" w14:textId="77777777" w:rsidR="0068404F" w:rsidRDefault="0068404F" w:rsidP="0068404F">
            <w:pPr>
              <w:jc w:val="center"/>
              <w:rPr>
                <w:rFonts w:ascii="Times New Roman" w:hAnsi="Times New Roman" w:cs="Times New Roman"/>
                <w:sz w:val="20"/>
                <w:szCs w:val="20"/>
                <w:lang w:val="lt-LT"/>
              </w:rPr>
            </w:pPr>
          </w:p>
          <w:p w14:paraId="253A2583" w14:textId="77777777" w:rsidR="0068404F" w:rsidRDefault="0068404F" w:rsidP="0068404F">
            <w:pPr>
              <w:jc w:val="center"/>
              <w:rPr>
                <w:rFonts w:ascii="Times New Roman" w:hAnsi="Times New Roman" w:cs="Times New Roman"/>
                <w:sz w:val="20"/>
                <w:szCs w:val="20"/>
                <w:lang w:val="lt-LT"/>
              </w:rPr>
            </w:pPr>
          </w:p>
          <w:p w14:paraId="42BDE8AF" w14:textId="77777777" w:rsidR="0068404F" w:rsidRDefault="0068404F" w:rsidP="0068404F">
            <w:pPr>
              <w:jc w:val="center"/>
              <w:rPr>
                <w:rFonts w:ascii="Times New Roman" w:hAnsi="Times New Roman" w:cs="Times New Roman"/>
                <w:sz w:val="20"/>
                <w:szCs w:val="20"/>
                <w:lang w:val="lt-LT"/>
              </w:rPr>
            </w:pPr>
          </w:p>
          <w:p w14:paraId="0A94501A" w14:textId="77777777" w:rsidR="0068404F" w:rsidRDefault="0068404F" w:rsidP="0068404F">
            <w:pPr>
              <w:jc w:val="center"/>
              <w:rPr>
                <w:rFonts w:ascii="Times New Roman" w:hAnsi="Times New Roman" w:cs="Times New Roman"/>
                <w:sz w:val="20"/>
                <w:szCs w:val="20"/>
                <w:lang w:val="lt-LT"/>
              </w:rPr>
            </w:pPr>
          </w:p>
          <w:p w14:paraId="76D1B6B4" w14:textId="77777777" w:rsidR="0068404F" w:rsidRDefault="0068404F" w:rsidP="0068404F">
            <w:pPr>
              <w:jc w:val="center"/>
              <w:rPr>
                <w:rFonts w:ascii="Times New Roman" w:hAnsi="Times New Roman" w:cs="Times New Roman"/>
                <w:sz w:val="20"/>
                <w:szCs w:val="20"/>
                <w:lang w:val="lt-LT"/>
              </w:rPr>
            </w:pPr>
          </w:p>
          <w:p w14:paraId="665B1F9C" w14:textId="77777777" w:rsidR="0068404F" w:rsidRDefault="0068404F" w:rsidP="0068404F">
            <w:pPr>
              <w:jc w:val="center"/>
              <w:rPr>
                <w:rFonts w:ascii="Times New Roman" w:hAnsi="Times New Roman" w:cs="Times New Roman"/>
                <w:sz w:val="20"/>
                <w:szCs w:val="20"/>
                <w:lang w:val="lt-LT"/>
              </w:rPr>
            </w:pPr>
          </w:p>
          <w:p w14:paraId="50D88634" w14:textId="77777777" w:rsidR="0068404F" w:rsidRDefault="0068404F" w:rsidP="0068404F">
            <w:pPr>
              <w:jc w:val="center"/>
              <w:rPr>
                <w:rFonts w:ascii="Times New Roman" w:hAnsi="Times New Roman" w:cs="Times New Roman"/>
                <w:sz w:val="20"/>
                <w:szCs w:val="20"/>
                <w:lang w:val="lt-LT"/>
              </w:rPr>
            </w:pPr>
          </w:p>
          <w:p w14:paraId="1DA14D43" w14:textId="77777777" w:rsidR="0068404F" w:rsidRDefault="0068404F" w:rsidP="0068404F">
            <w:pPr>
              <w:jc w:val="center"/>
              <w:rPr>
                <w:rFonts w:ascii="Times New Roman" w:hAnsi="Times New Roman" w:cs="Times New Roman"/>
                <w:sz w:val="20"/>
                <w:szCs w:val="20"/>
                <w:lang w:val="lt-LT"/>
              </w:rPr>
            </w:pPr>
          </w:p>
          <w:p w14:paraId="501DCB0C" w14:textId="77777777" w:rsidR="0068404F" w:rsidRDefault="0068404F" w:rsidP="0068404F">
            <w:pPr>
              <w:jc w:val="center"/>
              <w:rPr>
                <w:rFonts w:ascii="Times New Roman" w:hAnsi="Times New Roman" w:cs="Times New Roman"/>
                <w:sz w:val="20"/>
                <w:szCs w:val="20"/>
                <w:lang w:val="lt-LT"/>
              </w:rPr>
            </w:pPr>
          </w:p>
          <w:p w14:paraId="27E497B4" w14:textId="77777777" w:rsidR="006F3C7E" w:rsidRDefault="006F3C7E" w:rsidP="0068404F">
            <w:pPr>
              <w:jc w:val="center"/>
              <w:rPr>
                <w:rFonts w:ascii="Times New Roman" w:hAnsi="Times New Roman" w:cs="Times New Roman"/>
                <w:sz w:val="20"/>
                <w:szCs w:val="20"/>
                <w:lang w:val="lt-LT"/>
              </w:rPr>
            </w:pPr>
          </w:p>
          <w:p w14:paraId="3C7B484E" w14:textId="77777777" w:rsidR="006F3C7E" w:rsidRDefault="006F3C7E" w:rsidP="0068404F">
            <w:pPr>
              <w:jc w:val="center"/>
              <w:rPr>
                <w:rFonts w:ascii="Times New Roman" w:hAnsi="Times New Roman" w:cs="Times New Roman"/>
                <w:sz w:val="20"/>
                <w:szCs w:val="20"/>
                <w:lang w:val="lt-LT"/>
              </w:rPr>
            </w:pPr>
          </w:p>
          <w:p w14:paraId="5F1A9CC5"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p w14:paraId="755418F3" w14:textId="77777777" w:rsidR="0068404F" w:rsidRDefault="0068404F" w:rsidP="0068404F">
            <w:pPr>
              <w:pStyle w:val="prastasiniatinklio"/>
              <w:contextualSpacing/>
              <w:jc w:val="center"/>
              <w:rPr>
                <w:sz w:val="20"/>
                <w:szCs w:val="20"/>
                <w:lang w:val="lt-LT"/>
              </w:rPr>
            </w:pPr>
          </w:p>
        </w:tc>
        <w:tc>
          <w:tcPr>
            <w:tcW w:w="1779" w:type="dxa"/>
          </w:tcPr>
          <w:p w14:paraId="1AFD14D9" w14:textId="4666CC58" w:rsidR="0068404F" w:rsidRDefault="00CC6003" w:rsidP="0068404F">
            <w:pPr>
              <w:jc w:val="center"/>
              <w:rPr>
                <w:rFonts w:ascii="Times New Roman" w:hAnsi="Times New Roman" w:cs="Times New Roman"/>
                <w:sz w:val="20"/>
                <w:szCs w:val="20"/>
                <w:lang w:val="lt-LT"/>
              </w:rPr>
            </w:pPr>
            <w:r>
              <w:rPr>
                <w:rFonts w:ascii="Times New Roman" w:hAnsi="Times New Roman" w:cs="Times New Roman"/>
                <w:color w:val="000000" w:themeColor="text1"/>
                <w:sz w:val="20"/>
                <w:szCs w:val="20"/>
                <w:lang w:val="lt-LT"/>
              </w:rPr>
              <w:t>Via LT</w:t>
            </w:r>
            <w:r w:rsidR="0068404F">
              <w:rPr>
                <w:rFonts w:ascii="Times New Roman" w:hAnsi="Times New Roman" w:cs="Times New Roman"/>
                <w:sz w:val="20"/>
                <w:szCs w:val="20"/>
                <w:lang w:val="lt-LT"/>
              </w:rPr>
              <w:t>, SA</w:t>
            </w:r>
          </w:p>
          <w:p w14:paraId="7A159628" w14:textId="77777777" w:rsidR="0068404F" w:rsidRDefault="0068404F" w:rsidP="0068404F">
            <w:pPr>
              <w:jc w:val="center"/>
              <w:rPr>
                <w:rFonts w:ascii="Times New Roman" w:hAnsi="Times New Roman" w:cs="Times New Roman"/>
                <w:sz w:val="20"/>
                <w:szCs w:val="20"/>
                <w:lang w:val="lt-LT"/>
              </w:rPr>
            </w:pPr>
          </w:p>
          <w:p w14:paraId="292E67C1" w14:textId="77777777" w:rsidR="0068404F" w:rsidRDefault="0068404F" w:rsidP="0068404F">
            <w:pPr>
              <w:jc w:val="center"/>
              <w:rPr>
                <w:rFonts w:ascii="Times New Roman" w:hAnsi="Times New Roman" w:cs="Times New Roman"/>
                <w:sz w:val="20"/>
                <w:szCs w:val="20"/>
                <w:lang w:val="lt-LT"/>
              </w:rPr>
            </w:pPr>
          </w:p>
          <w:p w14:paraId="744F2E41" w14:textId="77777777" w:rsidR="0068404F" w:rsidRDefault="0068404F" w:rsidP="0068404F">
            <w:pPr>
              <w:jc w:val="center"/>
              <w:rPr>
                <w:rFonts w:ascii="Times New Roman" w:hAnsi="Times New Roman" w:cs="Times New Roman"/>
                <w:sz w:val="20"/>
                <w:szCs w:val="20"/>
                <w:lang w:val="lt-LT"/>
              </w:rPr>
            </w:pPr>
          </w:p>
          <w:p w14:paraId="2ABA8D2E" w14:textId="77777777" w:rsidR="009C5390" w:rsidRDefault="009C5390" w:rsidP="0068404F">
            <w:pPr>
              <w:jc w:val="center"/>
              <w:rPr>
                <w:rFonts w:ascii="Times New Roman" w:hAnsi="Times New Roman" w:cs="Times New Roman"/>
                <w:sz w:val="20"/>
                <w:szCs w:val="20"/>
                <w:lang w:val="lt-LT"/>
              </w:rPr>
            </w:pPr>
          </w:p>
          <w:p w14:paraId="674B3C89" w14:textId="77777777" w:rsidR="0068404F" w:rsidRDefault="0068404F" w:rsidP="0068404F">
            <w:pPr>
              <w:jc w:val="center"/>
              <w:rPr>
                <w:rFonts w:ascii="Times New Roman" w:hAnsi="Times New Roman" w:cs="Times New Roman"/>
                <w:sz w:val="20"/>
                <w:szCs w:val="20"/>
                <w:lang w:val="lt-LT"/>
              </w:rPr>
            </w:pPr>
          </w:p>
          <w:p w14:paraId="4C5E48CF"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TKA, SM</w:t>
            </w:r>
          </w:p>
          <w:p w14:paraId="581BFC66" w14:textId="77777777" w:rsidR="0068404F" w:rsidRDefault="0068404F" w:rsidP="0068404F">
            <w:pPr>
              <w:jc w:val="center"/>
              <w:rPr>
                <w:rFonts w:ascii="Times New Roman" w:hAnsi="Times New Roman" w:cs="Times New Roman"/>
                <w:sz w:val="20"/>
                <w:szCs w:val="20"/>
                <w:lang w:val="lt-LT"/>
              </w:rPr>
            </w:pPr>
          </w:p>
          <w:p w14:paraId="44AEAEAB" w14:textId="77777777" w:rsidR="0068404F" w:rsidRDefault="0068404F" w:rsidP="0068404F">
            <w:pPr>
              <w:jc w:val="center"/>
              <w:rPr>
                <w:rFonts w:ascii="Times New Roman" w:hAnsi="Times New Roman" w:cs="Times New Roman"/>
                <w:sz w:val="20"/>
                <w:szCs w:val="20"/>
                <w:lang w:val="lt-LT"/>
              </w:rPr>
            </w:pPr>
          </w:p>
          <w:p w14:paraId="7C6FB93F" w14:textId="77777777" w:rsidR="0068404F" w:rsidRDefault="0068404F" w:rsidP="0068404F">
            <w:pPr>
              <w:jc w:val="center"/>
              <w:rPr>
                <w:rFonts w:ascii="Times New Roman" w:hAnsi="Times New Roman" w:cs="Times New Roman"/>
                <w:sz w:val="20"/>
                <w:szCs w:val="20"/>
                <w:lang w:val="lt-LT"/>
              </w:rPr>
            </w:pPr>
          </w:p>
          <w:p w14:paraId="6522B200" w14:textId="77777777" w:rsidR="0068404F" w:rsidRDefault="0068404F" w:rsidP="0068404F">
            <w:pPr>
              <w:jc w:val="center"/>
              <w:rPr>
                <w:rFonts w:ascii="Times New Roman" w:hAnsi="Times New Roman" w:cs="Times New Roman"/>
                <w:sz w:val="20"/>
                <w:szCs w:val="20"/>
                <w:lang w:val="lt-LT"/>
              </w:rPr>
            </w:pPr>
          </w:p>
          <w:p w14:paraId="7F139D9C" w14:textId="77777777" w:rsidR="0068404F" w:rsidRDefault="0068404F" w:rsidP="0068404F">
            <w:pPr>
              <w:jc w:val="center"/>
              <w:rPr>
                <w:rFonts w:ascii="Times New Roman" w:hAnsi="Times New Roman" w:cs="Times New Roman"/>
                <w:sz w:val="20"/>
                <w:szCs w:val="20"/>
                <w:lang w:val="lt-LT"/>
              </w:rPr>
            </w:pPr>
          </w:p>
          <w:p w14:paraId="2E92744A" w14:textId="77777777" w:rsidR="0068404F" w:rsidRDefault="0068404F" w:rsidP="0068404F">
            <w:pPr>
              <w:jc w:val="center"/>
              <w:rPr>
                <w:rFonts w:ascii="Times New Roman" w:hAnsi="Times New Roman" w:cs="Times New Roman"/>
                <w:sz w:val="20"/>
                <w:szCs w:val="20"/>
                <w:lang w:val="lt-LT"/>
              </w:rPr>
            </w:pPr>
          </w:p>
          <w:p w14:paraId="43841638" w14:textId="77777777" w:rsidR="0068404F" w:rsidRDefault="0068404F" w:rsidP="0068404F">
            <w:pPr>
              <w:jc w:val="center"/>
              <w:rPr>
                <w:rFonts w:ascii="Times New Roman" w:hAnsi="Times New Roman" w:cs="Times New Roman"/>
                <w:sz w:val="20"/>
                <w:szCs w:val="20"/>
                <w:lang w:val="lt-LT"/>
              </w:rPr>
            </w:pPr>
          </w:p>
          <w:p w14:paraId="3D554C4B" w14:textId="77777777" w:rsidR="0068404F" w:rsidRDefault="0068404F" w:rsidP="0068404F">
            <w:pPr>
              <w:jc w:val="center"/>
              <w:rPr>
                <w:rFonts w:ascii="Times New Roman" w:hAnsi="Times New Roman" w:cs="Times New Roman"/>
                <w:sz w:val="20"/>
                <w:szCs w:val="20"/>
                <w:lang w:val="lt-LT"/>
              </w:rPr>
            </w:pPr>
          </w:p>
          <w:p w14:paraId="0C5CACF2" w14:textId="77777777" w:rsidR="0068404F" w:rsidRDefault="0068404F" w:rsidP="0068404F">
            <w:pPr>
              <w:jc w:val="center"/>
              <w:rPr>
                <w:rFonts w:ascii="Times New Roman" w:hAnsi="Times New Roman" w:cs="Times New Roman"/>
                <w:sz w:val="20"/>
                <w:szCs w:val="20"/>
                <w:lang w:val="lt-LT"/>
              </w:rPr>
            </w:pPr>
          </w:p>
          <w:p w14:paraId="330942A6" w14:textId="77777777" w:rsidR="0068404F" w:rsidRDefault="0068404F" w:rsidP="0068404F">
            <w:pPr>
              <w:jc w:val="center"/>
              <w:rPr>
                <w:rFonts w:ascii="Times New Roman" w:hAnsi="Times New Roman" w:cs="Times New Roman"/>
                <w:sz w:val="20"/>
                <w:szCs w:val="20"/>
                <w:lang w:val="lt-LT"/>
              </w:rPr>
            </w:pPr>
          </w:p>
          <w:p w14:paraId="4901880E" w14:textId="77777777" w:rsidR="00B4204E" w:rsidRDefault="00B4204E" w:rsidP="0068404F">
            <w:pPr>
              <w:jc w:val="center"/>
              <w:rPr>
                <w:rFonts w:ascii="Times New Roman" w:hAnsi="Times New Roman" w:cs="Times New Roman"/>
                <w:sz w:val="20"/>
                <w:szCs w:val="20"/>
                <w:lang w:val="lt-LT"/>
              </w:rPr>
            </w:pPr>
          </w:p>
          <w:p w14:paraId="364E1E49" w14:textId="054EA2D7" w:rsidR="0068404F" w:rsidRDefault="0068404F" w:rsidP="0068404F">
            <w:pPr>
              <w:pStyle w:val="prastasiniatinklio"/>
              <w:contextualSpacing/>
              <w:jc w:val="center"/>
              <w:rPr>
                <w:sz w:val="20"/>
                <w:szCs w:val="20"/>
                <w:lang w:val="lt-LT"/>
              </w:rPr>
            </w:pPr>
            <w:r>
              <w:rPr>
                <w:sz w:val="20"/>
                <w:szCs w:val="20"/>
                <w:lang w:val="lt-LT"/>
              </w:rPr>
              <w:t>TKA</w:t>
            </w:r>
          </w:p>
        </w:tc>
      </w:tr>
      <w:tr w:rsidR="00076DD2" w:rsidRPr="00B22004" w14:paraId="7892B87B" w14:textId="77777777" w:rsidTr="00B20928">
        <w:tc>
          <w:tcPr>
            <w:tcW w:w="670" w:type="dxa"/>
          </w:tcPr>
          <w:p w14:paraId="26F45CDB" w14:textId="25229310"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19.</w:t>
            </w:r>
          </w:p>
        </w:tc>
        <w:tc>
          <w:tcPr>
            <w:tcW w:w="1838" w:type="dxa"/>
          </w:tcPr>
          <w:p w14:paraId="079B068B" w14:textId="5D494B47" w:rsidR="0068404F" w:rsidRPr="001D5F56" w:rsidRDefault="0068404F" w:rsidP="0068404F">
            <w:pPr>
              <w:jc w:val="both"/>
              <w:rPr>
                <w:rFonts w:ascii="Times New Roman" w:hAnsi="Times New Roman" w:cs="Times New Roman"/>
                <w:sz w:val="20"/>
                <w:szCs w:val="20"/>
                <w:lang w:val="lt-LT"/>
              </w:rPr>
            </w:pPr>
            <w:r w:rsidRPr="000C6C5E">
              <w:rPr>
                <w:rFonts w:ascii="Times New Roman" w:hAnsi="Times New Roman" w:cs="Times New Roman"/>
                <w:sz w:val="20"/>
                <w:szCs w:val="20"/>
                <w:lang w:val="lt-LT"/>
              </w:rPr>
              <w:t>S</w:t>
            </w:r>
            <w:r w:rsidRPr="00437842">
              <w:rPr>
                <w:rFonts w:ascii="Times New Roman" w:hAnsi="Times New Roman" w:cs="Times New Roman"/>
                <w:sz w:val="20"/>
                <w:szCs w:val="20"/>
                <w:lang w:val="lt-LT"/>
              </w:rPr>
              <w:t>ocialinių ir ekonominių įverčių skaičiavimas</w:t>
            </w:r>
          </w:p>
        </w:tc>
        <w:tc>
          <w:tcPr>
            <w:tcW w:w="4121" w:type="dxa"/>
          </w:tcPr>
          <w:p w14:paraId="5FD9D488" w14:textId="2C0408E5" w:rsidR="0068404F" w:rsidRDefault="0068404F" w:rsidP="0068404F">
            <w:pPr>
              <w:jc w:val="both"/>
              <w:rPr>
                <w:rFonts w:asciiTheme="majorBidi" w:hAnsiTheme="majorBidi" w:cstheme="majorBidi"/>
                <w:sz w:val="20"/>
                <w:szCs w:val="20"/>
                <w:lang w:val="lt-LT"/>
              </w:rPr>
            </w:pPr>
            <w:r w:rsidRPr="00643FE7">
              <w:rPr>
                <w:rFonts w:asciiTheme="majorBidi" w:hAnsiTheme="majorBidi" w:cstheme="majorBidi"/>
                <w:sz w:val="20"/>
                <w:szCs w:val="20"/>
                <w:lang w:val="lt-LT"/>
              </w:rPr>
              <w:t>Bet kokių priemonių vykdymas, reikalaujantis biudžeto lėšų, turėtų būti vertinamas per tai, kokią naudą visuomenei ši veikla suteikia</w:t>
            </w:r>
            <w:r>
              <w:rPr>
                <w:rFonts w:asciiTheme="majorBidi" w:hAnsiTheme="majorBidi" w:cstheme="majorBidi"/>
                <w:sz w:val="20"/>
                <w:szCs w:val="20"/>
                <w:lang w:val="lt-LT"/>
              </w:rPr>
              <w:t xml:space="preserve">. </w:t>
            </w:r>
            <w:r w:rsidRPr="00643FE7">
              <w:rPr>
                <w:rFonts w:asciiTheme="majorBidi" w:hAnsiTheme="majorBidi" w:cstheme="majorBidi"/>
                <w:sz w:val="20"/>
                <w:szCs w:val="20"/>
                <w:lang w:val="lt-LT"/>
              </w:rPr>
              <w:t xml:space="preserve"> </w:t>
            </w:r>
            <w:r w:rsidR="00117B93">
              <w:rPr>
                <w:rFonts w:asciiTheme="majorBidi" w:hAnsiTheme="majorBidi" w:cstheme="majorBidi"/>
                <w:sz w:val="20"/>
                <w:szCs w:val="20"/>
                <w:lang w:val="lt-LT"/>
              </w:rPr>
              <w:t>Ka</w:t>
            </w:r>
            <w:r w:rsidRPr="00643FE7">
              <w:rPr>
                <w:rFonts w:asciiTheme="majorBidi" w:hAnsiTheme="majorBidi" w:cstheme="majorBidi"/>
                <w:sz w:val="20"/>
                <w:szCs w:val="20"/>
                <w:lang w:val="lt-LT"/>
              </w:rPr>
              <w:t>štų</w:t>
            </w:r>
            <w:r w:rsidR="00117B93">
              <w:rPr>
                <w:rFonts w:asciiTheme="majorBidi" w:hAnsiTheme="majorBidi" w:cstheme="majorBidi"/>
                <w:sz w:val="20"/>
                <w:szCs w:val="20"/>
                <w:lang w:val="lt-LT"/>
              </w:rPr>
              <w:t xml:space="preserve"> ir naudos</w:t>
            </w:r>
            <w:r w:rsidRPr="00643FE7">
              <w:rPr>
                <w:rFonts w:asciiTheme="majorBidi" w:hAnsiTheme="majorBidi" w:cstheme="majorBidi"/>
                <w:sz w:val="20"/>
                <w:szCs w:val="20"/>
                <w:lang w:val="lt-LT"/>
              </w:rPr>
              <w:t xml:space="preserve"> analizė yra labai svarbus įrankis, kuris leidžia ir politikos formuotojams geriau suprasti konkrečių priemonių taikymo socialinį poveikį</w:t>
            </w:r>
          </w:p>
          <w:p w14:paraId="42BB5B45" w14:textId="77777777" w:rsidR="0068404F" w:rsidRDefault="0068404F" w:rsidP="0068404F">
            <w:pPr>
              <w:jc w:val="both"/>
              <w:rPr>
                <w:rFonts w:asciiTheme="majorBidi" w:hAnsiTheme="majorBidi" w:cstheme="majorBidi"/>
                <w:sz w:val="20"/>
                <w:szCs w:val="20"/>
                <w:lang w:val="lt-LT"/>
              </w:rPr>
            </w:pPr>
          </w:p>
          <w:p w14:paraId="6156B2D3" w14:textId="51BDEA7A" w:rsidR="0068404F" w:rsidRPr="00873514" w:rsidRDefault="0068404F" w:rsidP="0068404F">
            <w:pPr>
              <w:jc w:val="both"/>
              <w:rPr>
                <w:rFonts w:ascii="Times New Roman" w:hAnsi="Times New Roman" w:cs="Times New Roman"/>
                <w:sz w:val="20"/>
                <w:szCs w:val="20"/>
                <w:lang w:val="lt-LT"/>
              </w:rPr>
            </w:pPr>
            <w:r>
              <w:rPr>
                <w:rFonts w:asciiTheme="majorBidi" w:hAnsiTheme="majorBidi" w:cstheme="majorBidi"/>
                <w:sz w:val="20"/>
                <w:szCs w:val="20"/>
                <w:lang w:val="lt-LT"/>
              </w:rPr>
              <w:t>Skatinant dviračių transportą</w:t>
            </w:r>
            <w:r w:rsidRPr="00643FE7">
              <w:rPr>
                <w:rFonts w:asciiTheme="majorBidi" w:hAnsiTheme="majorBidi" w:cstheme="majorBidi"/>
                <w:sz w:val="20"/>
                <w:szCs w:val="20"/>
                <w:lang w:val="lt-LT"/>
              </w:rPr>
              <w:t xml:space="preserve"> itin svarbu, kad </w:t>
            </w:r>
            <w:r w:rsidR="00117B93">
              <w:rPr>
                <w:rFonts w:asciiTheme="majorBidi" w:hAnsiTheme="majorBidi" w:cstheme="majorBidi"/>
                <w:sz w:val="20"/>
                <w:szCs w:val="20"/>
                <w:lang w:val="lt-LT"/>
              </w:rPr>
              <w:t xml:space="preserve">kaštų ir </w:t>
            </w:r>
            <w:r w:rsidRPr="00643FE7">
              <w:rPr>
                <w:rFonts w:asciiTheme="majorBidi" w:hAnsiTheme="majorBidi" w:cstheme="majorBidi"/>
                <w:sz w:val="20"/>
                <w:szCs w:val="20"/>
                <w:lang w:val="lt-LT"/>
              </w:rPr>
              <w:t>naudos analizė apimtų ne tik objektyviai įvertinamus fizinių rodiklių pokyčius (eismo intensyvumo, avaringumo, transporto priemonių kaštų pokytis ir pan.), tačiau taip pat ir patiriamą socialinį efektą, visuomenės</w:t>
            </w:r>
            <w:r w:rsidR="00303560">
              <w:rPr>
                <w:rFonts w:asciiTheme="majorBidi" w:hAnsiTheme="majorBidi" w:cstheme="majorBidi"/>
                <w:sz w:val="20"/>
                <w:szCs w:val="20"/>
                <w:lang w:val="lt-LT"/>
              </w:rPr>
              <w:t xml:space="preserve"> sveikatos pokytį,</w:t>
            </w:r>
            <w:r w:rsidRPr="00643FE7">
              <w:rPr>
                <w:rFonts w:asciiTheme="majorBidi" w:hAnsiTheme="majorBidi" w:cstheme="majorBidi"/>
                <w:sz w:val="20"/>
                <w:szCs w:val="20"/>
                <w:lang w:val="lt-LT"/>
              </w:rPr>
              <w:t xml:space="preserve">  pasitenkinimo lygį ir pan. </w:t>
            </w:r>
          </w:p>
        </w:tc>
        <w:tc>
          <w:tcPr>
            <w:tcW w:w="4512" w:type="dxa"/>
          </w:tcPr>
          <w:p w14:paraId="7E6A6B71" w14:textId="5D369B2C" w:rsidR="0068404F" w:rsidRPr="003C126B" w:rsidRDefault="00117B93"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U</w:t>
            </w:r>
            <w:r w:rsidR="0068404F" w:rsidRPr="003C126B">
              <w:rPr>
                <w:rFonts w:ascii="Times New Roman" w:hAnsi="Times New Roman" w:cs="Times New Roman"/>
                <w:sz w:val="20"/>
                <w:szCs w:val="20"/>
                <w:lang w:val="lt-LT"/>
              </w:rPr>
              <w:t xml:space="preserve">žtikrinti, kad </w:t>
            </w:r>
            <w:r>
              <w:rPr>
                <w:rFonts w:ascii="Times New Roman" w:hAnsi="Times New Roman" w:cs="Times New Roman"/>
                <w:sz w:val="20"/>
                <w:szCs w:val="20"/>
                <w:lang w:val="lt-LT"/>
              </w:rPr>
              <w:t xml:space="preserve">būtų atliekama </w:t>
            </w:r>
            <w:r w:rsidR="0068404F" w:rsidRPr="003C126B">
              <w:rPr>
                <w:rFonts w:ascii="Times New Roman" w:hAnsi="Times New Roman" w:cs="Times New Roman"/>
                <w:sz w:val="20"/>
                <w:szCs w:val="20"/>
                <w:lang w:val="lt-LT"/>
              </w:rPr>
              <w:t>infrastruktūros projekt</w:t>
            </w:r>
            <w:r>
              <w:rPr>
                <w:rFonts w:ascii="Times New Roman" w:hAnsi="Times New Roman" w:cs="Times New Roman"/>
                <w:sz w:val="20"/>
                <w:szCs w:val="20"/>
                <w:lang w:val="lt-LT"/>
              </w:rPr>
              <w:t xml:space="preserve">ų </w:t>
            </w:r>
            <w:r w:rsidR="0068404F" w:rsidRPr="003C126B">
              <w:rPr>
                <w:rFonts w:ascii="Times New Roman" w:hAnsi="Times New Roman" w:cs="Times New Roman"/>
                <w:sz w:val="20"/>
                <w:szCs w:val="20"/>
                <w:lang w:val="lt-LT"/>
              </w:rPr>
              <w:t xml:space="preserve">kaštų </w:t>
            </w:r>
            <w:r>
              <w:rPr>
                <w:rFonts w:ascii="Times New Roman" w:hAnsi="Times New Roman" w:cs="Times New Roman"/>
                <w:sz w:val="20"/>
                <w:szCs w:val="20"/>
                <w:lang w:val="lt-LT"/>
              </w:rPr>
              <w:t>ir</w:t>
            </w:r>
            <w:r w:rsidR="0068404F" w:rsidRPr="003C126B">
              <w:rPr>
                <w:rFonts w:ascii="Times New Roman" w:hAnsi="Times New Roman" w:cs="Times New Roman"/>
                <w:sz w:val="20"/>
                <w:szCs w:val="20"/>
                <w:lang w:val="lt-LT"/>
              </w:rPr>
              <w:t xml:space="preserve"> naudos analizė.</w:t>
            </w:r>
          </w:p>
          <w:p w14:paraId="53A8DBAA" w14:textId="77777777" w:rsidR="0068404F" w:rsidRPr="003C126B" w:rsidRDefault="0068404F" w:rsidP="0068404F">
            <w:pPr>
              <w:jc w:val="both"/>
              <w:rPr>
                <w:rFonts w:ascii="Times New Roman" w:hAnsi="Times New Roman" w:cs="Times New Roman"/>
                <w:sz w:val="20"/>
                <w:szCs w:val="20"/>
                <w:lang w:val="lt-LT"/>
              </w:rPr>
            </w:pPr>
          </w:p>
          <w:p w14:paraId="10E22CD3" w14:textId="77777777" w:rsidR="0068404F" w:rsidRDefault="006E62E8"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I</w:t>
            </w:r>
            <w:r w:rsidR="0068404F" w:rsidRPr="00BC5495">
              <w:rPr>
                <w:rFonts w:ascii="Times New Roman" w:hAnsi="Times New Roman" w:cs="Times New Roman"/>
                <w:sz w:val="20"/>
                <w:szCs w:val="20"/>
                <w:lang w:val="lt-LT"/>
              </w:rPr>
              <w:t>nicijuo</w:t>
            </w:r>
            <w:r>
              <w:rPr>
                <w:rFonts w:ascii="Times New Roman" w:hAnsi="Times New Roman" w:cs="Times New Roman"/>
                <w:sz w:val="20"/>
                <w:szCs w:val="20"/>
                <w:lang w:val="lt-LT"/>
              </w:rPr>
              <w:t>ti d</w:t>
            </w:r>
            <w:r w:rsidR="0068404F" w:rsidRPr="00BC5495">
              <w:rPr>
                <w:rFonts w:ascii="Times New Roman" w:hAnsi="Times New Roman" w:cs="Times New Roman"/>
                <w:sz w:val="20"/>
                <w:szCs w:val="20"/>
                <w:lang w:val="lt-LT"/>
              </w:rPr>
              <w:t>viračių transporto plėtros ir skatinimo veiklos ekonominį įvertinimą</w:t>
            </w:r>
          </w:p>
          <w:p w14:paraId="2006070A" w14:textId="77777777" w:rsidR="00303560" w:rsidRDefault="00303560" w:rsidP="0068404F">
            <w:pPr>
              <w:jc w:val="both"/>
              <w:rPr>
                <w:rFonts w:ascii="Times New Roman" w:hAnsi="Times New Roman" w:cs="Times New Roman"/>
                <w:sz w:val="20"/>
                <w:szCs w:val="20"/>
                <w:lang w:val="lt-LT"/>
              </w:rPr>
            </w:pPr>
          </w:p>
          <w:p w14:paraId="447E2815" w14:textId="77777777" w:rsidR="00303560" w:rsidRDefault="00303560" w:rsidP="0068404F">
            <w:pPr>
              <w:jc w:val="both"/>
              <w:rPr>
                <w:rFonts w:ascii="Times New Roman" w:hAnsi="Times New Roman" w:cs="Times New Roman"/>
                <w:sz w:val="20"/>
                <w:szCs w:val="20"/>
                <w:lang w:val="lt-LT"/>
              </w:rPr>
            </w:pPr>
          </w:p>
          <w:p w14:paraId="56CBD844" w14:textId="77777777" w:rsidR="004B2134" w:rsidRDefault="004B2134" w:rsidP="0068404F">
            <w:pPr>
              <w:jc w:val="both"/>
              <w:rPr>
                <w:rFonts w:ascii="Times New Roman" w:hAnsi="Times New Roman" w:cs="Times New Roman"/>
                <w:sz w:val="20"/>
                <w:szCs w:val="20"/>
                <w:lang w:val="lt-LT"/>
              </w:rPr>
            </w:pPr>
          </w:p>
          <w:p w14:paraId="5617288F" w14:textId="37DCB5A3" w:rsidR="00303560" w:rsidRPr="00873514" w:rsidRDefault="00C52FB2"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Naudojantis skaičiuoklėmis</w:t>
            </w:r>
            <w:r w:rsidR="00303560">
              <w:rPr>
                <w:rFonts w:ascii="Times New Roman" w:hAnsi="Times New Roman" w:cs="Times New Roman"/>
                <w:sz w:val="20"/>
                <w:szCs w:val="20"/>
                <w:lang w:val="lt-LT"/>
              </w:rPr>
              <w:t xml:space="preserve"> (pvz. Pasaulio sveikatos organizacijos </w:t>
            </w:r>
            <w:r w:rsidR="00303560" w:rsidRPr="00B32C34">
              <w:rPr>
                <w:rFonts w:ascii="Times New Roman" w:hAnsi="Times New Roman" w:cs="Times New Roman"/>
                <w:sz w:val="20"/>
                <w:szCs w:val="20"/>
                <w:lang w:val="lt-LT"/>
              </w:rPr>
              <w:t xml:space="preserve">Ekonominės naudos dėl sutaupytų lėšų sveikatos priežiūrai </w:t>
            </w:r>
            <w:r w:rsidR="004B2134" w:rsidRPr="00B32C34">
              <w:rPr>
                <w:rFonts w:ascii="Times New Roman" w:hAnsi="Times New Roman" w:cs="Times New Roman"/>
                <w:sz w:val="20"/>
                <w:szCs w:val="20"/>
                <w:lang w:val="lt-LT"/>
              </w:rPr>
              <w:t xml:space="preserve">įvertinimo </w:t>
            </w:r>
            <w:r>
              <w:rPr>
                <w:rFonts w:ascii="Times New Roman" w:hAnsi="Times New Roman" w:cs="Times New Roman"/>
                <w:sz w:val="20"/>
                <w:szCs w:val="20"/>
                <w:lang w:val="lt-LT"/>
              </w:rPr>
              <w:t>skaičiuoklė</w:t>
            </w:r>
            <w:r w:rsidR="004B2134">
              <w:rPr>
                <w:rFonts w:ascii="Times New Roman" w:hAnsi="Times New Roman" w:cs="Times New Roman"/>
                <w:sz w:val="20"/>
                <w:szCs w:val="20"/>
                <w:lang w:val="lt-LT"/>
              </w:rPr>
              <w:t xml:space="preserve"> (</w:t>
            </w:r>
            <w:r w:rsidR="004B2134" w:rsidRPr="000A7F25">
              <w:rPr>
                <w:rFonts w:ascii="Times New Roman" w:hAnsi="Times New Roman" w:cs="Times New Roman"/>
                <w:sz w:val="20"/>
                <w:szCs w:val="20"/>
                <w:lang w:val="lt-LT"/>
              </w:rPr>
              <w:t>angl</w:t>
            </w:r>
            <w:r w:rsidR="004B2134" w:rsidRPr="004B2134">
              <w:rPr>
                <w:rFonts w:ascii="Times New Roman" w:hAnsi="Times New Roman" w:cs="Times New Roman"/>
                <w:i/>
                <w:iCs/>
                <w:sz w:val="20"/>
                <w:szCs w:val="20"/>
                <w:lang w:val="lt-LT"/>
              </w:rPr>
              <w:t xml:space="preserve">. </w:t>
            </w:r>
            <w:r w:rsidR="004B2134" w:rsidRPr="00B32C34">
              <w:rPr>
                <w:rFonts w:ascii="Times New Roman" w:hAnsi="Times New Roman" w:cs="Times New Roman"/>
                <w:i/>
                <w:iCs/>
                <w:sz w:val="20"/>
                <w:szCs w:val="20"/>
                <w:lang w:val="lt-LT"/>
              </w:rPr>
              <w:t xml:space="preserve">Health </w:t>
            </w:r>
            <w:r w:rsidR="004B2134" w:rsidRPr="00E66633">
              <w:rPr>
                <w:rFonts w:ascii="Times New Roman" w:hAnsi="Times New Roman" w:cs="Times New Roman"/>
                <w:i/>
                <w:iCs/>
                <w:sz w:val="20"/>
                <w:szCs w:val="20"/>
              </w:rPr>
              <w:t>Economic Assessment Tool for walking and cycling</w:t>
            </w:r>
            <w:r w:rsidR="00BB62D4" w:rsidRPr="00BB62D4">
              <w:rPr>
                <w:rFonts w:ascii="Times New Roman" w:hAnsi="Times New Roman" w:cs="Times New Roman"/>
                <w:i/>
                <w:iCs/>
                <w:sz w:val="20"/>
                <w:szCs w:val="20"/>
                <w:lang w:val="lt-LT"/>
              </w:rPr>
              <w:t xml:space="preserve"> </w:t>
            </w:r>
            <w:r w:rsidR="00BB62D4">
              <w:rPr>
                <w:rFonts w:ascii="Times New Roman" w:hAnsi="Times New Roman" w:cs="Times New Roman"/>
                <w:i/>
                <w:iCs/>
                <w:sz w:val="20"/>
                <w:szCs w:val="20"/>
                <w:lang w:val="lt-LT"/>
              </w:rPr>
              <w:t>HEAT</w:t>
            </w:r>
            <w:r w:rsidR="00303560">
              <w:rPr>
                <w:rFonts w:ascii="Times New Roman" w:hAnsi="Times New Roman" w:cs="Times New Roman"/>
                <w:sz w:val="20"/>
                <w:szCs w:val="20"/>
                <w:lang w:val="lt-LT"/>
              </w:rPr>
              <w:t>)</w:t>
            </w:r>
            <w:r>
              <w:rPr>
                <w:rFonts w:ascii="Times New Roman" w:hAnsi="Times New Roman" w:cs="Times New Roman"/>
                <w:sz w:val="20"/>
                <w:szCs w:val="20"/>
                <w:lang w:val="lt-LT"/>
              </w:rPr>
              <w:t>,</w:t>
            </w:r>
            <w:r w:rsidR="004B2134">
              <w:rPr>
                <w:rFonts w:ascii="Times New Roman" w:hAnsi="Times New Roman" w:cs="Times New Roman"/>
                <w:sz w:val="20"/>
                <w:szCs w:val="20"/>
                <w:lang w:val="lt-LT"/>
              </w:rPr>
              <w:t xml:space="preserve"> </w:t>
            </w:r>
            <w:r w:rsidR="00B32C34">
              <w:rPr>
                <w:rFonts w:ascii="Times New Roman" w:hAnsi="Times New Roman" w:cs="Times New Roman"/>
                <w:sz w:val="20"/>
                <w:szCs w:val="20"/>
                <w:lang w:val="lt-LT"/>
              </w:rPr>
              <w:t>apskaičiuoti</w:t>
            </w:r>
            <w:r w:rsidR="00303560">
              <w:rPr>
                <w:rFonts w:ascii="Times New Roman" w:hAnsi="Times New Roman" w:cs="Times New Roman"/>
                <w:sz w:val="20"/>
                <w:szCs w:val="20"/>
                <w:lang w:val="lt-LT"/>
              </w:rPr>
              <w:t xml:space="preserve"> </w:t>
            </w:r>
            <w:r w:rsidR="00923DA4">
              <w:rPr>
                <w:rFonts w:ascii="Times New Roman" w:hAnsi="Times New Roman" w:cs="Times New Roman"/>
                <w:sz w:val="20"/>
                <w:szCs w:val="20"/>
                <w:lang w:val="lt-LT"/>
              </w:rPr>
              <w:t xml:space="preserve">važiavimo dviračiais naudą </w:t>
            </w:r>
            <w:r w:rsidR="00B32C34">
              <w:rPr>
                <w:rFonts w:ascii="Times New Roman" w:hAnsi="Times New Roman" w:cs="Times New Roman"/>
                <w:sz w:val="20"/>
                <w:szCs w:val="20"/>
                <w:lang w:val="lt-LT"/>
              </w:rPr>
              <w:t xml:space="preserve">dėl sutaupytų lėšų sveikatos </w:t>
            </w:r>
            <w:r>
              <w:rPr>
                <w:rFonts w:ascii="Times New Roman" w:hAnsi="Times New Roman" w:cs="Times New Roman"/>
                <w:sz w:val="20"/>
                <w:szCs w:val="20"/>
                <w:lang w:val="lt-LT"/>
              </w:rPr>
              <w:t>priežiūrai</w:t>
            </w:r>
          </w:p>
        </w:tc>
        <w:tc>
          <w:tcPr>
            <w:tcW w:w="1187" w:type="dxa"/>
          </w:tcPr>
          <w:p w14:paraId="68654514"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1017F2F3"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260B1A2C" w14:textId="77777777" w:rsidR="0068404F" w:rsidRDefault="0068404F" w:rsidP="0068404F">
            <w:pPr>
              <w:jc w:val="center"/>
              <w:rPr>
                <w:rFonts w:ascii="Times New Roman" w:hAnsi="Times New Roman" w:cs="Times New Roman"/>
                <w:sz w:val="20"/>
                <w:szCs w:val="20"/>
                <w:lang w:val="lt-LT"/>
              </w:rPr>
            </w:pPr>
          </w:p>
          <w:p w14:paraId="12F7DE0F"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2AABFE3B"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 kiekvienais metais</w:t>
            </w:r>
          </w:p>
          <w:p w14:paraId="49C7DD0B" w14:textId="77777777" w:rsidR="00532F62" w:rsidRDefault="00532F62" w:rsidP="0068404F">
            <w:pPr>
              <w:jc w:val="center"/>
              <w:rPr>
                <w:rFonts w:ascii="Times New Roman" w:hAnsi="Times New Roman" w:cs="Times New Roman"/>
                <w:sz w:val="20"/>
                <w:szCs w:val="20"/>
                <w:lang w:val="lt-LT"/>
              </w:rPr>
            </w:pPr>
          </w:p>
          <w:p w14:paraId="517BE2F8" w14:textId="01EC4E43" w:rsidR="004B2134" w:rsidRDefault="004B2134"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tc>
        <w:tc>
          <w:tcPr>
            <w:tcW w:w="1779" w:type="dxa"/>
          </w:tcPr>
          <w:p w14:paraId="2F5AD342" w14:textId="2DB7057D" w:rsidR="0068404F" w:rsidRDefault="00CC6003" w:rsidP="0068404F">
            <w:pPr>
              <w:jc w:val="center"/>
              <w:rPr>
                <w:rFonts w:ascii="Times New Roman" w:hAnsi="Times New Roman" w:cs="Times New Roman"/>
                <w:sz w:val="20"/>
                <w:szCs w:val="20"/>
                <w:lang w:val="lt-LT"/>
              </w:rPr>
            </w:pPr>
            <w:r>
              <w:rPr>
                <w:rFonts w:ascii="Times New Roman" w:hAnsi="Times New Roman" w:cs="Times New Roman"/>
                <w:color w:val="000000" w:themeColor="text1"/>
                <w:sz w:val="20"/>
                <w:szCs w:val="20"/>
                <w:lang w:val="lt-LT"/>
              </w:rPr>
              <w:t>Via LT</w:t>
            </w:r>
            <w:r w:rsidR="0068404F">
              <w:rPr>
                <w:rFonts w:ascii="Times New Roman" w:hAnsi="Times New Roman" w:cs="Times New Roman"/>
                <w:sz w:val="20"/>
                <w:szCs w:val="20"/>
                <w:lang w:val="lt-LT"/>
              </w:rPr>
              <w:t>, SM</w:t>
            </w:r>
          </w:p>
          <w:p w14:paraId="4A67638B" w14:textId="77777777" w:rsidR="0068404F" w:rsidRDefault="0068404F" w:rsidP="0068404F">
            <w:pPr>
              <w:jc w:val="center"/>
              <w:rPr>
                <w:rFonts w:ascii="Times New Roman" w:hAnsi="Times New Roman" w:cs="Times New Roman"/>
                <w:sz w:val="20"/>
                <w:szCs w:val="20"/>
                <w:lang w:val="lt-LT"/>
              </w:rPr>
            </w:pPr>
          </w:p>
          <w:p w14:paraId="10B2F9D5" w14:textId="77777777" w:rsidR="0068404F" w:rsidRDefault="0068404F" w:rsidP="0068404F">
            <w:pPr>
              <w:jc w:val="center"/>
              <w:rPr>
                <w:rFonts w:ascii="Times New Roman" w:hAnsi="Times New Roman" w:cs="Times New Roman"/>
                <w:sz w:val="20"/>
                <w:szCs w:val="20"/>
                <w:lang w:val="lt-LT"/>
              </w:rPr>
            </w:pPr>
          </w:p>
          <w:p w14:paraId="7EBB5227"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TKA, SM</w:t>
            </w:r>
          </w:p>
          <w:p w14:paraId="39449561" w14:textId="77777777" w:rsidR="004B2134" w:rsidRDefault="004B2134" w:rsidP="0068404F">
            <w:pPr>
              <w:jc w:val="center"/>
              <w:rPr>
                <w:rFonts w:ascii="Times New Roman" w:hAnsi="Times New Roman" w:cs="Times New Roman"/>
                <w:sz w:val="20"/>
                <w:szCs w:val="20"/>
                <w:lang w:val="lt-LT"/>
              </w:rPr>
            </w:pPr>
          </w:p>
          <w:p w14:paraId="459DA6D2" w14:textId="77777777" w:rsidR="004B2134" w:rsidRDefault="004B2134" w:rsidP="0068404F">
            <w:pPr>
              <w:jc w:val="center"/>
              <w:rPr>
                <w:rFonts w:ascii="Times New Roman" w:hAnsi="Times New Roman" w:cs="Times New Roman"/>
                <w:sz w:val="20"/>
                <w:szCs w:val="20"/>
                <w:lang w:val="lt-LT"/>
              </w:rPr>
            </w:pPr>
          </w:p>
          <w:p w14:paraId="1F2B721C" w14:textId="77777777" w:rsidR="004B2134" w:rsidRDefault="004B2134" w:rsidP="0068404F">
            <w:pPr>
              <w:jc w:val="center"/>
              <w:rPr>
                <w:rFonts w:ascii="Times New Roman" w:hAnsi="Times New Roman" w:cs="Times New Roman"/>
                <w:sz w:val="20"/>
                <w:szCs w:val="20"/>
                <w:lang w:val="lt-LT"/>
              </w:rPr>
            </w:pPr>
          </w:p>
          <w:p w14:paraId="738EE05D" w14:textId="77777777" w:rsidR="00532F62" w:rsidRDefault="00532F62" w:rsidP="0068404F">
            <w:pPr>
              <w:jc w:val="center"/>
              <w:rPr>
                <w:rFonts w:ascii="Times New Roman" w:hAnsi="Times New Roman" w:cs="Times New Roman"/>
                <w:sz w:val="20"/>
                <w:szCs w:val="20"/>
                <w:lang w:val="lt-LT"/>
              </w:rPr>
            </w:pPr>
          </w:p>
          <w:p w14:paraId="18BF28F3" w14:textId="1164DE03" w:rsidR="004B2134" w:rsidRDefault="004B2134"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SAM</w:t>
            </w:r>
          </w:p>
        </w:tc>
      </w:tr>
      <w:tr w:rsidR="00076DD2" w:rsidRPr="00CC6003" w14:paraId="79CE2A0E" w14:textId="77777777" w:rsidTr="00B20928">
        <w:tc>
          <w:tcPr>
            <w:tcW w:w="670" w:type="dxa"/>
          </w:tcPr>
          <w:p w14:paraId="1C6D7AFF" w14:textId="3DC1AAE7"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20.</w:t>
            </w:r>
          </w:p>
        </w:tc>
        <w:tc>
          <w:tcPr>
            <w:tcW w:w="1838" w:type="dxa"/>
          </w:tcPr>
          <w:p w14:paraId="2F144FF8" w14:textId="4C012D5E" w:rsidR="0068404F" w:rsidRPr="000C6C5E"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Esamos infrastruktūros p</w:t>
            </w:r>
            <w:r w:rsidRPr="00897A8C">
              <w:rPr>
                <w:rFonts w:ascii="Times New Roman" w:hAnsi="Times New Roman" w:cs="Times New Roman"/>
                <w:sz w:val="20"/>
                <w:szCs w:val="20"/>
                <w:lang w:val="lt-LT"/>
              </w:rPr>
              <w:t>riežiūros optimizavimas</w:t>
            </w:r>
          </w:p>
        </w:tc>
        <w:tc>
          <w:tcPr>
            <w:tcW w:w="4121" w:type="dxa"/>
          </w:tcPr>
          <w:p w14:paraId="64364936" w14:textId="77B4247A" w:rsidR="0068404F" w:rsidRPr="00484BC2" w:rsidRDefault="0068404F" w:rsidP="0068404F">
            <w:pPr>
              <w:contextualSpacing/>
              <w:jc w:val="both"/>
              <w:rPr>
                <w:rFonts w:ascii="Times New Roman" w:hAnsi="Times New Roman" w:cs="Times New Roman"/>
                <w:sz w:val="20"/>
                <w:szCs w:val="20"/>
                <w:lang w:val="lt-LT"/>
              </w:rPr>
            </w:pPr>
            <w:r w:rsidRPr="00484BC2">
              <w:rPr>
                <w:rFonts w:ascii="Times New Roman" w:hAnsi="Times New Roman" w:cs="Times New Roman"/>
                <w:sz w:val="20"/>
                <w:szCs w:val="20"/>
                <w:lang w:val="lt-LT"/>
              </w:rPr>
              <w:t>Dviračių transporto skatinimui ypač svarbu užtikrinti, kad esamos infrastruktūros kokybė  esant bet kokiomis oro sąlygomis ir bet kuriuo metų periodu būtų  gera</w:t>
            </w:r>
          </w:p>
          <w:p w14:paraId="11A38332" w14:textId="77777777" w:rsidR="0068404F" w:rsidRPr="00484BC2" w:rsidRDefault="0068404F" w:rsidP="0068404F">
            <w:pPr>
              <w:contextualSpacing/>
              <w:jc w:val="both"/>
              <w:rPr>
                <w:rFonts w:ascii="Times New Roman" w:hAnsi="Times New Roman" w:cs="Times New Roman"/>
                <w:sz w:val="20"/>
                <w:szCs w:val="20"/>
                <w:lang w:val="lt-LT"/>
              </w:rPr>
            </w:pPr>
          </w:p>
          <w:p w14:paraId="48ECE231" w14:textId="54E86643" w:rsidR="0068404F" w:rsidRPr="00484BC2" w:rsidRDefault="0068404F" w:rsidP="0068404F">
            <w:pPr>
              <w:contextualSpacing/>
              <w:jc w:val="both"/>
              <w:rPr>
                <w:rFonts w:ascii="Times New Roman" w:hAnsi="Times New Roman" w:cs="Times New Roman"/>
                <w:sz w:val="20"/>
                <w:szCs w:val="20"/>
                <w:lang w:val="lt-LT"/>
              </w:rPr>
            </w:pPr>
            <w:r w:rsidRPr="00484BC2">
              <w:rPr>
                <w:rFonts w:ascii="Times New Roman" w:hAnsi="Times New Roman" w:cs="Times New Roman"/>
                <w:sz w:val="20"/>
                <w:szCs w:val="20"/>
                <w:lang w:val="lt-LT"/>
              </w:rPr>
              <w:t>Dviratis, kaip transporto priemonė, ypač jautri sumažėjusiam sukibimui su danga (sniegas, vanduo, apnašos, purvas ir pan.). Dviratis taip pat jautrus net nedideliems, tačiau aštriems elementams kelyje (ypač stiklo šukės), todėl efektyvus, greitas, pakankamai dažnas infrastruktūros nuolatinės ir periodinės priežiūros organizavimas ir atlikimas yra ypač svarbus</w:t>
            </w:r>
          </w:p>
          <w:p w14:paraId="42AE4126" w14:textId="77777777" w:rsidR="0068404F" w:rsidRDefault="0068404F" w:rsidP="0068404F">
            <w:pPr>
              <w:contextualSpacing/>
              <w:jc w:val="both"/>
              <w:rPr>
                <w:rFonts w:ascii="Times New Roman" w:hAnsi="Times New Roman" w:cs="Times New Roman"/>
                <w:sz w:val="20"/>
                <w:szCs w:val="20"/>
                <w:lang w:val="lt-LT"/>
              </w:rPr>
            </w:pPr>
          </w:p>
          <w:p w14:paraId="394CB3F0" w14:textId="0EA3D53F" w:rsidR="0068404F" w:rsidRPr="00643FE7" w:rsidRDefault="006E62E8" w:rsidP="006E62E8">
            <w:pPr>
              <w:contextualSpacing/>
              <w:jc w:val="both"/>
              <w:rPr>
                <w:rFonts w:asciiTheme="majorBidi" w:hAnsiTheme="majorBidi" w:cstheme="majorBidi"/>
                <w:sz w:val="20"/>
                <w:szCs w:val="20"/>
                <w:lang w:val="lt-LT"/>
              </w:rPr>
            </w:pPr>
            <w:r w:rsidRPr="00C14C89">
              <w:rPr>
                <w:rFonts w:ascii="Times New Roman" w:hAnsi="Times New Roman" w:cs="Times New Roman"/>
                <w:sz w:val="20"/>
                <w:szCs w:val="20"/>
                <w:lang w:val="lt-LT"/>
              </w:rPr>
              <w:t xml:space="preserve">Dviračių </w:t>
            </w:r>
            <w:r>
              <w:rPr>
                <w:rFonts w:ascii="Times New Roman" w:hAnsi="Times New Roman" w:cs="Times New Roman"/>
                <w:sz w:val="20"/>
                <w:szCs w:val="20"/>
                <w:lang w:val="lt-LT"/>
              </w:rPr>
              <w:t xml:space="preserve">infrastruktūros </w:t>
            </w:r>
            <w:r w:rsidRPr="00C14C89">
              <w:rPr>
                <w:rFonts w:ascii="Times New Roman" w:hAnsi="Times New Roman" w:cs="Times New Roman"/>
                <w:sz w:val="20"/>
                <w:szCs w:val="20"/>
                <w:lang w:val="lt-LT"/>
              </w:rPr>
              <w:t xml:space="preserve">priežiūros </w:t>
            </w:r>
            <w:r>
              <w:rPr>
                <w:rFonts w:ascii="Times New Roman" w:hAnsi="Times New Roman" w:cs="Times New Roman"/>
                <w:sz w:val="20"/>
                <w:szCs w:val="20"/>
                <w:lang w:val="lt-LT"/>
              </w:rPr>
              <w:t>lygis turi užtikrinti pakankamai patogų ir saugų dviračių eismą visais metų laikais</w:t>
            </w:r>
          </w:p>
        </w:tc>
        <w:tc>
          <w:tcPr>
            <w:tcW w:w="4512" w:type="dxa"/>
          </w:tcPr>
          <w:p w14:paraId="3206365B" w14:textId="31D5F210" w:rsidR="0068404F" w:rsidRPr="000C6C5E" w:rsidRDefault="006E62E8"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0068404F" w:rsidRPr="000C6C5E">
              <w:rPr>
                <w:rFonts w:ascii="Times New Roman" w:hAnsi="Times New Roman" w:cs="Times New Roman"/>
                <w:sz w:val="20"/>
                <w:szCs w:val="20"/>
                <w:lang w:val="lt-LT"/>
              </w:rPr>
              <w:t>arengti ir patvirtinti dviračių infrastruktūros</w:t>
            </w:r>
            <w:r w:rsidR="0068404F">
              <w:rPr>
                <w:rFonts w:ascii="Times New Roman" w:hAnsi="Times New Roman" w:cs="Times New Roman"/>
                <w:sz w:val="20"/>
                <w:szCs w:val="20"/>
                <w:lang w:val="lt-LT"/>
              </w:rPr>
              <w:t xml:space="preserve"> valstybinės reikšmės kelių ruožuose, patenkančiuose į miestų, miestelių ir gyvenviečių teritorijas,</w:t>
            </w:r>
            <w:r w:rsidR="0068404F" w:rsidRPr="000C6C5E">
              <w:rPr>
                <w:rFonts w:ascii="Times New Roman" w:hAnsi="Times New Roman" w:cs="Times New Roman"/>
                <w:sz w:val="20"/>
                <w:szCs w:val="20"/>
                <w:lang w:val="lt-LT"/>
              </w:rPr>
              <w:t xml:space="preserve"> </w:t>
            </w:r>
            <w:r w:rsidR="0068404F">
              <w:rPr>
                <w:rFonts w:ascii="Times New Roman" w:hAnsi="Times New Roman" w:cs="Times New Roman"/>
                <w:sz w:val="20"/>
                <w:szCs w:val="20"/>
                <w:lang w:val="lt-LT"/>
              </w:rPr>
              <w:t xml:space="preserve">nuolatinės ir periodinės </w:t>
            </w:r>
            <w:r w:rsidR="0068404F" w:rsidRPr="000C6C5E">
              <w:rPr>
                <w:rFonts w:ascii="Times New Roman" w:hAnsi="Times New Roman" w:cs="Times New Roman"/>
                <w:sz w:val="20"/>
                <w:szCs w:val="20"/>
                <w:lang w:val="lt-LT"/>
              </w:rPr>
              <w:t>priežiūros tvarką</w:t>
            </w:r>
          </w:p>
          <w:p w14:paraId="33601BF3" w14:textId="77777777" w:rsidR="0068404F" w:rsidRPr="000C6C5E" w:rsidRDefault="0068404F" w:rsidP="0068404F">
            <w:pPr>
              <w:jc w:val="both"/>
              <w:rPr>
                <w:rFonts w:ascii="Times New Roman" w:hAnsi="Times New Roman" w:cs="Times New Roman"/>
                <w:sz w:val="20"/>
                <w:szCs w:val="20"/>
                <w:lang w:val="lt-LT"/>
              </w:rPr>
            </w:pPr>
          </w:p>
          <w:p w14:paraId="091CF96B" w14:textId="478D8DBF" w:rsidR="0068404F" w:rsidRDefault="006E62E8"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Į</w:t>
            </w:r>
            <w:r w:rsidR="0068404F" w:rsidRPr="000C6C5E">
              <w:rPr>
                <w:rFonts w:ascii="Times New Roman" w:hAnsi="Times New Roman" w:cs="Times New Roman"/>
                <w:sz w:val="20"/>
                <w:szCs w:val="20"/>
                <w:lang w:val="lt-LT"/>
              </w:rPr>
              <w:t xml:space="preserve">vertinti šiuo metu </w:t>
            </w:r>
            <w:r w:rsidR="0068404F">
              <w:rPr>
                <w:rFonts w:ascii="Times New Roman" w:hAnsi="Times New Roman" w:cs="Times New Roman"/>
                <w:sz w:val="20"/>
                <w:szCs w:val="20"/>
                <w:lang w:val="lt-LT"/>
              </w:rPr>
              <w:t>galiojanči</w:t>
            </w:r>
            <w:r>
              <w:rPr>
                <w:rFonts w:ascii="Times New Roman" w:hAnsi="Times New Roman" w:cs="Times New Roman"/>
                <w:sz w:val="20"/>
                <w:szCs w:val="20"/>
                <w:lang w:val="lt-LT"/>
              </w:rPr>
              <w:t xml:space="preserve">us </w:t>
            </w:r>
            <w:r w:rsidR="0068404F" w:rsidRPr="000C6C5E">
              <w:rPr>
                <w:rFonts w:ascii="Times New Roman" w:hAnsi="Times New Roman" w:cs="Times New Roman"/>
                <w:sz w:val="20"/>
                <w:szCs w:val="20"/>
                <w:lang w:val="lt-LT"/>
              </w:rPr>
              <w:t xml:space="preserve">dviračių infrastruktūros priežiūros </w:t>
            </w:r>
            <w:r w:rsidR="0068404F">
              <w:rPr>
                <w:rFonts w:ascii="Times New Roman" w:hAnsi="Times New Roman" w:cs="Times New Roman"/>
                <w:sz w:val="20"/>
                <w:szCs w:val="20"/>
                <w:lang w:val="lt-LT"/>
              </w:rPr>
              <w:t xml:space="preserve">vietinės reikšmės keliuose ir gatvėse </w:t>
            </w:r>
            <w:r>
              <w:rPr>
                <w:rFonts w:ascii="Times New Roman" w:hAnsi="Times New Roman" w:cs="Times New Roman"/>
                <w:sz w:val="20"/>
                <w:szCs w:val="20"/>
                <w:lang w:val="lt-LT"/>
              </w:rPr>
              <w:t xml:space="preserve">tvarką </w:t>
            </w:r>
            <w:r w:rsidR="0068404F">
              <w:rPr>
                <w:rFonts w:ascii="Times New Roman" w:hAnsi="Times New Roman" w:cs="Times New Roman"/>
                <w:sz w:val="20"/>
                <w:szCs w:val="20"/>
                <w:lang w:val="lt-LT"/>
              </w:rPr>
              <w:t>reglamentuojanči</w:t>
            </w:r>
            <w:r>
              <w:rPr>
                <w:rFonts w:ascii="Times New Roman" w:hAnsi="Times New Roman" w:cs="Times New Roman"/>
                <w:sz w:val="20"/>
                <w:szCs w:val="20"/>
                <w:lang w:val="lt-LT"/>
              </w:rPr>
              <w:t>u</w:t>
            </w:r>
            <w:r w:rsidR="0068404F">
              <w:rPr>
                <w:rFonts w:ascii="Times New Roman" w:hAnsi="Times New Roman" w:cs="Times New Roman"/>
                <w:sz w:val="20"/>
                <w:szCs w:val="20"/>
                <w:lang w:val="lt-LT"/>
              </w:rPr>
              <w:t>s</w:t>
            </w:r>
            <w:r>
              <w:rPr>
                <w:rFonts w:ascii="Times New Roman" w:hAnsi="Times New Roman" w:cs="Times New Roman"/>
                <w:sz w:val="20"/>
                <w:szCs w:val="20"/>
                <w:lang w:val="lt-LT"/>
              </w:rPr>
              <w:t xml:space="preserve"> dokumentus </w:t>
            </w:r>
            <w:r w:rsidR="0068404F">
              <w:rPr>
                <w:rFonts w:ascii="Times New Roman" w:hAnsi="Times New Roman" w:cs="Times New Roman"/>
                <w:sz w:val="20"/>
                <w:szCs w:val="20"/>
                <w:lang w:val="lt-LT"/>
              </w:rPr>
              <w:t>pagal poreikį j</w:t>
            </w:r>
            <w:r>
              <w:rPr>
                <w:rFonts w:ascii="Times New Roman" w:hAnsi="Times New Roman" w:cs="Times New Roman"/>
                <w:sz w:val="20"/>
                <w:szCs w:val="20"/>
                <w:lang w:val="lt-LT"/>
              </w:rPr>
              <w:t>uos</w:t>
            </w:r>
            <w:r w:rsidR="0068404F">
              <w:rPr>
                <w:rFonts w:ascii="Times New Roman" w:hAnsi="Times New Roman" w:cs="Times New Roman"/>
                <w:sz w:val="20"/>
                <w:szCs w:val="20"/>
                <w:lang w:val="lt-LT"/>
              </w:rPr>
              <w:t xml:space="preserve"> atnaujinti (ar parengti nauj</w:t>
            </w:r>
            <w:r>
              <w:rPr>
                <w:rFonts w:ascii="Times New Roman" w:hAnsi="Times New Roman" w:cs="Times New Roman"/>
                <w:sz w:val="20"/>
                <w:szCs w:val="20"/>
                <w:lang w:val="lt-LT"/>
              </w:rPr>
              <w:t>u</w:t>
            </w:r>
            <w:r w:rsidR="0068404F">
              <w:rPr>
                <w:rFonts w:ascii="Times New Roman" w:hAnsi="Times New Roman" w:cs="Times New Roman"/>
                <w:sz w:val="20"/>
                <w:szCs w:val="20"/>
                <w:lang w:val="lt-LT"/>
              </w:rPr>
              <w:t xml:space="preserve">s, jei šiuo metu priežiūros tvarka nėra reglamentuota) </w:t>
            </w:r>
          </w:p>
          <w:p w14:paraId="379943EE" w14:textId="77777777" w:rsidR="0068404F" w:rsidRDefault="0068404F" w:rsidP="0068404F">
            <w:pPr>
              <w:jc w:val="both"/>
              <w:rPr>
                <w:rFonts w:ascii="Times New Roman" w:hAnsi="Times New Roman" w:cs="Times New Roman"/>
                <w:sz w:val="20"/>
                <w:szCs w:val="20"/>
                <w:lang w:val="lt-LT"/>
              </w:rPr>
            </w:pPr>
          </w:p>
          <w:p w14:paraId="4E9FC5AB" w14:textId="3E3896D2" w:rsidR="0068404F" w:rsidRPr="003C126B" w:rsidRDefault="0068404F" w:rsidP="0068404F">
            <w:pPr>
              <w:jc w:val="both"/>
              <w:rPr>
                <w:rFonts w:ascii="Times New Roman" w:hAnsi="Times New Roman" w:cs="Times New Roman"/>
                <w:sz w:val="20"/>
                <w:szCs w:val="20"/>
                <w:lang w:val="lt-LT"/>
              </w:rPr>
            </w:pPr>
          </w:p>
        </w:tc>
        <w:tc>
          <w:tcPr>
            <w:tcW w:w="1187" w:type="dxa"/>
          </w:tcPr>
          <w:p w14:paraId="792895A2"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2024-10-30</w:t>
            </w:r>
          </w:p>
          <w:p w14:paraId="25016CA0" w14:textId="77777777" w:rsidR="0068404F" w:rsidRDefault="0068404F" w:rsidP="0068404F">
            <w:pPr>
              <w:jc w:val="center"/>
              <w:rPr>
                <w:rFonts w:ascii="Times New Roman" w:hAnsi="Times New Roman" w:cs="Times New Roman"/>
                <w:sz w:val="20"/>
                <w:szCs w:val="20"/>
                <w:lang w:val="lt-LT"/>
              </w:rPr>
            </w:pPr>
          </w:p>
          <w:p w14:paraId="42B10ADE" w14:textId="77777777" w:rsidR="0068404F" w:rsidRDefault="0068404F" w:rsidP="0068404F">
            <w:pPr>
              <w:jc w:val="center"/>
              <w:rPr>
                <w:rFonts w:ascii="Times New Roman" w:hAnsi="Times New Roman" w:cs="Times New Roman"/>
                <w:sz w:val="20"/>
                <w:szCs w:val="20"/>
                <w:lang w:val="lt-LT"/>
              </w:rPr>
            </w:pPr>
          </w:p>
          <w:p w14:paraId="1CFAD133" w14:textId="77777777" w:rsidR="0068404F" w:rsidRDefault="0068404F" w:rsidP="0068404F">
            <w:pPr>
              <w:jc w:val="center"/>
              <w:rPr>
                <w:rFonts w:ascii="Times New Roman" w:hAnsi="Times New Roman" w:cs="Times New Roman"/>
                <w:sz w:val="20"/>
                <w:szCs w:val="20"/>
                <w:lang w:val="lt-LT"/>
              </w:rPr>
            </w:pPr>
          </w:p>
          <w:p w14:paraId="3252C5BE" w14:textId="77777777" w:rsidR="008259BE" w:rsidRDefault="008259BE" w:rsidP="0068404F">
            <w:pPr>
              <w:jc w:val="center"/>
              <w:rPr>
                <w:rFonts w:ascii="Times New Roman" w:hAnsi="Times New Roman" w:cs="Times New Roman"/>
                <w:sz w:val="20"/>
                <w:szCs w:val="20"/>
                <w:lang w:val="lt-LT"/>
              </w:rPr>
            </w:pPr>
          </w:p>
          <w:p w14:paraId="626F15E6" w14:textId="2FF58342"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tc>
        <w:tc>
          <w:tcPr>
            <w:tcW w:w="1779" w:type="dxa"/>
          </w:tcPr>
          <w:p w14:paraId="78B95B08" w14:textId="61B5D214" w:rsidR="0068404F" w:rsidRDefault="00CC6003" w:rsidP="0068404F">
            <w:pPr>
              <w:jc w:val="center"/>
              <w:rPr>
                <w:rFonts w:ascii="Times New Roman" w:hAnsi="Times New Roman" w:cs="Times New Roman"/>
                <w:sz w:val="20"/>
                <w:szCs w:val="20"/>
                <w:lang w:val="lt-LT"/>
              </w:rPr>
            </w:pPr>
            <w:r>
              <w:rPr>
                <w:rFonts w:ascii="Times New Roman" w:hAnsi="Times New Roman" w:cs="Times New Roman"/>
                <w:color w:val="000000" w:themeColor="text1"/>
                <w:sz w:val="20"/>
                <w:szCs w:val="20"/>
                <w:lang w:val="lt-LT"/>
              </w:rPr>
              <w:t>Via LT</w:t>
            </w:r>
            <w:r w:rsidR="0068404F">
              <w:rPr>
                <w:rFonts w:ascii="Times New Roman" w:hAnsi="Times New Roman" w:cs="Times New Roman"/>
                <w:sz w:val="20"/>
                <w:szCs w:val="20"/>
                <w:lang w:val="lt-LT"/>
              </w:rPr>
              <w:t xml:space="preserve">, </w:t>
            </w:r>
          </w:p>
          <w:p w14:paraId="79E63CDC"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AB „Kelių priežiūra“</w:t>
            </w:r>
          </w:p>
          <w:p w14:paraId="33FB7045" w14:textId="77777777" w:rsidR="008259BE" w:rsidRDefault="008259BE" w:rsidP="0068404F">
            <w:pPr>
              <w:jc w:val="center"/>
              <w:rPr>
                <w:rFonts w:ascii="Times New Roman" w:hAnsi="Times New Roman" w:cs="Times New Roman"/>
                <w:sz w:val="20"/>
                <w:szCs w:val="20"/>
                <w:lang w:val="lt-LT"/>
              </w:rPr>
            </w:pPr>
          </w:p>
          <w:p w14:paraId="670ECC07" w14:textId="77777777" w:rsidR="00532F62" w:rsidRDefault="00532F62" w:rsidP="0068404F">
            <w:pPr>
              <w:jc w:val="center"/>
              <w:rPr>
                <w:rFonts w:ascii="Times New Roman" w:hAnsi="Times New Roman" w:cs="Times New Roman"/>
                <w:sz w:val="20"/>
                <w:szCs w:val="20"/>
                <w:lang w:val="lt-LT"/>
              </w:rPr>
            </w:pPr>
          </w:p>
          <w:p w14:paraId="5AA7FE28" w14:textId="5D0161D2"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SA</w:t>
            </w:r>
          </w:p>
        </w:tc>
      </w:tr>
      <w:tr w:rsidR="00076DD2" w:rsidRPr="00B22004" w14:paraId="3F4FDE73" w14:textId="77777777" w:rsidTr="00B20928">
        <w:tc>
          <w:tcPr>
            <w:tcW w:w="670" w:type="dxa"/>
          </w:tcPr>
          <w:p w14:paraId="088BB227" w14:textId="0966E3C7"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21.</w:t>
            </w:r>
          </w:p>
        </w:tc>
        <w:tc>
          <w:tcPr>
            <w:tcW w:w="1838" w:type="dxa"/>
          </w:tcPr>
          <w:p w14:paraId="723E253B" w14:textId="6E02D267" w:rsidR="0068404F" w:rsidRDefault="0068404F" w:rsidP="0068404F">
            <w:pPr>
              <w:jc w:val="both"/>
              <w:rPr>
                <w:rFonts w:ascii="Times New Roman" w:hAnsi="Times New Roman" w:cs="Times New Roman"/>
                <w:sz w:val="20"/>
                <w:szCs w:val="20"/>
                <w:lang w:val="lt-LT"/>
              </w:rPr>
            </w:pPr>
            <w:r w:rsidRPr="006365DB">
              <w:rPr>
                <w:rFonts w:ascii="Times New Roman" w:hAnsi="Times New Roman" w:cs="Times New Roman"/>
                <w:sz w:val="20"/>
                <w:szCs w:val="20"/>
                <w:lang w:val="lt-LT"/>
              </w:rPr>
              <w:t>Eismo dalyvių kontrolė</w:t>
            </w:r>
          </w:p>
        </w:tc>
        <w:tc>
          <w:tcPr>
            <w:tcW w:w="4121" w:type="dxa"/>
          </w:tcPr>
          <w:p w14:paraId="7D4EB8A5" w14:textId="338251F7" w:rsidR="0068404F" w:rsidRPr="00BC1B9C" w:rsidRDefault="0068404F" w:rsidP="0068404F">
            <w:pPr>
              <w:jc w:val="both"/>
              <w:rPr>
                <w:rFonts w:ascii="Times New Roman" w:hAnsi="Times New Roman" w:cs="Times New Roman"/>
                <w:sz w:val="20"/>
                <w:szCs w:val="20"/>
                <w:lang w:val="lt-LT"/>
              </w:rPr>
            </w:pPr>
            <w:r w:rsidRPr="00BC1B9C">
              <w:rPr>
                <w:rFonts w:ascii="Times New Roman" w:hAnsi="Times New Roman" w:cs="Times New Roman"/>
                <w:sz w:val="20"/>
                <w:szCs w:val="20"/>
                <w:lang w:val="lt-LT"/>
              </w:rPr>
              <w:t>Eismo dalyvių kontrolė, kartu su inžinerine veikla ir švietimu yra kertinis eismo saug</w:t>
            </w:r>
            <w:r w:rsidR="00CA2776">
              <w:rPr>
                <w:rFonts w:ascii="Times New Roman" w:hAnsi="Times New Roman" w:cs="Times New Roman"/>
                <w:sz w:val="20"/>
                <w:szCs w:val="20"/>
                <w:lang w:val="lt-LT"/>
              </w:rPr>
              <w:t>umo</w:t>
            </w:r>
            <w:r w:rsidRPr="00BC1B9C">
              <w:rPr>
                <w:rFonts w:ascii="Times New Roman" w:hAnsi="Times New Roman" w:cs="Times New Roman"/>
                <w:sz w:val="20"/>
                <w:szCs w:val="20"/>
                <w:lang w:val="lt-LT"/>
              </w:rPr>
              <w:t xml:space="preserve"> užtikrinimo faktorius</w:t>
            </w:r>
          </w:p>
          <w:p w14:paraId="500E7C44" w14:textId="77777777" w:rsidR="0068404F" w:rsidRDefault="0068404F" w:rsidP="0068404F">
            <w:pPr>
              <w:jc w:val="both"/>
              <w:rPr>
                <w:rFonts w:ascii="Times New Roman" w:hAnsi="Times New Roman" w:cs="Times New Roman"/>
                <w:sz w:val="20"/>
                <w:szCs w:val="20"/>
                <w:lang w:val="lt-LT"/>
              </w:rPr>
            </w:pPr>
          </w:p>
          <w:p w14:paraId="56C20CF3" w14:textId="298F4806" w:rsidR="0068404F" w:rsidRPr="00BC1B9C" w:rsidRDefault="0068404F" w:rsidP="0068404F">
            <w:pPr>
              <w:jc w:val="both"/>
              <w:rPr>
                <w:rFonts w:ascii="Times New Roman" w:hAnsi="Times New Roman" w:cs="Times New Roman"/>
                <w:sz w:val="20"/>
                <w:szCs w:val="20"/>
                <w:lang w:val="lt-LT"/>
              </w:rPr>
            </w:pPr>
            <w:r w:rsidRPr="00BC1B9C">
              <w:rPr>
                <w:rFonts w:ascii="Times New Roman" w:hAnsi="Times New Roman" w:cs="Times New Roman"/>
                <w:sz w:val="20"/>
                <w:szCs w:val="20"/>
                <w:lang w:val="lt-LT"/>
              </w:rPr>
              <w:t xml:space="preserve">Eismo dalyvių kontrolę organizuoja ir vykdo policija </w:t>
            </w:r>
          </w:p>
          <w:p w14:paraId="6D77B4B8" w14:textId="77777777" w:rsidR="0068404F" w:rsidRDefault="0068404F" w:rsidP="0068404F">
            <w:pPr>
              <w:jc w:val="both"/>
              <w:rPr>
                <w:rFonts w:ascii="Times New Roman" w:hAnsi="Times New Roman" w:cs="Times New Roman"/>
                <w:sz w:val="20"/>
                <w:szCs w:val="20"/>
                <w:lang w:val="lt-LT"/>
              </w:rPr>
            </w:pPr>
          </w:p>
          <w:p w14:paraId="245CED02" w14:textId="40D4620F" w:rsidR="0068404F" w:rsidRPr="00BC1B9C" w:rsidRDefault="0068404F" w:rsidP="0068404F">
            <w:pPr>
              <w:jc w:val="both"/>
              <w:rPr>
                <w:rFonts w:ascii="Times New Roman" w:hAnsi="Times New Roman" w:cs="Times New Roman"/>
                <w:sz w:val="20"/>
                <w:szCs w:val="20"/>
                <w:lang w:val="lt-LT"/>
              </w:rPr>
            </w:pPr>
            <w:r w:rsidRPr="00BC1B9C">
              <w:rPr>
                <w:rFonts w:ascii="Times New Roman" w:hAnsi="Times New Roman" w:cs="Times New Roman"/>
                <w:sz w:val="20"/>
                <w:szCs w:val="20"/>
                <w:lang w:val="lt-LT"/>
              </w:rPr>
              <w:t>Intensyviai vykdoma eismo dalyvių kontrolė skatina gerą eismo dalyvių elgesį, o piktybi</w:t>
            </w:r>
            <w:r>
              <w:rPr>
                <w:rFonts w:ascii="Times New Roman" w:hAnsi="Times New Roman" w:cs="Times New Roman"/>
                <w:sz w:val="20"/>
                <w:szCs w:val="20"/>
                <w:lang w:val="lt-LT"/>
              </w:rPr>
              <w:t xml:space="preserve">škai besielgiantys </w:t>
            </w:r>
            <w:r w:rsidRPr="00BC1B9C">
              <w:rPr>
                <w:rFonts w:ascii="Times New Roman" w:hAnsi="Times New Roman" w:cs="Times New Roman"/>
                <w:sz w:val="20"/>
                <w:szCs w:val="20"/>
                <w:lang w:val="lt-LT"/>
              </w:rPr>
              <w:t xml:space="preserve">eismo dalyviai žino, kad blogas elgesys neliks nepastebėtas, todėl tai skatina </w:t>
            </w:r>
            <w:r w:rsidR="00CA2776">
              <w:rPr>
                <w:rFonts w:ascii="Times New Roman" w:hAnsi="Times New Roman" w:cs="Times New Roman"/>
                <w:sz w:val="20"/>
                <w:szCs w:val="20"/>
                <w:lang w:val="lt-LT"/>
              </w:rPr>
              <w:t xml:space="preserve">eismo dalyvius keisti </w:t>
            </w:r>
            <w:r w:rsidRPr="00BC1B9C">
              <w:rPr>
                <w:rFonts w:ascii="Times New Roman" w:hAnsi="Times New Roman" w:cs="Times New Roman"/>
                <w:sz w:val="20"/>
                <w:szCs w:val="20"/>
                <w:lang w:val="lt-LT"/>
              </w:rPr>
              <w:t xml:space="preserve">blogus įpročius </w:t>
            </w:r>
          </w:p>
          <w:p w14:paraId="1BFD2A70" w14:textId="522DC466"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Prioritetas visuomet turi būti teikiamas prevencijai, globėjiškam požiūriui, kai saugomi ir ginami gerai besielgiantys ir akylai stebimi nusižengti linkę eismo dalyviai</w:t>
            </w:r>
          </w:p>
          <w:p w14:paraId="5A51D3D1" w14:textId="77777777" w:rsidR="0068404F" w:rsidRDefault="0068404F" w:rsidP="0068404F">
            <w:pPr>
              <w:jc w:val="both"/>
              <w:rPr>
                <w:rFonts w:ascii="Times New Roman" w:hAnsi="Times New Roman" w:cs="Times New Roman"/>
                <w:sz w:val="20"/>
                <w:szCs w:val="20"/>
                <w:lang w:val="lt-LT"/>
              </w:rPr>
            </w:pPr>
          </w:p>
          <w:p w14:paraId="1037DD8F" w14:textId="500ED644"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Tyrimais nustatyta, kad eismo dalyviai ypač vertina policijos pareigūnų </w:t>
            </w:r>
            <w:r w:rsidR="00271408">
              <w:rPr>
                <w:rFonts w:ascii="Times New Roman" w:hAnsi="Times New Roman" w:cs="Times New Roman"/>
                <w:sz w:val="20"/>
                <w:szCs w:val="20"/>
                <w:lang w:val="lt-LT"/>
              </w:rPr>
              <w:t>d</w:t>
            </w:r>
            <w:r w:rsidR="00271408" w:rsidRPr="00BD2149">
              <w:rPr>
                <w:rFonts w:ascii="Times New Roman" w:hAnsi="Times New Roman" w:cs="Times New Roman"/>
                <w:sz w:val="20"/>
                <w:szCs w:val="20"/>
                <w:lang w:val="lt-LT"/>
              </w:rPr>
              <w:t>raugišk</w:t>
            </w:r>
            <w:r w:rsidR="00271408">
              <w:rPr>
                <w:rFonts w:ascii="Times New Roman" w:hAnsi="Times New Roman" w:cs="Times New Roman"/>
                <w:sz w:val="20"/>
                <w:szCs w:val="20"/>
                <w:lang w:val="lt-LT"/>
              </w:rPr>
              <w:t>ą</w:t>
            </w:r>
            <w:r w:rsidR="00271408" w:rsidRPr="00BD2149">
              <w:rPr>
                <w:rFonts w:ascii="Times New Roman" w:hAnsi="Times New Roman" w:cs="Times New Roman"/>
                <w:sz w:val="20"/>
                <w:szCs w:val="20"/>
                <w:lang w:val="lt-LT"/>
              </w:rPr>
              <w:t>, globėjišk</w:t>
            </w:r>
            <w:r w:rsidR="00271408">
              <w:rPr>
                <w:rFonts w:ascii="Times New Roman" w:hAnsi="Times New Roman" w:cs="Times New Roman"/>
                <w:sz w:val="20"/>
                <w:szCs w:val="20"/>
                <w:lang w:val="lt-LT"/>
              </w:rPr>
              <w:t>ą</w:t>
            </w:r>
            <w:r w:rsidR="00271408" w:rsidRPr="00BD2149">
              <w:rPr>
                <w:rFonts w:ascii="Times New Roman" w:hAnsi="Times New Roman" w:cs="Times New Roman"/>
                <w:sz w:val="20"/>
                <w:szCs w:val="20"/>
                <w:lang w:val="lt-LT"/>
              </w:rPr>
              <w:t xml:space="preserve"> požiūr</w:t>
            </w:r>
            <w:r w:rsidR="00271408">
              <w:rPr>
                <w:rFonts w:ascii="Times New Roman" w:hAnsi="Times New Roman" w:cs="Times New Roman"/>
                <w:sz w:val="20"/>
                <w:szCs w:val="20"/>
                <w:lang w:val="lt-LT"/>
              </w:rPr>
              <w:t xml:space="preserve">į eismo dalyvių atžvilgiu, vertina </w:t>
            </w:r>
            <w:r>
              <w:rPr>
                <w:rFonts w:ascii="Times New Roman" w:hAnsi="Times New Roman" w:cs="Times New Roman"/>
                <w:sz w:val="20"/>
                <w:szCs w:val="20"/>
                <w:lang w:val="lt-LT"/>
              </w:rPr>
              <w:t xml:space="preserve">suteiktas edukacines žinias dėl pavojingos veiklos, kodėl ir kieno atžvilgiu ji pavojinga </w:t>
            </w:r>
          </w:p>
          <w:p w14:paraId="4A3B6840" w14:textId="77777777" w:rsidR="0068404F" w:rsidRPr="00BD2149" w:rsidRDefault="0068404F" w:rsidP="0068404F">
            <w:pPr>
              <w:jc w:val="both"/>
              <w:rPr>
                <w:rFonts w:ascii="Times New Roman" w:hAnsi="Times New Roman" w:cs="Times New Roman"/>
                <w:sz w:val="20"/>
                <w:szCs w:val="20"/>
                <w:lang w:val="lt-LT"/>
              </w:rPr>
            </w:pPr>
          </w:p>
          <w:p w14:paraId="641B4D05" w14:textId="2EC2AD98" w:rsidR="0068404F" w:rsidRPr="00BD2149" w:rsidRDefault="00271408" w:rsidP="00CA2776">
            <w:pPr>
              <w:jc w:val="both"/>
              <w:rPr>
                <w:rFonts w:ascii="Times New Roman" w:hAnsi="Times New Roman" w:cs="Times New Roman"/>
                <w:sz w:val="20"/>
                <w:szCs w:val="20"/>
                <w:lang w:val="lt-LT"/>
              </w:rPr>
            </w:pPr>
            <w:r>
              <w:rPr>
                <w:rFonts w:ascii="Times New Roman" w:hAnsi="Times New Roman" w:cs="Times New Roman"/>
                <w:sz w:val="20"/>
                <w:szCs w:val="20"/>
                <w:lang w:val="lt-LT"/>
              </w:rPr>
              <w:t>Vykdant eismo dalyvių kontrolę y</w:t>
            </w:r>
            <w:r w:rsidR="00CA2776">
              <w:rPr>
                <w:rFonts w:ascii="Times New Roman" w:hAnsi="Times New Roman" w:cs="Times New Roman"/>
                <w:sz w:val="20"/>
                <w:szCs w:val="20"/>
                <w:lang w:val="lt-LT"/>
              </w:rPr>
              <w:t>pač svarbus n</w:t>
            </w:r>
            <w:r w:rsidR="0068404F" w:rsidRPr="00BD2149">
              <w:rPr>
                <w:rFonts w:ascii="Times New Roman" w:hAnsi="Times New Roman" w:cs="Times New Roman"/>
                <w:sz w:val="20"/>
                <w:szCs w:val="20"/>
                <w:lang w:val="lt-LT"/>
              </w:rPr>
              <w:t xml:space="preserve">eišvengiamumo </w:t>
            </w:r>
            <w:r w:rsidR="0068404F">
              <w:rPr>
                <w:rFonts w:ascii="Times New Roman" w:hAnsi="Times New Roman" w:cs="Times New Roman"/>
                <w:sz w:val="20"/>
                <w:szCs w:val="20"/>
                <w:lang w:val="lt-LT"/>
              </w:rPr>
              <w:t>už blogą elgesį principo užtikrinimas</w:t>
            </w:r>
          </w:p>
          <w:p w14:paraId="066696A1" w14:textId="77777777" w:rsidR="0068404F" w:rsidRDefault="0068404F" w:rsidP="0068404F">
            <w:pPr>
              <w:jc w:val="both"/>
              <w:rPr>
                <w:rFonts w:ascii="Times New Roman" w:hAnsi="Times New Roman" w:cs="Times New Roman"/>
                <w:sz w:val="20"/>
                <w:szCs w:val="20"/>
                <w:lang w:val="lt-LT"/>
              </w:rPr>
            </w:pPr>
          </w:p>
          <w:p w14:paraId="552748EF" w14:textId="1EA07081" w:rsidR="0068404F" w:rsidRPr="00484BC2" w:rsidRDefault="0068404F" w:rsidP="0068404F">
            <w:pPr>
              <w:contextualSpacing/>
              <w:jc w:val="both"/>
              <w:rPr>
                <w:rFonts w:ascii="Times New Roman" w:hAnsi="Times New Roman" w:cs="Times New Roman"/>
                <w:sz w:val="20"/>
                <w:szCs w:val="20"/>
                <w:lang w:val="lt-LT"/>
              </w:rPr>
            </w:pPr>
          </w:p>
        </w:tc>
        <w:tc>
          <w:tcPr>
            <w:tcW w:w="4512" w:type="dxa"/>
          </w:tcPr>
          <w:p w14:paraId="35715C48" w14:textId="0DCE8A08" w:rsidR="00D8598C" w:rsidRDefault="00D8598C" w:rsidP="00D8598C">
            <w:pPr>
              <w:jc w:val="both"/>
              <w:rPr>
                <w:rFonts w:ascii="Times New Roman" w:hAnsi="Times New Roman" w:cs="Times New Roman"/>
                <w:sz w:val="20"/>
                <w:szCs w:val="20"/>
                <w:lang w:val="lt-LT"/>
              </w:rPr>
            </w:pPr>
            <w:r>
              <w:rPr>
                <w:rFonts w:ascii="Times New Roman" w:hAnsi="Times New Roman" w:cs="Times New Roman"/>
                <w:sz w:val="20"/>
                <w:szCs w:val="20"/>
                <w:lang w:val="lt-LT"/>
              </w:rPr>
              <w:t>Policija turi identifikuoti pagrindines eismo saugos sumažėjimą lemiančias priežastis ir nuolat vykdyti intensyvias kontrolės priemones, siekdama formuoti  eismo dalyvių geros elgsenos normas</w:t>
            </w:r>
          </w:p>
          <w:p w14:paraId="279E1F7C" w14:textId="77777777" w:rsidR="00D8598C" w:rsidRDefault="00D8598C" w:rsidP="0068404F">
            <w:pPr>
              <w:jc w:val="both"/>
              <w:rPr>
                <w:rFonts w:ascii="Times New Roman" w:hAnsi="Times New Roman" w:cs="Times New Roman"/>
                <w:sz w:val="20"/>
                <w:szCs w:val="20"/>
                <w:lang w:val="lt-LT"/>
              </w:rPr>
            </w:pPr>
          </w:p>
          <w:p w14:paraId="1E8FA6FD" w14:textId="1311CF83"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00076DD2">
              <w:rPr>
                <w:rFonts w:ascii="Times New Roman" w:hAnsi="Times New Roman" w:cs="Times New Roman"/>
                <w:sz w:val="20"/>
                <w:szCs w:val="20"/>
                <w:lang w:val="lt-LT"/>
              </w:rPr>
              <w:t>D</w:t>
            </w:r>
            <w:r>
              <w:rPr>
                <w:rFonts w:ascii="Times New Roman" w:hAnsi="Times New Roman" w:cs="Times New Roman"/>
                <w:sz w:val="20"/>
                <w:szCs w:val="20"/>
                <w:lang w:val="lt-LT"/>
              </w:rPr>
              <w:t xml:space="preserve"> savo veikloje turi:</w:t>
            </w:r>
          </w:p>
          <w:p w14:paraId="0805F3A2" w14:textId="023639B2" w:rsidR="0068404F" w:rsidRPr="00271408" w:rsidRDefault="00271408" w:rsidP="00271408">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271408">
              <w:rPr>
                <w:rFonts w:ascii="Times New Roman" w:hAnsi="Times New Roman" w:cs="Times New Roman"/>
                <w:sz w:val="20"/>
                <w:szCs w:val="20"/>
                <w:lang w:val="lt-LT"/>
              </w:rPr>
              <w:t>išskirti problemines eismo dalyvių grupes;</w:t>
            </w:r>
          </w:p>
          <w:p w14:paraId="67603869" w14:textId="37E85A7C" w:rsidR="0068404F" w:rsidRPr="00271408" w:rsidRDefault="00271408" w:rsidP="00271408">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271408">
              <w:rPr>
                <w:rFonts w:ascii="Times New Roman" w:hAnsi="Times New Roman" w:cs="Times New Roman"/>
                <w:sz w:val="20"/>
                <w:szCs w:val="20"/>
                <w:lang w:val="lt-LT"/>
              </w:rPr>
              <w:t>problemines transporto priemonių grupes;</w:t>
            </w:r>
          </w:p>
          <w:p w14:paraId="7160F493" w14:textId="1AA0FE89" w:rsidR="0068404F" w:rsidRPr="00271408" w:rsidRDefault="00271408" w:rsidP="00271408">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271408">
              <w:rPr>
                <w:rFonts w:ascii="Times New Roman" w:hAnsi="Times New Roman" w:cs="Times New Roman"/>
                <w:sz w:val="20"/>
                <w:szCs w:val="20"/>
                <w:lang w:val="lt-LT"/>
              </w:rPr>
              <w:t>nustatyti dažniausias problemines eismo situacijas.</w:t>
            </w:r>
          </w:p>
          <w:p w14:paraId="563BC25A" w14:textId="0A03F325" w:rsidR="00D8598C" w:rsidRDefault="00D8598C" w:rsidP="00D8598C">
            <w:pPr>
              <w:jc w:val="both"/>
              <w:rPr>
                <w:rFonts w:ascii="Times New Roman" w:hAnsi="Times New Roman" w:cs="Times New Roman"/>
                <w:sz w:val="20"/>
                <w:szCs w:val="20"/>
                <w:lang w:val="lt-LT"/>
              </w:rPr>
            </w:pPr>
          </w:p>
          <w:p w14:paraId="4D9BE4D7" w14:textId="712B12A3" w:rsidR="00D8598C" w:rsidRDefault="00D8598C" w:rsidP="00D8598C">
            <w:pPr>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00076DD2">
              <w:rPr>
                <w:rFonts w:ascii="Times New Roman" w:hAnsi="Times New Roman" w:cs="Times New Roman"/>
                <w:sz w:val="20"/>
                <w:szCs w:val="20"/>
                <w:lang w:val="lt-LT"/>
              </w:rPr>
              <w:t>D</w:t>
            </w:r>
            <w:r>
              <w:rPr>
                <w:rFonts w:ascii="Times New Roman" w:hAnsi="Times New Roman" w:cs="Times New Roman"/>
                <w:sz w:val="20"/>
                <w:szCs w:val="20"/>
                <w:lang w:val="lt-LT"/>
              </w:rPr>
              <w:t xml:space="preserve"> taip pat turi teikti  pasiūlymus dėl eismo saugos pagerinimo: </w:t>
            </w:r>
          </w:p>
          <w:p w14:paraId="70A6E664" w14:textId="77777777" w:rsidR="00D8598C" w:rsidRPr="00592AE1" w:rsidRDefault="00D8598C" w:rsidP="00D8598C">
            <w:pPr>
              <w:jc w:val="both"/>
              <w:rPr>
                <w:rFonts w:ascii="Times New Roman" w:hAnsi="Times New Roman" w:cs="Times New Roman"/>
                <w:sz w:val="20"/>
                <w:szCs w:val="20"/>
                <w:lang w:val="lt-LT"/>
              </w:rPr>
            </w:pPr>
            <w:r>
              <w:rPr>
                <w:rFonts w:ascii="Times New Roman" w:hAnsi="Times New Roman" w:cs="Times New Roman"/>
                <w:sz w:val="20"/>
                <w:szCs w:val="20"/>
                <w:lang w:val="lt-LT"/>
              </w:rPr>
              <w:t>- VESK</w:t>
            </w:r>
            <w:r w:rsidRPr="00592AE1">
              <w:rPr>
                <w:rFonts w:ascii="Times New Roman" w:hAnsi="Times New Roman" w:cs="Times New Roman"/>
                <w:sz w:val="20"/>
                <w:szCs w:val="20"/>
                <w:lang w:val="lt-LT"/>
              </w:rPr>
              <w:t>;</w:t>
            </w:r>
          </w:p>
          <w:p w14:paraId="4DE185CF" w14:textId="77777777" w:rsidR="00D8598C" w:rsidRPr="00592AE1" w:rsidRDefault="00D8598C" w:rsidP="00D8598C">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Pr="00592AE1">
              <w:rPr>
                <w:rFonts w:ascii="Times New Roman" w:hAnsi="Times New Roman" w:cs="Times New Roman"/>
                <w:sz w:val="20"/>
                <w:szCs w:val="20"/>
                <w:lang w:val="lt-LT"/>
              </w:rPr>
              <w:t>S</w:t>
            </w:r>
            <w:r>
              <w:rPr>
                <w:rFonts w:ascii="Times New Roman" w:hAnsi="Times New Roman" w:cs="Times New Roman"/>
                <w:sz w:val="20"/>
                <w:szCs w:val="20"/>
                <w:lang w:val="lt-LT"/>
              </w:rPr>
              <w:t>M</w:t>
            </w:r>
            <w:r w:rsidRPr="00592AE1">
              <w:rPr>
                <w:rFonts w:ascii="Times New Roman" w:hAnsi="Times New Roman" w:cs="Times New Roman"/>
                <w:sz w:val="20"/>
                <w:szCs w:val="20"/>
                <w:lang w:val="lt-LT"/>
              </w:rPr>
              <w:t>;</w:t>
            </w:r>
          </w:p>
          <w:p w14:paraId="5FD73D39" w14:textId="48F84401" w:rsidR="00D8598C" w:rsidRPr="00592AE1" w:rsidRDefault="00D8598C" w:rsidP="00D8598C">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CC6003">
              <w:rPr>
                <w:rFonts w:ascii="Times New Roman" w:hAnsi="Times New Roman" w:cs="Times New Roman"/>
                <w:color w:val="000000" w:themeColor="text1"/>
                <w:sz w:val="20"/>
                <w:szCs w:val="20"/>
                <w:lang w:val="lt-LT"/>
              </w:rPr>
              <w:t>Via LT</w:t>
            </w:r>
            <w:r w:rsidRPr="00592AE1">
              <w:rPr>
                <w:rFonts w:ascii="Times New Roman" w:hAnsi="Times New Roman" w:cs="Times New Roman"/>
                <w:sz w:val="20"/>
                <w:szCs w:val="20"/>
                <w:lang w:val="lt-LT"/>
              </w:rPr>
              <w:t>;</w:t>
            </w:r>
          </w:p>
          <w:p w14:paraId="5F54AA8B" w14:textId="77777777" w:rsidR="00D8598C" w:rsidRPr="00592AE1" w:rsidRDefault="00D8598C" w:rsidP="00D8598C">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Pr="00592AE1">
              <w:rPr>
                <w:rFonts w:ascii="Times New Roman" w:hAnsi="Times New Roman" w:cs="Times New Roman"/>
                <w:sz w:val="20"/>
                <w:szCs w:val="20"/>
                <w:lang w:val="lt-LT"/>
              </w:rPr>
              <w:t>S</w:t>
            </w:r>
            <w:r>
              <w:rPr>
                <w:rFonts w:ascii="Times New Roman" w:hAnsi="Times New Roman" w:cs="Times New Roman"/>
                <w:sz w:val="20"/>
                <w:szCs w:val="20"/>
                <w:lang w:val="lt-LT"/>
              </w:rPr>
              <w:t>A</w:t>
            </w:r>
            <w:r w:rsidRPr="00592AE1">
              <w:rPr>
                <w:rFonts w:ascii="Times New Roman" w:hAnsi="Times New Roman" w:cs="Times New Roman"/>
                <w:sz w:val="20"/>
                <w:szCs w:val="20"/>
                <w:lang w:val="lt-LT"/>
              </w:rPr>
              <w:t xml:space="preserve">.  </w:t>
            </w:r>
          </w:p>
          <w:p w14:paraId="3022256B" w14:textId="77777777" w:rsidR="00D8598C" w:rsidRDefault="00D8598C" w:rsidP="0068404F">
            <w:pPr>
              <w:jc w:val="both"/>
              <w:rPr>
                <w:rFonts w:ascii="Times New Roman" w:hAnsi="Times New Roman" w:cs="Times New Roman"/>
                <w:sz w:val="20"/>
                <w:szCs w:val="20"/>
                <w:lang w:val="lt-LT"/>
              </w:rPr>
            </w:pPr>
          </w:p>
          <w:p w14:paraId="383254D0" w14:textId="42E46E57" w:rsidR="00D8598C" w:rsidRDefault="00D8598C" w:rsidP="0068404F">
            <w:pPr>
              <w:jc w:val="both"/>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SM turi nuolat bendrauti su P</w:t>
            </w:r>
            <w:r w:rsidR="00076DD2">
              <w:rPr>
                <w:rFonts w:ascii="Times New Roman" w:eastAsia="Times New Roman" w:hAnsi="Times New Roman" w:cs="Times New Roman"/>
                <w:sz w:val="20"/>
                <w:szCs w:val="20"/>
                <w:lang w:val="lt-LT"/>
              </w:rPr>
              <w:t>D</w:t>
            </w:r>
            <w:r>
              <w:rPr>
                <w:rFonts w:ascii="Times New Roman" w:eastAsia="Times New Roman" w:hAnsi="Times New Roman" w:cs="Times New Roman"/>
                <w:sz w:val="20"/>
                <w:szCs w:val="20"/>
                <w:lang w:val="lt-LT"/>
              </w:rPr>
              <w:t xml:space="preserve"> ir teikti jai  informaciją apie vykdomą su dviračių transporto klausimais susijusią veiklą, diskutuoti dėl eismo saugos situacijos pagerinimo</w:t>
            </w:r>
          </w:p>
          <w:p w14:paraId="03D9EA17" w14:textId="77777777" w:rsidR="00D8598C" w:rsidRDefault="00D8598C" w:rsidP="0068404F">
            <w:pPr>
              <w:jc w:val="both"/>
              <w:rPr>
                <w:rFonts w:ascii="Times New Roman" w:hAnsi="Times New Roman" w:cs="Times New Roman"/>
                <w:sz w:val="20"/>
                <w:szCs w:val="20"/>
                <w:lang w:val="lt-LT"/>
              </w:rPr>
            </w:pPr>
          </w:p>
          <w:p w14:paraId="4DDADA43" w14:textId="6C99E1CE" w:rsidR="0068404F" w:rsidRPr="000B0BF0" w:rsidRDefault="0068404F" w:rsidP="0068404F">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Dažniausi dviratininkų eismo taisyklių pažeidimai, turintys didžiausi</w:t>
            </w:r>
            <w:r w:rsidR="00271408" w:rsidRPr="000B0BF0">
              <w:rPr>
                <w:rFonts w:ascii="Times New Roman" w:hAnsi="Times New Roman" w:cs="Times New Roman"/>
                <w:i/>
                <w:iCs/>
                <w:sz w:val="20"/>
                <w:szCs w:val="20"/>
                <w:lang w:val="lt-LT"/>
              </w:rPr>
              <w:t>ą</w:t>
            </w:r>
            <w:r w:rsidRPr="000B0BF0">
              <w:rPr>
                <w:rFonts w:ascii="Times New Roman" w:hAnsi="Times New Roman" w:cs="Times New Roman"/>
                <w:i/>
                <w:iCs/>
                <w:sz w:val="20"/>
                <w:szCs w:val="20"/>
                <w:lang w:val="lt-LT"/>
              </w:rPr>
              <w:t xml:space="preserve"> įta</w:t>
            </w:r>
            <w:r w:rsidR="00271408" w:rsidRPr="000B0BF0">
              <w:rPr>
                <w:rFonts w:ascii="Times New Roman" w:hAnsi="Times New Roman" w:cs="Times New Roman"/>
                <w:i/>
                <w:iCs/>
                <w:sz w:val="20"/>
                <w:szCs w:val="20"/>
                <w:lang w:val="lt-LT"/>
              </w:rPr>
              <w:t>ką</w:t>
            </w:r>
            <w:r w:rsidRPr="000B0BF0">
              <w:rPr>
                <w:rFonts w:ascii="Times New Roman" w:hAnsi="Times New Roman" w:cs="Times New Roman"/>
                <w:i/>
                <w:iCs/>
                <w:sz w:val="20"/>
                <w:szCs w:val="20"/>
                <w:lang w:val="lt-LT"/>
              </w:rPr>
              <w:t xml:space="preserve"> avaringumo didėjimui:</w:t>
            </w:r>
          </w:p>
          <w:p w14:paraId="5FF4131B" w14:textId="7193017C"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alkoholio vartojimas;</w:t>
            </w:r>
          </w:p>
          <w:p w14:paraId="318DD9B0" w14:textId="62D21BFA"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važiavimo per sankryžas reikalavimų nesilaikymas;</w:t>
            </w:r>
          </w:p>
          <w:p w14:paraId="29E4F77A" w14:textId="5D2EB2C2"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individualių saugos priemonių nenaudojimas;</w:t>
            </w:r>
          </w:p>
          <w:p w14:paraId="4FF6C22F" w14:textId="043985AE"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 xml:space="preserve">pažeidimai, susiję su </w:t>
            </w:r>
            <w:r w:rsidRPr="000B0BF0">
              <w:rPr>
                <w:rFonts w:ascii="Times New Roman" w:hAnsi="Times New Roman" w:cs="Times New Roman"/>
                <w:i/>
                <w:iCs/>
                <w:sz w:val="20"/>
                <w:szCs w:val="20"/>
                <w:lang w:val="lt-LT"/>
              </w:rPr>
              <w:t xml:space="preserve">elektrinių mikrojudumo priemonių naudojimu </w:t>
            </w:r>
            <w:r w:rsidR="0068404F" w:rsidRPr="000B0BF0">
              <w:rPr>
                <w:rFonts w:ascii="Times New Roman" w:hAnsi="Times New Roman" w:cs="Times New Roman"/>
                <w:i/>
                <w:iCs/>
                <w:sz w:val="20"/>
                <w:szCs w:val="20"/>
                <w:lang w:val="lt-LT"/>
              </w:rPr>
              <w:t xml:space="preserve">(dažniausiai – važiavimo greičio nepaisymas). </w:t>
            </w:r>
          </w:p>
          <w:p w14:paraId="48846E20" w14:textId="77777777" w:rsidR="0068404F" w:rsidRPr="000B0BF0" w:rsidRDefault="0068404F" w:rsidP="0068404F">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Itin svarbu, kad policija atkreiptų dėmesį į šiuos dažniausiai pasitaikančius piktybinius dviratininkų pažeidimus: </w:t>
            </w:r>
          </w:p>
          <w:p w14:paraId="3B7C6CCB" w14:textId="65F9ADF7" w:rsidR="00532F62"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532F62">
              <w:rPr>
                <w:rFonts w:ascii="Times New Roman" w:hAnsi="Times New Roman" w:cs="Times New Roman"/>
                <w:i/>
                <w:iCs/>
                <w:sz w:val="20"/>
                <w:szCs w:val="20"/>
                <w:lang w:val="lt-LT"/>
              </w:rPr>
              <w:t>neblaivūs dviračių vairuotojai;</w:t>
            </w:r>
          </w:p>
          <w:p w14:paraId="1B818E6E" w14:textId="48B0A37A" w:rsidR="0068404F" w:rsidRPr="000B0BF0" w:rsidRDefault="0068404F"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dviračiu važiuojama nepaisant šviesoforų signalų;</w:t>
            </w:r>
          </w:p>
          <w:p w14:paraId="5441CC67" w14:textId="5EDD4189"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važiuojama su techniškai netvarkingu dviračiu;</w:t>
            </w:r>
          </w:p>
          <w:p w14:paraId="7B4B7F54" w14:textId="5BB40DE0"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neatsargus, pavojingas elgesys pėsčiųjų eismui skirtose erdvėse;</w:t>
            </w:r>
          </w:p>
          <w:p w14:paraId="1A60B9A5" w14:textId="56890596"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nesaugus ir netvarkingas dviračio parkavimas</w:t>
            </w:r>
            <w:r w:rsidRPr="000B0BF0">
              <w:rPr>
                <w:rFonts w:ascii="Times New Roman" w:hAnsi="Times New Roman" w:cs="Times New Roman"/>
                <w:i/>
                <w:iCs/>
                <w:sz w:val="20"/>
                <w:szCs w:val="20"/>
                <w:lang w:val="lt-LT"/>
              </w:rPr>
              <w:t>.</w:t>
            </w:r>
          </w:p>
          <w:p w14:paraId="0BBEB9CC" w14:textId="77777777" w:rsidR="0068404F" w:rsidRPr="000B0BF0" w:rsidRDefault="0068404F" w:rsidP="0068404F">
            <w:pPr>
              <w:ind w:left="-47"/>
              <w:jc w:val="both"/>
              <w:rPr>
                <w:rFonts w:ascii="Times New Roman" w:hAnsi="Times New Roman" w:cs="Times New Roman"/>
                <w:i/>
                <w:iCs/>
                <w:sz w:val="20"/>
                <w:szCs w:val="20"/>
                <w:lang w:val="lt-LT"/>
              </w:rPr>
            </w:pPr>
          </w:p>
          <w:p w14:paraId="2EEA8C32" w14:textId="48071B6B" w:rsidR="0068404F" w:rsidRPr="000B0BF0" w:rsidRDefault="0068404F" w:rsidP="0068404F">
            <w:pPr>
              <w:ind w:left="-47"/>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Dažniausi automobilių vairuotojų eismo taisyklių pažeidimai, turintys didžiausi</w:t>
            </w:r>
            <w:r w:rsidR="00271408" w:rsidRPr="000B0BF0">
              <w:rPr>
                <w:rFonts w:ascii="Times New Roman" w:hAnsi="Times New Roman" w:cs="Times New Roman"/>
                <w:i/>
                <w:iCs/>
                <w:sz w:val="20"/>
                <w:szCs w:val="20"/>
                <w:lang w:val="lt-LT"/>
              </w:rPr>
              <w:t>ą</w:t>
            </w:r>
            <w:r w:rsidRPr="000B0BF0">
              <w:rPr>
                <w:rFonts w:ascii="Times New Roman" w:hAnsi="Times New Roman" w:cs="Times New Roman"/>
                <w:i/>
                <w:iCs/>
                <w:sz w:val="20"/>
                <w:szCs w:val="20"/>
                <w:lang w:val="lt-LT"/>
              </w:rPr>
              <w:t xml:space="preserve"> įtak</w:t>
            </w:r>
            <w:r w:rsidR="00271408" w:rsidRPr="000B0BF0">
              <w:rPr>
                <w:rFonts w:ascii="Times New Roman" w:hAnsi="Times New Roman" w:cs="Times New Roman"/>
                <w:i/>
                <w:iCs/>
                <w:sz w:val="20"/>
                <w:szCs w:val="20"/>
                <w:lang w:val="lt-LT"/>
              </w:rPr>
              <w:t>ą</w:t>
            </w:r>
            <w:r w:rsidRPr="000B0BF0">
              <w:rPr>
                <w:rFonts w:ascii="Times New Roman" w:hAnsi="Times New Roman" w:cs="Times New Roman"/>
                <w:i/>
                <w:iCs/>
                <w:sz w:val="20"/>
                <w:szCs w:val="20"/>
                <w:lang w:val="lt-LT"/>
              </w:rPr>
              <w:t xml:space="preserve"> avaringumo didėjimui: </w:t>
            </w:r>
          </w:p>
          <w:p w14:paraId="77111FC5" w14:textId="6A888555"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pavojingas elgesys aplenkiant dviratininkus važiuojančius važiuojamąja kelio dalimi;</w:t>
            </w:r>
          </w:p>
          <w:p w14:paraId="66FCBEF3" w14:textId="019A67BE"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pirmumo nepaisymas ir (ar) ignoravimas sankryžose, išvažiavimuose iš nuovažų, kiemų;</w:t>
            </w:r>
          </w:p>
          <w:p w14:paraId="0936702F" w14:textId="4986E768" w:rsidR="0068404F" w:rsidRPr="000B0BF0" w:rsidRDefault="00271408" w:rsidP="00271408">
            <w:pPr>
              <w:jc w:val="both"/>
              <w:rPr>
                <w:rFonts w:ascii="Times New Roman" w:hAnsi="Times New Roman" w:cs="Times New Roman"/>
                <w:i/>
                <w:iCs/>
                <w:sz w:val="20"/>
                <w:szCs w:val="20"/>
                <w:lang w:val="lt-LT"/>
              </w:rPr>
            </w:pPr>
            <w:r w:rsidRPr="000B0BF0">
              <w:rPr>
                <w:rFonts w:ascii="Times New Roman" w:hAnsi="Times New Roman" w:cs="Times New Roman"/>
                <w:i/>
                <w:iCs/>
                <w:sz w:val="20"/>
                <w:szCs w:val="20"/>
                <w:lang w:val="lt-LT"/>
              </w:rPr>
              <w:t xml:space="preserve">- </w:t>
            </w:r>
            <w:r w:rsidR="0068404F" w:rsidRPr="000B0BF0">
              <w:rPr>
                <w:rFonts w:ascii="Times New Roman" w:hAnsi="Times New Roman" w:cs="Times New Roman"/>
                <w:i/>
                <w:iCs/>
                <w:sz w:val="20"/>
                <w:szCs w:val="20"/>
                <w:lang w:val="lt-LT"/>
              </w:rPr>
              <w:t>dviratininkų ignoravimas eisme.</w:t>
            </w:r>
          </w:p>
          <w:p w14:paraId="5F25E671" w14:textId="216EFAF3" w:rsidR="0068404F" w:rsidRPr="000C6C5E" w:rsidRDefault="0068404F" w:rsidP="00D8598C">
            <w:pPr>
              <w:ind w:left="-44"/>
              <w:jc w:val="both"/>
              <w:rPr>
                <w:rFonts w:ascii="Times New Roman" w:hAnsi="Times New Roman" w:cs="Times New Roman"/>
                <w:sz w:val="20"/>
                <w:szCs w:val="20"/>
                <w:lang w:val="lt-LT"/>
              </w:rPr>
            </w:pPr>
            <w:r w:rsidRPr="000B0BF0">
              <w:rPr>
                <w:rFonts w:ascii="Times New Roman" w:hAnsi="Times New Roman" w:cs="Times New Roman"/>
                <w:i/>
                <w:iCs/>
                <w:sz w:val="20"/>
                <w:szCs w:val="20"/>
                <w:lang w:val="lt-LT"/>
              </w:rPr>
              <w:t xml:space="preserve">Itin svarbu, kad policija atkreiptų dėmesį į dažnus atvejus, kai automobilių vairuotojai </w:t>
            </w:r>
            <w:r w:rsidR="00271408" w:rsidRPr="000B0BF0">
              <w:rPr>
                <w:rFonts w:ascii="Times New Roman" w:hAnsi="Times New Roman" w:cs="Times New Roman"/>
                <w:i/>
                <w:iCs/>
                <w:sz w:val="20"/>
                <w:szCs w:val="20"/>
                <w:lang w:val="lt-LT"/>
              </w:rPr>
              <w:t xml:space="preserve">stato </w:t>
            </w:r>
            <w:r w:rsidRPr="000B0BF0">
              <w:rPr>
                <w:rFonts w:ascii="Times New Roman" w:hAnsi="Times New Roman" w:cs="Times New Roman"/>
                <w:i/>
                <w:iCs/>
                <w:sz w:val="20"/>
                <w:szCs w:val="20"/>
                <w:lang w:val="lt-LT"/>
              </w:rPr>
              <w:t xml:space="preserve">automobilius dviračių </w:t>
            </w:r>
            <w:r w:rsidR="00271408" w:rsidRPr="000B0BF0">
              <w:rPr>
                <w:rFonts w:ascii="Times New Roman" w:hAnsi="Times New Roman" w:cs="Times New Roman"/>
                <w:i/>
                <w:iCs/>
                <w:sz w:val="20"/>
                <w:szCs w:val="20"/>
                <w:lang w:val="lt-LT"/>
              </w:rPr>
              <w:t xml:space="preserve">eismui skirtos </w:t>
            </w:r>
            <w:r w:rsidRPr="000B0BF0">
              <w:rPr>
                <w:rFonts w:ascii="Times New Roman" w:hAnsi="Times New Roman" w:cs="Times New Roman"/>
                <w:i/>
                <w:iCs/>
                <w:sz w:val="20"/>
                <w:szCs w:val="20"/>
                <w:lang w:val="lt-LT"/>
              </w:rPr>
              <w:t>infrastruktūros</w:t>
            </w:r>
            <w:r w:rsidR="00271408" w:rsidRPr="000B0BF0">
              <w:rPr>
                <w:rFonts w:ascii="Times New Roman" w:hAnsi="Times New Roman" w:cs="Times New Roman"/>
                <w:i/>
                <w:iCs/>
                <w:sz w:val="20"/>
                <w:szCs w:val="20"/>
                <w:lang w:val="lt-LT"/>
              </w:rPr>
              <w:t xml:space="preserve"> dalyje</w:t>
            </w:r>
            <w:r w:rsidRPr="000B0BF0">
              <w:rPr>
                <w:rFonts w:ascii="Times New Roman" w:hAnsi="Times New Roman" w:cs="Times New Roman"/>
                <w:i/>
                <w:iCs/>
                <w:sz w:val="20"/>
                <w:szCs w:val="20"/>
                <w:lang w:val="lt-LT"/>
              </w:rPr>
              <w:t>.</w:t>
            </w:r>
          </w:p>
        </w:tc>
        <w:tc>
          <w:tcPr>
            <w:tcW w:w="1187" w:type="dxa"/>
          </w:tcPr>
          <w:p w14:paraId="4410AFC0"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4F33404D" w14:textId="77777777" w:rsidR="0068404F" w:rsidRDefault="0068404F" w:rsidP="0068404F">
            <w:pPr>
              <w:jc w:val="center"/>
              <w:rPr>
                <w:rFonts w:ascii="Times New Roman" w:hAnsi="Times New Roman" w:cs="Times New Roman"/>
                <w:sz w:val="20"/>
                <w:szCs w:val="20"/>
                <w:lang w:val="lt-LT"/>
              </w:rPr>
            </w:pPr>
          </w:p>
          <w:p w14:paraId="7C36A4DB" w14:textId="77777777" w:rsidR="0068404F" w:rsidRDefault="0068404F" w:rsidP="0068404F">
            <w:pPr>
              <w:jc w:val="center"/>
              <w:rPr>
                <w:rFonts w:ascii="Times New Roman" w:hAnsi="Times New Roman" w:cs="Times New Roman"/>
                <w:sz w:val="20"/>
                <w:szCs w:val="20"/>
                <w:lang w:val="lt-LT"/>
              </w:rPr>
            </w:pPr>
          </w:p>
          <w:p w14:paraId="575F726C" w14:textId="77777777" w:rsidR="0068404F" w:rsidRDefault="0068404F" w:rsidP="0068404F">
            <w:pPr>
              <w:jc w:val="center"/>
              <w:rPr>
                <w:rFonts w:ascii="Times New Roman" w:hAnsi="Times New Roman" w:cs="Times New Roman"/>
                <w:sz w:val="20"/>
                <w:szCs w:val="20"/>
                <w:lang w:val="lt-LT"/>
              </w:rPr>
            </w:pPr>
          </w:p>
          <w:p w14:paraId="03B585A9" w14:textId="77777777" w:rsidR="0068404F" w:rsidRDefault="0068404F" w:rsidP="0068404F">
            <w:pPr>
              <w:jc w:val="center"/>
              <w:rPr>
                <w:rFonts w:ascii="Times New Roman" w:hAnsi="Times New Roman" w:cs="Times New Roman"/>
                <w:sz w:val="20"/>
                <w:szCs w:val="20"/>
                <w:lang w:val="lt-LT"/>
              </w:rPr>
            </w:pPr>
          </w:p>
          <w:p w14:paraId="65D55180" w14:textId="77777777" w:rsidR="0068404F" w:rsidRDefault="0068404F" w:rsidP="0068404F">
            <w:pPr>
              <w:jc w:val="center"/>
              <w:rPr>
                <w:rFonts w:ascii="Times New Roman" w:hAnsi="Times New Roman" w:cs="Times New Roman"/>
                <w:sz w:val="20"/>
                <w:szCs w:val="20"/>
                <w:lang w:val="lt-LT"/>
              </w:rPr>
            </w:pPr>
          </w:p>
          <w:p w14:paraId="43A482AD" w14:textId="77777777" w:rsidR="0068404F" w:rsidRDefault="0068404F" w:rsidP="0068404F">
            <w:pPr>
              <w:jc w:val="center"/>
              <w:rPr>
                <w:rFonts w:ascii="Times New Roman" w:hAnsi="Times New Roman" w:cs="Times New Roman"/>
                <w:sz w:val="20"/>
                <w:szCs w:val="20"/>
                <w:lang w:val="lt-LT"/>
              </w:rPr>
            </w:pPr>
          </w:p>
          <w:p w14:paraId="19360543" w14:textId="77777777" w:rsidR="0068404F" w:rsidRDefault="0068404F" w:rsidP="0068404F">
            <w:pPr>
              <w:jc w:val="center"/>
              <w:rPr>
                <w:rFonts w:ascii="Times New Roman" w:hAnsi="Times New Roman" w:cs="Times New Roman"/>
                <w:sz w:val="20"/>
                <w:szCs w:val="20"/>
                <w:lang w:val="lt-LT"/>
              </w:rPr>
            </w:pPr>
          </w:p>
          <w:p w14:paraId="487489B8" w14:textId="77777777" w:rsidR="0068404F" w:rsidRDefault="0068404F" w:rsidP="0068404F">
            <w:pPr>
              <w:jc w:val="center"/>
              <w:rPr>
                <w:rFonts w:ascii="Times New Roman" w:hAnsi="Times New Roman" w:cs="Times New Roman"/>
                <w:sz w:val="20"/>
                <w:szCs w:val="20"/>
                <w:lang w:val="lt-LT"/>
              </w:rPr>
            </w:pPr>
          </w:p>
          <w:p w14:paraId="39D44264" w14:textId="77777777" w:rsidR="0068404F" w:rsidRDefault="0068404F" w:rsidP="0068404F">
            <w:pPr>
              <w:jc w:val="center"/>
              <w:rPr>
                <w:rFonts w:ascii="Times New Roman" w:hAnsi="Times New Roman" w:cs="Times New Roman"/>
                <w:sz w:val="20"/>
                <w:szCs w:val="20"/>
                <w:lang w:val="lt-LT"/>
              </w:rPr>
            </w:pPr>
          </w:p>
          <w:p w14:paraId="1F03DB69" w14:textId="77777777" w:rsidR="0068404F" w:rsidRDefault="0068404F" w:rsidP="0068404F">
            <w:pPr>
              <w:jc w:val="center"/>
              <w:rPr>
                <w:rFonts w:ascii="Times New Roman" w:hAnsi="Times New Roman" w:cs="Times New Roman"/>
                <w:sz w:val="20"/>
                <w:szCs w:val="20"/>
                <w:lang w:val="lt-LT"/>
              </w:rPr>
            </w:pPr>
          </w:p>
          <w:p w14:paraId="7204FFE4" w14:textId="77777777" w:rsidR="0068404F" w:rsidRDefault="0068404F" w:rsidP="0068404F">
            <w:pPr>
              <w:jc w:val="center"/>
              <w:rPr>
                <w:rFonts w:ascii="Times New Roman" w:hAnsi="Times New Roman" w:cs="Times New Roman"/>
                <w:sz w:val="20"/>
                <w:szCs w:val="20"/>
                <w:lang w:val="lt-LT"/>
              </w:rPr>
            </w:pPr>
          </w:p>
          <w:p w14:paraId="44D9C93C" w14:textId="77777777" w:rsidR="0068404F" w:rsidRDefault="0068404F" w:rsidP="0068404F">
            <w:pPr>
              <w:jc w:val="center"/>
              <w:rPr>
                <w:rFonts w:ascii="Times New Roman" w:hAnsi="Times New Roman" w:cs="Times New Roman"/>
                <w:sz w:val="20"/>
                <w:szCs w:val="20"/>
                <w:lang w:val="lt-LT"/>
              </w:rPr>
            </w:pPr>
          </w:p>
          <w:p w14:paraId="7209E2ED" w14:textId="77777777" w:rsidR="0068404F" w:rsidRDefault="0068404F" w:rsidP="0068404F">
            <w:pPr>
              <w:jc w:val="center"/>
              <w:rPr>
                <w:rFonts w:ascii="Times New Roman" w:hAnsi="Times New Roman" w:cs="Times New Roman"/>
                <w:sz w:val="20"/>
                <w:szCs w:val="20"/>
                <w:lang w:val="lt-LT"/>
              </w:rPr>
            </w:pPr>
          </w:p>
          <w:p w14:paraId="0053A007" w14:textId="77777777" w:rsidR="0068404F" w:rsidRDefault="0068404F" w:rsidP="0068404F">
            <w:pPr>
              <w:jc w:val="center"/>
              <w:rPr>
                <w:rFonts w:ascii="Times New Roman" w:hAnsi="Times New Roman" w:cs="Times New Roman"/>
                <w:sz w:val="20"/>
                <w:szCs w:val="20"/>
                <w:lang w:val="lt-LT"/>
              </w:rPr>
            </w:pPr>
          </w:p>
          <w:p w14:paraId="6DF1713A" w14:textId="77777777" w:rsidR="0068404F" w:rsidRDefault="0068404F" w:rsidP="0068404F">
            <w:pPr>
              <w:jc w:val="center"/>
              <w:rPr>
                <w:rFonts w:ascii="Times New Roman" w:hAnsi="Times New Roman" w:cs="Times New Roman"/>
                <w:sz w:val="20"/>
                <w:szCs w:val="20"/>
                <w:lang w:val="lt-LT"/>
              </w:rPr>
            </w:pPr>
          </w:p>
          <w:p w14:paraId="60FA4FF2" w14:textId="77777777" w:rsidR="0068404F" w:rsidRDefault="0068404F" w:rsidP="0068404F">
            <w:pPr>
              <w:jc w:val="center"/>
              <w:rPr>
                <w:rFonts w:ascii="Times New Roman" w:hAnsi="Times New Roman" w:cs="Times New Roman"/>
                <w:sz w:val="20"/>
                <w:szCs w:val="20"/>
                <w:lang w:val="lt-LT"/>
              </w:rPr>
            </w:pPr>
          </w:p>
          <w:p w14:paraId="7DD9EAD3"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4C06734A" w14:textId="77777777" w:rsidR="0068404F" w:rsidRDefault="0068404F" w:rsidP="0068404F">
            <w:pPr>
              <w:jc w:val="center"/>
              <w:rPr>
                <w:rFonts w:ascii="Times New Roman" w:hAnsi="Times New Roman" w:cs="Times New Roman"/>
                <w:sz w:val="20"/>
                <w:szCs w:val="20"/>
                <w:lang w:val="lt-LT"/>
              </w:rPr>
            </w:pPr>
          </w:p>
        </w:tc>
        <w:tc>
          <w:tcPr>
            <w:tcW w:w="1779" w:type="dxa"/>
          </w:tcPr>
          <w:p w14:paraId="2C12A0C8" w14:textId="147CA09C" w:rsidR="0068404F" w:rsidRDefault="00076DD2"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PD</w:t>
            </w:r>
          </w:p>
          <w:p w14:paraId="61AEE382" w14:textId="77777777" w:rsidR="0068404F" w:rsidRDefault="0068404F" w:rsidP="0068404F">
            <w:pPr>
              <w:jc w:val="center"/>
              <w:rPr>
                <w:rFonts w:ascii="Times New Roman" w:hAnsi="Times New Roman" w:cs="Times New Roman"/>
                <w:sz w:val="20"/>
                <w:szCs w:val="20"/>
                <w:lang w:val="lt-LT"/>
              </w:rPr>
            </w:pPr>
          </w:p>
          <w:p w14:paraId="0D5ADDAD" w14:textId="77777777" w:rsidR="0068404F" w:rsidRDefault="0068404F" w:rsidP="0068404F">
            <w:pPr>
              <w:jc w:val="center"/>
              <w:rPr>
                <w:rFonts w:ascii="Times New Roman" w:hAnsi="Times New Roman" w:cs="Times New Roman"/>
                <w:sz w:val="20"/>
                <w:szCs w:val="20"/>
                <w:lang w:val="lt-LT"/>
              </w:rPr>
            </w:pPr>
          </w:p>
          <w:p w14:paraId="71F6FB74" w14:textId="77777777" w:rsidR="0068404F" w:rsidRDefault="0068404F" w:rsidP="0068404F">
            <w:pPr>
              <w:jc w:val="center"/>
              <w:rPr>
                <w:rFonts w:ascii="Times New Roman" w:hAnsi="Times New Roman" w:cs="Times New Roman"/>
                <w:sz w:val="20"/>
                <w:szCs w:val="20"/>
                <w:lang w:val="lt-LT"/>
              </w:rPr>
            </w:pPr>
          </w:p>
          <w:p w14:paraId="2B198787" w14:textId="77777777" w:rsidR="0068404F" w:rsidRDefault="0068404F" w:rsidP="0068404F">
            <w:pPr>
              <w:jc w:val="center"/>
              <w:rPr>
                <w:rFonts w:ascii="Times New Roman" w:hAnsi="Times New Roman" w:cs="Times New Roman"/>
                <w:sz w:val="20"/>
                <w:szCs w:val="20"/>
                <w:lang w:val="lt-LT"/>
              </w:rPr>
            </w:pPr>
          </w:p>
          <w:p w14:paraId="0D711F96" w14:textId="77777777" w:rsidR="0068404F" w:rsidRDefault="0068404F" w:rsidP="0068404F">
            <w:pPr>
              <w:jc w:val="center"/>
              <w:rPr>
                <w:rFonts w:ascii="Times New Roman" w:hAnsi="Times New Roman" w:cs="Times New Roman"/>
                <w:sz w:val="20"/>
                <w:szCs w:val="20"/>
                <w:lang w:val="lt-LT"/>
              </w:rPr>
            </w:pPr>
          </w:p>
          <w:p w14:paraId="47D5734A" w14:textId="77777777" w:rsidR="0068404F" w:rsidRDefault="0068404F" w:rsidP="0068404F">
            <w:pPr>
              <w:jc w:val="center"/>
              <w:rPr>
                <w:rFonts w:ascii="Times New Roman" w:hAnsi="Times New Roman" w:cs="Times New Roman"/>
                <w:sz w:val="20"/>
                <w:szCs w:val="20"/>
                <w:lang w:val="lt-LT"/>
              </w:rPr>
            </w:pPr>
          </w:p>
          <w:p w14:paraId="62B4C7C1" w14:textId="77777777" w:rsidR="0068404F" w:rsidRDefault="0068404F" w:rsidP="0068404F">
            <w:pPr>
              <w:jc w:val="center"/>
              <w:rPr>
                <w:rFonts w:ascii="Times New Roman" w:hAnsi="Times New Roman" w:cs="Times New Roman"/>
                <w:sz w:val="20"/>
                <w:szCs w:val="20"/>
                <w:lang w:val="lt-LT"/>
              </w:rPr>
            </w:pPr>
          </w:p>
          <w:p w14:paraId="4C602A34" w14:textId="77777777" w:rsidR="0068404F" w:rsidRDefault="0068404F" w:rsidP="0068404F">
            <w:pPr>
              <w:jc w:val="center"/>
              <w:rPr>
                <w:rFonts w:ascii="Times New Roman" w:hAnsi="Times New Roman" w:cs="Times New Roman"/>
                <w:sz w:val="20"/>
                <w:szCs w:val="20"/>
                <w:lang w:val="lt-LT"/>
              </w:rPr>
            </w:pPr>
          </w:p>
          <w:p w14:paraId="203FE6BB" w14:textId="77777777" w:rsidR="0068404F" w:rsidRDefault="0068404F" w:rsidP="0068404F">
            <w:pPr>
              <w:jc w:val="center"/>
              <w:rPr>
                <w:rFonts w:ascii="Times New Roman" w:hAnsi="Times New Roman" w:cs="Times New Roman"/>
                <w:sz w:val="20"/>
                <w:szCs w:val="20"/>
                <w:lang w:val="lt-LT"/>
              </w:rPr>
            </w:pPr>
          </w:p>
          <w:p w14:paraId="4E83659B" w14:textId="77777777" w:rsidR="0068404F" w:rsidRDefault="0068404F" w:rsidP="0068404F">
            <w:pPr>
              <w:jc w:val="center"/>
              <w:rPr>
                <w:rFonts w:ascii="Times New Roman" w:hAnsi="Times New Roman" w:cs="Times New Roman"/>
                <w:sz w:val="20"/>
                <w:szCs w:val="20"/>
                <w:lang w:val="lt-LT"/>
              </w:rPr>
            </w:pPr>
          </w:p>
          <w:p w14:paraId="21DDC4B3" w14:textId="77777777" w:rsidR="0068404F" w:rsidRDefault="0068404F" w:rsidP="0068404F">
            <w:pPr>
              <w:jc w:val="center"/>
              <w:rPr>
                <w:rFonts w:ascii="Times New Roman" w:hAnsi="Times New Roman" w:cs="Times New Roman"/>
                <w:sz w:val="20"/>
                <w:szCs w:val="20"/>
                <w:lang w:val="lt-LT"/>
              </w:rPr>
            </w:pPr>
          </w:p>
          <w:p w14:paraId="53CFD540" w14:textId="77777777" w:rsidR="0068404F" w:rsidRDefault="0068404F" w:rsidP="0068404F">
            <w:pPr>
              <w:jc w:val="center"/>
              <w:rPr>
                <w:rFonts w:ascii="Times New Roman" w:hAnsi="Times New Roman" w:cs="Times New Roman"/>
                <w:sz w:val="20"/>
                <w:szCs w:val="20"/>
                <w:lang w:val="lt-LT"/>
              </w:rPr>
            </w:pPr>
          </w:p>
          <w:p w14:paraId="6734EA5D" w14:textId="77777777" w:rsidR="0068404F" w:rsidRDefault="0068404F" w:rsidP="0068404F">
            <w:pPr>
              <w:jc w:val="center"/>
              <w:rPr>
                <w:rFonts w:ascii="Times New Roman" w:hAnsi="Times New Roman" w:cs="Times New Roman"/>
                <w:sz w:val="20"/>
                <w:szCs w:val="20"/>
                <w:lang w:val="lt-LT"/>
              </w:rPr>
            </w:pPr>
          </w:p>
          <w:p w14:paraId="57CE9265" w14:textId="77777777" w:rsidR="00D8598C" w:rsidRDefault="00D8598C" w:rsidP="0068404F">
            <w:pPr>
              <w:jc w:val="center"/>
              <w:rPr>
                <w:rFonts w:ascii="Times New Roman" w:hAnsi="Times New Roman" w:cs="Times New Roman"/>
                <w:sz w:val="20"/>
                <w:szCs w:val="20"/>
                <w:lang w:val="lt-LT"/>
              </w:rPr>
            </w:pPr>
          </w:p>
          <w:p w14:paraId="7C3B663F" w14:textId="77777777" w:rsidR="00D8598C" w:rsidRDefault="00D8598C" w:rsidP="0068404F">
            <w:pPr>
              <w:jc w:val="center"/>
              <w:rPr>
                <w:rFonts w:ascii="Times New Roman" w:hAnsi="Times New Roman" w:cs="Times New Roman"/>
                <w:sz w:val="20"/>
                <w:szCs w:val="20"/>
                <w:lang w:val="lt-LT"/>
              </w:rPr>
            </w:pPr>
          </w:p>
          <w:p w14:paraId="09294C2F" w14:textId="77777777" w:rsidR="00076DD2" w:rsidRDefault="00076DD2" w:rsidP="0068404F">
            <w:pPr>
              <w:jc w:val="center"/>
              <w:rPr>
                <w:rFonts w:ascii="Times New Roman" w:hAnsi="Times New Roman" w:cs="Times New Roman"/>
                <w:sz w:val="20"/>
                <w:szCs w:val="20"/>
                <w:lang w:val="lt-LT"/>
              </w:rPr>
            </w:pPr>
          </w:p>
          <w:p w14:paraId="2E81A97D" w14:textId="2AD30389"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SM</w:t>
            </w:r>
          </w:p>
        </w:tc>
      </w:tr>
      <w:tr w:rsidR="00076DD2" w:rsidRPr="00CC6003" w14:paraId="50591C62" w14:textId="50640CC2" w:rsidTr="00B20928">
        <w:tc>
          <w:tcPr>
            <w:tcW w:w="670" w:type="dxa"/>
          </w:tcPr>
          <w:p w14:paraId="42ED219A" w14:textId="609260B4"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22.</w:t>
            </w:r>
          </w:p>
        </w:tc>
        <w:tc>
          <w:tcPr>
            <w:tcW w:w="1838" w:type="dxa"/>
          </w:tcPr>
          <w:p w14:paraId="47F9277B" w14:textId="4723C944"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Vairuotojų rengimas. </w:t>
            </w:r>
          </w:p>
          <w:p w14:paraId="4685986E" w14:textId="1ED1118D" w:rsidR="0068404F" w:rsidRPr="008830E2"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Informacijos </w:t>
            </w:r>
            <w:r w:rsidR="007C4017">
              <w:rPr>
                <w:rFonts w:ascii="Times New Roman" w:hAnsi="Times New Roman" w:cs="Times New Roman"/>
                <w:sz w:val="20"/>
                <w:szCs w:val="20"/>
                <w:lang w:val="lt-LT"/>
              </w:rPr>
              <w:t>p</w:t>
            </w:r>
            <w:r>
              <w:rPr>
                <w:rFonts w:ascii="Times New Roman" w:hAnsi="Times New Roman" w:cs="Times New Roman"/>
                <w:sz w:val="20"/>
                <w:szCs w:val="20"/>
                <w:lang w:val="lt-LT"/>
              </w:rPr>
              <w:t>ateikimas pakartotinai</w:t>
            </w:r>
          </w:p>
        </w:tc>
        <w:tc>
          <w:tcPr>
            <w:tcW w:w="4121" w:type="dxa"/>
          </w:tcPr>
          <w:p w14:paraId="19AEEF06" w14:textId="43DCA416"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Įgūdžiai pradeda formuotis vaikystėje, betarpiškai dalyvaujant eisme, o vėliau – mokantis vairuoti automobilį. Jei mokymosi metu mokiniui įskiepijama atsakomybė </w:t>
            </w:r>
            <w:r w:rsidR="007C4017">
              <w:rPr>
                <w:rFonts w:ascii="Times New Roman" w:hAnsi="Times New Roman" w:cs="Times New Roman"/>
                <w:sz w:val="20"/>
                <w:szCs w:val="20"/>
                <w:lang w:val="lt-LT"/>
              </w:rPr>
              <w:t>kitų eismo dalyvių atžvilgiu</w:t>
            </w:r>
            <w:r>
              <w:rPr>
                <w:rFonts w:ascii="Times New Roman" w:hAnsi="Times New Roman" w:cs="Times New Roman"/>
                <w:sz w:val="20"/>
                <w:szCs w:val="20"/>
                <w:lang w:val="lt-LT"/>
              </w:rPr>
              <w:t>, tokie eismo dalyviai dažniau elgiasi atsakingai, gerbia vieni kitus.</w:t>
            </w:r>
          </w:p>
          <w:p w14:paraId="0E359705" w14:textId="096267D4" w:rsidR="0068404F" w:rsidRPr="008830E2"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Palaipsniui mokymosi procese įgytos žinios pamirštamos, todėl itin svarbu</w:t>
            </w:r>
            <w:r w:rsidR="007C4017">
              <w:rPr>
                <w:rFonts w:ascii="Times New Roman" w:hAnsi="Times New Roman" w:cs="Times New Roman"/>
                <w:sz w:val="20"/>
                <w:szCs w:val="20"/>
                <w:lang w:val="lt-LT"/>
              </w:rPr>
              <w:t xml:space="preserve"> vairuotojams pakartotinai pateikti aktualią informaciją</w:t>
            </w:r>
          </w:p>
        </w:tc>
        <w:tc>
          <w:tcPr>
            <w:tcW w:w="4512" w:type="dxa"/>
          </w:tcPr>
          <w:p w14:paraId="644726BE" w14:textId="0181F7C3" w:rsidR="0068404F" w:rsidRPr="00AA4122" w:rsidRDefault="0068404F" w:rsidP="0068404F">
            <w:pPr>
              <w:pStyle w:val="prastasiniatinklio"/>
              <w:contextualSpacing/>
              <w:jc w:val="both"/>
              <w:rPr>
                <w:sz w:val="20"/>
                <w:szCs w:val="20"/>
                <w:lang w:val="lt-LT"/>
              </w:rPr>
            </w:pPr>
            <w:r w:rsidRPr="00AA4122">
              <w:rPr>
                <w:sz w:val="20"/>
                <w:szCs w:val="20"/>
                <w:lang w:val="lt-LT"/>
              </w:rPr>
              <w:t>Mokant vairuot</w:t>
            </w:r>
            <w:r>
              <w:rPr>
                <w:sz w:val="20"/>
                <w:szCs w:val="20"/>
                <w:lang w:val="lt-LT"/>
              </w:rPr>
              <w:t xml:space="preserve">i automobilį, vėliau aktyviai </w:t>
            </w:r>
            <w:r w:rsidR="007C4017">
              <w:rPr>
                <w:sz w:val="20"/>
                <w:szCs w:val="20"/>
                <w:lang w:val="lt-LT"/>
              </w:rPr>
              <w:t>dalyvaujančiam eisme</w:t>
            </w:r>
            <w:r>
              <w:rPr>
                <w:sz w:val="20"/>
                <w:szCs w:val="20"/>
                <w:lang w:val="lt-LT"/>
              </w:rPr>
              <w:t xml:space="preserve"> priminti ir</w:t>
            </w:r>
            <w:r w:rsidRPr="00AA4122">
              <w:rPr>
                <w:sz w:val="20"/>
                <w:szCs w:val="20"/>
                <w:lang w:val="lt-LT"/>
              </w:rPr>
              <w:t xml:space="preserve"> akcentuoti pagrindinių saugumo principų laikymosi svarbą:</w:t>
            </w:r>
          </w:p>
          <w:p w14:paraId="1264AFB3" w14:textId="705B6012" w:rsidR="0068404F" w:rsidRPr="00AA4122" w:rsidRDefault="007C4017" w:rsidP="007C4017">
            <w:pPr>
              <w:pStyle w:val="prastasiniatinklio"/>
              <w:contextualSpacing/>
              <w:jc w:val="both"/>
              <w:rPr>
                <w:sz w:val="20"/>
                <w:szCs w:val="20"/>
                <w:lang w:val="lt-LT"/>
              </w:rPr>
            </w:pPr>
            <w:r>
              <w:rPr>
                <w:sz w:val="20"/>
                <w:szCs w:val="20"/>
                <w:lang w:val="lt-LT"/>
              </w:rPr>
              <w:t xml:space="preserve">- </w:t>
            </w:r>
            <w:r w:rsidR="0068404F" w:rsidRPr="00AA4122">
              <w:rPr>
                <w:sz w:val="20"/>
                <w:szCs w:val="20"/>
                <w:lang w:val="lt-LT"/>
              </w:rPr>
              <w:t xml:space="preserve">dviratis – </w:t>
            </w:r>
            <w:r>
              <w:rPr>
                <w:sz w:val="20"/>
                <w:szCs w:val="20"/>
                <w:lang w:val="lt-LT"/>
              </w:rPr>
              <w:t>visa</w:t>
            </w:r>
            <w:r w:rsidR="0068404F" w:rsidRPr="00AA4122">
              <w:rPr>
                <w:sz w:val="20"/>
                <w:szCs w:val="20"/>
                <w:lang w:val="lt-LT"/>
              </w:rPr>
              <w:t>teisis eismo dalyvis;</w:t>
            </w:r>
          </w:p>
          <w:p w14:paraId="6D99D008" w14:textId="6704B027" w:rsidR="0068404F" w:rsidRPr="00AA4122" w:rsidRDefault="007C4017" w:rsidP="007C4017">
            <w:pPr>
              <w:pStyle w:val="prastasiniatinklio"/>
              <w:contextualSpacing/>
              <w:jc w:val="both"/>
              <w:rPr>
                <w:sz w:val="20"/>
                <w:szCs w:val="20"/>
                <w:lang w:val="lt-LT"/>
              </w:rPr>
            </w:pPr>
            <w:r>
              <w:rPr>
                <w:color w:val="2A2A2A"/>
                <w:sz w:val="20"/>
                <w:szCs w:val="20"/>
                <w:lang w:val="lt-LT"/>
              </w:rPr>
              <w:t xml:space="preserve">- </w:t>
            </w:r>
            <w:r w:rsidR="0068404F" w:rsidRPr="00AA4122">
              <w:rPr>
                <w:color w:val="2A2A2A"/>
                <w:sz w:val="20"/>
                <w:szCs w:val="20"/>
                <w:lang w:val="lt-LT"/>
              </w:rPr>
              <w:t>sukdamas sankryžoje į kairę arba į dešinę, vairuotojas privalo duoti kelią eismo dalyviams (dviračių vairuotojams ir kitiems), kertantiems važiuojamosios dalies, į kurią jis suka eismo juostas</w:t>
            </w:r>
            <w:r>
              <w:rPr>
                <w:color w:val="2A2A2A"/>
                <w:sz w:val="20"/>
                <w:szCs w:val="20"/>
                <w:lang w:val="lt-LT"/>
              </w:rPr>
              <w:t>;</w:t>
            </w:r>
            <w:r w:rsidR="0068404F" w:rsidRPr="00AA4122">
              <w:rPr>
                <w:color w:val="2A2A2A"/>
                <w:sz w:val="20"/>
                <w:szCs w:val="20"/>
                <w:lang w:val="lt-LT"/>
              </w:rPr>
              <w:t xml:space="preserve"> </w:t>
            </w:r>
            <w:r>
              <w:rPr>
                <w:color w:val="2A2A2A"/>
                <w:sz w:val="20"/>
                <w:szCs w:val="20"/>
                <w:lang w:val="lt-LT"/>
              </w:rPr>
              <w:t>s</w:t>
            </w:r>
            <w:r w:rsidR="0068404F" w:rsidRPr="00AA4122">
              <w:rPr>
                <w:color w:val="2A2A2A"/>
                <w:sz w:val="20"/>
                <w:szCs w:val="20"/>
                <w:lang w:val="lt-LT"/>
              </w:rPr>
              <w:t>ukdamas į kelią su viena eismo juosta kiekviena kryptimi, vairuotojas privalo duoti kelią eismo dalyviams (dviračių vairuotojams ir kitiems), kertantiems bet kurią važiuojamosios dalies, į kurią jis suka, eismo juostą</w:t>
            </w:r>
            <w:r w:rsidR="0068404F" w:rsidRPr="00AA4122">
              <w:rPr>
                <w:sz w:val="20"/>
                <w:szCs w:val="20"/>
                <w:lang w:val="lt-LT"/>
              </w:rPr>
              <w:t>;</w:t>
            </w:r>
          </w:p>
          <w:p w14:paraId="51AEB653" w14:textId="0E9F90E8" w:rsidR="0068404F" w:rsidRPr="00AA4122" w:rsidRDefault="007C4017" w:rsidP="007C4017">
            <w:pPr>
              <w:pStyle w:val="prastasiniatinklio"/>
              <w:contextualSpacing/>
              <w:jc w:val="both"/>
              <w:rPr>
                <w:sz w:val="20"/>
                <w:szCs w:val="20"/>
                <w:lang w:val="lt-LT"/>
              </w:rPr>
            </w:pPr>
            <w:r>
              <w:rPr>
                <w:sz w:val="20"/>
                <w:szCs w:val="20"/>
                <w:lang w:val="lt-LT"/>
              </w:rPr>
              <w:t xml:space="preserve">- </w:t>
            </w:r>
            <w:r w:rsidR="0068404F" w:rsidRPr="00AA4122">
              <w:rPr>
                <w:sz w:val="20"/>
                <w:szCs w:val="20"/>
                <w:lang w:val="lt-LT"/>
              </w:rPr>
              <w:t>įvažiuodamas į kelią iš esančių šalia jo teritorijų, vairuotojas privalo duoti kelią juo važiuojančioms transporto priemonėms (dviračiams ir kitoms)</w:t>
            </w:r>
            <w:r>
              <w:rPr>
                <w:sz w:val="20"/>
                <w:szCs w:val="20"/>
                <w:lang w:val="lt-LT"/>
              </w:rPr>
              <w:t>;</w:t>
            </w:r>
            <w:r w:rsidR="0068404F" w:rsidRPr="00AA4122">
              <w:rPr>
                <w:sz w:val="20"/>
                <w:szCs w:val="20"/>
                <w:lang w:val="lt-LT"/>
              </w:rPr>
              <w:t xml:space="preserve"> </w:t>
            </w:r>
            <w:bookmarkStart w:id="16" w:name="part_f4a0da51f68c4b209be7381904f66e85"/>
            <w:bookmarkEnd w:id="16"/>
            <w:r>
              <w:rPr>
                <w:sz w:val="20"/>
                <w:szCs w:val="20"/>
                <w:lang w:val="lt-LT"/>
              </w:rPr>
              <w:t>i</w:t>
            </w:r>
            <w:r w:rsidR="0068404F" w:rsidRPr="00AA4122">
              <w:rPr>
                <w:sz w:val="20"/>
                <w:szCs w:val="20"/>
                <w:lang w:val="lt-LT"/>
              </w:rPr>
              <w:t>švažiuodamas iš kelio, vairuotojas privalo duoti kelią juo važiuojančioms transporto priemonėms (dviračiams ir kitoms);</w:t>
            </w:r>
          </w:p>
          <w:p w14:paraId="1C38A3B9" w14:textId="7ADC8CD3" w:rsidR="0068404F" w:rsidRPr="00AA4122" w:rsidRDefault="007C4017" w:rsidP="007C4017">
            <w:pPr>
              <w:pStyle w:val="prastasiniatinklio"/>
              <w:contextualSpacing/>
              <w:jc w:val="both"/>
              <w:rPr>
                <w:sz w:val="20"/>
                <w:szCs w:val="20"/>
                <w:lang w:val="lt-LT"/>
              </w:rPr>
            </w:pPr>
            <w:r>
              <w:rPr>
                <w:color w:val="000000"/>
                <w:sz w:val="20"/>
                <w:szCs w:val="20"/>
                <w:lang w:val="lt-LT"/>
              </w:rPr>
              <w:t xml:space="preserve">- </w:t>
            </w:r>
            <w:r w:rsidR="0068404F" w:rsidRPr="00AA4122">
              <w:rPr>
                <w:color w:val="000000"/>
                <w:sz w:val="20"/>
                <w:szCs w:val="20"/>
                <w:lang w:val="lt-LT"/>
              </w:rPr>
              <w:t>lygiareikšmių kelių sankryžoje vairuotojas privalo duoti kelią iš dešinės artėjančioms transporto priemonėms, jeigu transporto priemonių važiavimo trajektorijos kertasi</w:t>
            </w:r>
            <w:r w:rsidR="0068404F" w:rsidRPr="00AA4122">
              <w:rPr>
                <w:sz w:val="20"/>
                <w:szCs w:val="20"/>
                <w:lang w:val="lt-LT"/>
              </w:rPr>
              <w:t>;</w:t>
            </w:r>
          </w:p>
          <w:p w14:paraId="38EF533D" w14:textId="42537080" w:rsidR="0068404F" w:rsidRPr="00AA4122" w:rsidRDefault="007C4017" w:rsidP="007C4017">
            <w:pPr>
              <w:pStyle w:val="prastasiniatinklio"/>
              <w:contextualSpacing/>
              <w:jc w:val="both"/>
              <w:rPr>
                <w:sz w:val="20"/>
                <w:szCs w:val="20"/>
                <w:lang w:val="lt-LT"/>
              </w:rPr>
            </w:pPr>
            <w:r>
              <w:rPr>
                <w:sz w:val="20"/>
                <w:szCs w:val="20"/>
                <w:lang w:val="lt-LT"/>
              </w:rPr>
              <w:t xml:space="preserve">- </w:t>
            </w:r>
            <w:r w:rsidR="0068404F">
              <w:rPr>
                <w:sz w:val="20"/>
                <w:szCs w:val="20"/>
                <w:lang w:val="lt-LT"/>
              </w:rPr>
              <w:t>r</w:t>
            </w:r>
            <w:r w:rsidR="0068404F" w:rsidRPr="00AA4122">
              <w:rPr>
                <w:sz w:val="20"/>
                <w:szCs w:val="20"/>
                <w:lang w:val="lt-LT"/>
              </w:rPr>
              <w:t>ekomenduojama, kad motorinių transporto priemonių,</w:t>
            </w:r>
            <w:r w:rsidR="0068404F">
              <w:rPr>
                <w:sz w:val="20"/>
                <w:szCs w:val="20"/>
                <w:lang w:val="lt-LT"/>
              </w:rPr>
              <w:t xml:space="preserve"> </w:t>
            </w:r>
            <w:r w:rsidR="0068404F" w:rsidRPr="00AA4122">
              <w:rPr>
                <w:sz w:val="20"/>
                <w:szCs w:val="20"/>
                <w:lang w:val="lt-LT"/>
              </w:rPr>
              <w:t>traktorių, savaeigių mašinų vairuotojai, apvažiuodami arba</w:t>
            </w:r>
            <w:r w:rsidR="0068404F">
              <w:rPr>
                <w:sz w:val="20"/>
                <w:szCs w:val="20"/>
                <w:lang w:val="lt-LT"/>
              </w:rPr>
              <w:t xml:space="preserve"> </w:t>
            </w:r>
            <w:r w:rsidR="0068404F" w:rsidRPr="00AA4122">
              <w:rPr>
                <w:rStyle w:val="highlight"/>
                <w:rFonts w:eastAsiaTheme="minorEastAsia"/>
                <w:sz w:val="20"/>
                <w:szCs w:val="20"/>
                <w:lang w:val="lt-LT"/>
              </w:rPr>
              <w:t>lenk</w:t>
            </w:r>
            <w:r w:rsidR="0068404F" w:rsidRPr="00AA4122">
              <w:rPr>
                <w:sz w:val="20"/>
                <w:szCs w:val="20"/>
                <w:lang w:val="lt-LT"/>
              </w:rPr>
              <w:t>dami dviratininkus, tarp transporto priemonių</w:t>
            </w:r>
            <w:r w:rsidR="0068404F">
              <w:rPr>
                <w:sz w:val="20"/>
                <w:szCs w:val="20"/>
                <w:lang w:val="lt-LT"/>
              </w:rPr>
              <w:t xml:space="preserve"> </w:t>
            </w:r>
            <w:r w:rsidR="0068404F" w:rsidRPr="00AA4122">
              <w:rPr>
                <w:sz w:val="20"/>
                <w:szCs w:val="20"/>
                <w:lang w:val="lt-LT"/>
              </w:rPr>
              <w:t>paliktų</w:t>
            </w:r>
            <w:r w:rsidR="0068404F">
              <w:rPr>
                <w:sz w:val="20"/>
                <w:szCs w:val="20"/>
                <w:lang w:val="lt-LT"/>
              </w:rPr>
              <w:t xml:space="preserve"> </w:t>
            </w:r>
            <w:r w:rsidR="0068404F" w:rsidRPr="00AA4122">
              <w:rPr>
                <w:sz w:val="20"/>
                <w:szCs w:val="20"/>
                <w:lang w:val="lt-LT"/>
              </w:rPr>
              <w:t>ne mažesnį kaip 1,0 m šoninį atstumą, kai motorinių</w:t>
            </w:r>
            <w:r w:rsidR="0068404F">
              <w:rPr>
                <w:sz w:val="20"/>
                <w:szCs w:val="20"/>
                <w:lang w:val="lt-LT"/>
              </w:rPr>
              <w:t xml:space="preserve"> </w:t>
            </w:r>
            <w:r w:rsidR="0068404F" w:rsidRPr="00AA4122">
              <w:rPr>
                <w:sz w:val="20"/>
                <w:szCs w:val="20"/>
                <w:lang w:val="lt-LT"/>
              </w:rPr>
              <w:t>transporto priemonių, traktorių, savaeigių mašinų</w:t>
            </w:r>
            <w:r w:rsidR="0068404F">
              <w:rPr>
                <w:sz w:val="20"/>
                <w:szCs w:val="20"/>
                <w:lang w:val="lt-LT"/>
              </w:rPr>
              <w:t xml:space="preserve"> </w:t>
            </w:r>
            <w:r w:rsidR="0068404F" w:rsidRPr="00AA4122">
              <w:rPr>
                <w:sz w:val="20"/>
                <w:szCs w:val="20"/>
                <w:lang w:val="lt-LT"/>
              </w:rPr>
              <w:t>važiavimo greitis ne didesnis kaip 50 km/h, ir ne mažesnį</w:t>
            </w:r>
            <w:r w:rsidR="0068404F">
              <w:rPr>
                <w:sz w:val="20"/>
                <w:szCs w:val="20"/>
                <w:lang w:val="lt-LT"/>
              </w:rPr>
              <w:t xml:space="preserve"> </w:t>
            </w:r>
            <w:r w:rsidR="0068404F" w:rsidRPr="00AA4122">
              <w:rPr>
                <w:sz w:val="20"/>
                <w:szCs w:val="20"/>
                <w:lang w:val="lt-LT"/>
              </w:rPr>
              <w:t>kaip 1,5 m šoninį atstumą, kai motorinių transporto</w:t>
            </w:r>
            <w:r w:rsidR="0068404F">
              <w:rPr>
                <w:sz w:val="20"/>
                <w:szCs w:val="20"/>
                <w:lang w:val="lt-LT"/>
              </w:rPr>
              <w:t xml:space="preserve"> </w:t>
            </w:r>
            <w:r w:rsidR="0068404F" w:rsidRPr="00AA4122">
              <w:rPr>
                <w:sz w:val="20"/>
                <w:szCs w:val="20"/>
                <w:lang w:val="lt-LT"/>
              </w:rPr>
              <w:t>priemonių greitis didesnis kaip 50 km/h</w:t>
            </w:r>
            <w:r w:rsidR="0068404F">
              <w:rPr>
                <w:sz w:val="20"/>
                <w:szCs w:val="20"/>
                <w:lang w:val="lt-LT"/>
              </w:rPr>
              <w:t>.</w:t>
            </w:r>
          </w:p>
        </w:tc>
        <w:tc>
          <w:tcPr>
            <w:tcW w:w="1187" w:type="dxa"/>
          </w:tcPr>
          <w:p w14:paraId="7CE9E6D2" w14:textId="2D428F7C" w:rsidR="0068404F" w:rsidRPr="00AA4122" w:rsidRDefault="0068404F" w:rsidP="0068404F">
            <w:pPr>
              <w:pStyle w:val="prastasiniatinklio"/>
              <w:contextualSpacing/>
              <w:jc w:val="center"/>
              <w:rPr>
                <w:sz w:val="20"/>
                <w:szCs w:val="20"/>
                <w:lang w:val="lt-LT"/>
              </w:rPr>
            </w:pPr>
            <w:r>
              <w:rPr>
                <w:sz w:val="20"/>
                <w:szCs w:val="20"/>
                <w:lang w:val="lt-LT"/>
              </w:rPr>
              <w:t>Nuolat</w:t>
            </w:r>
          </w:p>
        </w:tc>
        <w:tc>
          <w:tcPr>
            <w:tcW w:w="1779" w:type="dxa"/>
          </w:tcPr>
          <w:p w14:paraId="294A592D" w14:textId="5088DCEA" w:rsidR="0068404F" w:rsidRPr="00AA4122" w:rsidRDefault="004F0057" w:rsidP="0068404F">
            <w:pPr>
              <w:pStyle w:val="prastasiniatinklio"/>
              <w:contextualSpacing/>
              <w:jc w:val="center"/>
              <w:rPr>
                <w:sz w:val="20"/>
                <w:szCs w:val="20"/>
                <w:lang w:val="lt-LT"/>
              </w:rPr>
            </w:pPr>
            <w:r>
              <w:rPr>
                <w:sz w:val="20"/>
                <w:szCs w:val="20"/>
                <w:lang w:val="lt-LT"/>
              </w:rPr>
              <w:t>VĮ „</w:t>
            </w:r>
            <w:r w:rsidR="0068404F">
              <w:rPr>
                <w:sz w:val="20"/>
                <w:szCs w:val="20"/>
                <w:lang w:val="lt-LT"/>
              </w:rPr>
              <w:t>Regitra</w:t>
            </w:r>
            <w:r>
              <w:rPr>
                <w:sz w:val="20"/>
                <w:szCs w:val="20"/>
                <w:lang w:val="lt-LT"/>
              </w:rPr>
              <w:t>“</w:t>
            </w:r>
            <w:r w:rsidR="0068404F">
              <w:rPr>
                <w:sz w:val="20"/>
                <w:szCs w:val="20"/>
                <w:lang w:val="lt-LT"/>
              </w:rPr>
              <w:t>, P</w:t>
            </w:r>
            <w:r w:rsidR="00076DD2">
              <w:rPr>
                <w:sz w:val="20"/>
                <w:szCs w:val="20"/>
                <w:lang w:val="lt-LT"/>
              </w:rPr>
              <w:t>D</w:t>
            </w:r>
            <w:r w:rsidR="0068404F">
              <w:rPr>
                <w:sz w:val="20"/>
                <w:szCs w:val="20"/>
                <w:lang w:val="lt-LT"/>
              </w:rPr>
              <w:t>, L</w:t>
            </w:r>
            <w:r w:rsidR="00D8598C">
              <w:rPr>
                <w:sz w:val="20"/>
                <w:szCs w:val="20"/>
                <w:lang w:val="lt-LT"/>
              </w:rPr>
              <w:t>ietuvos vairuotojų rengimo įmonių asociacija</w:t>
            </w:r>
            <w:r w:rsidR="0068404F">
              <w:rPr>
                <w:sz w:val="20"/>
                <w:szCs w:val="20"/>
                <w:lang w:val="lt-LT"/>
              </w:rPr>
              <w:t xml:space="preserve"> </w:t>
            </w:r>
          </w:p>
        </w:tc>
      </w:tr>
      <w:tr w:rsidR="00076DD2" w:rsidRPr="00A90EF8" w14:paraId="5E3B4F7A" w14:textId="77777777" w:rsidTr="00B20928">
        <w:tc>
          <w:tcPr>
            <w:tcW w:w="670" w:type="dxa"/>
          </w:tcPr>
          <w:p w14:paraId="2CA4342F" w14:textId="1C9B0641"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23.</w:t>
            </w:r>
          </w:p>
        </w:tc>
        <w:tc>
          <w:tcPr>
            <w:tcW w:w="1838" w:type="dxa"/>
          </w:tcPr>
          <w:p w14:paraId="3272B5BC" w14:textId="3B579499"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D</w:t>
            </w:r>
            <w:r w:rsidRPr="007836EB">
              <w:rPr>
                <w:rFonts w:ascii="Times New Roman" w:hAnsi="Times New Roman" w:cs="Times New Roman"/>
                <w:sz w:val="20"/>
                <w:szCs w:val="20"/>
                <w:lang w:val="lt-LT"/>
              </w:rPr>
              <w:t>viračių vagysčių prevencija</w:t>
            </w:r>
          </w:p>
        </w:tc>
        <w:tc>
          <w:tcPr>
            <w:tcW w:w="4121" w:type="dxa"/>
          </w:tcPr>
          <w:p w14:paraId="29EC83EE" w14:textId="56063DDA"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Kiekvienais metais Europoje pavagiama apie 4 mln. dviračių. </w:t>
            </w:r>
            <w:r w:rsidR="00592AE1">
              <w:rPr>
                <w:rFonts w:ascii="Times New Roman" w:hAnsi="Times New Roman" w:cs="Times New Roman"/>
                <w:sz w:val="20"/>
                <w:szCs w:val="20"/>
                <w:lang w:val="lt-LT"/>
              </w:rPr>
              <w:t>D</w:t>
            </w:r>
            <w:r>
              <w:rPr>
                <w:rFonts w:ascii="Times New Roman" w:hAnsi="Times New Roman" w:cs="Times New Roman"/>
                <w:sz w:val="20"/>
                <w:szCs w:val="20"/>
                <w:lang w:val="lt-LT"/>
              </w:rPr>
              <w:t>viračių dalių,</w:t>
            </w:r>
            <w:r w:rsidR="00592AE1">
              <w:rPr>
                <w:rFonts w:ascii="Times New Roman" w:hAnsi="Times New Roman" w:cs="Times New Roman"/>
                <w:sz w:val="20"/>
                <w:szCs w:val="20"/>
                <w:lang w:val="lt-LT"/>
              </w:rPr>
              <w:t xml:space="preserve"> </w:t>
            </w:r>
            <w:r>
              <w:rPr>
                <w:rFonts w:ascii="Times New Roman" w:hAnsi="Times New Roman" w:cs="Times New Roman"/>
                <w:sz w:val="20"/>
                <w:szCs w:val="20"/>
                <w:lang w:val="lt-LT"/>
              </w:rPr>
              <w:t>sėdyn</w:t>
            </w:r>
            <w:r w:rsidR="00592AE1">
              <w:rPr>
                <w:rFonts w:ascii="Times New Roman" w:hAnsi="Times New Roman" w:cs="Times New Roman"/>
                <w:sz w:val="20"/>
                <w:szCs w:val="20"/>
                <w:lang w:val="lt-LT"/>
              </w:rPr>
              <w:t xml:space="preserve">ių, ratų ir kt. </w:t>
            </w:r>
            <w:r w:rsidR="00D51795">
              <w:rPr>
                <w:rFonts w:ascii="Times New Roman" w:hAnsi="Times New Roman" w:cs="Times New Roman"/>
                <w:sz w:val="20"/>
                <w:szCs w:val="20"/>
                <w:lang w:val="lt-LT"/>
              </w:rPr>
              <w:t xml:space="preserve">vagysčių skaičius nėra </w:t>
            </w:r>
            <w:r>
              <w:rPr>
                <w:rFonts w:ascii="Times New Roman" w:hAnsi="Times New Roman" w:cs="Times New Roman"/>
                <w:sz w:val="20"/>
                <w:szCs w:val="20"/>
                <w:lang w:val="lt-LT"/>
              </w:rPr>
              <w:t>tiksliai žinomas</w:t>
            </w:r>
          </w:p>
          <w:p w14:paraId="64026F6D" w14:textId="77777777" w:rsidR="00D51795" w:rsidRDefault="00D51795" w:rsidP="0068404F">
            <w:pPr>
              <w:jc w:val="both"/>
              <w:rPr>
                <w:rFonts w:ascii="Times New Roman" w:hAnsi="Times New Roman" w:cs="Times New Roman"/>
                <w:sz w:val="20"/>
                <w:szCs w:val="20"/>
                <w:lang w:val="lt-LT"/>
              </w:rPr>
            </w:pPr>
          </w:p>
          <w:p w14:paraId="718E0CD6" w14:textId="0DCAC6A9"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Įvairių apklausų, tyrimų metu nustatyta, kad dviračių vagysčių problematika itin dažnai prisideda prie to, kad žmonės vengia įsigyti dviračius (ypač ger</w:t>
            </w:r>
            <w:r w:rsidR="00D51795">
              <w:rPr>
                <w:rFonts w:ascii="Times New Roman" w:hAnsi="Times New Roman" w:cs="Times New Roman"/>
                <w:sz w:val="20"/>
                <w:szCs w:val="20"/>
                <w:lang w:val="lt-LT"/>
              </w:rPr>
              <w:t>esnės</w:t>
            </w:r>
            <w:r>
              <w:rPr>
                <w:rFonts w:ascii="Times New Roman" w:hAnsi="Times New Roman" w:cs="Times New Roman"/>
                <w:sz w:val="20"/>
                <w:szCs w:val="20"/>
                <w:lang w:val="lt-LT"/>
              </w:rPr>
              <w:t xml:space="preserve"> kokybės</w:t>
            </w:r>
            <w:r w:rsidR="00D51795">
              <w:rPr>
                <w:rFonts w:ascii="Times New Roman" w:hAnsi="Times New Roman" w:cs="Times New Roman"/>
                <w:sz w:val="20"/>
                <w:szCs w:val="20"/>
                <w:lang w:val="lt-LT"/>
              </w:rPr>
              <w:t xml:space="preserve"> ar elektrinius </w:t>
            </w:r>
            <w:r>
              <w:rPr>
                <w:rFonts w:ascii="Times New Roman" w:hAnsi="Times New Roman" w:cs="Times New Roman"/>
                <w:sz w:val="20"/>
                <w:szCs w:val="20"/>
                <w:lang w:val="lt-LT"/>
              </w:rPr>
              <w:t xml:space="preserve">dviračius). </w:t>
            </w:r>
          </w:p>
          <w:p w14:paraId="75B2ABC9" w14:textId="28ACEF8A"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Nustatyta, kad didėjant dviračio vertei proporcingai didėja jo vagystės tikimybė. Taip pat nustatyta, kad dviračių vagysčių </w:t>
            </w:r>
            <w:r w:rsidR="00D51795">
              <w:rPr>
                <w:rFonts w:ascii="Times New Roman" w:hAnsi="Times New Roman" w:cs="Times New Roman"/>
                <w:sz w:val="20"/>
                <w:szCs w:val="20"/>
                <w:lang w:val="lt-LT"/>
              </w:rPr>
              <w:t>kiekis</w:t>
            </w:r>
            <w:r>
              <w:rPr>
                <w:rFonts w:ascii="Times New Roman" w:hAnsi="Times New Roman" w:cs="Times New Roman"/>
                <w:sz w:val="20"/>
                <w:szCs w:val="20"/>
                <w:lang w:val="lt-LT"/>
              </w:rPr>
              <w:t xml:space="preserve"> tiesiogiai priklauso nuo bendros kriminogeninės situacijos teritorijoje (valstybėje, mieste, mikrorajone), policijos pajėgumų, visuomenės požiūrio į vagysčių apraiškas ir netoleravimo lygi</w:t>
            </w:r>
            <w:r w:rsidR="00D51795">
              <w:rPr>
                <w:rFonts w:ascii="Times New Roman" w:hAnsi="Times New Roman" w:cs="Times New Roman"/>
                <w:sz w:val="20"/>
                <w:szCs w:val="20"/>
                <w:lang w:val="lt-LT"/>
              </w:rPr>
              <w:t>o</w:t>
            </w:r>
          </w:p>
        </w:tc>
        <w:tc>
          <w:tcPr>
            <w:tcW w:w="4512" w:type="dxa"/>
          </w:tcPr>
          <w:p w14:paraId="75A9ABEE" w14:textId="05E0C213" w:rsidR="0068404F" w:rsidRDefault="0068404F" w:rsidP="0068404F">
            <w:pPr>
              <w:ind w:left="18"/>
              <w:jc w:val="both"/>
              <w:rPr>
                <w:rFonts w:ascii="Times New Roman" w:hAnsi="Times New Roman" w:cs="Times New Roman"/>
                <w:sz w:val="20"/>
                <w:szCs w:val="20"/>
                <w:lang w:val="lt-LT"/>
              </w:rPr>
            </w:pPr>
            <w:r>
              <w:rPr>
                <w:rFonts w:ascii="Times New Roman" w:hAnsi="Times New Roman" w:cs="Times New Roman"/>
                <w:sz w:val="20"/>
                <w:szCs w:val="20"/>
                <w:lang w:val="lt-LT"/>
              </w:rPr>
              <w:t>Policija pagal galimybes turi vykdyti prevencines dviračių žymėjimo, dviračių patikrinimo akcijas, kitas prevencines vagysčių atgrasymo priemones</w:t>
            </w:r>
          </w:p>
          <w:p w14:paraId="0935BD9A" w14:textId="77777777" w:rsidR="0068404F" w:rsidRDefault="0068404F" w:rsidP="0068404F">
            <w:pPr>
              <w:ind w:left="18"/>
              <w:jc w:val="both"/>
              <w:rPr>
                <w:rFonts w:ascii="Times New Roman" w:hAnsi="Times New Roman" w:cs="Times New Roman"/>
                <w:sz w:val="20"/>
                <w:szCs w:val="20"/>
                <w:lang w:val="lt-LT"/>
              </w:rPr>
            </w:pPr>
          </w:p>
          <w:p w14:paraId="70A4E675" w14:textId="77777777" w:rsidR="0068404F" w:rsidRDefault="0068404F" w:rsidP="00D51795">
            <w:pPr>
              <w:ind w:left="18"/>
              <w:jc w:val="both"/>
              <w:rPr>
                <w:rFonts w:ascii="Times New Roman" w:hAnsi="Times New Roman" w:cs="Times New Roman"/>
                <w:sz w:val="20"/>
                <w:szCs w:val="20"/>
                <w:lang w:val="lt-LT"/>
              </w:rPr>
            </w:pPr>
            <w:r>
              <w:rPr>
                <w:rFonts w:ascii="Times New Roman" w:hAnsi="Times New Roman" w:cs="Times New Roman"/>
                <w:sz w:val="20"/>
                <w:szCs w:val="20"/>
                <w:lang w:val="lt-LT"/>
              </w:rPr>
              <w:t>Draudimo kompanijos turėtų populiarinti dviračių draudim</w:t>
            </w:r>
            <w:r w:rsidR="00D51795">
              <w:rPr>
                <w:rFonts w:ascii="Times New Roman" w:hAnsi="Times New Roman" w:cs="Times New Roman"/>
                <w:sz w:val="20"/>
                <w:szCs w:val="20"/>
                <w:lang w:val="lt-LT"/>
              </w:rPr>
              <w:t>ą</w:t>
            </w:r>
            <w:r>
              <w:rPr>
                <w:rFonts w:ascii="Times New Roman" w:hAnsi="Times New Roman" w:cs="Times New Roman"/>
                <w:sz w:val="20"/>
                <w:szCs w:val="20"/>
                <w:lang w:val="lt-LT"/>
              </w:rPr>
              <w:t xml:space="preserve"> nuo vagysčių</w:t>
            </w:r>
          </w:p>
          <w:p w14:paraId="460C570E" w14:textId="77777777" w:rsidR="00D8598C" w:rsidRDefault="00D8598C" w:rsidP="00D51795">
            <w:pPr>
              <w:ind w:left="18"/>
              <w:jc w:val="both"/>
              <w:rPr>
                <w:rFonts w:ascii="Times New Roman" w:hAnsi="Times New Roman" w:cs="Times New Roman"/>
                <w:sz w:val="20"/>
                <w:szCs w:val="20"/>
                <w:lang w:val="lt-LT"/>
              </w:rPr>
            </w:pPr>
          </w:p>
          <w:p w14:paraId="62749A70" w14:textId="77777777" w:rsidR="00D8598C" w:rsidRPr="00D8598C" w:rsidRDefault="00D8598C" w:rsidP="00D8598C">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Dviračių vagysčių prevencijai užtikrinti, reikia:</w:t>
            </w:r>
          </w:p>
          <w:p w14:paraId="2E55A4A3" w14:textId="77777777" w:rsidR="00D8598C" w:rsidRPr="00D8598C" w:rsidRDefault="00D8598C" w:rsidP="00D8598C">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 sudaryti saugias dviračių parkavimo sąlygas ilgalaikio stovėjimo vietose;</w:t>
            </w:r>
          </w:p>
          <w:p w14:paraId="2699D4E9" w14:textId="77777777" w:rsidR="00D8598C" w:rsidRPr="00D8598C" w:rsidRDefault="00D8598C" w:rsidP="00D8598C">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 naudoti patikimas asmenines saugos priemones (užraktus);</w:t>
            </w:r>
          </w:p>
          <w:p w14:paraId="7689C45C" w14:textId="77777777" w:rsidR="00D8598C" w:rsidRPr="00D8598C" w:rsidRDefault="00D8598C" w:rsidP="00D8598C">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 aktyvių policijos veiksmų (prevencinio patruliavimo, patikrinimų);</w:t>
            </w:r>
          </w:p>
          <w:p w14:paraId="62752A97" w14:textId="45B304AE" w:rsidR="00D8598C" w:rsidRPr="00D51795" w:rsidRDefault="00D8598C" w:rsidP="00D8598C">
            <w:pPr>
              <w:jc w:val="both"/>
              <w:rPr>
                <w:rFonts w:ascii="Times New Roman" w:hAnsi="Times New Roman" w:cs="Times New Roman"/>
                <w:sz w:val="20"/>
                <w:szCs w:val="20"/>
                <w:lang w:val="lt-LT"/>
              </w:rPr>
            </w:pPr>
            <w:r w:rsidRPr="00D8598C">
              <w:rPr>
                <w:rFonts w:ascii="Times New Roman" w:hAnsi="Times New Roman" w:cs="Times New Roman"/>
                <w:i/>
                <w:iCs/>
                <w:sz w:val="20"/>
                <w:szCs w:val="20"/>
                <w:lang w:val="lt-LT"/>
              </w:rPr>
              <w:t>- aktyvaus visuomenės įsitraukimo (saugi kaimynystė ir pan.).</w:t>
            </w:r>
          </w:p>
        </w:tc>
        <w:tc>
          <w:tcPr>
            <w:tcW w:w="1187" w:type="dxa"/>
          </w:tcPr>
          <w:p w14:paraId="3DB61CD5"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0E7CF3EB" w14:textId="77777777" w:rsidR="0068404F" w:rsidRDefault="0068404F" w:rsidP="0068404F">
            <w:pPr>
              <w:jc w:val="center"/>
              <w:rPr>
                <w:rFonts w:ascii="Times New Roman" w:hAnsi="Times New Roman" w:cs="Times New Roman"/>
                <w:sz w:val="20"/>
                <w:szCs w:val="20"/>
                <w:lang w:val="lt-LT"/>
              </w:rPr>
            </w:pPr>
          </w:p>
          <w:p w14:paraId="6AA63E5C" w14:textId="77777777" w:rsidR="0068404F" w:rsidRDefault="0068404F" w:rsidP="0068404F">
            <w:pPr>
              <w:jc w:val="center"/>
              <w:rPr>
                <w:rFonts w:ascii="Times New Roman" w:hAnsi="Times New Roman" w:cs="Times New Roman"/>
                <w:sz w:val="20"/>
                <w:szCs w:val="20"/>
                <w:lang w:val="lt-LT"/>
              </w:rPr>
            </w:pPr>
          </w:p>
          <w:p w14:paraId="43EFC456" w14:textId="22F4F8FF" w:rsidR="0068404F" w:rsidRDefault="0068404F" w:rsidP="0068404F">
            <w:pPr>
              <w:pStyle w:val="prastasiniatinklio"/>
              <w:contextualSpacing/>
              <w:jc w:val="center"/>
              <w:rPr>
                <w:sz w:val="20"/>
                <w:szCs w:val="20"/>
                <w:lang w:val="lt-LT"/>
              </w:rPr>
            </w:pPr>
            <w:r>
              <w:rPr>
                <w:sz w:val="20"/>
                <w:szCs w:val="20"/>
                <w:lang w:val="lt-LT"/>
              </w:rPr>
              <w:t>Nuolat</w:t>
            </w:r>
          </w:p>
        </w:tc>
        <w:tc>
          <w:tcPr>
            <w:tcW w:w="1779" w:type="dxa"/>
          </w:tcPr>
          <w:p w14:paraId="0F815EB3" w14:textId="19026EE7" w:rsidR="0068404F" w:rsidRDefault="00CD0E9D"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PD</w:t>
            </w:r>
          </w:p>
          <w:p w14:paraId="711AC4B4" w14:textId="77777777" w:rsidR="0068404F" w:rsidRDefault="0068404F" w:rsidP="0068404F">
            <w:pPr>
              <w:jc w:val="center"/>
              <w:rPr>
                <w:rFonts w:ascii="Times New Roman" w:hAnsi="Times New Roman" w:cs="Times New Roman"/>
                <w:sz w:val="20"/>
                <w:szCs w:val="20"/>
                <w:lang w:val="lt-LT"/>
              </w:rPr>
            </w:pPr>
          </w:p>
          <w:p w14:paraId="17111D9C" w14:textId="77777777" w:rsidR="00CD0E9D" w:rsidRDefault="00CD0E9D" w:rsidP="00CD0E9D">
            <w:pPr>
              <w:pStyle w:val="prastasiniatinklio"/>
              <w:contextualSpacing/>
              <w:jc w:val="center"/>
              <w:rPr>
                <w:sz w:val="20"/>
                <w:szCs w:val="20"/>
                <w:lang w:val="lt-LT"/>
              </w:rPr>
            </w:pPr>
          </w:p>
          <w:p w14:paraId="604BFD25" w14:textId="3D30E013" w:rsidR="0068404F" w:rsidRDefault="0068404F" w:rsidP="00CD0E9D">
            <w:pPr>
              <w:pStyle w:val="prastasiniatinklio"/>
              <w:contextualSpacing/>
              <w:jc w:val="center"/>
              <w:rPr>
                <w:sz w:val="20"/>
                <w:szCs w:val="20"/>
                <w:lang w:val="lt-LT"/>
              </w:rPr>
            </w:pPr>
            <w:r>
              <w:rPr>
                <w:sz w:val="20"/>
                <w:szCs w:val="20"/>
                <w:lang w:val="lt-LT"/>
              </w:rPr>
              <w:t>Draudimo bendrovės</w:t>
            </w:r>
          </w:p>
        </w:tc>
      </w:tr>
      <w:tr w:rsidR="00076DD2" w:rsidRPr="004F0057" w14:paraId="60AC6A45" w14:textId="79F56ACD" w:rsidTr="00B20928">
        <w:tc>
          <w:tcPr>
            <w:tcW w:w="670" w:type="dxa"/>
          </w:tcPr>
          <w:p w14:paraId="2169AC1C" w14:textId="292CF183" w:rsidR="0068404F" w:rsidRPr="00DB17A3"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24.</w:t>
            </w:r>
          </w:p>
        </w:tc>
        <w:tc>
          <w:tcPr>
            <w:tcW w:w="1838" w:type="dxa"/>
          </w:tcPr>
          <w:p w14:paraId="0D7888EA" w14:textId="475BA22E" w:rsidR="0068404F" w:rsidRPr="00AB34C7" w:rsidRDefault="0068404F" w:rsidP="0068404F">
            <w:pPr>
              <w:jc w:val="both"/>
              <w:rPr>
                <w:rFonts w:ascii="Times New Roman" w:hAnsi="Times New Roman" w:cs="Times New Roman"/>
                <w:sz w:val="20"/>
                <w:szCs w:val="20"/>
                <w:lang w:val="lt-LT"/>
              </w:rPr>
            </w:pPr>
            <w:r w:rsidRPr="00AB34C7">
              <w:rPr>
                <w:rFonts w:ascii="Times New Roman" w:hAnsi="Times New Roman" w:cs="Times New Roman"/>
                <w:sz w:val="20"/>
                <w:szCs w:val="20"/>
                <w:lang w:val="lt-LT"/>
              </w:rPr>
              <w:t>Mokymai ir edukacija</w:t>
            </w:r>
          </w:p>
        </w:tc>
        <w:tc>
          <w:tcPr>
            <w:tcW w:w="4121" w:type="dxa"/>
          </w:tcPr>
          <w:p w14:paraId="172A2CEA" w14:textId="643EC851" w:rsidR="0068404F" w:rsidRPr="00AB34C7" w:rsidRDefault="0068404F" w:rsidP="0068404F">
            <w:pPr>
              <w:jc w:val="both"/>
              <w:rPr>
                <w:rFonts w:asciiTheme="majorBidi" w:hAnsiTheme="majorBidi" w:cstheme="majorBidi"/>
                <w:sz w:val="20"/>
                <w:szCs w:val="20"/>
                <w:lang w:val="lt-LT"/>
              </w:rPr>
            </w:pPr>
            <w:bookmarkStart w:id="17" w:name="_Hlk117757969"/>
            <w:r w:rsidRPr="00AB34C7">
              <w:rPr>
                <w:rFonts w:asciiTheme="majorBidi" w:hAnsiTheme="majorBidi" w:cstheme="majorBidi"/>
                <w:sz w:val="20"/>
                <w:szCs w:val="20"/>
                <w:lang w:val="lt-LT"/>
              </w:rPr>
              <w:t>Mokymų ir edukacijos esmė – didinti visuomenės išprusimą konkrečio</w:t>
            </w:r>
            <w:r w:rsidR="007C4017">
              <w:rPr>
                <w:rFonts w:asciiTheme="majorBidi" w:hAnsiTheme="majorBidi" w:cstheme="majorBidi"/>
                <w:sz w:val="20"/>
                <w:szCs w:val="20"/>
                <w:lang w:val="lt-LT"/>
              </w:rPr>
              <w:t>je</w:t>
            </w:r>
            <w:r w:rsidRPr="00AB34C7">
              <w:rPr>
                <w:rFonts w:asciiTheme="majorBidi" w:hAnsiTheme="majorBidi" w:cstheme="majorBidi"/>
                <w:sz w:val="20"/>
                <w:szCs w:val="20"/>
                <w:lang w:val="lt-LT"/>
              </w:rPr>
              <w:t xml:space="preserve"> veiklos srityje, didinti žmonių palankumą ir sąmoningumą </w:t>
            </w:r>
          </w:p>
          <w:p w14:paraId="2F64015A" w14:textId="77777777" w:rsidR="0068404F" w:rsidRPr="00AB34C7" w:rsidRDefault="0068404F" w:rsidP="0068404F">
            <w:pPr>
              <w:jc w:val="both"/>
              <w:rPr>
                <w:rFonts w:asciiTheme="majorBidi" w:hAnsiTheme="majorBidi" w:cstheme="majorBidi"/>
                <w:sz w:val="20"/>
                <w:szCs w:val="20"/>
                <w:lang w:val="lt-LT"/>
              </w:rPr>
            </w:pPr>
          </w:p>
          <w:p w14:paraId="4809D04B" w14:textId="7EB7F532" w:rsidR="0068404F" w:rsidRPr="00AB34C7" w:rsidRDefault="0068404F" w:rsidP="0068404F">
            <w:pPr>
              <w:jc w:val="both"/>
              <w:rPr>
                <w:rFonts w:ascii="Times New Roman" w:eastAsia="Times New Roman" w:hAnsi="Times New Roman" w:cs="Times New Roman"/>
                <w:sz w:val="20"/>
                <w:szCs w:val="20"/>
                <w:lang w:val="lt-LT"/>
              </w:rPr>
            </w:pPr>
            <w:r w:rsidRPr="00AB34C7">
              <w:rPr>
                <w:rFonts w:asciiTheme="majorBidi" w:hAnsiTheme="majorBidi" w:cstheme="majorBidi"/>
                <w:sz w:val="20"/>
                <w:szCs w:val="20"/>
                <w:lang w:val="lt-LT"/>
              </w:rPr>
              <w:t>Kaip rodo pasaulinė praktika, visuomenės edukacijai dažniausiai neskiriama pakankamai dėmesio: dažn</w:t>
            </w:r>
            <w:r w:rsidR="007C4017">
              <w:rPr>
                <w:rFonts w:asciiTheme="majorBidi" w:hAnsiTheme="majorBidi" w:cstheme="majorBidi"/>
                <w:sz w:val="20"/>
                <w:szCs w:val="20"/>
                <w:lang w:val="lt-LT"/>
              </w:rPr>
              <w:t xml:space="preserve">ai </w:t>
            </w:r>
            <w:r w:rsidRPr="00AB34C7">
              <w:rPr>
                <w:rFonts w:ascii="Times New Roman" w:hAnsi="Times New Roman" w:cs="Times New Roman"/>
                <w:sz w:val="20"/>
                <w:szCs w:val="20"/>
                <w:lang w:val="lt-LT"/>
              </w:rPr>
              <w:t>t</w:t>
            </w:r>
            <w:r w:rsidRPr="00AB34C7">
              <w:rPr>
                <w:rFonts w:ascii="Times New Roman" w:eastAsia="Times New Roman" w:hAnsi="Times New Roman" w:cs="Times New Roman"/>
                <w:sz w:val="20"/>
                <w:szCs w:val="20"/>
                <w:lang w:val="lt-LT"/>
              </w:rPr>
              <w:t>rūksta net elementarios informacijos apie dviračių transporto reikšmę, naud</w:t>
            </w:r>
            <w:r w:rsidR="007C4017">
              <w:rPr>
                <w:rFonts w:ascii="Times New Roman" w:eastAsia="Times New Roman" w:hAnsi="Times New Roman" w:cs="Times New Roman"/>
                <w:sz w:val="20"/>
                <w:szCs w:val="20"/>
                <w:lang w:val="lt-LT"/>
              </w:rPr>
              <w:t>ą</w:t>
            </w:r>
            <w:r w:rsidRPr="00AB34C7">
              <w:rPr>
                <w:rFonts w:ascii="Times New Roman" w:eastAsia="Times New Roman" w:hAnsi="Times New Roman" w:cs="Times New Roman"/>
                <w:sz w:val="20"/>
                <w:szCs w:val="20"/>
                <w:lang w:val="lt-LT"/>
              </w:rPr>
              <w:t xml:space="preserve"> bei suteikiamas galimybes. Jei informacija pateikiama</w:t>
            </w:r>
            <w:r w:rsidR="007C4017">
              <w:rPr>
                <w:rFonts w:ascii="Times New Roman" w:eastAsia="Times New Roman" w:hAnsi="Times New Roman" w:cs="Times New Roman"/>
                <w:sz w:val="20"/>
                <w:szCs w:val="20"/>
                <w:lang w:val="lt-LT"/>
              </w:rPr>
              <w:t>,</w:t>
            </w:r>
            <w:r w:rsidRPr="00AB34C7">
              <w:rPr>
                <w:rFonts w:ascii="Times New Roman" w:eastAsia="Times New Roman" w:hAnsi="Times New Roman" w:cs="Times New Roman"/>
                <w:sz w:val="20"/>
                <w:szCs w:val="20"/>
                <w:lang w:val="lt-LT"/>
              </w:rPr>
              <w:t xml:space="preserve"> ji yra epizodiška, edukaciniu požiūriu  mažai vertinga</w:t>
            </w:r>
          </w:p>
          <w:p w14:paraId="3B88AB6E" w14:textId="77777777" w:rsidR="0068404F" w:rsidRPr="00AB34C7" w:rsidRDefault="0068404F" w:rsidP="0068404F">
            <w:pPr>
              <w:ind w:firstLine="567"/>
              <w:jc w:val="both"/>
              <w:rPr>
                <w:rFonts w:asciiTheme="majorBidi" w:hAnsiTheme="majorBidi" w:cstheme="majorBidi"/>
                <w:sz w:val="20"/>
                <w:szCs w:val="20"/>
                <w:highlight w:val="yellow"/>
                <w:lang w:val="lt-LT"/>
              </w:rPr>
            </w:pPr>
          </w:p>
          <w:p w14:paraId="0525812B" w14:textId="5DDB977D" w:rsidR="0068404F" w:rsidRPr="00AB34C7" w:rsidRDefault="0068404F" w:rsidP="0068404F">
            <w:pPr>
              <w:jc w:val="both"/>
              <w:rPr>
                <w:rFonts w:asciiTheme="majorBidi" w:hAnsiTheme="majorBidi" w:cstheme="majorBidi"/>
                <w:sz w:val="20"/>
                <w:szCs w:val="20"/>
                <w:lang w:val="lt-LT"/>
              </w:rPr>
            </w:pPr>
            <w:r w:rsidRPr="00AB34C7">
              <w:rPr>
                <w:rFonts w:asciiTheme="majorBidi" w:hAnsiTheme="majorBidi" w:cstheme="majorBidi"/>
                <w:sz w:val="20"/>
                <w:szCs w:val="20"/>
                <w:lang w:val="lt-LT"/>
              </w:rPr>
              <w:t>Išskiriamos trys edukacijos kryptys, apimančios skirtingų visuomenės grupių (skirtingų eismo dalyvių) edukaciją:</w:t>
            </w:r>
          </w:p>
          <w:p w14:paraId="1AAC605B" w14:textId="7B6130E3" w:rsidR="0068404F" w:rsidRPr="007C4017" w:rsidRDefault="007C4017" w:rsidP="007C4017">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68404F" w:rsidRPr="007C4017">
              <w:rPr>
                <w:rFonts w:asciiTheme="majorBidi" w:hAnsiTheme="majorBidi" w:cstheme="majorBidi"/>
                <w:sz w:val="20"/>
                <w:szCs w:val="20"/>
                <w:lang w:val="lt-LT"/>
              </w:rPr>
              <w:t>eismo dalyvių, daugiausia automobilių vairuotojų edukacija;</w:t>
            </w:r>
          </w:p>
          <w:p w14:paraId="50A23632" w14:textId="386CDB10" w:rsidR="0068404F" w:rsidRPr="007C4017" w:rsidRDefault="007C4017" w:rsidP="007C4017">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68404F" w:rsidRPr="007C4017">
              <w:rPr>
                <w:rFonts w:asciiTheme="majorBidi" w:hAnsiTheme="majorBidi" w:cstheme="majorBidi"/>
                <w:sz w:val="20"/>
                <w:szCs w:val="20"/>
                <w:lang w:val="lt-LT"/>
              </w:rPr>
              <w:t>dviratininkų edukacija;</w:t>
            </w:r>
          </w:p>
          <w:p w14:paraId="344F5D10" w14:textId="28DE999D" w:rsidR="0068404F" w:rsidRPr="007C4017" w:rsidRDefault="007C4017" w:rsidP="007C4017">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68404F" w:rsidRPr="007C4017">
              <w:rPr>
                <w:rFonts w:asciiTheme="majorBidi" w:hAnsiTheme="majorBidi" w:cstheme="majorBidi"/>
                <w:sz w:val="20"/>
                <w:szCs w:val="20"/>
                <w:lang w:val="lt-LT"/>
              </w:rPr>
              <w:t>vaikų edukacija.</w:t>
            </w:r>
          </w:p>
          <w:p w14:paraId="1DF871B2" w14:textId="5F6332C6" w:rsidR="0068404F" w:rsidRPr="00AB34C7" w:rsidRDefault="0068404F" w:rsidP="0068404F">
            <w:pPr>
              <w:jc w:val="both"/>
              <w:rPr>
                <w:rFonts w:asciiTheme="majorBidi" w:hAnsiTheme="majorBidi" w:cstheme="majorBidi"/>
                <w:sz w:val="20"/>
                <w:szCs w:val="20"/>
                <w:lang w:val="lt-LT"/>
              </w:rPr>
            </w:pPr>
            <w:r w:rsidRPr="00AB34C7">
              <w:rPr>
                <w:rFonts w:asciiTheme="majorBidi" w:hAnsiTheme="majorBidi" w:cstheme="majorBidi"/>
                <w:sz w:val="20"/>
                <w:szCs w:val="20"/>
                <w:lang w:val="lt-LT"/>
              </w:rPr>
              <w:t xml:space="preserve">Eismo dalyvių edukacija </w:t>
            </w:r>
            <w:r w:rsidR="00757721">
              <w:rPr>
                <w:rFonts w:asciiTheme="majorBidi" w:hAnsiTheme="majorBidi" w:cstheme="majorBidi"/>
                <w:sz w:val="20"/>
                <w:szCs w:val="20"/>
                <w:lang w:val="lt-LT"/>
              </w:rPr>
              <w:t xml:space="preserve">susijusi su </w:t>
            </w:r>
            <w:r w:rsidRPr="00AB34C7">
              <w:rPr>
                <w:rFonts w:asciiTheme="majorBidi" w:hAnsiTheme="majorBidi" w:cstheme="majorBidi"/>
                <w:sz w:val="20"/>
                <w:szCs w:val="20"/>
                <w:lang w:val="lt-LT"/>
              </w:rPr>
              <w:t>pozityvios nuomonės dėl dviračių transporto formavim</w:t>
            </w:r>
            <w:r w:rsidR="00757721">
              <w:rPr>
                <w:rFonts w:asciiTheme="majorBidi" w:hAnsiTheme="majorBidi" w:cstheme="majorBidi"/>
                <w:sz w:val="20"/>
                <w:szCs w:val="20"/>
                <w:lang w:val="lt-LT"/>
              </w:rPr>
              <w:t>u</w:t>
            </w:r>
            <w:r w:rsidRPr="00AB34C7">
              <w:rPr>
                <w:rFonts w:asciiTheme="majorBidi" w:hAnsiTheme="majorBidi" w:cstheme="majorBidi"/>
                <w:sz w:val="20"/>
                <w:szCs w:val="20"/>
                <w:lang w:val="lt-LT"/>
              </w:rPr>
              <w:t>, pagarbos dviračių vairuotojams formavim</w:t>
            </w:r>
            <w:r w:rsidR="00757721">
              <w:rPr>
                <w:rFonts w:asciiTheme="majorBidi" w:hAnsiTheme="majorBidi" w:cstheme="majorBidi"/>
                <w:sz w:val="20"/>
                <w:szCs w:val="20"/>
                <w:lang w:val="lt-LT"/>
              </w:rPr>
              <w:t>u</w:t>
            </w:r>
            <w:r w:rsidRPr="00AB34C7">
              <w:rPr>
                <w:rFonts w:asciiTheme="majorBidi" w:hAnsiTheme="majorBidi" w:cstheme="majorBidi"/>
                <w:sz w:val="20"/>
                <w:szCs w:val="20"/>
                <w:lang w:val="lt-LT"/>
              </w:rPr>
              <w:t xml:space="preserve">, pavojaus kitiems eismo dalyviams kėlimo identifikavimu. </w:t>
            </w:r>
          </w:p>
          <w:p w14:paraId="2E047D1F" w14:textId="285F271E" w:rsidR="0068404F" w:rsidRPr="00AB34C7" w:rsidRDefault="0068404F" w:rsidP="0068404F">
            <w:pPr>
              <w:jc w:val="both"/>
              <w:rPr>
                <w:rFonts w:asciiTheme="majorBidi" w:hAnsiTheme="majorBidi" w:cstheme="majorBidi"/>
                <w:sz w:val="20"/>
                <w:szCs w:val="20"/>
                <w:lang w:val="lt-LT"/>
              </w:rPr>
            </w:pPr>
            <w:r w:rsidRPr="00AB34C7">
              <w:rPr>
                <w:rFonts w:asciiTheme="majorBidi" w:hAnsiTheme="majorBidi" w:cstheme="majorBidi"/>
                <w:sz w:val="20"/>
                <w:szCs w:val="20"/>
                <w:lang w:val="lt-LT"/>
              </w:rPr>
              <w:t xml:space="preserve">Dviračių vairuotojų edukacija yra tiesiogiai </w:t>
            </w:r>
            <w:r w:rsidR="00757721">
              <w:rPr>
                <w:rFonts w:asciiTheme="majorBidi" w:hAnsiTheme="majorBidi" w:cstheme="majorBidi"/>
                <w:sz w:val="20"/>
                <w:szCs w:val="20"/>
                <w:lang w:val="lt-LT"/>
              </w:rPr>
              <w:t>susijusi su</w:t>
            </w:r>
            <w:r w:rsidRPr="00AB34C7">
              <w:rPr>
                <w:rFonts w:asciiTheme="majorBidi" w:hAnsiTheme="majorBidi" w:cstheme="majorBidi"/>
                <w:sz w:val="20"/>
                <w:szCs w:val="20"/>
                <w:lang w:val="lt-LT"/>
              </w:rPr>
              <w:t xml:space="preserve"> dviratininkų elgesio formavim</w:t>
            </w:r>
            <w:r w:rsidR="00757721">
              <w:rPr>
                <w:rFonts w:asciiTheme="majorBidi" w:hAnsiTheme="majorBidi" w:cstheme="majorBidi"/>
                <w:sz w:val="20"/>
                <w:szCs w:val="20"/>
                <w:lang w:val="lt-LT"/>
              </w:rPr>
              <w:t>u</w:t>
            </w:r>
            <w:r w:rsidRPr="00AB34C7">
              <w:rPr>
                <w:rFonts w:asciiTheme="majorBidi" w:hAnsiTheme="majorBidi" w:cstheme="majorBidi"/>
                <w:sz w:val="20"/>
                <w:szCs w:val="20"/>
                <w:lang w:val="lt-LT"/>
              </w:rPr>
              <w:t xml:space="preserve">. </w:t>
            </w:r>
          </w:p>
          <w:p w14:paraId="6B69D043" w14:textId="4C71AB7B" w:rsidR="0068404F" w:rsidRPr="00AB34C7" w:rsidRDefault="0068404F" w:rsidP="0068404F">
            <w:pPr>
              <w:jc w:val="both"/>
              <w:rPr>
                <w:rFonts w:asciiTheme="majorBidi" w:hAnsiTheme="majorBidi" w:cstheme="majorBidi"/>
                <w:sz w:val="20"/>
                <w:szCs w:val="20"/>
                <w:lang w:val="lt-LT"/>
              </w:rPr>
            </w:pPr>
            <w:r w:rsidRPr="00AB34C7">
              <w:rPr>
                <w:rFonts w:asciiTheme="majorBidi" w:hAnsiTheme="majorBidi" w:cstheme="majorBidi"/>
                <w:sz w:val="20"/>
                <w:szCs w:val="20"/>
                <w:lang w:val="lt-LT"/>
              </w:rPr>
              <w:t xml:space="preserve">Vaikų ugdymas mokykliniame amžiuje itin svarbus, nes leidžia anksti formuoti teigiamą požiūrį į dviračių transportą </w:t>
            </w:r>
            <w:r w:rsidR="00757721">
              <w:rPr>
                <w:rFonts w:asciiTheme="majorBidi" w:hAnsiTheme="majorBidi" w:cstheme="majorBidi"/>
                <w:sz w:val="20"/>
                <w:szCs w:val="20"/>
                <w:lang w:val="lt-LT"/>
              </w:rPr>
              <w:t>ir</w:t>
            </w:r>
            <w:r w:rsidRPr="00AB34C7">
              <w:rPr>
                <w:rFonts w:asciiTheme="majorBidi" w:hAnsiTheme="majorBidi" w:cstheme="majorBidi"/>
                <w:sz w:val="20"/>
                <w:szCs w:val="20"/>
                <w:lang w:val="lt-LT"/>
              </w:rPr>
              <w:t xml:space="preserve"> užtikrina nuoseklų saugaus </w:t>
            </w:r>
            <w:r w:rsidR="00757721">
              <w:rPr>
                <w:rFonts w:asciiTheme="majorBidi" w:hAnsiTheme="majorBidi" w:cstheme="majorBidi"/>
                <w:sz w:val="20"/>
                <w:szCs w:val="20"/>
                <w:lang w:val="lt-LT"/>
              </w:rPr>
              <w:t>elgesio</w:t>
            </w:r>
            <w:r w:rsidRPr="00AB34C7">
              <w:rPr>
                <w:rFonts w:asciiTheme="majorBidi" w:hAnsiTheme="majorBidi" w:cstheme="majorBidi"/>
                <w:sz w:val="20"/>
                <w:szCs w:val="20"/>
                <w:lang w:val="lt-LT"/>
              </w:rPr>
              <w:t xml:space="preserve"> keliuose formavimą, apsaugos priemonių naudojimo reikšmę. </w:t>
            </w:r>
          </w:p>
          <w:p w14:paraId="3B7E698B" w14:textId="1E78D632" w:rsidR="0068404F" w:rsidRPr="00AB34C7" w:rsidRDefault="0068404F" w:rsidP="0068404F">
            <w:pPr>
              <w:jc w:val="both"/>
              <w:rPr>
                <w:rFonts w:asciiTheme="majorBidi" w:hAnsiTheme="majorBidi" w:cstheme="majorBidi"/>
                <w:sz w:val="20"/>
                <w:szCs w:val="20"/>
                <w:lang w:val="lt-LT"/>
              </w:rPr>
            </w:pPr>
            <w:r w:rsidRPr="00AB34C7">
              <w:rPr>
                <w:rFonts w:asciiTheme="majorBidi" w:hAnsiTheme="majorBidi" w:cstheme="majorBidi"/>
                <w:sz w:val="20"/>
                <w:szCs w:val="20"/>
                <w:lang w:val="lt-LT"/>
              </w:rPr>
              <w:t>Moksleivių edukacija saugaus eismo srityje įgyja dar didesnę reikšmę vis labiau populiarėjant elektrin</w:t>
            </w:r>
            <w:r>
              <w:rPr>
                <w:rFonts w:asciiTheme="majorBidi" w:hAnsiTheme="majorBidi" w:cstheme="majorBidi"/>
                <w:sz w:val="20"/>
                <w:szCs w:val="20"/>
                <w:lang w:val="lt-LT"/>
              </w:rPr>
              <w:t>ėms mikrojudumo priemonėms</w:t>
            </w:r>
            <w:r w:rsidRPr="00AB34C7">
              <w:rPr>
                <w:rFonts w:asciiTheme="majorBidi" w:hAnsiTheme="majorBidi" w:cstheme="majorBidi"/>
                <w:sz w:val="20"/>
                <w:szCs w:val="20"/>
                <w:lang w:val="lt-LT"/>
              </w:rPr>
              <w:t>, kurių išvystomas greitis gali būti itin didelis</w:t>
            </w:r>
          </w:p>
          <w:p w14:paraId="7FD1F892" w14:textId="77777777" w:rsidR="0068404F" w:rsidRPr="00AB34C7" w:rsidRDefault="0068404F" w:rsidP="0068404F">
            <w:pPr>
              <w:jc w:val="both"/>
              <w:rPr>
                <w:rFonts w:ascii="Times New Roman" w:hAnsi="Times New Roman" w:cs="Times New Roman"/>
                <w:sz w:val="20"/>
                <w:szCs w:val="20"/>
                <w:lang w:val="lt-LT"/>
              </w:rPr>
            </w:pPr>
          </w:p>
          <w:p w14:paraId="38CDE5E1" w14:textId="78A8D11E" w:rsidR="0068404F" w:rsidRPr="00AB34C7" w:rsidRDefault="0068404F" w:rsidP="0068404F">
            <w:pPr>
              <w:jc w:val="both"/>
              <w:rPr>
                <w:rFonts w:ascii="Times New Roman" w:hAnsi="Times New Roman" w:cs="Times New Roman"/>
                <w:sz w:val="20"/>
                <w:szCs w:val="20"/>
                <w:lang w:val="lt-LT"/>
              </w:rPr>
            </w:pPr>
            <w:r w:rsidRPr="00AB34C7">
              <w:rPr>
                <w:rFonts w:ascii="Times New Roman" w:hAnsi="Times New Roman" w:cs="Times New Roman"/>
                <w:sz w:val="20"/>
                <w:szCs w:val="20"/>
                <w:lang w:val="lt-LT"/>
              </w:rPr>
              <w:t xml:space="preserve">Mokomoji edukacinė veikla ne visais atvejais susijusi su eismo saugos kompetencijų didinimu ir saugumo užtikrinimu. Ši veikla taip pat turi apimti  padrąsinimo, skatinimo važiuoti dviračiu tikslus, išsklaidyti visuomenės abejones. </w:t>
            </w:r>
          </w:p>
          <w:p w14:paraId="5AA903CD" w14:textId="1B417262" w:rsidR="0068404F" w:rsidRPr="00AB34C7" w:rsidRDefault="0068404F" w:rsidP="0068404F">
            <w:pPr>
              <w:jc w:val="both"/>
              <w:rPr>
                <w:rFonts w:asciiTheme="majorBidi" w:hAnsiTheme="majorBidi" w:cstheme="majorBidi"/>
                <w:sz w:val="20"/>
                <w:szCs w:val="20"/>
                <w:lang w:val="lt-LT"/>
              </w:rPr>
            </w:pPr>
            <w:r w:rsidRPr="00AB34C7">
              <w:rPr>
                <w:rFonts w:ascii="Times New Roman" w:hAnsi="Times New Roman" w:cs="Times New Roman"/>
                <w:sz w:val="20"/>
                <w:szCs w:val="20"/>
                <w:lang w:val="lt-LT"/>
              </w:rPr>
              <w:t>Ši veikla yra skirta:</w:t>
            </w:r>
          </w:p>
          <w:p w14:paraId="2103ABF0" w14:textId="117F42BA" w:rsidR="0068404F" w:rsidRPr="00757721" w:rsidRDefault="00757721" w:rsidP="00757721">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757721">
              <w:rPr>
                <w:rFonts w:ascii="Times New Roman" w:hAnsi="Times New Roman" w:cs="Times New Roman"/>
                <w:sz w:val="20"/>
                <w:szCs w:val="20"/>
                <w:lang w:val="lt-LT"/>
              </w:rPr>
              <w:t>padrąsinti nevažinėjančius dviračiais pradėti tai daryti ir tęsti;</w:t>
            </w:r>
          </w:p>
          <w:p w14:paraId="24E7CF36" w14:textId="1E363848" w:rsidR="0068404F" w:rsidRPr="00757721" w:rsidRDefault="00757721" w:rsidP="00757721">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757721">
              <w:rPr>
                <w:rFonts w:ascii="Times New Roman" w:hAnsi="Times New Roman" w:cs="Times New Roman"/>
                <w:sz w:val="20"/>
                <w:szCs w:val="20"/>
                <w:lang w:val="lt-LT"/>
              </w:rPr>
              <w:t xml:space="preserve">paskatinti jau važinėjančius </w:t>
            </w:r>
            <w:r>
              <w:rPr>
                <w:rFonts w:ascii="Times New Roman" w:hAnsi="Times New Roman" w:cs="Times New Roman"/>
                <w:sz w:val="20"/>
                <w:szCs w:val="20"/>
                <w:lang w:val="lt-LT"/>
              </w:rPr>
              <w:t xml:space="preserve">dviračiais </w:t>
            </w:r>
            <w:r w:rsidR="0068404F" w:rsidRPr="00757721">
              <w:rPr>
                <w:rFonts w:ascii="Times New Roman" w:hAnsi="Times New Roman" w:cs="Times New Roman"/>
                <w:sz w:val="20"/>
                <w:szCs w:val="20"/>
                <w:lang w:val="lt-LT"/>
              </w:rPr>
              <w:t>važiuoti dar daugiau;</w:t>
            </w:r>
          </w:p>
          <w:p w14:paraId="1C7C8FA3" w14:textId="7A197782" w:rsidR="0068404F" w:rsidRPr="00757721" w:rsidRDefault="00757721" w:rsidP="00757721">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757721">
              <w:rPr>
                <w:rFonts w:ascii="Times New Roman" w:hAnsi="Times New Roman" w:cs="Times New Roman"/>
                <w:sz w:val="20"/>
                <w:szCs w:val="20"/>
                <w:lang w:val="lt-LT"/>
              </w:rPr>
              <w:t>paskatinti žmones važinėti susisiekimo (ne rekreaciniais) tikslais, ypač į darbą</w:t>
            </w:r>
            <w:r>
              <w:rPr>
                <w:rFonts w:ascii="Times New Roman" w:hAnsi="Times New Roman" w:cs="Times New Roman"/>
                <w:sz w:val="20"/>
                <w:szCs w:val="20"/>
                <w:lang w:val="lt-LT"/>
              </w:rPr>
              <w:t> </w:t>
            </w:r>
            <w:r w:rsidR="0068404F" w:rsidRPr="00757721">
              <w:rPr>
                <w:rFonts w:ascii="Times New Roman" w:hAnsi="Times New Roman" w:cs="Times New Roman"/>
                <w:sz w:val="20"/>
                <w:szCs w:val="20"/>
                <w:lang w:val="lt-LT"/>
              </w:rPr>
              <w:t>/</w:t>
            </w:r>
            <w:r>
              <w:rPr>
                <w:rFonts w:ascii="Times New Roman" w:hAnsi="Times New Roman" w:cs="Times New Roman"/>
                <w:sz w:val="20"/>
                <w:szCs w:val="20"/>
                <w:lang w:val="lt-LT"/>
              </w:rPr>
              <w:t> </w:t>
            </w:r>
            <w:r w:rsidR="0068404F" w:rsidRPr="00757721">
              <w:rPr>
                <w:rFonts w:ascii="Times New Roman" w:hAnsi="Times New Roman" w:cs="Times New Roman"/>
                <w:sz w:val="20"/>
                <w:szCs w:val="20"/>
                <w:lang w:val="lt-LT"/>
              </w:rPr>
              <w:t>mokymosi įstaigą ir pan.</w:t>
            </w:r>
            <w:bookmarkEnd w:id="17"/>
          </w:p>
          <w:p w14:paraId="0338C251" w14:textId="77777777" w:rsidR="0068404F" w:rsidRDefault="0068404F" w:rsidP="0068404F">
            <w:pPr>
              <w:ind w:left="18"/>
              <w:jc w:val="both"/>
              <w:rPr>
                <w:rFonts w:ascii="Times New Roman" w:hAnsi="Times New Roman" w:cs="Times New Roman"/>
                <w:sz w:val="20"/>
                <w:szCs w:val="20"/>
                <w:lang w:val="lt-LT"/>
              </w:rPr>
            </w:pPr>
          </w:p>
          <w:p w14:paraId="0EB2911D" w14:textId="77777777" w:rsidR="0068404F" w:rsidRDefault="0068404F" w:rsidP="0068404F">
            <w:pPr>
              <w:ind w:left="18"/>
              <w:jc w:val="both"/>
              <w:rPr>
                <w:rFonts w:ascii="Times New Roman" w:hAnsi="Times New Roman" w:cs="Times New Roman"/>
                <w:sz w:val="20"/>
                <w:szCs w:val="20"/>
                <w:lang w:val="lt-LT"/>
              </w:rPr>
            </w:pPr>
            <w:r>
              <w:rPr>
                <w:rFonts w:ascii="Times New Roman" w:hAnsi="Times New Roman" w:cs="Times New Roman"/>
                <w:sz w:val="20"/>
                <w:szCs w:val="20"/>
                <w:lang w:val="lt-LT"/>
              </w:rPr>
              <w:t>Mokomoji edukacinė veikla taip pat turi apimti dviračių teikiamų naudų sveikatai viešinimą ir švietimą:</w:t>
            </w:r>
          </w:p>
          <w:p w14:paraId="4C464330" w14:textId="2B6CBB22" w:rsidR="0068404F" w:rsidRDefault="0068404F" w:rsidP="00646188">
            <w:pPr>
              <w:pStyle w:val="Sraopastraipa"/>
              <w:numPr>
                <w:ilvl w:val="0"/>
                <w:numId w:val="1"/>
              </w:numPr>
              <w:ind w:left="331"/>
              <w:jc w:val="both"/>
              <w:rPr>
                <w:rFonts w:ascii="Times New Roman" w:hAnsi="Times New Roman" w:cs="Times New Roman"/>
                <w:sz w:val="20"/>
                <w:szCs w:val="20"/>
                <w:lang w:val="lt-LT"/>
              </w:rPr>
            </w:pPr>
            <w:r>
              <w:rPr>
                <w:rFonts w:ascii="Times New Roman" w:hAnsi="Times New Roman" w:cs="Times New Roman"/>
                <w:sz w:val="20"/>
                <w:szCs w:val="20"/>
                <w:lang w:val="lt-LT"/>
              </w:rPr>
              <w:t>reguliarus važiavimas dviračiu teigiamai veikia fizinę sveikatą ir pailgina gyvenimo trukmę;</w:t>
            </w:r>
          </w:p>
          <w:p w14:paraId="6F68F18D" w14:textId="7BFBDD1A" w:rsidR="0068404F" w:rsidRDefault="0068404F" w:rsidP="00646188">
            <w:pPr>
              <w:pStyle w:val="Sraopastraipa"/>
              <w:numPr>
                <w:ilvl w:val="0"/>
                <w:numId w:val="1"/>
              </w:numPr>
              <w:ind w:left="331"/>
              <w:jc w:val="both"/>
              <w:rPr>
                <w:rFonts w:ascii="Times New Roman" w:hAnsi="Times New Roman" w:cs="Times New Roman"/>
                <w:sz w:val="20"/>
                <w:szCs w:val="20"/>
                <w:lang w:val="lt-LT"/>
              </w:rPr>
            </w:pPr>
            <w:r>
              <w:rPr>
                <w:rFonts w:ascii="Times New Roman" w:hAnsi="Times New Roman" w:cs="Times New Roman"/>
                <w:sz w:val="20"/>
                <w:szCs w:val="20"/>
                <w:lang w:val="lt-LT"/>
              </w:rPr>
              <w:t>važiavimas dviračiu sumažina vėžinių ir širdies ligų bei ankstyvos mirties riziką;</w:t>
            </w:r>
          </w:p>
          <w:p w14:paraId="6429376C" w14:textId="45DA1B68" w:rsidR="0068404F" w:rsidRPr="00AC37D9" w:rsidRDefault="0068404F" w:rsidP="00646188">
            <w:pPr>
              <w:pStyle w:val="Sraopastraipa"/>
              <w:numPr>
                <w:ilvl w:val="0"/>
                <w:numId w:val="1"/>
              </w:numPr>
              <w:ind w:left="331"/>
              <w:jc w:val="both"/>
              <w:rPr>
                <w:rFonts w:ascii="Times New Roman" w:hAnsi="Times New Roman" w:cs="Times New Roman"/>
                <w:sz w:val="20"/>
                <w:szCs w:val="20"/>
                <w:lang w:val="lt-LT"/>
              </w:rPr>
            </w:pPr>
            <w:r>
              <w:rPr>
                <w:rFonts w:ascii="Times New Roman" w:hAnsi="Times New Roman" w:cs="Times New Roman"/>
                <w:sz w:val="20"/>
                <w:szCs w:val="20"/>
                <w:lang w:val="lt-LT"/>
              </w:rPr>
              <w:t>važiavimas dviračiu yra efektyvus būdas išvengti nutukimo ir II tipo diabeto.</w:t>
            </w:r>
            <w:r w:rsidRPr="00AC37D9">
              <w:rPr>
                <w:rFonts w:ascii="Times New Roman" w:hAnsi="Times New Roman" w:cs="Times New Roman"/>
                <w:sz w:val="20"/>
                <w:szCs w:val="20"/>
                <w:lang w:val="lt-LT"/>
              </w:rPr>
              <w:t xml:space="preserve"> </w:t>
            </w:r>
          </w:p>
        </w:tc>
        <w:tc>
          <w:tcPr>
            <w:tcW w:w="4512" w:type="dxa"/>
          </w:tcPr>
          <w:p w14:paraId="1773F611" w14:textId="7216AE65" w:rsidR="0068404F" w:rsidRPr="006F4653" w:rsidRDefault="00757721"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0068404F" w:rsidRPr="006F4653">
              <w:rPr>
                <w:rFonts w:ascii="Times New Roman" w:hAnsi="Times New Roman" w:cs="Times New Roman"/>
                <w:sz w:val="20"/>
                <w:szCs w:val="20"/>
                <w:lang w:val="lt-LT"/>
              </w:rPr>
              <w:t>arengti</w:t>
            </w:r>
            <w:r>
              <w:rPr>
                <w:rFonts w:ascii="Times New Roman" w:hAnsi="Times New Roman" w:cs="Times New Roman"/>
                <w:sz w:val="20"/>
                <w:szCs w:val="20"/>
                <w:lang w:val="lt-LT"/>
              </w:rPr>
              <w:t> </w:t>
            </w:r>
            <w:r w:rsidR="0068404F" w:rsidRPr="006F4653">
              <w:rPr>
                <w:rFonts w:ascii="Times New Roman" w:hAnsi="Times New Roman" w:cs="Times New Roman"/>
                <w:sz w:val="20"/>
                <w:szCs w:val="20"/>
                <w:lang w:val="lt-LT"/>
              </w:rPr>
              <w:t>/</w:t>
            </w:r>
            <w:r>
              <w:rPr>
                <w:rFonts w:ascii="Times New Roman" w:hAnsi="Times New Roman" w:cs="Times New Roman"/>
                <w:sz w:val="20"/>
                <w:szCs w:val="20"/>
                <w:lang w:val="lt-LT"/>
              </w:rPr>
              <w:t> </w:t>
            </w:r>
            <w:r w:rsidR="0068404F" w:rsidRPr="006F4653">
              <w:rPr>
                <w:rFonts w:ascii="Times New Roman" w:hAnsi="Times New Roman" w:cs="Times New Roman"/>
                <w:sz w:val="20"/>
                <w:szCs w:val="20"/>
                <w:lang w:val="lt-LT"/>
              </w:rPr>
              <w:t>atnaujinti</w:t>
            </w:r>
            <w:r>
              <w:rPr>
                <w:rFonts w:ascii="Times New Roman" w:hAnsi="Times New Roman" w:cs="Times New Roman"/>
                <w:sz w:val="20"/>
                <w:szCs w:val="20"/>
                <w:lang w:val="lt-LT"/>
              </w:rPr>
              <w:t> </w:t>
            </w:r>
            <w:r w:rsidR="0068404F" w:rsidRPr="006F4653">
              <w:rPr>
                <w:rFonts w:ascii="Times New Roman" w:hAnsi="Times New Roman" w:cs="Times New Roman"/>
                <w:sz w:val="20"/>
                <w:szCs w:val="20"/>
                <w:lang w:val="lt-LT"/>
              </w:rPr>
              <w:t>/</w:t>
            </w:r>
            <w:r>
              <w:rPr>
                <w:rFonts w:ascii="Times New Roman" w:hAnsi="Times New Roman" w:cs="Times New Roman"/>
                <w:sz w:val="20"/>
                <w:szCs w:val="20"/>
                <w:lang w:val="lt-LT"/>
              </w:rPr>
              <w:t> </w:t>
            </w:r>
            <w:r w:rsidR="004F0057">
              <w:rPr>
                <w:rFonts w:ascii="Times New Roman" w:hAnsi="Times New Roman" w:cs="Times New Roman"/>
                <w:sz w:val="20"/>
                <w:szCs w:val="20"/>
                <w:lang w:val="lt-LT"/>
              </w:rPr>
              <w:t>iš</w:t>
            </w:r>
            <w:r w:rsidR="0068404F" w:rsidRPr="006F4653">
              <w:rPr>
                <w:rFonts w:ascii="Times New Roman" w:hAnsi="Times New Roman" w:cs="Times New Roman"/>
                <w:sz w:val="20"/>
                <w:szCs w:val="20"/>
                <w:lang w:val="lt-LT"/>
              </w:rPr>
              <w:t>plėsti dviračių vairuotojų mokymo ir pažymėjimo išdavimo tvarkos aprašą</w:t>
            </w:r>
            <w:r w:rsidR="0068404F">
              <w:rPr>
                <w:rFonts w:ascii="Times New Roman" w:hAnsi="Times New Roman" w:cs="Times New Roman"/>
                <w:sz w:val="20"/>
                <w:szCs w:val="20"/>
                <w:lang w:val="lt-LT"/>
              </w:rPr>
              <w:t xml:space="preserve">. </w:t>
            </w:r>
          </w:p>
          <w:p w14:paraId="06857286" w14:textId="5797AE8E" w:rsidR="0068404F" w:rsidRPr="006F4653" w:rsidRDefault="0068404F" w:rsidP="0068404F">
            <w:pPr>
              <w:jc w:val="both"/>
              <w:rPr>
                <w:rFonts w:ascii="Times New Roman" w:hAnsi="Times New Roman" w:cs="Times New Roman"/>
                <w:sz w:val="20"/>
                <w:szCs w:val="20"/>
                <w:lang w:val="lt-LT"/>
              </w:rPr>
            </w:pPr>
            <w:r w:rsidRPr="006F4653">
              <w:rPr>
                <w:rFonts w:ascii="Times New Roman" w:hAnsi="Times New Roman" w:cs="Times New Roman"/>
                <w:sz w:val="20"/>
                <w:szCs w:val="20"/>
                <w:lang w:val="lt-LT"/>
              </w:rPr>
              <w:t>Pagal galimybes užtikrinti, kad šioje programoje dalyvautų kuo daugiau mokyklinio amžiaus vaikų</w:t>
            </w:r>
          </w:p>
          <w:p w14:paraId="7CB4F51E" w14:textId="77777777" w:rsidR="0068404F" w:rsidRPr="006F4653" w:rsidRDefault="0068404F" w:rsidP="0068404F">
            <w:pPr>
              <w:jc w:val="both"/>
              <w:rPr>
                <w:rFonts w:ascii="Times New Roman" w:hAnsi="Times New Roman" w:cs="Times New Roman"/>
                <w:sz w:val="20"/>
                <w:szCs w:val="20"/>
                <w:lang w:val="lt-LT"/>
              </w:rPr>
            </w:pPr>
          </w:p>
          <w:p w14:paraId="58F02389" w14:textId="36261D16" w:rsidR="0068404F" w:rsidRPr="006F4653" w:rsidRDefault="0068404F" w:rsidP="0068404F">
            <w:pPr>
              <w:jc w:val="both"/>
              <w:rPr>
                <w:rFonts w:ascii="Times New Roman" w:hAnsi="Times New Roman" w:cs="Times New Roman"/>
                <w:sz w:val="20"/>
                <w:szCs w:val="20"/>
                <w:lang w:val="lt-LT"/>
              </w:rPr>
            </w:pPr>
            <w:r w:rsidRPr="006F4653">
              <w:rPr>
                <w:rFonts w:ascii="Times New Roman" w:hAnsi="Times New Roman" w:cs="Times New Roman"/>
                <w:sz w:val="20"/>
                <w:szCs w:val="20"/>
                <w:lang w:val="lt-LT"/>
              </w:rPr>
              <w:t xml:space="preserve">Organizuojant ir vykdant Priešmokyklinio, pradinio, pagrindinio ir vidurinio ugdymo bendrosios programos sudėtinės dalies </w:t>
            </w:r>
            <w:r w:rsidRPr="006F4653">
              <w:rPr>
                <w:rFonts w:ascii="Times New Roman" w:hAnsi="Times New Roman" w:cs="Times New Roman"/>
                <w:i/>
                <w:iCs/>
                <w:sz w:val="20"/>
                <w:szCs w:val="20"/>
                <w:lang w:val="lt-LT"/>
              </w:rPr>
              <w:t>Gyvenimo įgūdžių bendrąją programą</w:t>
            </w:r>
            <w:r w:rsidRPr="006F4653">
              <w:rPr>
                <w:rFonts w:ascii="Times New Roman" w:hAnsi="Times New Roman" w:cs="Times New Roman"/>
                <w:sz w:val="20"/>
                <w:szCs w:val="20"/>
                <w:lang w:val="lt-LT"/>
              </w:rPr>
              <w:t xml:space="preserve">, </w:t>
            </w:r>
            <w:r w:rsidR="00757721">
              <w:rPr>
                <w:rFonts w:ascii="Times New Roman" w:hAnsi="Times New Roman" w:cs="Times New Roman"/>
                <w:sz w:val="20"/>
                <w:szCs w:val="20"/>
                <w:lang w:val="lt-LT"/>
              </w:rPr>
              <w:t xml:space="preserve">skirti </w:t>
            </w:r>
            <w:r w:rsidRPr="006F4653">
              <w:rPr>
                <w:rFonts w:ascii="Times New Roman" w:hAnsi="Times New Roman" w:cs="Times New Roman"/>
                <w:sz w:val="20"/>
                <w:szCs w:val="20"/>
                <w:lang w:val="lt-LT"/>
              </w:rPr>
              <w:t>pakankam</w:t>
            </w:r>
            <w:r w:rsidR="00757721">
              <w:rPr>
                <w:rFonts w:ascii="Times New Roman" w:hAnsi="Times New Roman" w:cs="Times New Roman"/>
                <w:sz w:val="20"/>
                <w:szCs w:val="20"/>
                <w:lang w:val="lt-LT"/>
              </w:rPr>
              <w:t>a</w:t>
            </w:r>
            <w:r w:rsidRPr="006F4653">
              <w:rPr>
                <w:rFonts w:ascii="Times New Roman" w:hAnsi="Times New Roman" w:cs="Times New Roman"/>
                <w:sz w:val="20"/>
                <w:szCs w:val="20"/>
                <w:lang w:val="lt-LT"/>
              </w:rPr>
              <w:t>i dėmesi</w:t>
            </w:r>
            <w:r w:rsidR="00757721">
              <w:rPr>
                <w:rFonts w:ascii="Times New Roman" w:hAnsi="Times New Roman" w:cs="Times New Roman"/>
                <w:sz w:val="20"/>
                <w:szCs w:val="20"/>
                <w:lang w:val="lt-LT"/>
              </w:rPr>
              <w:t>o</w:t>
            </w:r>
            <w:r w:rsidRPr="006F4653">
              <w:rPr>
                <w:rFonts w:ascii="Times New Roman" w:hAnsi="Times New Roman" w:cs="Times New Roman"/>
                <w:sz w:val="20"/>
                <w:szCs w:val="20"/>
                <w:lang w:val="lt-LT"/>
              </w:rPr>
              <w:t xml:space="preserve"> saugaus elgesio gatvėje važiuojant dviračiu informacijos pateikimui </w:t>
            </w:r>
          </w:p>
          <w:p w14:paraId="225E37C8" w14:textId="77777777" w:rsidR="0068404F" w:rsidRPr="006F4653" w:rsidRDefault="0068404F" w:rsidP="0068404F">
            <w:pPr>
              <w:jc w:val="both"/>
              <w:rPr>
                <w:rFonts w:asciiTheme="majorBidi" w:hAnsiTheme="majorBidi" w:cstheme="majorBidi"/>
                <w:sz w:val="20"/>
                <w:szCs w:val="20"/>
                <w:lang w:val="lt-LT"/>
              </w:rPr>
            </w:pPr>
          </w:p>
          <w:p w14:paraId="0A8B6BBA" w14:textId="1F95ECE4" w:rsidR="0068404F" w:rsidRPr="000D4664" w:rsidRDefault="00757721" w:rsidP="0068404F">
            <w:pPr>
              <w:jc w:val="both"/>
              <w:rPr>
                <w:rFonts w:asciiTheme="majorBidi" w:hAnsiTheme="majorBidi" w:cstheme="majorBidi"/>
                <w:sz w:val="20"/>
                <w:szCs w:val="20"/>
                <w:lang w:val="lt-LT"/>
              </w:rPr>
            </w:pPr>
            <w:r>
              <w:rPr>
                <w:rFonts w:asciiTheme="majorBidi" w:hAnsiTheme="majorBidi" w:cstheme="majorBidi"/>
                <w:sz w:val="20"/>
                <w:szCs w:val="20"/>
                <w:lang w:val="lt-LT"/>
              </w:rPr>
              <w:t>U</w:t>
            </w:r>
            <w:r w:rsidR="0068404F" w:rsidRPr="000D4664">
              <w:rPr>
                <w:rFonts w:asciiTheme="majorBidi" w:hAnsiTheme="majorBidi" w:cstheme="majorBidi"/>
                <w:sz w:val="20"/>
                <w:szCs w:val="20"/>
                <w:lang w:val="lt-LT"/>
              </w:rPr>
              <w:t>žtikrinant</w:t>
            </w:r>
            <w:r w:rsidR="0068404F" w:rsidRPr="000D4664">
              <w:rPr>
                <w:rFonts w:ascii="Times New Roman" w:hAnsi="Times New Roman" w:cs="Times New Roman"/>
                <w:sz w:val="20"/>
                <w:szCs w:val="20"/>
                <w:lang w:val="lt-LT"/>
              </w:rPr>
              <w:t xml:space="preserve"> S</w:t>
            </w:r>
            <w:r>
              <w:rPr>
                <w:rFonts w:ascii="Times New Roman" w:hAnsi="Times New Roman" w:cs="Times New Roman"/>
                <w:sz w:val="20"/>
                <w:szCs w:val="20"/>
                <w:lang w:val="lt-LT"/>
              </w:rPr>
              <w:t xml:space="preserve">EAKĮ </w:t>
            </w:r>
            <w:r w:rsidR="0068404F" w:rsidRPr="000D4664">
              <w:rPr>
                <w:rFonts w:ascii="Times New Roman" w:hAnsi="Times New Roman" w:cs="Times New Roman"/>
                <w:sz w:val="20"/>
                <w:szCs w:val="20"/>
                <w:lang w:val="lt-LT"/>
              </w:rPr>
              <w:t>nuostatą dėl  švietėjiškos mokomosios veiklos įgyvendinimo, skirti pakankamai dėmesio saugaus dviračio vairavimo ir dviračių transporto populiarinimo tematika</w:t>
            </w:r>
            <w:r w:rsidR="0068404F">
              <w:rPr>
                <w:rFonts w:ascii="Times New Roman" w:hAnsi="Times New Roman" w:cs="Times New Roman"/>
                <w:sz w:val="20"/>
                <w:szCs w:val="20"/>
                <w:lang w:val="lt-LT"/>
              </w:rPr>
              <w:t>i</w:t>
            </w:r>
          </w:p>
          <w:p w14:paraId="09CEDFA1" w14:textId="77777777" w:rsidR="0068404F" w:rsidRDefault="0068404F" w:rsidP="0068404F">
            <w:pPr>
              <w:jc w:val="both"/>
              <w:rPr>
                <w:rFonts w:asciiTheme="majorBidi" w:hAnsiTheme="majorBidi" w:cstheme="majorBidi"/>
                <w:sz w:val="20"/>
                <w:szCs w:val="20"/>
                <w:lang w:val="lt-LT"/>
              </w:rPr>
            </w:pPr>
          </w:p>
          <w:p w14:paraId="170464A2" w14:textId="77777777" w:rsidR="00D8598C" w:rsidRDefault="00D8598C" w:rsidP="0068404F">
            <w:pPr>
              <w:jc w:val="both"/>
              <w:rPr>
                <w:rFonts w:asciiTheme="majorBidi" w:hAnsiTheme="majorBidi" w:cstheme="majorBidi"/>
                <w:sz w:val="20"/>
                <w:szCs w:val="20"/>
                <w:lang w:val="lt-LT"/>
              </w:rPr>
            </w:pPr>
          </w:p>
          <w:p w14:paraId="17DED0AC" w14:textId="71AF2A17" w:rsidR="00D8598C" w:rsidRDefault="00D8598C" w:rsidP="0068404F">
            <w:pPr>
              <w:jc w:val="both"/>
              <w:rPr>
                <w:rFonts w:asciiTheme="majorBidi" w:hAnsiTheme="majorBidi" w:cstheme="majorBidi"/>
                <w:sz w:val="20"/>
                <w:szCs w:val="20"/>
                <w:lang w:val="lt-LT"/>
              </w:rPr>
            </w:pPr>
            <w:r w:rsidRPr="009615BD">
              <w:rPr>
                <w:rFonts w:ascii="Times New Roman" w:hAnsi="Times New Roman" w:cs="Times New Roman"/>
                <w:sz w:val="20"/>
                <w:szCs w:val="20"/>
                <w:lang w:val="lt-LT"/>
              </w:rPr>
              <w:t>Parengti ir vykdyti dviračių naudos sveikatai viešinimo kampaniją</w:t>
            </w:r>
          </w:p>
          <w:p w14:paraId="1B1EB9FE" w14:textId="77777777" w:rsidR="00D8598C" w:rsidRDefault="00D8598C" w:rsidP="0068404F">
            <w:pPr>
              <w:jc w:val="both"/>
              <w:rPr>
                <w:rFonts w:asciiTheme="majorBidi" w:hAnsiTheme="majorBidi" w:cstheme="majorBidi"/>
                <w:sz w:val="20"/>
                <w:szCs w:val="20"/>
                <w:lang w:val="lt-LT"/>
              </w:rPr>
            </w:pPr>
          </w:p>
          <w:p w14:paraId="4942BB79" w14:textId="3DEA48ED" w:rsidR="0068404F" w:rsidRPr="00CD0E9D" w:rsidRDefault="0068404F" w:rsidP="0068404F">
            <w:pPr>
              <w:jc w:val="both"/>
              <w:rPr>
                <w:rFonts w:ascii="Times New Roman" w:hAnsi="Times New Roman" w:cs="Times New Roman"/>
                <w:i/>
                <w:iCs/>
                <w:sz w:val="20"/>
                <w:szCs w:val="20"/>
                <w:lang w:val="lt-LT"/>
              </w:rPr>
            </w:pPr>
            <w:r w:rsidRPr="00CD0E9D">
              <w:rPr>
                <w:rFonts w:asciiTheme="majorBidi" w:hAnsiTheme="majorBidi" w:cstheme="majorBidi"/>
                <w:i/>
                <w:iCs/>
                <w:sz w:val="20"/>
                <w:szCs w:val="20"/>
                <w:lang w:val="lt-LT"/>
              </w:rPr>
              <w:t>Mokymai ir edukacija gali būti vykdom</w:t>
            </w:r>
            <w:r w:rsidR="00757721" w:rsidRPr="00CD0E9D">
              <w:rPr>
                <w:rFonts w:asciiTheme="majorBidi" w:hAnsiTheme="majorBidi" w:cstheme="majorBidi"/>
                <w:i/>
                <w:iCs/>
                <w:sz w:val="20"/>
                <w:szCs w:val="20"/>
                <w:lang w:val="lt-LT"/>
              </w:rPr>
              <w:t>i</w:t>
            </w:r>
            <w:r w:rsidRPr="00CD0E9D">
              <w:rPr>
                <w:rFonts w:asciiTheme="majorBidi" w:hAnsiTheme="majorBidi" w:cstheme="majorBidi"/>
                <w:i/>
                <w:iCs/>
                <w:sz w:val="20"/>
                <w:szCs w:val="20"/>
                <w:lang w:val="lt-LT"/>
              </w:rPr>
              <w:t xml:space="preserve"> neapsiribojant S</w:t>
            </w:r>
            <w:r w:rsidR="00757721" w:rsidRPr="00CD0E9D">
              <w:rPr>
                <w:rFonts w:asciiTheme="majorBidi" w:hAnsiTheme="majorBidi" w:cstheme="majorBidi"/>
                <w:i/>
                <w:iCs/>
                <w:sz w:val="20"/>
                <w:szCs w:val="20"/>
                <w:lang w:val="lt-LT"/>
              </w:rPr>
              <w:t xml:space="preserve">EAKĮ </w:t>
            </w:r>
            <w:r w:rsidRPr="00CD0E9D">
              <w:rPr>
                <w:rFonts w:asciiTheme="majorBidi" w:hAnsiTheme="majorBidi" w:cstheme="majorBidi"/>
                <w:i/>
                <w:iCs/>
                <w:sz w:val="20"/>
                <w:szCs w:val="20"/>
                <w:lang w:val="lt-LT"/>
              </w:rPr>
              <w:t>nuostatų užtikrinimu: atsakingos bei suinteresuotos</w:t>
            </w:r>
            <w:r w:rsidR="00757721" w:rsidRPr="00CD0E9D">
              <w:rPr>
                <w:rFonts w:asciiTheme="majorBidi" w:hAnsiTheme="majorBidi" w:cstheme="majorBidi"/>
                <w:i/>
                <w:iCs/>
                <w:sz w:val="20"/>
                <w:szCs w:val="20"/>
                <w:lang w:val="lt-LT"/>
              </w:rPr>
              <w:t>ios</w:t>
            </w:r>
            <w:r w:rsidRPr="00CD0E9D">
              <w:rPr>
                <w:rFonts w:asciiTheme="majorBidi" w:hAnsiTheme="majorBidi" w:cstheme="majorBidi"/>
                <w:i/>
                <w:iCs/>
                <w:sz w:val="20"/>
                <w:szCs w:val="20"/>
                <w:lang w:val="lt-LT"/>
              </w:rPr>
              <w:t xml:space="preserve"> institucijos gali inicijuoti, kartu su kitomis kompetentingomis institucijomis (pvz.</w:t>
            </w:r>
            <w:r w:rsidR="00757721" w:rsidRPr="00CD0E9D">
              <w:rPr>
                <w:rFonts w:asciiTheme="majorBidi" w:hAnsiTheme="majorBidi" w:cstheme="majorBidi"/>
                <w:i/>
                <w:iCs/>
                <w:sz w:val="20"/>
                <w:szCs w:val="20"/>
                <w:lang w:val="lt-LT"/>
              </w:rPr>
              <w:t>,</w:t>
            </w:r>
            <w:r w:rsidRPr="00CD0E9D">
              <w:rPr>
                <w:rFonts w:asciiTheme="majorBidi" w:hAnsiTheme="majorBidi" w:cstheme="majorBidi"/>
                <w:i/>
                <w:iCs/>
                <w:sz w:val="20"/>
                <w:szCs w:val="20"/>
                <w:lang w:val="lt-LT"/>
              </w:rPr>
              <w:t xml:space="preserve"> SM, P</w:t>
            </w:r>
            <w:r w:rsidR="00CD0E9D">
              <w:rPr>
                <w:rFonts w:asciiTheme="majorBidi" w:hAnsiTheme="majorBidi" w:cstheme="majorBidi"/>
                <w:i/>
                <w:iCs/>
                <w:sz w:val="20"/>
                <w:szCs w:val="20"/>
                <w:lang w:val="lt-LT"/>
              </w:rPr>
              <w:t>D</w:t>
            </w:r>
            <w:r w:rsidRPr="00CD0E9D">
              <w:rPr>
                <w:rFonts w:asciiTheme="majorBidi" w:hAnsiTheme="majorBidi" w:cstheme="majorBidi"/>
                <w:i/>
                <w:iCs/>
                <w:sz w:val="20"/>
                <w:szCs w:val="20"/>
                <w:lang w:val="lt-LT"/>
              </w:rPr>
              <w:t>) parengti ir vykdyti tikslines mokymo ir edukacines programas, pavyzdžiui</w:t>
            </w:r>
            <w:r w:rsidR="00757721" w:rsidRPr="00CD0E9D">
              <w:rPr>
                <w:rFonts w:asciiTheme="majorBidi" w:hAnsiTheme="majorBidi" w:cstheme="majorBidi"/>
                <w:i/>
                <w:iCs/>
                <w:sz w:val="20"/>
                <w:szCs w:val="20"/>
                <w:lang w:val="lt-LT"/>
              </w:rPr>
              <w:t>,</w:t>
            </w:r>
            <w:r w:rsidRPr="00CD0E9D">
              <w:rPr>
                <w:rFonts w:asciiTheme="majorBidi" w:hAnsiTheme="majorBidi" w:cstheme="majorBidi"/>
                <w:i/>
                <w:iCs/>
                <w:sz w:val="20"/>
                <w:szCs w:val="20"/>
                <w:lang w:val="lt-LT"/>
              </w:rPr>
              <w:t xml:space="preserve"> kvalifikacijos tobulinimo programas mokytojams,  seniūnams, gyventojų bendruomenėms ir pan. </w:t>
            </w:r>
          </w:p>
          <w:p w14:paraId="6C83F1E3" w14:textId="77777777" w:rsidR="0068404F" w:rsidRPr="00CD0E9D" w:rsidRDefault="0068404F" w:rsidP="0068404F">
            <w:pPr>
              <w:jc w:val="both"/>
              <w:rPr>
                <w:rFonts w:ascii="Times New Roman" w:hAnsi="Times New Roman" w:cs="Times New Roman"/>
                <w:i/>
                <w:iCs/>
                <w:sz w:val="20"/>
                <w:szCs w:val="20"/>
                <w:lang w:val="lt-LT"/>
              </w:rPr>
            </w:pPr>
          </w:p>
          <w:p w14:paraId="4D2B37BC" w14:textId="3D3E92ED" w:rsidR="0068404F" w:rsidRPr="00CD0E9D" w:rsidRDefault="0068404F" w:rsidP="0068404F">
            <w:pPr>
              <w:jc w:val="both"/>
              <w:rPr>
                <w:rFonts w:ascii="Times New Roman" w:hAnsi="Times New Roman" w:cs="Times New Roman"/>
                <w:i/>
                <w:iCs/>
                <w:sz w:val="20"/>
                <w:szCs w:val="20"/>
                <w:lang w:val="lt-LT"/>
              </w:rPr>
            </w:pPr>
            <w:r w:rsidRPr="00CD0E9D">
              <w:rPr>
                <w:rFonts w:ascii="Times New Roman" w:hAnsi="Times New Roman" w:cs="Times New Roman"/>
                <w:i/>
                <w:iCs/>
                <w:sz w:val="20"/>
                <w:szCs w:val="20"/>
                <w:lang w:val="lt-LT"/>
              </w:rPr>
              <w:t>Edukacines dviračių eismo propagavimo ir saugaus dviračio vairavimo programas gali rengti ir edukacinę veiklą vykdyti ir kitos saugaus eismo, sveikos gyvensenos ir pan. kompetencijos srityse veikiančios įstaigos, organizacijos, pavyzdžiui</w:t>
            </w:r>
            <w:r w:rsidR="00757721" w:rsidRPr="00CD0E9D">
              <w:rPr>
                <w:rFonts w:ascii="Times New Roman" w:hAnsi="Times New Roman" w:cs="Times New Roman"/>
                <w:i/>
                <w:iCs/>
                <w:sz w:val="20"/>
                <w:szCs w:val="20"/>
                <w:lang w:val="lt-LT"/>
              </w:rPr>
              <w:t>,</w:t>
            </w:r>
            <w:r w:rsidRPr="00CD0E9D">
              <w:rPr>
                <w:rFonts w:ascii="Times New Roman" w:hAnsi="Times New Roman" w:cs="Times New Roman"/>
                <w:i/>
                <w:iCs/>
                <w:sz w:val="20"/>
                <w:szCs w:val="20"/>
                <w:lang w:val="lt-LT"/>
              </w:rPr>
              <w:t xml:space="preserve"> L</w:t>
            </w:r>
            <w:r w:rsidR="009A2FE5" w:rsidRPr="00CD0E9D">
              <w:rPr>
                <w:rFonts w:ascii="Times New Roman" w:hAnsi="Times New Roman" w:cs="Times New Roman"/>
                <w:i/>
                <w:iCs/>
                <w:sz w:val="20"/>
                <w:szCs w:val="20"/>
                <w:lang w:val="lt-LT"/>
              </w:rPr>
              <w:t xml:space="preserve">TSA, </w:t>
            </w:r>
            <w:r w:rsidR="00CC6003" w:rsidRPr="00CC6003">
              <w:rPr>
                <w:rFonts w:ascii="Times New Roman" w:hAnsi="Times New Roman" w:cs="Times New Roman"/>
                <w:i/>
                <w:iCs/>
                <w:color w:val="000000" w:themeColor="text1"/>
                <w:sz w:val="20"/>
                <w:szCs w:val="20"/>
                <w:lang w:val="lt-LT"/>
              </w:rPr>
              <w:t>Via LT</w:t>
            </w:r>
            <w:r w:rsidRPr="00CD0E9D">
              <w:rPr>
                <w:rFonts w:ascii="Times New Roman" w:hAnsi="Times New Roman" w:cs="Times New Roman"/>
                <w:i/>
                <w:iCs/>
                <w:sz w:val="20"/>
                <w:szCs w:val="20"/>
                <w:lang w:val="lt-LT"/>
              </w:rPr>
              <w:t>, Policij</w:t>
            </w:r>
            <w:r w:rsidR="00DE7F6A" w:rsidRPr="00CD0E9D">
              <w:rPr>
                <w:rFonts w:ascii="Times New Roman" w:hAnsi="Times New Roman" w:cs="Times New Roman"/>
                <w:i/>
                <w:iCs/>
                <w:sz w:val="20"/>
                <w:szCs w:val="20"/>
                <w:lang w:val="lt-LT"/>
              </w:rPr>
              <w:t>os departamentas</w:t>
            </w:r>
            <w:r w:rsidRPr="00CD0E9D">
              <w:rPr>
                <w:rFonts w:ascii="Times New Roman" w:hAnsi="Times New Roman" w:cs="Times New Roman"/>
                <w:i/>
                <w:iCs/>
                <w:sz w:val="20"/>
                <w:szCs w:val="20"/>
                <w:lang w:val="lt-LT"/>
              </w:rPr>
              <w:t xml:space="preserve">, </w:t>
            </w:r>
            <w:r w:rsidR="009A2FE5" w:rsidRPr="00CD0E9D">
              <w:rPr>
                <w:rFonts w:ascii="Times New Roman" w:hAnsi="Times New Roman" w:cs="Times New Roman"/>
                <w:i/>
                <w:iCs/>
                <w:sz w:val="20"/>
                <w:szCs w:val="20"/>
                <w:lang w:val="lt-LT"/>
              </w:rPr>
              <w:t xml:space="preserve">SAM, </w:t>
            </w:r>
            <w:r w:rsidRPr="00CD0E9D">
              <w:rPr>
                <w:rFonts w:ascii="Times New Roman" w:hAnsi="Times New Roman" w:cs="Times New Roman"/>
                <w:i/>
                <w:iCs/>
                <w:sz w:val="20"/>
                <w:szCs w:val="20"/>
                <w:lang w:val="lt-LT"/>
              </w:rPr>
              <w:t xml:space="preserve">Visuomenės sveikatos centras, Lietuvos mokinių neformaliojo švietimo centras ir pan. </w:t>
            </w:r>
          </w:p>
          <w:p w14:paraId="192F78D4" w14:textId="77777777" w:rsidR="0068404F" w:rsidRDefault="0068404F" w:rsidP="0068404F">
            <w:pPr>
              <w:jc w:val="both"/>
              <w:rPr>
                <w:rFonts w:ascii="Times New Roman" w:hAnsi="Times New Roman" w:cs="Times New Roman"/>
                <w:sz w:val="20"/>
                <w:szCs w:val="20"/>
                <w:lang w:val="lt-LT"/>
              </w:rPr>
            </w:pPr>
          </w:p>
          <w:p w14:paraId="4D3B0CF8" w14:textId="5AB7A895" w:rsidR="0068404F" w:rsidRPr="00D8598C" w:rsidRDefault="009A2FE5" w:rsidP="0068404F">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Rekomenduojamos s</w:t>
            </w:r>
            <w:r w:rsidR="0068404F" w:rsidRPr="00D8598C">
              <w:rPr>
                <w:rFonts w:ascii="Times New Roman" w:hAnsi="Times New Roman" w:cs="Times New Roman"/>
                <w:i/>
                <w:iCs/>
                <w:sz w:val="20"/>
                <w:szCs w:val="20"/>
                <w:lang w:val="lt-LT"/>
              </w:rPr>
              <w:t>augaus elgesio, važiavimo dviračiais skatinimo mokom</w:t>
            </w:r>
            <w:r w:rsidRPr="00D8598C">
              <w:rPr>
                <w:rFonts w:ascii="Times New Roman" w:hAnsi="Times New Roman" w:cs="Times New Roman"/>
                <w:i/>
                <w:iCs/>
                <w:sz w:val="20"/>
                <w:szCs w:val="20"/>
                <w:lang w:val="lt-LT"/>
              </w:rPr>
              <w:t>ųjų</w:t>
            </w:r>
            <w:r w:rsidR="0068404F" w:rsidRPr="00D8598C">
              <w:rPr>
                <w:rFonts w:ascii="Times New Roman" w:hAnsi="Times New Roman" w:cs="Times New Roman"/>
                <w:i/>
                <w:iCs/>
                <w:sz w:val="20"/>
                <w:szCs w:val="20"/>
                <w:lang w:val="lt-LT"/>
              </w:rPr>
              <w:t xml:space="preserve"> program</w:t>
            </w:r>
            <w:r w:rsidRPr="00D8598C">
              <w:rPr>
                <w:rFonts w:ascii="Times New Roman" w:hAnsi="Times New Roman" w:cs="Times New Roman"/>
                <w:i/>
                <w:iCs/>
                <w:sz w:val="20"/>
                <w:szCs w:val="20"/>
                <w:lang w:val="lt-LT"/>
              </w:rPr>
              <w:t>ų</w:t>
            </w:r>
            <w:r w:rsidR="0068404F" w:rsidRPr="00D8598C">
              <w:rPr>
                <w:rFonts w:ascii="Times New Roman" w:hAnsi="Times New Roman" w:cs="Times New Roman"/>
                <w:i/>
                <w:iCs/>
                <w:sz w:val="20"/>
                <w:szCs w:val="20"/>
                <w:lang w:val="lt-LT"/>
              </w:rPr>
              <w:t xml:space="preserve"> temos:</w:t>
            </w:r>
          </w:p>
          <w:p w14:paraId="6D6D6985" w14:textId="2B652981" w:rsidR="0068404F" w:rsidRPr="00D8598C" w:rsidRDefault="009A2FE5" w:rsidP="009A2FE5">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 b</w:t>
            </w:r>
            <w:r w:rsidR="0068404F" w:rsidRPr="00D8598C">
              <w:rPr>
                <w:rFonts w:ascii="Times New Roman" w:hAnsi="Times New Roman" w:cs="Times New Roman"/>
                <w:i/>
                <w:iCs/>
                <w:sz w:val="20"/>
                <w:szCs w:val="20"/>
                <w:lang w:val="lt-LT"/>
              </w:rPr>
              <w:t>endrojo pobūdžio informacija apie saugų važiavimą dviračiu;</w:t>
            </w:r>
          </w:p>
          <w:p w14:paraId="197614F2" w14:textId="025947DA" w:rsidR="0068404F" w:rsidRPr="00D8598C" w:rsidRDefault="009A2FE5" w:rsidP="009A2FE5">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 xml:space="preserve">- </w:t>
            </w:r>
            <w:r w:rsidR="0068404F" w:rsidRPr="00D8598C">
              <w:rPr>
                <w:rFonts w:ascii="Times New Roman" w:hAnsi="Times New Roman" w:cs="Times New Roman"/>
                <w:i/>
                <w:iCs/>
                <w:sz w:val="20"/>
                <w:szCs w:val="20"/>
                <w:lang w:val="lt-LT"/>
              </w:rPr>
              <w:t xml:space="preserve">informacija tėvams </w:t>
            </w:r>
            <w:r w:rsidRPr="00D8598C">
              <w:rPr>
                <w:rFonts w:ascii="Times New Roman" w:hAnsi="Times New Roman" w:cs="Times New Roman"/>
                <w:i/>
                <w:iCs/>
                <w:sz w:val="20"/>
                <w:szCs w:val="20"/>
                <w:lang w:val="lt-LT"/>
              </w:rPr>
              <w:t xml:space="preserve">apie saugų vaikų elgesį </w:t>
            </w:r>
            <w:r w:rsidR="0068404F" w:rsidRPr="00D8598C">
              <w:rPr>
                <w:rFonts w:ascii="Times New Roman" w:hAnsi="Times New Roman" w:cs="Times New Roman"/>
                <w:i/>
                <w:iCs/>
                <w:sz w:val="20"/>
                <w:szCs w:val="20"/>
                <w:lang w:val="lt-LT"/>
              </w:rPr>
              <w:t>važiuojant dviračiu;</w:t>
            </w:r>
          </w:p>
          <w:p w14:paraId="620E44AE" w14:textId="5606B79E" w:rsidR="0068404F" w:rsidRPr="00D8598C" w:rsidRDefault="009A2FE5" w:rsidP="009A2FE5">
            <w:pPr>
              <w:jc w:val="both"/>
              <w:rPr>
                <w:rFonts w:asciiTheme="majorBidi" w:hAnsiTheme="majorBidi" w:cstheme="majorBidi"/>
                <w:i/>
                <w:iCs/>
                <w:sz w:val="20"/>
                <w:szCs w:val="20"/>
                <w:lang w:val="lt-LT"/>
              </w:rPr>
            </w:pPr>
            <w:r w:rsidRPr="00D8598C">
              <w:rPr>
                <w:rFonts w:asciiTheme="majorBidi" w:hAnsiTheme="majorBidi" w:cstheme="majorBidi"/>
                <w:i/>
                <w:iCs/>
                <w:sz w:val="20"/>
                <w:szCs w:val="20"/>
                <w:lang w:val="lt-LT"/>
              </w:rPr>
              <w:t xml:space="preserve">- </w:t>
            </w:r>
            <w:r w:rsidR="0068404F" w:rsidRPr="00D8598C">
              <w:rPr>
                <w:rFonts w:asciiTheme="majorBidi" w:hAnsiTheme="majorBidi" w:cstheme="majorBidi"/>
                <w:i/>
                <w:iCs/>
                <w:sz w:val="20"/>
                <w:szCs w:val="20"/>
                <w:lang w:val="lt-LT"/>
              </w:rPr>
              <w:t>saugus dviračio vairavim</w:t>
            </w:r>
            <w:r w:rsidRPr="00D8598C">
              <w:rPr>
                <w:rFonts w:asciiTheme="majorBidi" w:hAnsiTheme="majorBidi" w:cstheme="majorBidi"/>
                <w:i/>
                <w:iCs/>
                <w:sz w:val="20"/>
                <w:szCs w:val="20"/>
                <w:lang w:val="lt-LT"/>
              </w:rPr>
              <w:t xml:space="preserve">as </w:t>
            </w:r>
            <w:r w:rsidR="0068404F" w:rsidRPr="00D8598C">
              <w:rPr>
                <w:rFonts w:asciiTheme="majorBidi" w:hAnsiTheme="majorBidi" w:cstheme="majorBidi"/>
                <w:i/>
                <w:iCs/>
                <w:sz w:val="20"/>
                <w:szCs w:val="20"/>
                <w:lang w:val="lt-LT"/>
              </w:rPr>
              <w:t>pagal amžiaus grupes;</w:t>
            </w:r>
          </w:p>
          <w:p w14:paraId="586DACF6" w14:textId="2A879B28" w:rsidR="0068404F" w:rsidRPr="00D8598C" w:rsidRDefault="009A2FE5" w:rsidP="009A2FE5">
            <w:pPr>
              <w:jc w:val="both"/>
              <w:rPr>
                <w:rFonts w:asciiTheme="majorBidi" w:hAnsiTheme="majorBidi" w:cstheme="majorBidi"/>
                <w:i/>
                <w:iCs/>
                <w:sz w:val="20"/>
                <w:szCs w:val="20"/>
                <w:lang w:val="lt-LT"/>
              </w:rPr>
            </w:pPr>
            <w:r w:rsidRPr="00D8598C">
              <w:rPr>
                <w:rFonts w:asciiTheme="majorBidi" w:hAnsiTheme="majorBidi" w:cstheme="majorBidi"/>
                <w:i/>
                <w:iCs/>
                <w:sz w:val="20"/>
                <w:szCs w:val="20"/>
                <w:lang w:val="lt-LT"/>
              </w:rPr>
              <w:t xml:space="preserve">- </w:t>
            </w:r>
            <w:r w:rsidR="0068404F" w:rsidRPr="00D8598C">
              <w:rPr>
                <w:rFonts w:asciiTheme="majorBidi" w:hAnsiTheme="majorBidi" w:cstheme="majorBidi"/>
                <w:i/>
                <w:iCs/>
                <w:sz w:val="20"/>
                <w:szCs w:val="20"/>
                <w:lang w:val="lt-LT"/>
              </w:rPr>
              <w:t>itin jauno amžiaus vaikų įgūdžių eisme gerinimas;</w:t>
            </w:r>
          </w:p>
          <w:p w14:paraId="02914CD6" w14:textId="18E87F26" w:rsidR="0068404F" w:rsidRPr="00D8598C" w:rsidRDefault="009A2FE5" w:rsidP="009A2FE5">
            <w:pPr>
              <w:jc w:val="both"/>
              <w:rPr>
                <w:rFonts w:asciiTheme="majorBidi" w:hAnsiTheme="majorBidi" w:cstheme="majorBidi"/>
                <w:i/>
                <w:iCs/>
                <w:sz w:val="20"/>
                <w:szCs w:val="20"/>
                <w:lang w:val="lt-LT"/>
              </w:rPr>
            </w:pPr>
            <w:r w:rsidRPr="00D8598C">
              <w:rPr>
                <w:rFonts w:asciiTheme="majorBidi" w:hAnsiTheme="majorBidi" w:cstheme="majorBidi"/>
                <w:i/>
                <w:iCs/>
                <w:sz w:val="20"/>
                <w:szCs w:val="20"/>
                <w:lang w:val="lt-LT"/>
              </w:rPr>
              <w:t xml:space="preserve">- </w:t>
            </w:r>
            <w:r w:rsidR="0068404F" w:rsidRPr="00D8598C">
              <w:rPr>
                <w:rFonts w:asciiTheme="majorBidi" w:hAnsiTheme="majorBidi" w:cstheme="majorBidi"/>
                <w:i/>
                <w:iCs/>
                <w:sz w:val="20"/>
                <w:szCs w:val="20"/>
                <w:lang w:val="lt-LT"/>
              </w:rPr>
              <w:t>važiavimo į mokyklas programa (!</w:t>
            </w:r>
            <w:r w:rsidRPr="00D8598C">
              <w:rPr>
                <w:rFonts w:asciiTheme="majorBidi" w:hAnsiTheme="majorBidi" w:cstheme="majorBidi"/>
                <w:i/>
                <w:iCs/>
                <w:sz w:val="20"/>
                <w:szCs w:val="20"/>
                <w:lang w:val="lt-LT"/>
              </w:rPr>
              <w:t xml:space="preserve"> </w:t>
            </w:r>
            <w:r w:rsidR="0068404F" w:rsidRPr="00D8598C">
              <w:rPr>
                <w:rFonts w:asciiTheme="majorBidi" w:hAnsiTheme="majorBidi" w:cstheme="majorBidi"/>
                <w:i/>
                <w:iCs/>
                <w:sz w:val="20"/>
                <w:szCs w:val="20"/>
                <w:lang w:val="lt-LT"/>
              </w:rPr>
              <w:t>Tik kartu su ypač saugia infrastruktūra ir pakankama papildoma infrastruktūra)</w:t>
            </w:r>
            <w:r w:rsidRPr="00D8598C">
              <w:rPr>
                <w:rFonts w:asciiTheme="majorBidi" w:hAnsiTheme="majorBidi" w:cstheme="majorBidi"/>
                <w:i/>
                <w:iCs/>
                <w:sz w:val="20"/>
                <w:szCs w:val="20"/>
                <w:lang w:val="lt-LT"/>
              </w:rPr>
              <w:t xml:space="preserve"> (žr. Gairių veiksmų plano 29 punktas)</w:t>
            </w:r>
            <w:r w:rsidR="0068404F" w:rsidRPr="00D8598C">
              <w:rPr>
                <w:rFonts w:asciiTheme="majorBidi" w:hAnsiTheme="majorBidi" w:cstheme="majorBidi"/>
                <w:i/>
                <w:iCs/>
                <w:sz w:val="20"/>
                <w:szCs w:val="20"/>
                <w:lang w:val="lt-LT"/>
              </w:rPr>
              <w:t>;</w:t>
            </w:r>
          </w:p>
          <w:p w14:paraId="1B3D5DB3" w14:textId="5A9B60DA" w:rsidR="0068404F" w:rsidRPr="00D8598C" w:rsidRDefault="009A2FE5" w:rsidP="009A2FE5">
            <w:pPr>
              <w:jc w:val="both"/>
              <w:rPr>
                <w:rFonts w:asciiTheme="majorBidi" w:hAnsiTheme="majorBidi" w:cstheme="majorBidi"/>
                <w:i/>
                <w:iCs/>
                <w:sz w:val="20"/>
                <w:szCs w:val="20"/>
                <w:lang w:val="lt-LT"/>
              </w:rPr>
            </w:pPr>
            <w:r w:rsidRPr="00D8598C">
              <w:rPr>
                <w:rFonts w:ascii="Times New Roman" w:hAnsi="Times New Roman" w:cs="Times New Roman"/>
                <w:i/>
                <w:iCs/>
                <w:sz w:val="20"/>
                <w:szCs w:val="20"/>
                <w:lang w:val="lt-LT"/>
              </w:rPr>
              <w:t xml:space="preserve">- </w:t>
            </w:r>
            <w:r w:rsidR="0068404F" w:rsidRPr="00D8598C">
              <w:rPr>
                <w:rFonts w:ascii="Times New Roman" w:hAnsi="Times New Roman" w:cs="Times New Roman"/>
                <w:i/>
                <w:iCs/>
                <w:sz w:val="20"/>
                <w:szCs w:val="20"/>
                <w:lang w:val="lt-LT"/>
              </w:rPr>
              <w:t xml:space="preserve">informacija apie asmeninių saugos priemonių dėvėjimo reikšmę, taip pat techniškai tvarkingo dviračio reikšmę; </w:t>
            </w:r>
          </w:p>
          <w:p w14:paraId="2E4FDFC8" w14:textId="002F961A" w:rsidR="0068404F" w:rsidRPr="00D8598C" w:rsidRDefault="009A2FE5" w:rsidP="009A2FE5">
            <w:pPr>
              <w:jc w:val="both"/>
              <w:rPr>
                <w:rFonts w:asciiTheme="majorBidi" w:hAnsiTheme="majorBidi" w:cstheme="majorBidi"/>
                <w:i/>
                <w:iCs/>
                <w:sz w:val="20"/>
                <w:szCs w:val="20"/>
                <w:lang w:val="lt-LT"/>
              </w:rPr>
            </w:pPr>
            <w:r w:rsidRPr="00D8598C">
              <w:rPr>
                <w:rFonts w:ascii="Times New Roman" w:hAnsi="Times New Roman" w:cs="Times New Roman"/>
                <w:i/>
                <w:iCs/>
                <w:sz w:val="20"/>
                <w:szCs w:val="20"/>
                <w:lang w:val="lt-LT"/>
              </w:rPr>
              <w:t xml:space="preserve">- </w:t>
            </w:r>
            <w:r w:rsidR="0068404F" w:rsidRPr="00D8598C">
              <w:rPr>
                <w:rFonts w:ascii="Times New Roman" w:hAnsi="Times New Roman" w:cs="Times New Roman"/>
                <w:i/>
                <w:iCs/>
                <w:sz w:val="20"/>
                <w:szCs w:val="20"/>
                <w:lang w:val="lt-LT"/>
              </w:rPr>
              <w:t>dviračių eismo mokyklos;</w:t>
            </w:r>
          </w:p>
          <w:p w14:paraId="6BA6DFFB" w14:textId="3EA7BC63" w:rsidR="0068404F" w:rsidRPr="00D8598C" w:rsidRDefault="009A2FE5" w:rsidP="009A2FE5">
            <w:pPr>
              <w:jc w:val="both"/>
              <w:rPr>
                <w:rFonts w:asciiTheme="majorBidi" w:hAnsiTheme="majorBidi" w:cstheme="majorBidi"/>
                <w:i/>
                <w:iCs/>
                <w:sz w:val="20"/>
                <w:szCs w:val="20"/>
                <w:lang w:val="lt-LT"/>
              </w:rPr>
            </w:pPr>
            <w:r w:rsidRPr="00D8598C">
              <w:rPr>
                <w:rFonts w:asciiTheme="majorBidi" w:hAnsiTheme="majorBidi" w:cstheme="majorBidi"/>
                <w:i/>
                <w:iCs/>
                <w:sz w:val="20"/>
                <w:szCs w:val="20"/>
                <w:lang w:val="lt-LT"/>
              </w:rPr>
              <w:t xml:space="preserve">- </w:t>
            </w:r>
            <w:r w:rsidR="0068404F" w:rsidRPr="00D8598C">
              <w:rPr>
                <w:rFonts w:asciiTheme="majorBidi" w:hAnsiTheme="majorBidi" w:cstheme="majorBidi"/>
                <w:i/>
                <w:iCs/>
                <w:sz w:val="20"/>
                <w:szCs w:val="20"/>
                <w:lang w:val="lt-LT"/>
              </w:rPr>
              <w:t>k</w:t>
            </w:r>
            <w:r w:rsidRPr="00D8598C">
              <w:rPr>
                <w:rFonts w:asciiTheme="majorBidi" w:hAnsiTheme="majorBidi" w:cstheme="majorBidi"/>
                <w:i/>
                <w:iCs/>
                <w:sz w:val="20"/>
                <w:szCs w:val="20"/>
                <w:lang w:val="lt-LT"/>
              </w:rPr>
              <w:t>i</w:t>
            </w:r>
            <w:r w:rsidR="0068404F" w:rsidRPr="00D8598C">
              <w:rPr>
                <w:rFonts w:asciiTheme="majorBidi" w:hAnsiTheme="majorBidi" w:cstheme="majorBidi"/>
                <w:i/>
                <w:iCs/>
                <w:sz w:val="20"/>
                <w:szCs w:val="20"/>
                <w:lang w:val="lt-LT"/>
              </w:rPr>
              <w:t>t</w:t>
            </w:r>
            <w:r w:rsidRPr="00D8598C">
              <w:rPr>
                <w:rFonts w:asciiTheme="majorBidi" w:hAnsiTheme="majorBidi" w:cstheme="majorBidi"/>
                <w:i/>
                <w:iCs/>
                <w:sz w:val="20"/>
                <w:szCs w:val="20"/>
                <w:lang w:val="lt-LT"/>
              </w:rPr>
              <w:t>a</w:t>
            </w:r>
            <w:r w:rsidR="0068404F" w:rsidRPr="00D8598C">
              <w:rPr>
                <w:rFonts w:asciiTheme="majorBidi" w:hAnsiTheme="majorBidi" w:cstheme="majorBidi"/>
                <w:i/>
                <w:iCs/>
                <w:sz w:val="20"/>
                <w:szCs w:val="20"/>
                <w:lang w:val="lt-LT"/>
              </w:rPr>
              <w:t xml:space="preserve">. </w:t>
            </w:r>
          </w:p>
          <w:p w14:paraId="2BD9D3B3" w14:textId="77777777" w:rsidR="0068404F" w:rsidRPr="00D8598C" w:rsidRDefault="0068404F" w:rsidP="0068404F">
            <w:pPr>
              <w:jc w:val="both"/>
              <w:rPr>
                <w:rFonts w:ascii="Times New Roman" w:hAnsi="Times New Roman" w:cs="Times New Roman"/>
                <w:i/>
                <w:iCs/>
                <w:sz w:val="20"/>
                <w:szCs w:val="20"/>
                <w:lang w:val="lt-LT"/>
              </w:rPr>
            </w:pPr>
          </w:p>
          <w:p w14:paraId="1C400FD7" w14:textId="26759005" w:rsidR="0068404F" w:rsidRPr="00D8598C" w:rsidRDefault="0068404F" w:rsidP="0068404F">
            <w:pPr>
              <w:jc w:val="both"/>
              <w:rPr>
                <w:rFonts w:ascii="Times New Roman" w:hAnsi="Times New Roman" w:cs="Times New Roman"/>
                <w:i/>
                <w:iCs/>
                <w:sz w:val="20"/>
                <w:szCs w:val="20"/>
                <w:lang w:val="lt-LT"/>
              </w:rPr>
            </w:pPr>
            <w:r w:rsidRPr="00D8598C">
              <w:rPr>
                <w:rFonts w:ascii="Times New Roman" w:hAnsi="Times New Roman" w:cs="Times New Roman"/>
                <w:i/>
                <w:iCs/>
                <w:sz w:val="20"/>
                <w:szCs w:val="20"/>
                <w:lang w:val="lt-LT"/>
              </w:rPr>
              <w:t>Skatinant važiuoti dviračiu taip pat gali būti pasitelkiamas gero pavyzdžio principas, skatinamosios priemonės darbovietėje, mokymo įstaigoje, įvairių varžytuvių dėl nuvažiuoto atstumo organizavimas, dvira</w:t>
            </w:r>
            <w:r w:rsidR="009A2FE5" w:rsidRPr="00D8598C">
              <w:rPr>
                <w:rFonts w:ascii="Times New Roman" w:hAnsi="Times New Roman" w:cs="Times New Roman"/>
                <w:i/>
                <w:iCs/>
                <w:sz w:val="20"/>
                <w:szCs w:val="20"/>
                <w:lang w:val="lt-LT"/>
              </w:rPr>
              <w:t xml:space="preserve">tis pasitelkiamas </w:t>
            </w:r>
            <w:r w:rsidRPr="00D8598C">
              <w:rPr>
                <w:rFonts w:ascii="Times New Roman" w:hAnsi="Times New Roman" w:cs="Times New Roman"/>
                <w:i/>
                <w:iCs/>
                <w:sz w:val="20"/>
                <w:szCs w:val="20"/>
                <w:lang w:val="lt-LT"/>
              </w:rPr>
              <w:t>darbo tiksl</w:t>
            </w:r>
            <w:r w:rsidR="009A2FE5" w:rsidRPr="00D8598C">
              <w:rPr>
                <w:rFonts w:ascii="Times New Roman" w:hAnsi="Times New Roman" w:cs="Times New Roman"/>
                <w:i/>
                <w:iCs/>
                <w:sz w:val="20"/>
                <w:szCs w:val="20"/>
                <w:lang w:val="lt-LT"/>
              </w:rPr>
              <w:t xml:space="preserve">ams pasiekti </w:t>
            </w:r>
            <w:r w:rsidRPr="00D8598C">
              <w:rPr>
                <w:rFonts w:ascii="Times New Roman" w:hAnsi="Times New Roman" w:cs="Times New Roman"/>
                <w:i/>
                <w:iCs/>
                <w:sz w:val="20"/>
                <w:szCs w:val="20"/>
                <w:lang w:val="lt-LT"/>
              </w:rPr>
              <w:t>(pvz.</w:t>
            </w:r>
            <w:r w:rsidR="009A2FE5" w:rsidRPr="00D8598C">
              <w:rPr>
                <w:rFonts w:ascii="Times New Roman" w:hAnsi="Times New Roman" w:cs="Times New Roman"/>
                <w:i/>
                <w:iCs/>
                <w:sz w:val="20"/>
                <w:szCs w:val="20"/>
                <w:lang w:val="lt-LT"/>
              </w:rPr>
              <w:t>,</w:t>
            </w:r>
            <w:r w:rsidRPr="00D8598C">
              <w:rPr>
                <w:rFonts w:ascii="Times New Roman" w:hAnsi="Times New Roman" w:cs="Times New Roman"/>
                <w:i/>
                <w:iCs/>
                <w:sz w:val="20"/>
                <w:szCs w:val="20"/>
                <w:lang w:val="lt-LT"/>
              </w:rPr>
              <w:t xml:space="preserve"> prekių, dokumentų pristatymas, pašto pristatymas).</w:t>
            </w:r>
          </w:p>
        </w:tc>
        <w:tc>
          <w:tcPr>
            <w:tcW w:w="1187" w:type="dxa"/>
          </w:tcPr>
          <w:p w14:paraId="522C3A77" w14:textId="7B2F5170" w:rsidR="0068404F" w:rsidRPr="006F4653" w:rsidRDefault="0068404F" w:rsidP="0068404F">
            <w:pPr>
              <w:jc w:val="center"/>
              <w:rPr>
                <w:rFonts w:ascii="Times New Roman" w:hAnsi="Times New Roman" w:cs="Times New Roman"/>
                <w:sz w:val="20"/>
                <w:szCs w:val="20"/>
                <w:lang w:val="lt-LT"/>
              </w:rPr>
            </w:pPr>
            <w:r w:rsidRPr="006F4653">
              <w:rPr>
                <w:rFonts w:ascii="Times New Roman" w:hAnsi="Times New Roman" w:cs="Times New Roman"/>
                <w:sz w:val="20"/>
                <w:szCs w:val="20"/>
                <w:lang w:val="lt-LT"/>
              </w:rPr>
              <w:t>2024-12-31</w:t>
            </w:r>
          </w:p>
          <w:p w14:paraId="763EAFC0" w14:textId="77777777" w:rsidR="0068404F" w:rsidRPr="006F4653" w:rsidRDefault="0068404F" w:rsidP="0068404F">
            <w:pPr>
              <w:jc w:val="center"/>
              <w:rPr>
                <w:rFonts w:ascii="Times New Roman" w:hAnsi="Times New Roman" w:cs="Times New Roman"/>
                <w:sz w:val="20"/>
                <w:szCs w:val="20"/>
                <w:lang w:val="lt-LT"/>
              </w:rPr>
            </w:pPr>
          </w:p>
          <w:p w14:paraId="59125C53" w14:textId="77777777" w:rsidR="0068404F" w:rsidRPr="006F4653" w:rsidRDefault="0068404F" w:rsidP="0068404F">
            <w:pPr>
              <w:jc w:val="center"/>
              <w:rPr>
                <w:rFonts w:ascii="Times New Roman" w:hAnsi="Times New Roman" w:cs="Times New Roman"/>
                <w:sz w:val="20"/>
                <w:szCs w:val="20"/>
                <w:lang w:val="lt-LT"/>
              </w:rPr>
            </w:pPr>
          </w:p>
          <w:p w14:paraId="426F16EF" w14:textId="77777777" w:rsidR="0068404F" w:rsidRPr="006F4653" w:rsidRDefault="0068404F" w:rsidP="0068404F">
            <w:pPr>
              <w:jc w:val="center"/>
              <w:rPr>
                <w:rFonts w:ascii="Times New Roman" w:hAnsi="Times New Roman" w:cs="Times New Roman"/>
                <w:sz w:val="20"/>
                <w:szCs w:val="20"/>
                <w:lang w:val="lt-LT"/>
              </w:rPr>
            </w:pPr>
          </w:p>
          <w:p w14:paraId="1F3F3E8E" w14:textId="77777777" w:rsidR="0068404F" w:rsidRPr="006F4653" w:rsidRDefault="0068404F" w:rsidP="0068404F">
            <w:pPr>
              <w:jc w:val="center"/>
              <w:rPr>
                <w:rFonts w:ascii="Times New Roman" w:hAnsi="Times New Roman" w:cs="Times New Roman"/>
                <w:sz w:val="20"/>
                <w:szCs w:val="20"/>
                <w:lang w:val="lt-LT"/>
              </w:rPr>
            </w:pPr>
          </w:p>
          <w:p w14:paraId="0D0C3E9F" w14:textId="77777777" w:rsidR="00757721" w:rsidRPr="006F4653" w:rsidRDefault="00757721" w:rsidP="00757721">
            <w:pPr>
              <w:rPr>
                <w:rFonts w:ascii="Times New Roman" w:hAnsi="Times New Roman" w:cs="Times New Roman"/>
                <w:sz w:val="20"/>
                <w:szCs w:val="20"/>
                <w:lang w:val="lt-LT"/>
              </w:rPr>
            </w:pPr>
          </w:p>
          <w:p w14:paraId="514EE6B9" w14:textId="77777777" w:rsidR="0068404F" w:rsidRPr="006F4653" w:rsidRDefault="0068404F" w:rsidP="0068404F">
            <w:pPr>
              <w:jc w:val="center"/>
              <w:rPr>
                <w:rFonts w:ascii="Times New Roman" w:hAnsi="Times New Roman" w:cs="Times New Roman"/>
                <w:sz w:val="20"/>
                <w:szCs w:val="20"/>
                <w:lang w:val="lt-LT"/>
              </w:rPr>
            </w:pPr>
          </w:p>
          <w:p w14:paraId="327AD736" w14:textId="77777777" w:rsidR="0068404F" w:rsidRPr="006F4653" w:rsidRDefault="0068404F" w:rsidP="0068404F">
            <w:pPr>
              <w:jc w:val="center"/>
              <w:rPr>
                <w:rFonts w:ascii="Times New Roman" w:hAnsi="Times New Roman" w:cs="Times New Roman"/>
                <w:sz w:val="20"/>
                <w:szCs w:val="20"/>
                <w:lang w:val="lt-LT"/>
              </w:rPr>
            </w:pPr>
          </w:p>
          <w:p w14:paraId="45440900" w14:textId="77777777" w:rsidR="0068404F" w:rsidRPr="006F4653" w:rsidRDefault="0068404F" w:rsidP="0068404F">
            <w:pPr>
              <w:jc w:val="center"/>
              <w:rPr>
                <w:rFonts w:ascii="Times New Roman" w:hAnsi="Times New Roman" w:cs="Times New Roman"/>
                <w:sz w:val="20"/>
                <w:szCs w:val="20"/>
                <w:lang w:val="lt-LT"/>
              </w:rPr>
            </w:pPr>
          </w:p>
          <w:p w14:paraId="6946B72B" w14:textId="77777777" w:rsidR="0068404F" w:rsidRDefault="0068404F" w:rsidP="0068404F">
            <w:pPr>
              <w:jc w:val="center"/>
              <w:rPr>
                <w:rFonts w:ascii="Times New Roman" w:hAnsi="Times New Roman" w:cs="Times New Roman"/>
                <w:sz w:val="20"/>
                <w:szCs w:val="20"/>
                <w:lang w:val="lt-LT"/>
              </w:rPr>
            </w:pPr>
          </w:p>
          <w:p w14:paraId="3719B510" w14:textId="77777777" w:rsidR="0068404F" w:rsidRPr="006F4653" w:rsidRDefault="0068404F" w:rsidP="0068404F">
            <w:pPr>
              <w:jc w:val="center"/>
              <w:rPr>
                <w:rFonts w:ascii="Times New Roman" w:hAnsi="Times New Roman" w:cs="Times New Roman"/>
                <w:sz w:val="20"/>
                <w:szCs w:val="20"/>
                <w:lang w:val="lt-LT"/>
              </w:rPr>
            </w:pPr>
          </w:p>
          <w:p w14:paraId="7ADA03D9" w14:textId="77777777" w:rsidR="0068404F" w:rsidRPr="006F4653" w:rsidRDefault="0068404F" w:rsidP="0068404F">
            <w:pPr>
              <w:jc w:val="center"/>
              <w:rPr>
                <w:rFonts w:ascii="Times New Roman" w:hAnsi="Times New Roman" w:cs="Times New Roman"/>
                <w:sz w:val="20"/>
                <w:szCs w:val="20"/>
                <w:lang w:val="lt-LT"/>
              </w:rPr>
            </w:pPr>
          </w:p>
          <w:p w14:paraId="18D28ACE" w14:textId="77777777" w:rsidR="0068404F" w:rsidRDefault="0068404F" w:rsidP="0068404F">
            <w:pPr>
              <w:jc w:val="center"/>
              <w:rPr>
                <w:rFonts w:ascii="Times New Roman" w:hAnsi="Times New Roman" w:cs="Times New Roman"/>
                <w:sz w:val="20"/>
                <w:szCs w:val="20"/>
                <w:lang w:val="lt-LT"/>
              </w:rPr>
            </w:pPr>
            <w:r w:rsidRPr="006F4653">
              <w:rPr>
                <w:rFonts w:ascii="Times New Roman" w:hAnsi="Times New Roman" w:cs="Times New Roman"/>
                <w:sz w:val="20"/>
                <w:szCs w:val="20"/>
                <w:lang w:val="lt-LT"/>
              </w:rPr>
              <w:t>2024-12-31</w:t>
            </w:r>
          </w:p>
          <w:p w14:paraId="77D68317" w14:textId="77777777" w:rsidR="0068404F" w:rsidRDefault="0068404F" w:rsidP="0068404F">
            <w:pPr>
              <w:jc w:val="center"/>
              <w:rPr>
                <w:rFonts w:ascii="Times New Roman" w:hAnsi="Times New Roman" w:cs="Times New Roman"/>
                <w:sz w:val="20"/>
                <w:szCs w:val="20"/>
                <w:lang w:val="lt-LT"/>
              </w:rPr>
            </w:pPr>
          </w:p>
          <w:p w14:paraId="1311D15F" w14:textId="77777777" w:rsidR="0068404F" w:rsidRDefault="0068404F" w:rsidP="0068404F">
            <w:pPr>
              <w:jc w:val="center"/>
              <w:rPr>
                <w:rFonts w:ascii="Times New Roman" w:hAnsi="Times New Roman" w:cs="Times New Roman"/>
                <w:sz w:val="20"/>
                <w:szCs w:val="20"/>
                <w:lang w:val="lt-LT"/>
              </w:rPr>
            </w:pPr>
          </w:p>
          <w:p w14:paraId="06C4B94A" w14:textId="77777777" w:rsidR="0068404F" w:rsidRDefault="0068404F" w:rsidP="0068404F">
            <w:pPr>
              <w:jc w:val="center"/>
              <w:rPr>
                <w:rFonts w:ascii="Times New Roman" w:hAnsi="Times New Roman" w:cs="Times New Roman"/>
                <w:sz w:val="20"/>
                <w:szCs w:val="20"/>
                <w:lang w:val="lt-LT"/>
              </w:rPr>
            </w:pPr>
          </w:p>
          <w:p w14:paraId="0C135D23" w14:textId="77777777" w:rsidR="0068404F" w:rsidRDefault="0068404F" w:rsidP="0068404F">
            <w:pPr>
              <w:jc w:val="center"/>
              <w:rPr>
                <w:rFonts w:ascii="Times New Roman" w:hAnsi="Times New Roman" w:cs="Times New Roman"/>
                <w:sz w:val="20"/>
                <w:szCs w:val="20"/>
                <w:lang w:val="lt-LT"/>
              </w:rPr>
            </w:pPr>
          </w:p>
          <w:p w14:paraId="5FD9AA79" w14:textId="77777777" w:rsidR="00D8598C" w:rsidRDefault="00D8598C" w:rsidP="0068404F">
            <w:pPr>
              <w:jc w:val="center"/>
              <w:rPr>
                <w:rFonts w:ascii="Times New Roman" w:hAnsi="Times New Roman" w:cs="Times New Roman"/>
                <w:sz w:val="20"/>
                <w:szCs w:val="20"/>
                <w:lang w:val="lt-LT"/>
              </w:rPr>
            </w:pPr>
          </w:p>
          <w:p w14:paraId="1CB883ED" w14:textId="77777777" w:rsidR="00D8598C" w:rsidRPr="006F4653" w:rsidRDefault="00D8598C" w:rsidP="00D8598C">
            <w:pPr>
              <w:jc w:val="center"/>
              <w:rPr>
                <w:rFonts w:ascii="Times New Roman" w:hAnsi="Times New Roman" w:cs="Times New Roman"/>
                <w:sz w:val="20"/>
                <w:szCs w:val="20"/>
                <w:lang w:val="lt-LT"/>
              </w:rPr>
            </w:pPr>
            <w:r w:rsidRPr="006F4653">
              <w:rPr>
                <w:rFonts w:ascii="Times New Roman" w:hAnsi="Times New Roman" w:cs="Times New Roman"/>
                <w:sz w:val="20"/>
                <w:szCs w:val="20"/>
                <w:lang w:val="lt-LT"/>
              </w:rPr>
              <w:t>2024-12-31</w:t>
            </w:r>
          </w:p>
          <w:p w14:paraId="430EE7BC" w14:textId="6DA9E473" w:rsidR="0068404F" w:rsidRDefault="00D8598C" w:rsidP="00D8598C">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0E2D33A2" w14:textId="77777777" w:rsidR="0068404F" w:rsidRDefault="0068404F" w:rsidP="0068404F">
            <w:pPr>
              <w:jc w:val="center"/>
              <w:rPr>
                <w:rFonts w:ascii="Times New Roman" w:hAnsi="Times New Roman" w:cs="Times New Roman"/>
                <w:sz w:val="20"/>
                <w:szCs w:val="20"/>
                <w:lang w:val="lt-LT"/>
              </w:rPr>
            </w:pPr>
          </w:p>
          <w:p w14:paraId="04746669" w14:textId="77777777" w:rsidR="0068404F" w:rsidRDefault="0068404F" w:rsidP="0068404F">
            <w:pPr>
              <w:jc w:val="center"/>
              <w:rPr>
                <w:rFonts w:ascii="Times New Roman" w:hAnsi="Times New Roman" w:cs="Times New Roman"/>
                <w:sz w:val="20"/>
                <w:szCs w:val="20"/>
                <w:lang w:val="lt-LT"/>
              </w:rPr>
            </w:pPr>
          </w:p>
          <w:p w14:paraId="3811F280" w14:textId="77777777" w:rsidR="0068404F" w:rsidRDefault="0068404F" w:rsidP="0068404F">
            <w:pPr>
              <w:jc w:val="center"/>
              <w:rPr>
                <w:rFonts w:ascii="Times New Roman" w:hAnsi="Times New Roman" w:cs="Times New Roman"/>
                <w:sz w:val="20"/>
                <w:szCs w:val="20"/>
                <w:lang w:val="lt-LT"/>
              </w:rPr>
            </w:pPr>
          </w:p>
          <w:p w14:paraId="09719EF9" w14:textId="77777777" w:rsidR="0068404F" w:rsidRDefault="0068404F" w:rsidP="0068404F">
            <w:pPr>
              <w:jc w:val="center"/>
              <w:rPr>
                <w:rFonts w:ascii="Times New Roman" w:hAnsi="Times New Roman" w:cs="Times New Roman"/>
                <w:sz w:val="20"/>
                <w:szCs w:val="20"/>
                <w:lang w:val="lt-LT"/>
              </w:rPr>
            </w:pPr>
          </w:p>
          <w:p w14:paraId="1455C245" w14:textId="77777777" w:rsidR="0068404F" w:rsidRDefault="0068404F" w:rsidP="0068404F">
            <w:pPr>
              <w:jc w:val="center"/>
              <w:rPr>
                <w:rFonts w:ascii="Times New Roman" w:hAnsi="Times New Roman" w:cs="Times New Roman"/>
                <w:sz w:val="20"/>
                <w:szCs w:val="20"/>
                <w:lang w:val="lt-LT"/>
              </w:rPr>
            </w:pPr>
          </w:p>
          <w:p w14:paraId="64D62B4B" w14:textId="77777777" w:rsidR="0068404F" w:rsidRDefault="0068404F" w:rsidP="0068404F">
            <w:pPr>
              <w:jc w:val="center"/>
              <w:rPr>
                <w:rFonts w:ascii="Times New Roman" w:hAnsi="Times New Roman" w:cs="Times New Roman"/>
                <w:sz w:val="20"/>
                <w:szCs w:val="20"/>
                <w:lang w:val="lt-LT"/>
              </w:rPr>
            </w:pPr>
          </w:p>
          <w:p w14:paraId="68C771A2" w14:textId="77777777" w:rsidR="0068404F" w:rsidRDefault="0068404F" w:rsidP="0068404F">
            <w:pPr>
              <w:jc w:val="center"/>
              <w:rPr>
                <w:rFonts w:ascii="Times New Roman" w:hAnsi="Times New Roman" w:cs="Times New Roman"/>
                <w:sz w:val="20"/>
                <w:szCs w:val="20"/>
                <w:lang w:val="lt-LT"/>
              </w:rPr>
            </w:pPr>
          </w:p>
          <w:p w14:paraId="4CD8CBEE" w14:textId="77777777" w:rsidR="0068404F" w:rsidRDefault="0068404F" w:rsidP="0068404F">
            <w:pPr>
              <w:jc w:val="center"/>
              <w:rPr>
                <w:rFonts w:ascii="Times New Roman" w:hAnsi="Times New Roman" w:cs="Times New Roman"/>
                <w:sz w:val="20"/>
                <w:szCs w:val="20"/>
                <w:lang w:val="lt-LT"/>
              </w:rPr>
            </w:pPr>
          </w:p>
          <w:p w14:paraId="073E9FF8" w14:textId="77777777" w:rsidR="0068404F" w:rsidRDefault="0068404F" w:rsidP="0068404F">
            <w:pPr>
              <w:jc w:val="center"/>
              <w:rPr>
                <w:rFonts w:ascii="Times New Roman" w:hAnsi="Times New Roman" w:cs="Times New Roman"/>
                <w:sz w:val="20"/>
                <w:szCs w:val="20"/>
                <w:lang w:val="lt-LT"/>
              </w:rPr>
            </w:pPr>
          </w:p>
          <w:p w14:paraId="6FE96F37" w14:textId="77777777" w:rsidR="0068404F" w:rsidRDefault="0068404F" w:rsidP="0068404F">
            <w:pPr>
              <w:jc w:val="center"/>
              <w:rPr>
                <w:rFonts w:ascii="Times New Roman" w:hAnsi="Times New Roman" w:cs="Times New Roman"/>
                <w:sz w:val="20"/>
                <w:szCs w:val="20"/>
                <w:lang w:val="lt-LT"/>
              </w:rPr>
            </w:pPr>
          </w:p>
          <w:p w14:paraId="1FBBE3EE" w14:textId="77777777" w:rsidR="0068404F" w:rsidRDefault="0068404F" w:rsidP="0068404F">
            <w:pPr>
              <w:jc w:val="center"/>
              <w:rPr>
                <w:rFonts w:ascii="Times New Roman" w:hAnsi="Times New Roman" w:cs="Times New Roman"/>
                <w:sz w:val="20"/>
                <w:szCs w:val="20"/>
                <w:lang w:val="lt-LT"/>
              </w:rPr>
            </w:pPr>
          </w:p>
          <w:p w14:paraId="288FE2A5" w14:textId="77777777" w:rsidR="0068404F" w:rsidRDefault="0068404F" w:rsidP="0068404F">
            <w:pPr>
              <w:jc w:val="center"/>
              <w:rPr>
                <w:rFonts w:ascii="Times New Roman" w:hAnsi="Times New Roman" w:cs="Times New Roman"/>
                <w:sz w:val="20"/>
                <w:szCs w:val="20"/>
                <w:lang w:val="lt-LT"/>
              </w:rPr>
            </w:pPr>
          </w:p>
          <w:p w14:paraId="3998A44F" w14:textId="77777777" w:rsidR="0068404F" w:rsidRDefault="0068404F" w:rsidP="0068404F">
            <w:pPr>
              <w:jc w:val="center"/>
              <w:rPr>
                <w:rFonts w:ascii="Times New Roman" w:hAnsi="Times New Roman" w:cs="Times New Roman"/>
                <w:sz w:val="20"/>
                <w:szCs w:val="20"/>
                <w:lang w:val="lt-LT"/>
              </w:rPr>
            </w:pPr>
          </w:p>
          <w:p w14:paraId="5F96FCCD" w14:textId="77777777" w:rsidR="0068404F" w:rsidRDefault="0068404F" w:rsidP="0068404F">
            <w:pPr>
              <w:jc w:val="center"/>
              <w:rPr>
                <w:rFonts w:ascii="Times New Roman" w:hAnsi="Times New Roman" w:cs="Times New Roman"/>
                <w:sz w:val="20"/>
                <w:szCs w:val="20"/>
                <w:lang w:val="lt-LT"/>
              </w:rPr>
            </w:pPr>
          </w:p>
          <w:p w14:paraId="7B6D1204" w14:textId="77777777" w:rsidR="0068404F" w:rsidRDefault="0068404F" w:rsidP="0068404F">
            <w:pPr>
              <w:jc w:val="center"/>
              <w:rPr>
                <w:rFonts w:ascii="Times New Roman" w:hAnsi="Times New Roman" w:cs="Times New Roman"/>
                <w:sz w:val="20"/>
                <w:szCs w:val="20"/>
                <w:lang w:val="lt-LT"/>
              </w:rPr>
            </w:pPr>
          </w:p>
          <w:p w14:paraId="4F2FE792" w14:textId="77777777" w:rsidR="0068404F" w:rsidRDefault="0068404F" w:rsidP="0068404F">
            <w:pPr>
              <w:jc w:val="center"/>
              <w:rPr>
                <w:rFonts w:ascii="Times New Roman" w:hAnsi="Times New Roman" w:cs="Times New Roman"/>
                <w:sz w:val="20"/>
                <w:szCs w:val="20"/>
                <w:lang w:val="lt-LT"/>
              </w:rPr>
            </w:pPr>
          </w:p>
          <w:p w14:paraId="01F415E3" w14:textId="77777777" w:rsidR="0068404F" w:rsidRDefault="0068404F" w:rsidP="0068404F">
            <w:pPr>
              <w:jc w:val="center"/>
              <w:rPr>
                <w:rFonts w:ascii="Times New Roman" w:hAnsi="Times New Roman" w:cs="Times New Roman"/>
                <w:sz w:val="20"/>
                <w:szCs w:val="20"/>
                <w:lang w:val="lt-LT"/>
              </w:rPr>
            </w:pPr>
          </w:p>
          <w:p w14:paraId="52CC17F7" w14:textId="77777777" w:rsidR="0068404F" w:rsidRDefault="0068404F" w:rsidP="0068404F">
            <w:pPr>
              <w:jc w:val="center"/>
              <w:rPr>
                <w:rFonts w:ascii="Times New Roman" w:hAnsi="Times New Roman" w:cs="Times New Roman"/>
                <w:sz w:val="20"/>
                <w:szCs w:val="20"/>
                <w:lang w:val="lt-LT"/>
              </w:rPr>
            </w:pPr>
          </w:p>
          <w:p w14:paraId="3AC55485" w14:textId="77777777" w:rsidR="0068404F" w:rsidRDefault="0068404F" w:rsidP="0068404F">
            <w:pPr>
              <w:jc w:val="center"/>
              <w:rPr>
                <w:rFonts w:ascii="Times New Roman" w:hAnsi="Times New Roman" w:cs="Times New Roman"/>
                <w:sz w:val="20"/>
                <w:szCs w:val="20"/>
                <w:lang w:val="lt-LT"/>
              </w:rPr>
            </w:pPr>
          </w:p>
          <w:p w14:paraId="524B3B76" w14:textId="77777777" w:rsidR="0068404F" w:rsidRDefault="0068404F" w:rsidP="0068404F">
            <w:pPr>
              <w:jc w:val="center"/>
              <w:rPr>
                <w:rFonts w:ascii="Times New Roman" w:hAnsi="Times New Roman" w:cs="Times New Roman"/>
                <w:sz w:val="20"/>
                <w:szCs w:val="20"/>
                <w:lang w:val="lt-LT"/>
              </w:rPr>
            </w:pPr>
          </w:p>
          <w:p w14:paraId="2DE10075" w14:textId="77777777" w:rsidR="0068404F" w:rsidRDefault="0068404F" w:rsidP="0068404F">
            <w:pPr>
              <w:jc w:val="center"/>
              <w:rPr>
                <w:rFonts w:ascii="Times New Roman" w:hAnsi="Times New Roman" w:cs="Times New Roman"/>
                <w:sz w:val="20"/>
                <w:szCs w:val="20"/>
                <w:lang w:val="lt-LT"/>
              </w:rPr>
            </w:pPr>
          </w:p>
          <w:p w14:paraId="1744FF14" w14:textId="77777777" w:rsidR="0068404F" w:rsidRDefault="0068404F" w:rsidP="0068404F">
            <w:pPr>
              <w:jc w:val="center"/>
              <w:rPr>
                <w:rFonts w:ascii="Times New Roman" w:hAnsi="Times New Roman" w:cs="Times New Roman"/>
                <w:sz w:val="20"/>
                <w:szCs w:val="20"/>
                <w:lang w:val="lt-LT"/>
              </w:rPr>
            </w:pPr>
          </w:p>
          <w:p w14:paraId="3D250FC3" w14:textId="77777777" w:rsidR="0068404F" w:rsidRDefault="0068404F" w:rsidP="0068404F">
            <w:pPr>
              <w:jc w:val="center"/>
              <w:rPr>
                <w:rFonts w:ascii="Times New Roman" w:hAnsi="Times New Roman" w:cs="Times New Roman"/>
                <w:sz w:val="20"/>
                <w:szCs w:val="20"/>
                <w:lang w:val="lt-LT"/>
              </w:rPr>
            </w:pPr>
          </w:p>
          <w:p w14:paraId="460B041C" w14:textId="77777777" w:rsidR="0068404F" w:rsidRDefault="0068404F" w:rsidP="0068404F">
            <w:pPr>
              <w:jc w:val="center"/>
              <w:rPr>
                <w:rFonts w:ascii="Times New Roman" w:hAnsi="Times New Roman" w:cs="Times New Roman"/>
                <w:sz w:val="20"/>
                <w:szCs w:val="20"/>
                <w:lang w:val="lt-LT"/>
              </w:rPr>
            </w:pPr>
          </w:p>
          <w:p w14:paraId="138151B3" w14:textId="77777777" w:rsidR="0068404F" w:rsidRDefault="0068404F" w:rsidP="0068404F">
            <w:pPr>
              <w:jc w:val="center"/>
              <w:rPr>
                <w:rFonts w:ascii="Times New Roman" w:hAnsi="Times New Roman" w:cs="Times New Roman"/>
                <w:sz w:val="20"/>
                <w:szCs w:val="20"/>
                <w:lang w:val="lt-LT"/>
              </w:rPr>
            </w:pPr>
          </w:p>
          <w:p w14:paraId="0D28BF63" w14:textId="77777777" w:rsidR="0068404F" w:rsidRDefault="0068404F" w:rsidP="0068404F">
            <w:pPr>
              <w:jc w:val="center"/>
              <w:rPr>
                <w:rFonts w:ascii="Times New Roman" w:hAnsi="Times New Roman" w:cs="Times New Roman"/>
                <w:sz w:val="20"/>
                <w:szCs w:val="20"/>
                <w:lang w:val="lt-LT"/>
              </w:rPr>
            </w:pPr>
          </w:p>
          <w:p w14:paraId="74618923" w14:textId="77777777" w:rsidR="0068404F" w:rsidRDefault="0068404F" w:rsidP="0068404F">
            <w:pPr>
              <w:jc w:val="center"/>
              <w:rPr>
                <w:rFonts w:ascii="Times New Roman" w:hAnsi="Times New Roman" w:cs="Times New Roman"/>
                <w:sz w:val="20"/>
                <w:szCs w:val="20"/>
                <w:lang w:val="lt-LT"/>
              </w:rPr>
            </w:pPr>
          </w:p>
          <w:p w14:paraId="3BBECE29" w14:textId="77777777" w:rsidR="0068404F" w:rsidRDefault="0068404F" w:rsidP="0068404F">
            <w:pPr>
              <w:jc w:val="center"/>
              <w:rPr>
                <w:rFonts w:ascii="Times New Roman" w:hAnsi="Times New Roman" w:cs="Times New Roman"/>
                <w:sz w:val="20"/>
                <w:szCs w:val="20"/>
                <w:lang w:val="lt-LT"/>
              </w:rPr>
            </w:pPr>
          </w:p>
          <w:p w14:paraId="3847C8E6" w14:textId="77777777" w:rsidR="0068404F" w:rsidRDefault="0068404F" w:rsidP="0068404F">
            <w:pPr>
              <w:jc w:val="center"/>
              <w:rPr>
                <w:rFonts w:ascii="Times New Roman" w:hAnsi="Times New Roman" w:cs="Times New Roman"/>
                <w:sz w:val="20"/>
                <w:szCs w:val="20"/>
                <w:lang w:val="lt-LT"/>
              </w:rPr>
            </w:pPr>
          </w:p>
          <w:p w14:paraId="6470F63D" w14:textId="77777777" w:rsidR="0068404F" w:rsidRDefault="0068404F" w:rsidP="0068404F">
            <w:pPr>
              <w:jc w:val="center"/>
              <w:rPr>
                <w:rFonts w:ascii="Times New Roman" w:hAnsi="Times New Roman" w:cs="Times New Roman"/>
                <w:sz w:val="20"/>
                <w:szCs w:val="20"/>
                <w:lang w:val="lt-LT"/>
              </w:rPr>
            </w:pPr>
          </w:p>
          <w:p w14:paraId="03914C38" w14:textId="77777777" w:rsidR="0068404F" w:rsidRDefault="0068404F" w:rsidP="0068404F">
            <w:pPr>
              <w:jc w:val="center"/>
              <w:rPr>
                <w:rFonts w:ascii="Times New Roman" w:hAnsi="Times New Roman" w:cs="Times New Roman"/>
                <w:sz w:val="20"/>
                <w:szCs w:val="20"/>
                <w:lang w:val="lt-LT"/>
              </w:rPr>
            </w:pPr>
          </w:p>
          <w:p w14:paraId="567C52F9" w14:textId="77777777" w:rsidR="0068404F" w:rsidRDefault="0068404F" w:rsidP="0068404F">
            <w:pPr>
              <w:jc w:val="center"/>
              <w:rPr>
                <w:rFonts w:ascii="Times New Roman" w:hAnsi="Times New Roman" w:cs="Times New Roman"/>
                <w:sz w:val="20"/>
                <w:szCs w:val="20"/>
                <w:lang w:val="lt-LT"/>
              </w:rPr>
            </w:pPr>
          </w:p>
          <w:p w14:paraId="4E18493F" w14:textId="77777777" w:rsidR="0068404F" w:rsidRDefault="0068404F" w:rsidP="0068404F">
            <w:pPr>
              <w:jc w:val="center"/>
              <w:rPr>
                <w:rFonts w:ascii="Times New Roman" w:hAnsi="Times New Roman" w:cs="Times New Roman"/>
                <w:sz w:val="20"/>
                <w:szCs w:val="20"/>
                <w:lang w:val="lt-LT"/>
              </w:rPr>
            </w:pPr>
          </w:p>
          <w:p w14:paraId="1469F83F" w14:textId="77777777" w:rsidR="0068404F" w:rsidRDefault="0068404F" w:rsidP="0068404F">
            <w:pPr>
              <w:jc w:val="center"/>
              <w:rPr>
                <w:rFonts w:ascii="Times New Roman" w:hAnsi="Times New Roman" w:cs="Times New Roman"/>
                <w:sz w:val="20"/>
                <w:szCs w:val="20"/>
                <w:lang w:val="lt-LT"/>
              </w:rPr>
            </w:pPr>
          </w:p>
          <w:p w14:paraId="08255DD0" w14:textId="77777777" w:rsidR="0068404F" w:rsidRDefault="0068404F" w:rsidP="0068404F">
            <w:pPr>
              <w:jc w:val="center"/>
              <w:rPr>
                <w:rFonts w:ascii="Times New Roman" w:hAnsi="Times New Roman" w:cs="Times New Roman"/>
                <w:sz w:val="20"/>
                <w:szCs w:val="20"/>
                <w:lang w:val="lt-LT"/>
              </w:rPr>
            </w:pPr>
          </w:p>
          <w:p w14:paraId="5B08F9F3" w14:textId="77777777" w:rsidR="0068404F" w:rsidRDefault="0068404F" w:rsidP="0068404F">
            <w:pPr>
              <w:jc w:val="center"/>
              <w:rPr>
                <w:rFonts w:ascii="Times New Roman" w:hAnsi="Times New Roman" w:cs="Times New Roman"/>
                <w:sz w:val="20"/>
                <w:szCs w:val="20"/>
                <w:lang w:val="lt-LT"/>
              </w:rPr>
            </w:pPr>
          </w:p>
          <w:p w14:paraId="2FF4C2C8" w14:textId="77777777" w:rsidR="0068404F" w:rsidRDefault="0068404F" w:rsidP="0068404F">
            <w:pPr>
              <w:jc w:val="center"/>
              <w:rPr>
                <w:rFonts w:ascii="Times New Roman" w:hAnsi="Times New Roman" w:cs="Times New Roman"/>
                <w:sz w:val="20"/>
                <w:szCs w:val="20"/>
                <w:lang w:val="lt-LT"/>
              </w:rPr>
            </w:pPr>
          </w:p>
          <w:p w14:paraId="6DC7A6BB" w14:textId="77777777" w:rsidR="0068404F" w:rsidRDefault="0068404F" w:rsidP="0068404F">
            <w:pPr>
              <w:jc w:val="center"/>
              <w:rPr>
                <w:rFonts w:ascii="Times New Roman" w:hAnsi="Times New Roman" w:cs="Times New Roman"/>
                <w:sz w:val="20"/>
                <w:szCs w:val="20"/>
                <w:lang w:val="lt-LT"/>
              </w:rPr>
            </w:pPr>
          </w:p>
          <w:p w14:paraId="7F77A81E" w14:textId="77777777" w:rsidR="0068404F" w:rsidRDefault="0068404F" w:rsidP="0068404F">
            <w:pPr>
              <w:jc w:val="center"/>
              <w:rPr>
                <w:rFonts w:ascii="Times New Roman" w:hAnsi="Times New Roman" w:cs="Times New Roman"/>
                <w:sz w:val="20"/>
                <w:szCs w:val="20"/>
                <w:lang w:val="lt-LT"/>
              </w:rPr>
            </w:pPr>
          </w:p>
          <w:p w14:paraId="3EAF0E4B" w14:textId="77777777" w:rsidR="0068404F" w:rsidRDefault="0068404F" w:rsidP="0068404F">
            <w:pPr>
              <w:jc w:val="center"/>
              <w:rPr>
                <w:rFonts w:ascii="Times New Roman" w:hAnsi="Times New Roman" w:cs="Times New Roman"/>
                <w:sz w:val="20"/>
                <w:szCs w:val="20"/>
                <w:lang w:val="lt-LT"/>
              </w:rPr>
            </w:pPr>
          </w:p>
          <w:p w14:paraId="42A39777" w14:textId="77777777" w:rsidR="0068404F" w:rsidRDefault="0068404F" w:rsidP="0068404F">
            <w:pPr>
              <w:jc w:val="center"/>
              <w:rPr>
                <w:rFonts w:ascii="Times New Roman" w:hAnsi="Times New Roman" w:cs="Times New Roman"/>
                <w:sz w:val="20"/>
                <w:szCs w:val="20"/>
                <w:lang w:val="lt-LT"/>
              </w:rPr>
            </w:pPr>
          </w:p>
          <w:p w14:paraId="45E2144A" w14:textId="77777777" w:rsidR="0068404F" w:rsidRDefault="0068404F" w:rsidP="0068404F">
            <w:pPr>
              <w:jc w:val="center"/>
              <w:rPr>
                <w:rFonts w:ascii="Times New Roman" w:hAnsi="Times New Roman" w:cs="Times New Roman"/>
                <w:sz w:val="20"/>
                <w:szCs w:val="20"/>
                <w:lang w:val="lt-LT"/>
              </w:rPr>
            </w:pPr>
          </w:p>
          <w:p w14:paraId="31BFA487" w14:textId="2B454D70" w:rsidR="0068404F" w:rsidRPr="006F4653" w:rsidRDefault="0068404F" w:rsidP="008259BE">
            <w:pPr>
              <w:rPr>
                <w:rFonts w:ascii="Times New Roman" w:hAnsi="Times New Roman" w:cs="Times New Roman"/>
                <w:sz w:val="20"/>
                <w:szCs w:val="20"/>
                <w:lang w:val="lt-LT"/>
              </w:rPr>
            </w:pPr>
          </w:p>
        </w:tc>
        <w:tc>
          <w:tcPr>
            <w:tcW w:w="1779" w:type="dxa"/>
          </w:tcPr>
          <w:p w14:paraId="1708E507" w14:textId="6B2D4376" w:rsidR="0068404F" w:rsidRPr="006F4653" w:rsidRDefault="0068404F" w:rsidP="0068404F">
            <w:pPr>
              <w:jc w:val="center"/>
              <w:rPr>
                <w:rFonts w:ascii="Times New Roman" w:hAnsi="Times New Roman" w:cs="Times New Roman"/>
                <w:sz w:val="20"/>
                <w:szCs w:val="20"/>
                <w:lang w:val="lt-LT"/>
              </w:rPr>
            </w:pPr>
            <w:r w:rsidRPr="006F4653">
              <w:rPr>
                <w:rFonts w:ascii="Times New Roman" w:hAnsi="Times New Roman" w:cs="Times New Roman"/>
                <w:sz w:val="20"/>
                <w:szCs w:val="20"/>
                <w:lang w:val="lt-LT"/>
              </w:rPr>
              <w:t>ŠMSM</w:t>
            </w:r>
            <w:r w:rsidR="004F0057">
              <w:rPr>
                <w:rFonts w:ascii="Times New Roman" w:hAnsi="Times New Roman" w:cs="Times New Roman"/>
                <w:sz w:val="20"/>
                <w:szCs w:val="20"/>
                <w:lang w:val="lt-LT"/>
              </w:rPr>
              <w:t>,</w:t>
            </w:r>
          </w:p>
          <w:p w14:paraId="7704738E" w14:textId="7C60FE90" w:rsidR="0068404F" w:rsidRPr="006F4653" w:rsidRDefault="00CD0E9D"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k</w:t>
            </w:r>
            <w:r w:rsidR="0068404F" w:rsidRPr="006F4653">
              <w:rPr>
                <w:rFonts w:ascii="Times New Roman" w:hAnsi="Times New Roman" w:cs="Times New Roman"/>
                <w:sz w:val="20"/>
                <w:szCs w:val="20"/>
                <w:lang w:val="lt-LT"/>
              </w:rPr>
              <w:t>onsultuo</w:t>
            </w:r>
            <w:r w:rsidR="004F0057">
              <w:rPr>
                <w:rFonts w:ascii="Times New Roman" w:hAnsi="Times New Roman" w:cs="Times New Roman"/>
                <w:sz w:val="20"/>
                <w:szCs w:val="20"/>
                <w:lang w:val="lt-LT"/>
              </w:rPr>
              <w:t xml:space="preserve">damasi </w:t>
            </w:r>
            <w:r w:rsidR="0068404F" w:rsidRPr="006F4653">
              <w:rPr>
                <w:rFonts w:ascii="Times New Roman" w:hAnsi="Times New Roman" w:cs="Times New Roman"/>
                <w:sz w:val="20"/>
                <w:szCs w:val="20"/>
                <w:lang w:val="lt-LT"/>
              </w:rPr>
              <w:t xml:space="preserve"> su</w:t>
            </w:r>
            <w:r>
              <w:rPr>
                <w:rFonts w:ascii="Times New Roman" w:hAnsi="Times New Roman" w:cs="Times New Roman"/>
                <w:sz w:val="20"/>
                <w:szCs w:val="20"/>
                <w:lang w:val="lt-LT"/>
              </w:rPr>
              <w:t xml:space="preserve"> </w:t>
            </w:r>
            <w:r w:rsidR="0068404F" w:rsidRPr="006F4653">
              <w:rPr>
                <w:rFonts w:ascii="Times New Roman" w:hAnsi="Times New Roman" w:cs="Times New Roman"/>
                <w:sz w:val="20"/>
                <w:szCs w:val="20"/>
                <w:lang w:val="lt-LT"/>
              </w:rPr>
              <w:t>SM</w:t>
            </w:r>
            <w:r>
              <w:rPr>
                <w:rFonts w:ascii="Times New Roman" w:hAnsi="Times New Roman" w:cs="Times New Roman"/>
                <w:sz w:val="20"/>
                <w:szCs w:val="20"/>
                <w:lang w:val="lt-LT"/>
              </w:rPr>
              <w:t>, PD</w:t>
            </w:r>
          </w:p>
          <w:p w14:paraId="0B6C5827" w14:textId="77777777" w:rsidR="0068404F" w:rsidRDefault="0068404F" w:rsidP="0068404F">
            <w:pPr>
              <w:jc w:val="center"/>
              <w:rPr>
                <w:rFonts w:ascii="Times New Roman" w:hAnsi="Times New Roman" w:cs="Times New Roman"/>
                <w:sz w:val="20"/>
                <w:szCs w:val="20"/>
                <w:lang w:val="lt-LT"/>
              </w:rPr>
            </w:pPr>
          </w:p>
          <w:p w14:paraId="5515CAB5" w14:textId="77777777" w:rsidR="00757721" w:rsidRPr="006F4653" w:rsidRDefault="00757721" w:rsidP="0068404F">
            <w:pPr>
              <w:jc w:val="center"/>
              <w:rPr>
                <w:rFonts w:ascii="Times New Roman" w:hAnsi="Times New Roman" w:cs="Times New Roman"/>
                <w:sz w:val="20"/>
                <w:szCs w:val="20"/>
                <w:lang w:val="lt-LT"/>
              </w:rPr>
            </w:pPr>
          </w:p>
          <w:p w14:paraId="78652FBA" w14:textId="77777777" w:rsidR="0068404F" w:rsidRPr="006F4653" w:rsidRDefault="0068404F" w:rsidP="0068404F">
            <w:pPr>
              <w:jc w:val="center"/>
              <w:rPr>
                <w:rFonts w:ascii="Times New Roman" w:hAnsi="Times New Roman" w:cs="Times New Roman"/>
                <w:sz w:val="20"/>
                <w:szCs w:val="20"/>
                <w:lang w:val="lt-LT"/>
              </w:rPr>
            </w:pPr>
          </w:p>
          <w:p w14:paraId="2B9CFCA8" w14:textId="77777777" w:rsidR="0068404F" w:rsidRPr="006F4653" w:rsidRDefault="0068404F" w:rsidP="0068404F">
            <w:pPr>
              <w:jc w:val="center"/>
              <w:rPr>
                <w:rFonts w:ascii="Times New Roman" w:hAnsi="Times New Roman" w:cs="Times New Roman"/>
                <w:sz w:val="20"/>
                <w:szCs w:val="20"/>
                <w:lang w:val="lt-LT"/>
              </w:rPr>
            </w:pPr>
          </w:p>
          <w:p w14:paraId="41CC2DBD" w14:textId="77777777" w:rsidR="0068404F" w:rsidRPr="006F4653" w:rsidRDefault="0068404F" w:rsidP="0068404F">
            <w:pPr>
              <w:jc w:val="center"/>
              <w:rPr>
                <w:rFonts w:ascii="Times New Roman" w:hAnsi="Times New Roman" w:cs="Times New Roman"/>
                <w:sz w:val="20"/>
                <w:szCs w:val="20"/>
                <w:lang w:val="lt-LT"/>
              </w:rPr>
            </w:pPr>
          </w:p>
          <w:p w14:paraId="5975DB9F" w14:textId="77777777" w:rsidR="0068404F" w:rsidRDefault="0068404F" w:rsidP="0068404F">
            <w:pPr>
              <w:jc w:val="center"/>
              <w:rPr>
                <w:rFonts w:ascii="Times New Roman" w:hAnsi="Times New Roman" w:cs="Times New Roman"/>
                <w:sz w:val="20"/>
                <w:szCs w:val="20"/>
                <w:lang w:val="lt-LT"/>
              </w:rPr>
            </w:pPr>
          </w:p>
          <w:p w14:paraId="42886D21" w14:textId="77777777" w:rsidR="00CD0E9D" w:rsidRDefault="00CD0E9D" w:rsidP="0068404F">
            <w:pPr>
              <w:jc w:val="center"/>
              <w:rPr>
                <w:rFonts w:ascii="Times New Roman" w:hAnsi="Times New Roman" w:cs="Times New Roman"/>
                <w:sz w:val="20"/>
                <w:szCs w:val="20"/>
                <w:lang w:val="lt-LT"/>
              </w:rPr>
            </w:pPr>
          </w:p>
          <w:p w14:paraId="58C59692" w14:textId="77777777" w:rsidR="00CD0E9D" w:rsidRDefault="00CD0E9D" w:rsidP="0068404F">
            <w:pPr>
              <w:jc w:val="center"/>
              <w:rPr>
                <w:rFonts w:ascii="Times New Roman" w:hAnsi="Times New Roman" w:cs="Times New Roman"/>
                <w:sz w:val="20"/>
                <w:szCs w:val="20"/>
                <w:lang w:val="lt-LT"/>
              </w:rPr>
            </w:pPr>
          </w:p>
          <w:p w14:paraId="1CD86F70" w14:textId="77777777" w:rsidR="00CD0E9D" w:rsidRDefault="00CD0E9D" w:rsidP="0068404F">
            <w:pPr>
              <w:jc w:val="center"/>
              <w:rPr>
                <w:rFonts w:ascii="Times New Roman" w:hAnsi="Times New Roman" w:cs="Times New Roman"/>
                <w:sz w:val="20"/>
                <w:szCs w:val="20"/>
                <w:lang w:val="lt-LT"/>
              </w:rPr>
            </w:pPr>
          </w:p>
          <w:p w14:paraId="6A2ADE51" w14:textId="40BCF548" w:rsidR="0068404F" w:rsidRPr="006F4653" w:rsidRDefault="0068404F" w:rsidP="0068404F">
            <w:pPr>
              <w:jc w:val="center"/>
              <w:rPr>
                <w:rFonts w:ascii="Times New Roman" w:hAnsi="Times New Roman" w:cs="Times New Roman"/>
                <w:sz w:val="20"/>
                <w:szCs w:val="20"/>
                <w:lang w:val="lt-LT"/>
              </w:rPr>
            </w:pPr>
            <w:r w:rsidRPr="006F4653">
              <w:rPr>
                <w:rFonts w:ascii="Times New Roman" w:hAnsi="Times New Roman" w:cs="Times New Roman"/>
                <w:sz w:val="20"/>
                <w:szCs w:val="20"/>
                <w:lang w:val="lt-LT"/>
              </w:rPr>
              <w:t>SA</w:t>
            </w:r>
            <w:r w:rsidR="004F0057">
              <w:rPr>
                <w:rFonts w:ascii="Times New Roman" w:hAnsi="Times New Roman" w:cs="Times New Roman"/>
                <w:sz w:val="20"/>
                <w:szCs w:val="20"/>
                <w:lang w:val="lt-LT"/>
              </w:rPr>
              <w:t>,</w:t>
            </w:r>
          </w:p>
          <w:p w14:paraId="12F833BB" w14:textId="298A3F21" w:rsidR="0068404F" w:rsidRDefault="00CD0E9D"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k</w:t>
            </w:r>
            <w:r w:rsidR="00D8598C">
              <w:rPr>
                <w:rFonts w:ascii="Times New Roman" w:hAnsi="Times New Roman" w:cs="Times New Roman"/>
                <w:sz w:val="20"/>
                <w:szCs w:val="20"/>
                <w:lang w:val="lt-LT"/>
              </w:rPr>
              <w:t>onsultuo</w:t>
            </w:r>
            <w:r w:rsidR="004F0057">
              <w:rPr>
                <w:rFonts w:ascii="Times New Roman" w:hAnsi="Times New Roman" w:cs="Times New Roman"/>
                <w:sz w:val="20"/>
                <w:szCs w:val="20"/>
                <w:lang w:val="lt-LT"/>
              </w:rPr>
              <w:t>damasi</w:t>
            </w:r>
            <w:r w:rsidR="00D8598C">
              <w:rPr>
                <w:rFonts w:ascii="Times New Roman" w:hAnsi="Times New Roman" w:cs="Times New Roman"/>
                <w:sz w:val="20"/>
                <w:szCs w:val="20"/>
                <w:lang w:val="lt-LT"/>
              </w:rPr>
              <w:t xml:space="preserve"> </w:t>
            </w:r>
            <w:r w:rsidR="004F0057">
              <w:rPr>
                <w:rFonts w:ascii="Times New Roman" w:hAnsi="Times New Roman" w:cs="Times New Roman"/>
                <w:sz w:val="20"/>
                <w:szCs w:val="20"/>
                <w:lang w:val="lt-LT"/>
              </w:rPr>
              <w:t xml:space="preserve"> </w:t>
            </w:r>
            <w:r w:rsidR="0068404F" w:rsidRPr="006F4653">
              <w:rPr>
                <w:rFonts w:ascii="Times New Roman" w:hAnsi="Times New Roman" w:cs="Times New Roman"/>
                <w:sz w:val="20"/>
                <w:szCs w:val="20"/>
                <w:lang w:val="lt-LT"/>
              </w:rPr>
              <w:t>su</w:t>
            </w:r>
            <w:r w:rsidR="0068404F">
              <w:rPr>
                <w:rFonts w:ascii="Times New Roman" w:hAnsi="Times New Roman" w:cs="Times New Roman"/>
                <w:sz w:val="20"/>
                <w:szCs w:val="20"/>
                <w:lang w:val="lt-LT"/>
              </w:rPr>
              <w:t xml:space="preserve"> </w:t>
            </w:r>
            <w:r w:rsidR="0068404F" w:rsidRPr="006F4653">
              <w:rPr>
                <w:rFonts w:ascii="Times New Roman" w:hAnsi="Times New Roman" w:cs="Times New Roman"/>
                <w:sz w:val="20"/>
                <w:szCs w:val="20"/>
                <w:lang w:val="lt-LT"/>
              </w:rPr>
              <w:t>SM</w:t>
            </w:r>
            <w:r>
              <w:rPr>
                <w:rFonts w:ascii="Times New Roman" w:hAnsi="Times New Roman" w:cs="Times New Roman"/>
                <w:sz w:val="20"/>
                <w:szCs w:val="20"/>
                <w:lang w:val="lt-LT"/>
              </w:rPr>
              <w:t>, PD</w:t>
            </w:r>
          </w:p>
          <w:p w14:paraId="6DADBDDC" w14:textId="77777777" w:rsidR="00CD0E9D" w:rsidRDefault="00CD0E9D" w:rsidP="0068404F">
            <w:pPr>
              <w:jc w:val="center"/>
              <w:rPr>
                <w:rFonts w:ascii="Times New Roman" w:hAnsi="Times New Roman" w:cs="Times New Roman"/>
                <w:sz w:val="20"/>
                <w:szCs w:val="20"/>
                <w:lang w:val="lt-LT"/>
              </w:rPr>
            </w:pPr>
          </w:p>
          <w:p w14:paraId="32985999" w14:textId="77777777" w:rsidR="00CD0E9D" w:rsidRDefault="00CD0E9D" w:rsidP="0068404F">
            <w:pPr>
              <w:jc w:val="center"/>
              <w:rPr>
                <w:rFonts w:ascii="Times New Roman" w:hAnsi="Times New Roman" w:cs="Times New Roman"/>
                <w:sz w:val="20"/>
                <w:szCs w:val="20"/>
                <w:lang w:val="lt-LT"/>
              </w:rPr>
            </w:pPr>
          </w:p>
          <w:p w14:paraId="315B03BC" w14:textId="77777777" w:rsidR="0068404F" w:rsidRDefault="0068404F" w:rsidP="0068404F">
            <w:pPr>
              <w:jc w:val="center"/>
              <w:rPr>
                <w:rFonts w:ascii="Times New Roman" w:hAnsi="Times New Roman" w:cs="Times New Roman"/>
                <w:sz w:val="20"/>
                <w:szCs w:val="20"/>
                <w:lang w:val="lt-LT"/>
              </w:rPr>
            </w:pPr>
          </w:p>
          <w:p w14:paraId="6CFC9FC6" w14:textId="77777777" w:rsidR="00D8598C" w:rsidRDefault="00D8598C" w:rsidP="00D8598C">
            <w:pPr>
              <w:jc w:val="center"/>
              <w:rPr>
                <w:rFonts w:ascii="Times New Roman" w:hAnsi="Times New Roman" w:cs="Times New Roman"/>
                <w:sz w:val="20"/>
                <w:szCs w:val="20"/>
                <w:lang w:val="lt-LT"/>
              </w:rPr>
            </w:pPr>
            <w:r>
              <w:rPr>
                <w:rFonts w:ascii="Times New Roman" w:hAnsi="Times New Roman" w:cs="Times New Roman"/>
                <w:sz w:val="20"/>
                <w:szCs w:val="20"/>
                <w:lang w:val="lt-LT"/>
              </w:rPr>
              <w:t>SAM</w:t>
            </w:r>
          </w:p>
          <w:p w14:paraId="3CD78CEA" w14:textId="77777777" w:rsidR="0068404F" w:rsidRDefault="0068404F" w:rsidP="0068404F">
            <w:pPr>
              <w:jc w:val="center"/>
              <w:rPr>
                <w:rFonts w:ascii="Times New Roman" w:hAnsi="Times New Roman" w:cs="Times New Roman"/>
                <w:sz w:val="20"/>
                <w:szCs w:val="20"/>
                <w:lang w:val="lt-LT"/>
              </w:rPr>
            </w:pPr>
          </w:p>
          <w:p w14:paraId="751DD6AA" w14:textId="77777777" w:rsidR="0068404F" w:rsidRDefault="0068404F" w:rsidP="0068404F">
            <w:pPr>
              <w:jc w:val="center"/>
              <w:rPr>
                <w:rFonts w:ascii="Times New Roman" w:hAnsi="Times New Roman" w:cs="Times New Roman"/>
                <w:sz w:val="20"/>
                <w:szCs w:val="20"/>
                <w:lang w:val="lt-LT"/>
              </w:rPr>
            </w:pPr>
          </w:p>
          <w:p w14:paraId="50A42B89" w14:textId="77777777" w:rsidR="0068404F" w:rsidRDefault="0068404F" w:rsidP="0068404F">
            <w:pPr>
              <w:jc w:val="center"/>
              <w:rPr>
                <w:rFonts w:ascii="Times New Roman" w:hAnsi="Times New Roman" w:cs="Times New Roman"/>
                <w:sz w:val="20"/>
                <w:szCs w:val="20"/>
                <w:lang w:val="lt-LT"/>
              </w:rPr>
            </w:pPr>
          </w:p>
          <w:p w14:paraId="03385EE4" w14:textId="77777777" w:rsidR="0068404F" w:rsidRDefault="0068404F" w:rsidP="0068404F">
            <w:pPr>
              <w:jc w:val="center"/>
              <w:rPr>
                <w:rFonts w:ascii="Times New Roman" w:hAnsi="Times New Roman" w:cs="Times New Roman"/>
                <w:sz w:val="20"/>
                <w:szCs w:val="20"/>
                <w:lang w:val="lt-LT"/>
              </w:rPr>
            </w:pPr>
          </w:p>
          <w:p w14:paraId="3913BAFB" w14:textId="77777777" w:rsidR="0068404F" w:rsidRDefault="0068404F" w:rsidP="0068404F">
            <w:pPr>
              <w:jc w:val="center"/>
              <w:rPr>
                <w:rFonts w:ascii="Times New Roman" w:hAnsi="Times New Roman" w:cs="Times New Roman"/>
                <w:sz w:val="20"/>
                <w:szCs w:val="20"/>
                <w:lang w:val="lt-LT"/>
              </w:rPr>
            </w:pPr>
          </w:p>
          <w:p w14:paraId="21A533CD" w14:textId="77777777" w:rsidR="0068404F" w:rsidRDefault="0068404F" w:rsidP="0068404F">
            <w:pPr>
              <w:jc w:val="center"/>
              <w:rPr>
                <w:rFonts w:ascii="Times New Roman" w:hAnsi="Times New Roman" w:cs="Times New Roman"/>
                <w:sz w:val="20"/>
                <w:szCs w:val="20"/>
                <w:lang w:val="lt-LT"/>
              </w:rPr>
            </w:pPr>
          </w:p>
          <w:p w14:paraId="5CE706E9" w14:textId="77777777" w:rsidR="0068404F" w:rsidRDefault="0068404F" w:rsidP="0068404F">
            <w:pPr>
              <w:jc w:val="center"/>
              <w:rPr>
                <w:rFonts w:ascii="Times New Roman" w:hAnsi="Times New Roman" w:cs="Times New Roman"/>
                <w:sz w:val="20"/>
                <w:szCs w:val="20"/>
                <w:lang w:val="lt-LT"/>
              </w:rPr>
            </w:pPr>
          </w:p>
          <w:p w14:paraId="0E940303" w14:textId="77777777" w:rsidR="0068404F" w:rsidRDefault="0068404F" w:rsidP="0068404F">
            <w:pPr>
              <w:jc w:val="center"/>
              <w:rPr>
                <w:rFonts w:ascii="Times New Roman" w:hAnsi="Times New Roman" w:cs="Times New Roman"/>
                <w:sz w:val="20"/>
                <w:szCs w:val="20"/>
                <w:lang w:val="lt-LT"/>
              </w:rPr>
            </w:pPr>
          </w:p>
          <w:p w14:paraId="5B700D84" w14:textId="77777777" w:rsidR="0068404F" w:rsidRDefault="0068404F" w:rsidP="0068404F">
            <w:pPr>
              <w:jc w:val="center"/>
              <w:rPr>
                <w:rFonts w:ascii="Times New Roman" w:hAnsi="Times New Roman" w:cs="Times New Roman"/>
                <w:sz w:val="20"/>
                <w:szCs w:val="20"/>
                <w:lang w:val="lt-LT"/>
              </w:rPr>
            </w:pPr>
          </w:p>
          <w:p w14:paraId="04EF35E3" w14:textId="77777777" w:rsidR="0068404F" w:rsidRDefault="0068404F" w:rsidP="0068404F">
            <w:pPr>
              <w:jc w:val="center"/>
              <w:rPr>
                <w:rFonts w:ascii="Times New Roman" w:hAnsi="Times New Roman" w:cs="Times New Roman"/>
                <w:sz w:val="20"/>
                <w:szCs w:val="20"/>
                <w:lang w:val="lt-LT"/>
              </w:rPr>
            </w:pPr>
          </w:p>
          <w:p w14:paraId="7155EF6D" w14:textId="77777777" w:rsidR="0068404F" w:rsidRDefault="0068404F" w:rsidP="0068404F">
            <w:pPr>
              <w:jc w:val="center"/>
              <w:rPr>
                <w:rFonts w:ascii="Times New Roman" w:hAnsi="Times New Roman" w:cs="Times New Roman"/>
                <w:sz w:val="20"/>
                <w:szCs w:val="20"/>
                <w:lang w:val="lt-LT"/>
              </w:rPr>
            </w:pPr>
          </w:p>
          <w:p w14:paraId="09E505B2" w14:textId="77777777" w:rsidR="0068404F" w:rsidRDefault="0068404F" w:rsidP="0068404F">
            <w:pPr>
              <w:jc w:val="center"/>
              <w:rPr>
                <w:rFonts w:ascii="Times New Roman" w:hAnsi="Times New Roman" w:cs="Times New Roman"/>
                <w:sz w:val="20"/>
                <w:szCs w:val="20"/>
                <w:lang w:val="lt-LT"/>
              </w:rPr>
            </w:pPr>
          </w:p>
          <w:p w14:paraId="64B1E8CB" w14:textId="77777777" w:rsidR="0068404F" w:rsidRDefault="0068404F" w:rsidP="0068404F">
            <w:pPr>
              <w:jc w:val="center"/>
              <w:rPr>
                <w:rFonts w:ascii="Times New Roman" w:hAnsi="Times New Roman" w:cs="Times New Roman"/>
                <w:sz w:val="20"/>
                <w:szCs w:val="20"/>
                <w:lang w:val="lt-LT"/>
              </w:rPr>
            </w:pPr>
          </w:p>
          <w:p w14:paraId="67161965" w14:textId="77777777" w:rsidR="0068404F" w:rsidRDefault="0068404F" w:rsidP="0068404F">
            <w:pPr>
              <w:jc w:val="center"/>
              <w:rPr>
                <w:rFonts w:ascii="Times New Roman" w:hAnsi="Times New Roman" w:cs="Times New Roman"/>
                <w:sz w:val="20"/>
                <w:szCs w:val="20"/>
                <w:lang w:val="lt-LT"/>
              </w:rPr>
            </w:pPr>
          </w:p>
          <w:p w14:paraId="04BBB1FC" w14:textId="77777777" w:rsidR="0068404F" w:rsidRDefault="0068404F" w:rsidP="0068404F">
            <w:pPr>
              <w:jc w:val="center"/>
              <w:rPr>
                <w:rFonts w:ascii="Times New Roman" w:hAnsi="Times New Roman" w:cs="Times New Roman"/>
                <w:sz w:val="20"/>
                <w:szCs w:val="20"/>
                <w:lang w:val="lt-LT"/>
              </w:rPr>
            </w:pPr>
          </w:p>
          <w:p w14:paraId="53B2F95B" w14:textId="77777777" w:rsidR="0068404F" w:rsidRDefault="0068404F" w:rsidP="0068404F">
            <w:pPr>
              <w:jc w:val="center"/>
              <w:rPr>
                <w:rFonts w:ascii="Times New Roman" w:hAnsi="Times New Roman" w:cs="Times New Roman"/>
                <w:sz w:val="20"/>
                <w:szCs w:val="20"/>
                <w:lang w:val="lt-LT"/>
              </w:rPr>
            </w:pPr>
          </w:p>
          <w:p w14:paraId="062B8CB7" w14:textId="77777777" w:rsidR="0068404F" w:rsidRDefault="0068404F" w:rsidP="0068404F">
            <w:pPr>
              <w:jc w:val="center"/>
              <w:rPr>
                <w:rFonts w:ascii="Times New Roman" w:hAnsi="Times New Roman" w:cs="Times New Roman"/>
                <w:sz w:val="20"/>
                <w:szCs w:val="20"/>
                <w:lang w:val="lt-LT"/>
              </w:rPr>
            </w:pPr>
          </w:p>
          <w:p w14:paraId="62D4362E" w14:textId="77777777" w:rsidR="0068404F" w:rsidRDefault="0068404F" w:rsidP="0068404F">
            <w:pPr>
              <w:jc w:val="center"/>
              <w:rPr>
                <w:rFonts w:ascii="Times New Roman" w:hAnsi="Times New Roman" w:cs="Times New Roman"/>
                <w:sz w:val="20"/>
                <w:szCs w:val="20"/>
                <w:lang w:val="lt-LT"/>
              </w:rPr>
            </w:pPr>
          </w:p>
          <w:p w14:paraId="6EF2B3E6" w14:textId="77777777" w:rsidR="0068404F" w:rsidRDefault="0068404F" w:rsidP="0068404F">
            <w:pPr>
              <w:jc w:val="center"/>
              <w:rPr>
                <w:rFonts w:ascii="Times New Roman" w:hAnsi="Times New Roman" w:cs="Times New Roman"/>
                <w:sz w:val="20"/>
                <w:szCs w:val="20"/>
                <w:lang w:val="lt-LT"/>
              </w:rPr>
            </w:pPr>
          </w:p>
          <w:p w14:paraId="5DF5EAAA" w14:textId="77777777" w:rsidR="0068404F" w:rsidRDefault="0068404F" w:rsidP="0068404F">
            <w:pPr>
              <w:jc w:val="center"/>
              <w:rPr>
                <w:rFonts w:ascii="Times New Roman" w:hAnsi="Times New Roman" w:cs="Times New Roman"/>
                <w:sz w:val="20"/>
                <w:szCs w:val="20"/>
                <w:lang w:val="lt-LT"/>
              </w:rPr>
            </w:pPr>
          </w:p>
          <w:p w14:paraId="16B0ACC9" w14:textId="77777777" w:rsidR="0068404F" w:rsidRDefault="0068404F" w:rsidP="0068404F">
            <w:pPr>
              <w:jc w:val="center"/>
              <w:rPr>
                <w:rFonts w:ascii="Times New Roman" w:hAnsi="Times New Roman" w:cs="Times New Roman"/>
                <w:sz w:val="20"/>
                <w:szCs w:val="20"/>
                <w:lang w:val="lt-LT"/>
              </w:rPr>
            </w:pPr>
          </w:p>
          <w:p w14:paraId="69E6204A" w14:textId="77777777" w:rsidR="0068404F" w:rsidRDefault="0068404F" w:rsidP="0068404F">
            <w:pPr>
              <w:jc w:val="center"/>
              <w:rPr>
                <w:rFonts w:ascii="Times New Roman" w:hAnsi="Times New Roman" w:cs="Times New Roman"/>
                <w:sz w:val="20"/>
                <w:szCs w:val="20"/>
                <w:lang w:val="lt-LT"/>
              </w:rPr>
            </w:pPr>
          </w:p>
          <w:p w14:paraId="6C599469" w14:textId="77777777" w:rsidR="0068404F" w:rsidRDefault="0068404F" w:rsidP="0068404F">
            <w:pPr>
              <w:jc w:val="center"/>
              <w:rPr>
                <w:rFonts w:ascii="Times New Roman" w:hAnsi="Times New Roman" w:cs="Times New Roman"/>
                <w:sz w:val="20"/>
                <w:szCs w:val="20"/>
                <w:lang w:val="lt-LT"/>
              </w:rPr>
            </w:pPr>
          </w:p>
          <w:p w14:paraId="56D8416D" w14:textId="77777777" w:rsidR="0068404F" w:rsidRDefault="0068404F" w:rsidP="0068404F">
            <w:pPr>
              <w:jc w:val="center"/>
              <w:rPr>
                <w:rFonts w:ascii="Times New Roman" w:hAnsi="Times New Roman" w:cs="Times New Roman"/>
                <w:sz w:val="20"/>
                <w:szCs w:val="20"/>
                <w:lang w:val="lt-LT"/>
              </w:rPr>
            </w:pPr>
          </w:p>
          <w:p w14:paraId="21C4477D" w14:textId="77777777" w:rsidR="0068404F" w:rsidRDefault="0068404F" w:rsidP="0068404F">
            <w:pPr>
              <w:jc w:val="center"/>
              <w:rPr>
                <w:rFonts w:ascii="Times New Roman" w:hAnsi="Times New Roman" w:cs="Times New Roman"/>
                <w:sz w:val="20"/>
                <w:szCs w:val="20"/>
                <w:lang w:val="lt-LT"/>
              </w:rPr>
            </w:pPr>
          </w:p>
          <w:p w14:paraId="081AC11C" w14:textId="77777777" w:rsidR="0068404F" w:rsidRDefault="0068404F" w:rsidP="0068404F">
            <w:pPr>
              <w:jc w:val="center"/>
              <w:rPr>
                <w:rFonts w:ascii="Times New Roman" w:hAnsi="Times New Roman" w:cs="Times New Roman"/>
                <w:sz w:val="20"/>
                <w:szCs w:val="20"/>
                <w:lang w:val="lt-LT"/>
              </w:rPr>
            </w:pPr>
          </w:p>
          <w:p w14:paraId="0F359DEE" w14:textId="77777777" w:rsidR="0068404F" w:rsidRDefault="0068404F" w:rsidP="0068404F">
            <w:pPr>
              <w:jc w:val="center"/>
              <w:rPr>
                <w:rFonts w:ascii="Times New Roman" w:hAnsi="Times New Roman" w:cs="Times New Roman"/>
                <w:sz w:val="20"/>
                <w:szCs w:val="20"/>
                <w:lang w:val="lt-LT"/>
              </w:rPr>
            </w:pPr>
          </w:p>
          <w:p w14:paraId="53845FF5" w14:textId="77777777" w:rsidR="0068404F" w:rsidRDefault="0068404F" w:rsidP="0068404F">
            <w:pPr>
              <w:jc w:val="center"/>
              <w:rPr>
                <w:rFonts w:ascii="Times New Roman" w:hAnsi="Times New Roman" w:cs="Times New Roman"/>
                <w:sz w:val="20"/>
                <w:szCs w:val="20"/>
                <w:lang w:val="lt-LT"/>
              </w:rPr>
            </w:pPr>
          </w:p>
          <w:p w14:paraId="05527AA3" w14:textId="77777777" w:rsidR="0068404F" w:rsidRDefault="0068404F" w:rsidP="0068404F">
            <w:pPr>
              <w:jc w:val="center"/>
              <w:rPr>
                <w:rFonts w:ascii="Times New Roman" w:hAnsi="Times New Roman" w:cs="Times New Roman"/>
                <w:sz w:val="20"/>
                <w:szCs w:val="20"/>
                <w:lang w:val="lt-LT"/>
              </w:rPr>
            </w:pPr>
          </w:p>
          <w:p w14:paraId="1193E959" w14:textId="77777777" w:rsidR="0068404F" w:rsidRDefault="0068404F" w:rsidP="0068404F">
            <w:pPr>
              <w:jc w:val="center"/>
              <w:rPr>
                <w:rFonts w:ascii="Times New Roman" w:hAnsi="Times New Roman" w:cs="Times New Roman"/>
                <w:sz w:val="20"/>
                <w:szCs w:val="20"/>
                <w:lang w:val="lt-LT"/>
              </w:rPr>
            </w:pPr>
          </w:p>
          <w:p w14:paraId="28C1E580" w14:textId="77777777" w:rsidR="0068404F" w:rsidRDefault="0068404F" w:rsidP="0068404F">
            <w:pPr>
              <w:jc w:val="center"/>
              <w:rPr>
                <w:rFonts w:ascii="Times New Roman" w:hAnsi="Times New Roman" w:cs="Times New Roman"/>
                <w:sz w:val="20"/>
                <w:szCs w:val="20"/>
                <w:lang w:val="lt-LT"/>
              </w:rPr>
            </w:pPr>
          </w:p>
          <w:p w14:paraId="37771913" w14:textId="77777777" w:rsidR="0068404F" w:rsidRDefault="0068404F" w:rsidP="0068404F">
            <w:pPr>
              <w:jc w:val="center"/>
              <w:rPr>
                <w:rFonts w:ascii="Times New Roman" w:hAnsi="Times New Roman" w:cs="Times New Roman"/>
                <w:sz w:val="20"/>
                <w:szCs w:val="20"/>
                <w:lang w:val="lt-LT"/>
              </w:rPr>
            </w:pPr>
          </w:p>
          <w:p w14:paraId="61300482" w14:textId="77777777" w:rsidR="0068404F" w:rsidRDefault="0068404F" w:rsidP="0068404F">
            <w:pPr>
              <w:jc w:val="center"/>
              <w:rPr>
                <w:rFonts w:ascii="Times New Roman" w:hAnsi="Times New Roman" w:cs="Times New Roman"/>
                <w:sz w:val="20"/>
                <w:szCs w:val="20"/>
                <w:lang w:val="lt-LT"/>
              </w:rPr>
            </w:pPr>
          </w:p>
          <w:p w14:paraId="051B28EA" w14:textId="77777777" w:rsidR="0068404F" w:rsidRDefault="0068404F" w:rsidP="0068404F">
            <w:pPr>
              <w:jc w:val="center"/>
              <w:rPr>
                <w:rFonts w:ascii="Times New Roman" w:hAnsi="Times New Roman" w:cs="Times New Roman"/>
                <w:sz w:val="20"/>
                <w:szCs w:val="20"/>
                <w:lang w:val="lt-LT"/>
              </w:rPr>
            </w:pPr>
          </w:p>
          <w:p w14:paraId="78A2CBC5" w14:textId="77777777" w:rsidR="0068404F" w:rsidRDefault="0068404F" w:rsidP="0068404F">
            <w:pPr>
              <w:jc w:val="center"/>
              <w:rPr>
                <w:rFonts w:ascii="Times New Roman" w:hAnsi="Times New Roman" w:cs="Times New Roman"/>
                <w:sz w:val="20"/>
                <w:szCs w:val="20"/>
                <w:lang w:val="lt-LT"/>
              </w:rPr>
            </w:pPr>
          </w:p>
          <w:p w14:paraId="2336ABE8" w14:textId="77777777" w:rsidR="0068404F" w:rsidRDefault="0068404F" w:rsidP="0068404F">
            <w:pPr>
              <w:jc w:val="center"/>
              <w:rPr>
                <w:rFonts w:ascii="Times New Roman" w:hAnsi="Times New Roman" w:cs="Times New Roman"/>
                <w:sz w:val="20"/>
                <w:szCs w:val="20"/>
                <w:lang w:val="lt-LT"/>
              </w:rPr>
            </w:pPr>
          </w:p>
          <w:p w14:paraId="1F9EF23E" w14:textId="77777777" w:rsidR="0068404F" w:rsidRDefault="0068404F" w:rsidP="0068404F">
            <w:pPr>
              <w:jc w:val="center"/>
              <w:rPr>
                <w:rFonts w:ascii="Times New Roman" w:hAnsi="Times New Roman" w:cs="Times New Roman"/>
                <w:sz w:val="20"/>
                <w:szCs w:val="20"/>
                <w:lang w:val="lt-LT"/>
              </w:rPr>
            </w:pPr>
          </w:p>
          <w:p w14:paraId="74A94654" w14:textId="77777777" w:rsidR="0068404F" w:rsidRDefault="0068404F" w:rsidP="0068404F">
            <w:pPr>
              <w:jc w:val="center"/>
              <w:rPr>
                <w:rFonts w:ascii="Times New Roman" w:hAnsi="Times New Roman" w:cs="Times New Roman"/>
                <w:sz w:val="20"/>
                <w:szCs w:val="20"/>
                <w:lang w:val="lt-LT"/>
              </w:rPr>
            </w:pPr>
          </w:p>
          <w:p w14:paraId="07852441" w14:textId="77777777" w:rsidR="0068404F" w:rsidRDefault="0068404F" w:rsidP="0068404F">
            <w:pPr>
              <w:jc w:val="center"/>
              <w:rPr>
                <w:rFonts w:ascii="Times New Roman" w:hAnsi="Times New Roman" w:cs="Times New Roman"/>
                <w:sz w:val="20"/>
                <w:szCs w:val="20"/>
                <w:lang w:val="lt-LT"/>
              </w:rPr>
            </w:pPr>
          </w:p>
          <w:p w14:paraId="7A9835DF" w14:textId="77777777" w:rsidR="0068404F" w:rsidRDefault="0068404F" w:rsidP="0068404F">
            <w:pPr>
              <w:jc w:val="center"/>
              <w:rPr>
                <w:rFonts w:ascii="Times New Roman" w:hAnsi="Times New Roman" w:cs="Times New Roman"/>
                <w:sz w:val="20"/>
                <w:szCs w:val="20"/>
                <w:lang w:val="lt-LT"/>
              </w:rPr>
            </w:pPr>
          </w:p>
          <w:p w14:paraId="44CF9192" w14:textId="77777777" w:rsidR="0068404F" w:rsidRDefault="0068404F" w:rsidP="0068404F">
            <w:pPr>
              <w:jc w:val="center"/>
              <w:rPr>
                <w:rFonts w:ascii="Times New Roman" w:hAnsi="Times New Roman" w:cs="Times New Roman"/>
                <w:sz w:val="20"/>
                <w:szCs w:val="20"/>
                <w:lang w:val="lt-LT"/>
              </w:rPr>
            </w:pPr>
          </w:p>
          <w:p w14:paraId="1041BD67" w14:textId="77777777" w:rsidR="0068404F" w:rsidRDefault="0068404F" w:rsidP="0068404F">
            <w:pPr>
              <w:jc w:val="center"/>
              <w:rPr>
                <w:rFonts w:ascii="Times New Roman" w:hAnsi="Times New Roman" w:cs="Times New Roman"/>
                <w:sz w:val="20"/>
                <w:szCs w:val="20"/>
                <w:lang w:val="lt-LT"/>
              </w:rPr>
            </w:pPr>
          </w:p>
          <w:p w14:paraId="6EC836D0" w14:textId="77777777" w:rsidR="0068404F" w:rsidRDefault="0068404F" w:rsidP="0068404F">
            <w:pPr>
              <w:jc w:val="center"/>
              <w:rPr>
                <w:rFonts w:ascii="Times New Roman" w:hAnsi="Times New Roman" w:cs="Times New Roman"/>
                <w:sz w:val="20"/>
                <w:szCs w:val="20"/>
                <w:lang w:val="lt-LT"/>
              </w:rPr>
            </w:pPr>
          </w:p>
          <w:p w14:paraId="570F39DA" w14:textId="042F672A" w:rsidR="0068404F" w:rsidRPr="006F4653" w:rsidRDefault="0068404F" w:rsidP="00D8598C">
            <w:pPr>
              <w:jc w:val="center"/>
              <w:rPr>
                <w:rFonts w:ascii="Times New Roman" w:hAnsi="Times New Roman" w:cs="Times New Roman"/>
                <w:sz w:val="20"/>
                <w:szCs w:val="20"/>
                <w:lang w:val="lt-LT"/>
              </w:rPr>
            </w:pPr>
          </w:p>
        </w:tc>
      </w:tr>
      <w:tr w:rsidR="00076DD2" w:rsidRPr="001233F2" w14:paraId="6168086B" w14:textId="075AD01C" w:rsidTr="00B20928">
        <w:tc>
          <w:tcPr>
            <w:tcW w:w="670" w:type="dxa"/>
          </w:tcPr>
          <w:p w14:paraId="1C5B1AE5" w14:textId="32B9DCE5" w:rsidR="0068404F" w:rsidRPr="00EC28D2"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25.</w:t>
            </w:r>
          </w:p>
        </w:tc>
        <w:tc>
          <w:tcPr>
            <w:tcW w:w="1838" w:type="dxa"/>
          </w:tcPr>
          <w:p w14:paraId="3E74AFDD" w14:textId="5F69CDE8" w:rsidR="0068404F" w:rsidRPr="00BD2149" w:rsidRDefault="0068404F" w:rsidP="0068404F">
            <w:pPr>
              <w:jc w:val="both"/>
              <w:rPr>
                <w:rFonts w:ascii="Times New Roman" w:hAnsi="Times New Roman" w:cs="Times New Roman"/>
                <w:color w:val="FF0000"/>
                <w:sz w:val="20"/>
                <w:szCs w:val="20"/>
                <w:lang w:val="lt-LT"/>
              </w:rPr>
            </w:pPr>
            <w:r w:rsidRPr="00EC28D2">
              <w:rPr>
                <w:rFonts w:ascii="Times New Roman" w:hAnsi="Times New Roman" w:cs="Times New Roman"/>
                <w:sz w:val="20"/>
                <w:szCs w:val="20"/>
                <w:lang w:val="lt-LT"/>
              </w:rPr>
              <w:t>Visuo</w:t>
            </w:r>
            <w:r w:rsidR="006E62E8">
              <w:rPr>
                <w:rFonts w:ascii="Times New Roman" w:hAnsi="Times New Roman" w:cs="Times New Roman"/>
                <w:sz w:val="20"/>
                <w:szCs w:val="20"/>
                <w:lang w:val="lt-LT"/>
              </w:rPr>
              <w:t xml:space="preserve">meninių </w:t>
            </w:r>
            <w:r w:rsidR="00E178C3">
              <w:rPr>
                <w:rFonts w:ascii="Times New Roman" w:hAnsi="Times New Roman" w:cs="Times New Roman"/>
                <w:sz w:val="20"/>
                <w:szCs w:val="20"/>
                <w:lang w:val="lt-LT"/>
              </w:rPr>
              <w:t xml:space="preserve">veiklų, </w:t>
            </w:r>
            <w:r w:rsidR="006E62E8">
              <w:rPr>
                <w:rFonts w:ascii="Times New Roman" w:hAnsi="Times New Roman" w:cs="Times New Roman"/>
                <w:sz w:val="20"/>
                <w:szCs w:val="20"/>
                <w:lang w:val="lt-LT"/>
              </w:rPr>
              <w:t>iniciatyvų</w:t>
            </w:r>
            <w:r w:rsidR="001B2DEE">
              <w:rPr>
                <w:rFonts w:ascii="Times New Roman" w:hAnsi="Times New Roman" w:cs="Times New Roman"/>
                <w:sz w:val="20"/>
                <w:szCs w:val="20"/>
                <w:lang w:val="lt-LT"/>
              </w:rPr>
              <w:t xml:space="preserve"> organizavimas</w:t>
            </w:r>
          </w:p>
        </w:tc>
        <w:tc>
          <w:tcPr>
            <w:tcW w:w="4121" w:type="dxa"/>
          </w:tcPr>
          <w:p w14:paraId="2601CEB4" w14:textId="02B461A1" w:rsidR="0068404F" w:rsidRPr="00897A8C"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Kasmetinė dviračių </w:t>
            </w:r>
            <w:r w:rsidR="001B2DEE">
              <w:rPr>
                <w:rFonts w:ascii="Times New Roman" w:hAnsi="Times New Roman" w:cs="Times New Roman"/>
                <w:sz w:val="20"/>
                <w:szCs w:val="20"/>
                <w:lang w:val="lt-LT"/>
              </w:rPr>
              <w:t xml:space="preserve">transporto klausimams skirta </w:t>
            </w:r>
            <w:r w:rsidRPr="00897A8C">
              <w:rPr>
                <w:rFonts w:ascii="Times New Roman" w:hAnsi="Times New Roman" w:cs="Times New Roman"/>
                <w:sz w:val="20"/>
                <w:szCs w:val="20"/>
                <w:lang w:val="lt-LT"/>
              </w:rPr>
              <w:t>konferencija</w:t>
            </w:r>
          </w:p>
          <w:p w14:paraId="563BF724" w14:textId="77777777" w:rsidR="0068404F" w:rsidRDefault="0068404F" w:rsidP="0068404F">
            <w:pPr>
              <w:jc w:val="both"/>
              <w:rPr>
                <w:rFonts w:ascii="Times New Roman" w:hAnsi="Times New Roman" w:cs="Times New Roman"/>
                <w:sz w:val="20"/>
                <w:szCs w:val="20"/>
                <w:lang w:val="lt-LT"/>
              </w:rPr>
            </w:pPr>
          </w:p>
          <w:p w14:paraId="2E63A662" w14:textId="5D12025A" w:rsidR="0068404F" w:rsidRPr="00897A8C" w:rsidRDefault="0068404F" w:rsidP="0068404F">
            <w:pPr>
              <w:jc w:val="both"/>
              <w:rPr>
                <w:rFonts w:ascii="Times New Roman" w:hAnsi="Times New Roman" w:cs="Times New Roman"/>
                <w:sz w:val="20"/>
                <w:szCs w:val="20"/>
                <w:lang w:val="lt-LT"/>
              </w:rPr>
            </w:pPr>
            <w:bookmarkStart w:id="18" w:name="_Hlk117758012"/>
            <w:r w:rsidRPr="00897A8C">
              <w:rPr>
                <w:rFonts w:ascii="Times New Roman" w:hAnsi="Times New Roman" w:cs="Times New Roman"/>
                <w:sz w:val="20"/>
                <w:szCs w:val="20"/>
                <w:lang w:val="lt-LT"/>
              </w:rPr>
              <w:t>Bendruomenių kūrim</w:t>
            </w:r>
            <w:r>
              <w:rPr>
                <w:rFonts w:ascii="Times New Roman" w:hAnsi="Times New Roman" w:cs="Times New Roman"/>
                <w:sz w:val="20"/>
                <w:szCs w:val="20"/>
                <w:lang w:val="lt-LT"/>
              </w:rPr>
              <w:t>osi skatinimas</w:t>
            </w:r>
          </w:p>
          <w:p w14:paraId="6DCFCBDD" w14:textId="77777777" w:rsidR="0068404F" w:rsidRDefault="0068404F" w:rsidP="0068404F">
            <w:pPr>
              <w:jc w:val="both"/>
              <w:rPr>
                <w:rFonts w:ascii="Times New Roman" w:hAnsi="Times New Roman" w:cs="Times New Roman"/>
                <w:sz w:val="20"/>
                <w:szCs w:val="20"/>
                <w:lang w:val="lt-LT"/>
              </w:rPr>
            </w:pPr>
          </w:p>
          <w:p w14:paraId="6E0B4E5A" w14:textId="16F11EA0" w:rsidR="0068404F" w:rsidRPr="00897A8C"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Darbdavių įtraukimas</w:t>
            </w:r>
          </w:p>
          <w:p w14:paraId="656043F0" w14:textId="77777777" w:rsidR="0068404F" w:rsidRDefault="0068404F" w:rsidP="0068404F">
            <w:pPr>
              <w:jc w:val="both"/>
              <w:rPr>
                <w:rFonts w:ascii="Times New Roman" w:hAnsi="Times New Roman" w:cs="Times New Roman"/>
                <w:sz w:val="20"/>
                <w:szCs w:val="20"/>
                <w:lang w:val="lt-LT"/>
              </w:rPr>
            </w:pPr>
          </w:p>
          <w:p w14:paraId="1D8B8A27" w14:textId="3B30A822" w:rsidR="0068404F" w:rsidRPr="00BD2149" w:rsidRDefault="0068404F" w:rsidP="0068404F">
            <w:pPr>
              <w:jc w:val="both"/>
              <w:rPr>
                <w:rFonts w:ascii="Times New Roman" w:hAnsi="Times New Roman" w:cs="Times New Roman"/>
                <w:color w:val="FF0000"/>
                <w:sz w:val="20"/>
                <w:szCs w:val="20"/>
                <w:lang w:val="lt-LT"/>
              </w:rPr>
            </w:pPr>
            <w:r>
              <w:rPr>
                <w:rFonts w:ascii="Times New Roman" w:hAnsi="Times New Roman" w:cs="Times New Roman"/>
                <w:sz w:val="20"/>
                <w:szCs w:val="20"/>
                <w:lang w:val="lt-LT"/>
              </w:rPr>
              <w:t>Nevyriausybinių organizacijų įtraukimas (</w:t>
            </w:r>
            <w:r w:rsidRPr="00897A8C">
              <w:rPr>
                <w:rFonts w:ascii="Times New Roman" w:hAnsi="Times New Roman" w:cs="Times New Roman"/>
                <w:sz w:val="20"/>
                <w:szCs w:val="20"/>
                <w:lang w:val="lt-LT"/>
              </w:rPr>
              <w:t>Dviračių komisij</w:t>
            </w:r>
            <w:r>
              <w:rPr>
                <w:rFonts w:ascii="Times New Roman" w:hAnsi="Times New Roman" w:cs="Times New Roman"/>
                <w:sz w:val="20"/>
                <w:szCs w:val="20"/>
                <w:lang w:val="lt-LT"/>
              </w:rPr>
              <w:t>os darbo atnaujinimas)</w:t>
            </w:r>
            <w:bookmarkEnd w:id="18"/>
          </w:p>
        </w:tc>
        <w:tc>
          <w:tcPr>
            <w:tcW w:w="4512" w:type="dxa"/>
          </w:tcPr>
          <w:p w14:paraId="09702E03" w14:textId="36B54213" w:rsidR="0068404F" w:rsidRPr="008F1B43" w:rsidRDefault="0068404F" w:rsidP="0068404F">
            <w:pPr>
              <w:jc w:val="both"/>
              <w:rPr>
                <w:rFonts w:asciiTheme="majorBidi" w:hAnsiTheme="majorBidi" w:cstheme="majorBidi"/>
                <w:sz w:val="20"/>
                <w:szCs w:val="20"/>
                <w:lang w:val="lt-LT"/>
              </w:rPr>
            </w:pPr>
            <w:r w:rsidRPr="008F1B43">
              <w:rPr>
                <w:rFonts w:asciiTheme="majorBidi" w:hAnsiTheme="majorBidi" w:cstheme="majorBidi"/>
                <w:sz w:val="20"/>
                <w:szCs w:val="20"/>
                <w:lang w:val="lt-LT"/>
              </w:rPr>
              <w:t>Kasmet</w:t>
            </w:r>
            <w:r w:rsidR="001B2DEE">
              <w:rPr>
                <w:rFonts w:asciiTheme="majorBidi" w:hAnsiTheme="majorBidi" w:cstheme="majorBidi"/>
                <w:sz w:val="20"/>
                <w:szCs w:val="20"/>
                <w:lang w:val="lt-LT"/>
              </w:rPr>
              <w:t xml:space="preserve"> rengti dviračių konferenciją, skirtą dviračių transporto klausimams aptarti</w:t>
            </w:r>
          </w:p>
          <w:p w14:paraId="22A97DC4" w14:textId="5B4A9A40" w:rsidR="0068404F" w:rsidRPr="008F1B43" w:rsidRDefault="0068404F" w:rsidP="0068404F">
            <w:pPr>
              <w:jc w:val="both"/>
              <w:rPr>
                <w:rFonts w:asciiTheme="majorBidi" w:hAnsiTheme="majorBidi" w:cstheme="majorBidi"/>
                <w:sz w:val="20"/>
                <w:szCs w:val="20"/>
                <w:lang w:val="lt-LT"/>
              </w:rPr>
            </w:pPr>
          </w:p>
          <w:p w14:paraId="2C2B18A2" w14:textId="3D9D39B2" w:rsidR="0068404F" w:rsidRDefault="0068404F" w:rsidP="0068404F">
            <w:pPr>
              <w:jc w:val="both"/>
              <w:rPr>
                <w:rFonts w:asciiTheme="majorBidi" w:hAnsiTheme="majorBidi" w:cstheme="majorBidi"/>
                <w:sz w:val="20"/>
                <w:szCs w:val="20"/>
                <w:lang w:val="lt-LT"/>
              </w:rPr>
            </w:pPr>
            <w:r>
              <w:rPr>
                <w:rFonts w:asciiTheme="majorBidi" w:hAnsiTheme="majorBidi" w:cstheme="majorBidi"/>
                <w:sz w:val="20"/>
                <w:szCs w:val="20"/>
                <w:lang w:val="lt-LT"/>
              </w:rPr>
              <w:t>S</w:t>
            </w:r>
            <w:r w:rsidR="001B2DEE">
              <w:rPr>
                <w:rFonts w:asciiTheme="majorBidi" w:hAnsiTheme="majorBidi" w:cstheme="majorBidi"/>
                <w:sz w:val="20"/>
                <w:szCs w:val="20"/>
                <w:lang w:val="lt-LT"/>
              </w:rPr>
              <w:t>katinti m</w:t>
            </w:r>
            <w:r>
              <w:rPr>
                <w:rFonts w:asciiTheme="majorBidi" w:hAnsiTheme="majorBidi" w:cstheme="majorBidi"/>
                <w:sz w:val="20"/>
                <w:szCs w:val="20"/>
                <w:lang w:val="lt-LT"/>
              </w:rPr>
              <w:t>iestų, kaimiškųjų ir pan. bendruomenių, įstaigų, įmonių, organizacijų įsitraukimą į dviračių transporto skatinimo procesą.</w:t>
            </w:r>
          </w:p>
          <w:p w14:paraId="59CC20FB" w14:textId="79F7A2BD" w:rsidR="0068404F" w:rsidRPr="008F1B43" w:rsidRDefault="0068404F" w:rsidP="0068404F">
            <w:pPr>
              <w:jc w:val="both"/>
              <w:rPr>
                <w:rFonts w:asciiTheme="majorBidi" w:hAnsiTheme="majorBidi" w:cstheme="majorBidi"/>
                <w:sz w:val="20"/>
                <w:szCs w:val="20"/>
                <w:lang w:val="lt-LT"/>
              </w:rPr>
            </w:pPr>
            <w:r w:rsidRPr="008F1B43">
              <w:rPr>
                <w:rFonts w:asciiTheme="majorBidi" w:hAnsiTheme="majorBidi" w:cstheme="majorBidi"/>
                <w:sz w:val="20"/>
                <w:szCs w:val="20"/>
                <w:lang w:val="lt-LT"/>
              </w:rPr>
              <w:t>Darbdavių įtraukimas:</w:t>
            </w:r>
          </w:p>
          <w:p w14:paraId="071A1A06" w14:textId="168EDC92" w:rsidR="0068404F" w:rsidRPr="001B2DEE" w:rsidRDefault="001B2DEE" w:rsidP="001B2DEE">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68404F" w:rsidRPr="001B2DEE">
              <w:rPr>
                <w:rFonts w:asciiTheme="majorBidi" w:hAnsiTheme="majorBidi" w:cstheme="majorBidi"/>
                <w:sz w:val="20"/>
                <w:szCs w:val="20"/>
                <w:lang w:val="lt-LT"/>
              </w:rPr>
              <w:t>geros privažiavimo iki darbovietės sąlygos ir geros sąlygos įmonių (ypač, jei įmonės didelės) viduje (dušai, persirengimas ir pan.);</w:t>
            </w:r>
          </w:p>
          <w:p w14:paraId="0F650DAF" w14:textId="4BBFAB6E" w:rsidR="0068404F" w:rsidRPr="001B2DEE" w:rsidRDefault="001B2DEE" w:rsidP="001B2DEE">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68404F" w:rsidRPr="001B2DEE">
              <w:rPr>
                <w:rFonts w:asciiTheme="majorBidi" w:hAnsiTheme="majorBidi" w:cstheme="majorBidi"/>
                <w:sz w:val="20"/>
                <w:szCs w:val="20"/>
                <w:lang w:val="lt-LT"/>
              </w:rPr>
              <w:t>saugios ir patogios dviračių saugojimo įmonių bei įstaigų teritorijose</w:t>
            </w:r>
            <w:r>
              <w:rPr>
                <w:rFonts w:asciiTheme="majorBidi" w:hAnsiTheme="majorBidi" w:cstheme="majorBidi"/>
                <w:sz w:val="20"/>
                <w:szCs w:val="20"/>
                <w:lang w:val="lt-LT"/>
              </w:rPr>
              <w:t xml:space="preserve"> sąlygos</w:t>
            </w:r>
            <w:r w:rsidR="0068404F" w:rsidRPr="001B2DEE">
              <w:rPr>
                <w:rFonts w:asciiTheme="majorBidi" w:hAnsiTheme="majorBidi" w:cstheme="majorBidi"/>
                <w:sz w:val="20"/>
                <w:szCs w:val="20"/>
                <w:lang w:val="lt-LT"/>
              </w:rPr>
              <w:t>;</w:t>
            </w:r>
          </w:p>
          <w:p w14:paraId="32CA9A36" w14:textId="392B348B" w:rsidR="0068404F" w:rsidRPr="001B2DEE" w:rsidRDefault="001B2DEE" w:rsidP="001B2DEE">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w:t>
            </w:r>
            <w:r w:rsidR="0068404F" w:rsidRPr="001B2DEE">
              <w:rPr>
                <w:rFonts w:asciiTheme="majorBidi" w:hAnsiTheme="majorBidi" w:cstheme="majorBidi"/>
                <w:sz w:val="20"/>
                <w:szCs w:val="20"/>
                <w:lang w:val="lt-LT"/>
              </w:rPr>
              <w:t xml:space="preserve">galimybė darbuotojams skirti dviračius vykdant įvairias </w:t>
            </w:r>
            <w:r>
              <w:rPr>
                <w:rFonts w:asciiTheme="majorBidi" w:hAnsiTheme="majorBidi" w:cstheme="majorBidi"/>
                <w:sz w:val="20"/>
                <w:szCs w:val="20"/>
                <w:lang w:val="lt-LT"/>
              </w:rPr>
              <w:t xml:space="preserve">tiesiogines </w:t>
            </w:r>
            <w:r w:rsidR="0068404F" w:rsidRPr="001B2DEE">
              <w:rPr>
                <w:rFonts w:asciiTheme="majorBidi" w:hAnsiTheme="majorBidi" w:cstheme="majorBidi"/>
                <w:sz w:val="20"/>
                <w:szCs w:val="20"/>
                <w:lang w:val="lt-LT"/>
              </w:rPr>
              <w:t>darb</w:t>
            </w:r>
            <w:r>
              <w:rPr>
                <w:rFonts w:asciiTheme="majorBidi" w:hAnsiTheme="majorBidi" w:cstheme="majorBidi"/>
                <w:sz w:val="20"/>
                <w:szCs w:val="20"/>
                <w:lang w:val="lt-LT"/>
              </w:rPr>
              <w:t>o</w:t>
            </w:r>
            <w:r w:rsidR="0068404F" w:rsidRPr="001B2DEE">
              <w:rPr>
                <w:rFonts w:asciiTheme="majorBidi" w:hAnsiTheme="majorBidi" w:cstheme="majorBidi"/>
                <w:sz w:val="20"/>
                <w:szCs w:val="20"/>
                <w:lang w:val="lt-LT"/>
              </w:rPr>
              <w:t xml:space="preserve"> užduotis, taip pat vykstant į</w:t>
            </w:r>
            <w:r>
              <w:rPr>
                <w:rFonts w:asciiTheme="majorBidi" w:hAnsiTheme="majorBidi" w:cstheme="majorBidi"/>
                <w:sz w:val="20"/>
                <w:szCs w:val="20"/>
                <w:lang w:val="lt-LT"/>
              </w:rPr>
              <w:t> </w:t>
            </w:r>
            <w:r w:rsidR="0068404F" w:rsidRPr="001B2DEE">
              <w:rPr>
                <w:rFonts w:asciiTheme="majorBidi" w:hAnsiTheme="majorBidi" w:cstheme="majorBidi"/>
                <w:sz w:val="20"/>
                <w:szCs w:val="20"/>
                <w:lang w:val="lt-LT"/>
              </w:rPr>
              <w:t>/</w:t>
            </w:r>
            <w:r>
              <w:rPr>
                <w:rFonts w:asciiTheme="majorBidi" w:hAnsiTheme="majorBidi" w:cstheme="majorBidi"/>
                <w:sz w:val="20"/>
                <w:szCs w:val="20"/>
                <w:lang w:val="lt-LT"/>
              </w:rPr>
              <w:t> </w:t>
            </w:r>
            <w:r w:rsidR="0068404F" w:rsidRPr="001B2DEE">
              <w:rPr>
                <w:rFonts w:asciiTheme="majorBidi" w:hAnsiTheme="majorBidi" w:cstheme="majorBidi"/>
                <w:sz w:val="20"/>
                <w:szCs w:val="20"/>
                <w:lang w:val="lt-LT"/>
              </w:rPr>
              <w:t>iš darb</w:t>
            </w:r>
            <w:r>
              <w:rPr>
                <w:rFonts w:asciiTheme="majorBidi" w:hAnsiTheme="majorBidi" w:cstheme="majorBidi"/>
                <w:sz w:val="20"/>
                <w:szCs w:val="20"/>
                <w:lang w:val="lt-LT"/>
              </w:rPr>
              <w:t>ą (-o)</w:t>
            </w:r>
            <w:r w:rsidR="0068404F" w:rsidRPr="001B2DEE">
              <w:rPr>
                <w:rFonts w:asciiTheme="majorBidi" w:hAnsiTheme="majorBidi" w:cstheme="majorBidi"/>
                <w:sz w:val="20"/>
                <w:szCs w:val="20"/>
                <w:lang w:val="lt-LT"/>
              </w:rPr>
              <w:t>;</w:t>
            </w:r>
          </w:p>
          <w:p w14:paraId="218AE6D5" w14:textId="4F6B49BF" w:rsidR="0068404F" w:rsidRPr="001B2DEE" w:rsidRDefault="001B2DEE" w:rsidP="001B2DEE">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 krovininių dviračių </w:t>
            </w:r>
            <w:r w:rsidR="0068404F" w:rsidRPr="001B2DEE">
              <w:rPr>
                <w:rFonts w:asciiTheme="majorBidi" w:hAnsiTheme="majorBidi" w:cstheme="majorBidi"/>
                <w:sz w:val="20"/>
                <w:szCs w:val="20"/>
                <w:lang w:val="lt-LT"/>
              </w:rPr>
              <w:t>naudojimas siunt</w:t>
            </w:r>
            <w:r>
              <w:rPr>
                <w:rFonts w:asciiTheme="majorBidi" w:hAnsiTheme="majorBidi" w:cstheme="majorBidi"/>
                <w:sz w:val="20"/>
                <w:szCs w:val="20"/>
                <w:lang w:val="lt-LT"/>
              </w:rPr>
              <w:t>oms</w:t>
            </w:r>
            <w:r w:rsidR="0068404F" w:rsidRPr="001B2DEE">
              <w:rPr>
                <w:rFonts w:asciiTheme="majorBidi" w:hAnsiTheme="majorBidi" w:cstheme="majorBidi"/>
                <w:sz w:val="20"/>
                <w:szCs w:val="20"/>
                <w:lang w:val="lt-LT"/>
              </w:rPr>
              <w:t xml:space="preserve"> išvežio</w:t>
            </w:r>
            <w:r>
              <w:rPr>
                <w:rFonts w:asciiTheme="majorBidi" w:hAnsiTheme="majorBidi" w:cstheme="majorBidi"/>
                <w:sz w:val="20"/>
                <w:szCs w:val="20"/>
                <w:lang w:val="lt-LT"/>
              </w:rPr>
              <w:t>ti</w:t>
            </w:r>
            <w:r w:rsidR="0068404F" w:rsidRPr="001B2DEE">
              <w:rPr>
                <w:rFonts w:asciiTheme="majorBidi" w:hAnsiTheme="majorBidi" w:cstheme="majorBidi"/>
                <w:sz w:val="20"/>
                <w:szCs w:val="20"/>
                <w:lang w:val="lt-LT"/>
              </w:rPr>
              <w:t>;</w:t>
            </w:r>
          </w:p>
          <w:p w14:paraId="73D29307" w14:textId="317C7DA8" w:rsidR="0068404F" w:rsidRPr="001B2DEE" w:rsidRDefault="001B2DEE" w:rsidP="001B2DEE">
            <w:pPr>
              <w:jc w:val="both"/>
              <w:rPr>
                <w:rFonts w:asciiTheme="majorBidi" w:hAnsiTheme="majorBidi" w:cstheme="majorBidi"/>
                <w:sz w:val="20"/>
                <w:szCs w:val="20"/>
                <w:lang w:val="lt-LT"/>
              </w:rPr>
            </w:pPr>
            <w:r>
              <w:rPr>
                <w:rFonts w:asciiTheme="majorBidi" w:hAnsiTheme="majorBidi" w:cstheme="majorBidi"/>
                <w:sz w:val="20"/>
                <w:szCs w:val="20"/>
                <w:lang w:val="lt-LT"/>
              </w:rPr>
              <w:t>- į</w:t>
            </w:r>
            <w:r w:rsidR="0068404F" w:rsidRPr="001B2DEE">
              <w:rPr>
                <w:rFonts w:asciiTheme="majorBidi" w:hAnsiTheme="majorBidi" w:cstheme="majorBidi"/>
                <w:sz w:val="20"/>
                <w:szCs w:val="20"/>
                <w:lang w:val="lt-LT"/>
              </w:rPr>
              <w:t>monių, kurios užtikrina geras sąlygas, paskatinimas, apdovanojimas.</w:t>
            </w:r>
          </w:p>
          <w:p w14:paraId="6A68DA7B" w14:textId="77777777" w:rsidR="0068404F" w:rsidRDefault="0068404F" w:rsidP="0068404F">
            <w:pPr>
              <w:rPr>
                <w:rFonts w:ascii="Times New Roman" w:hAnsi="Times New Roman" w:cs="Times New Roman"/>
                <w:sz w:val="20"/>
                <w:szCs w:val="20"/>
                <w:lang w:val="lt-LT"/>
              </w:rPr>
            </w:pPr>
          </w:p>
          <w:p w14:paraId="56D564FC" w14:textId="669D9DDD" w:rsidR="0068404F" w:rsidRDefault="001B2DEE"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Inicijuoti</w:t>
            </w:r>
            <w:r w:rsidR="0068404F">
              <w:rPr>
                <w:rFonts w:ascii="Times New Roman" w:hAnsi="Times New Roman" w:cs="Times New Roman"/>
                <w:sz w:val="20"/>
                <w:szCs w:val="20"/>
                <w:lang w:val="lt-LT"/>
              </w:rPr>
              <w:t xml:space="preserve"> Nuolatinės dviračių transporto plėtros darbo grupės darbo atnaujinimą ir veiklą:</w:t>
            </w:r>
          </w:p>
          <w:p w14:paraId="3A997E26" w14:textId="53C626C0" w:rsidR="00E178C3" w:rsidRPr="00B07059" w:rsidRDefault="00E178C3"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susisiekimo ministro įsakymu sudaryti nuolatinę dviračių transporto plėtros darbo grupę; </w:t>
            </w:r>
          </w:p>
          <w:p w14:paraId="1259B4B7" w14:textId="1B6DEFDB" w:rsidR="0068404F" w:rsidRPr="00E178C3" w:rsidRDefault="00E178C3" w:rsidP="00E178C3">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 </w:t>
            </w:r>
            <w:r w:rsidR="0068404F" w:rsidRPr="00E178C3">
              <w:rPr>
                <w:rFonts w:ascii="Times New Roman" w:hAnsi="Times New Roman" w:cs="Times New Roman"/>
                <w:sz w:val="20"/>
                <w:szCs w:val="20"/>
                <w:lang w:val="lt-LT"/>
              </w:rPr>
              <w:t>kvie</w:t>
            </w:r>
            <w:r>
              <w:rPr>
                <w:rFonts w:ascii="Times New Roman" w:hAnsi="Times New Roman" w:cs="Times New Roman"/>
                <w:sz w:val="20"/>
                <w:szCs w:val="20"/>
                <w:lang w:val="lt-LT"/>
              </w:rPr>
              <w:t xml:space="preserve">sti </w:t>
            </w:r>
            <w:r w:rsidR="0068404F" w:rsidRPr="00E178C3">
              <w:rPr>
                <w:rFonts w:ascii="Times New Roman" w:hAnsi="Times New Roman" w:cs="Times New Roman"/>
                <w:sz w:val="20"/>
                <w:szCs w:val="20"/>
                <w:lang w:val="lt-LT"/>
              </w:rPr>
              <w:t>suinteresuot</w:t>
            </w:r>
            <w:r w:rsidRPr="00E178C3">
              <w:rPr>
                <w:rFonts w:ascii="Times New Roman" w:hAnsi="Times New Roman" w:cs="Times New Roman"/>
                <w:sz w:val="20"/>
                <w:szCs w:val="20"/>
                <w:lang w:val="lt-LT"/>
              </w:rPr>
              <w:t>ąsias</w:t>
            </w:r>
            <w:r w:rsidR="001B2DEE" w:rsidRPr="00E178C3">
              <w:rPr>
                <w:rFonts w:ascii="Times New Roman" w:hAnsi="Times New Roman" w:cs="Times New Roman"/>
                <w:sz w:val="20"/>
                <w:szCs w:val="20"/>
                <w:lang w:val="lt-LT"/>
              </w:rPr>
              <w:t xml:space="preserve"> institucijas</w:t>
            </w:r>
            <w:r w:rsidRPr="00E178C3">
              <w:rPr>
                <w:rFonts w:ascii="Times New Roman" w:hAnsi="Times New Roman" w:cs="Times New Roman"/>
                <w:sz w:val="20"/>
                <w:szCs w:val="20"/>
                <w:lang w:val="lt-LT"/>
              </w:rPr>
              <w:t>, asmenis</w:t>
            </w:r>
            <w:r>
              <w:rPr>
                <w:rFonts w:ascii="Times New Roman" w:hAnsi="Times New Roman" w:cs="Times New Roman"/>
                <w:sz w:val="20"/>
                <w:szCs w:val="20"/>
                <w:lang w:val="lt-LT"/>
              </w:rPr>
              <w:t xml:space="preserve"> aktyviai</w:t>
            </w:r>
            <w:r w:rsidRPr="00E178C3">
              <w:rPr>
                <w:rFonts w:ascii="Times New Roman" w:hAnsi="Times New Roman" w:cs="Times New Roman"/>
                <w:sz w:val="20"/>
                <w:szCs w:val="20"/>
                <w:lang w:val="lt-LT"/>
              </w:rPr>
              <w:t xml:space="preserve"> įsitraukti į darbo grupės</w:t>
            </w:r>
            <w:r w:rsidR="0068404F" w:rsidRPr="00E178C3">
              <w:rPr>
                <w:rFonts w:ascii="Times New Roman" w:hAnsi="Times New Roman" w:cs="Times New Roman"/>
                <w:sz w:val="20"/>
                <w:szCs w:val="20"/>
                <w:lang w:val="lt-LT"/>
              </w:rPr>
              <w:t xml:space="preserve"> veiklą;</w:t>
            </w:r>
          </w:p>
          <w:p w14:paraId="0D3FBDFB" w14:textId="0193B888" w:rsidR="0068404F" w:rsidRPr="00E178C3" w:rsidRDefault="00E178C3" w:rsidP="00E178C3">
            <w:pPr>
              <w:rPr>
                <w:rFonts w:ascii="Times New Roman" w:hAnsi="Times New Roman" w:cs="Times New Roman"/>
                <w:sz w:val="20"/>
                <w:szCs w:val="20"/>
                <w:lang w:val="lt-LT"/>
              </w:rPr>
            </w:pPr>
            <w:r>
              <w:rPr>
                <w:rFonts w:ascii="Times New Roman" w:hAnsi="Times New Roman" w:cs="Times New Roman"/>
                <w:sz w:val="20"/>
                <w:szCs w:val="20"/>
                <w:lang w:val="lt-LT"/>
              </w:rPr>
              <w:t xml:space="preserve">- užtikrinti </w:t>
            </w:r>
            <w:r w:rsidR="0068404F" w:rsidRPr="00E178C3">
              <w:rPr>
                <w:rFonts w:ascii="Times New Roman" w:hAnsi="Times New Roman" w:cs="Times New Roman"/>
                <w:sz w:val="20"/>
                <w:szCs w:val="20"/>
                <w:lang w:val="lt-LT"/>
              </w:rPr>
              <w:t xml:space="preserve">nuoseklų </w:t>
            </w:r>
            <w:r>
              <w:rPr>
                <w:rFonts w:ascii="Times New Roman" w:hAnsi="Times New Roman" w:cs="Times New Roman"/>
                <w:sz w:val="20"/>
                <w:szCs w:val="20"/>
                <w:lang w:val="lt-LT"/>
              </w:rPr>
              <w:t>darbo grupės</w:t>
            </w:r>
            <w:r w:rsidR="0068404F" w:rsidRPr="00E178C3">
              <w:rPr>
                <w:rFonts w:ascii="Times New Roman" w:hAnsi="Times New Roman" w:cs="Times New Roman"/>
                <w:sz w:val="20"/>
                <w:szCs w:val="20"/>
                <w:lang w:val="lt-LT"/>
              </w:rPr>
              <w:t xml:space="preserve"> darbą.</w:t>
            </w:r>
          </w:p>
        </w:tc>
        <w:tc>
          <w:tcPr>
            <w:tcW w:w="1187" w:type="dxa"/>
          </w:tcPr>
          <w:p w14:paraId="20A2E042" w14:textId="17F9575C"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202</w:t>
            </w:r>
            <w:r w:rsidR="00E8417E">
              <w:rPr>
                <w:rFonts w:asciiTheme="majorBidi" w:hAnsiTheme="majorBidi" w:cstheme="majorBidi"/>
                <w:sz w:val="20"/>
                <w:szCs w:val="20"/>
                <w:lang w:val="lt-LT"/>
              </w:rPr>
              <w:t>3</w:t>
            </w:r>
            <w:r>
              <w:rPr>
                <w:rFonts w:asciiTheme="majorBidi" w:hAnsiTheme="majorBidi" w:cstheme="majorBidi"/>
                <w:sz w:val="20"/>
                <w:szCs w:val="20"/>
                <w:lang w:val="lt-LT"/>
              </w:rPr>
              <w:t>-</w:t>
            </w:r>
            <w:r w:rsidR="00E8417E">
              <w:rPr>
                <w:rFonts w:asciiTheme="majorBidi" w:hAnsiTheme="majorBidi" w:cstheme="majorBidi"/>
                <w:sz w:val="20"/>
                <w:szCs w:val="20"/>
                <w:lang w:val="lt-LT"/>
              </w:rPr>
              <w:t>12</w:t>
            </w:r>
            <w:r>
              <w:rPr>
                <w:rFonts w:asciiTheme="majorBidi" w:hAnsiTheme="majorBidi" w:cstheme="majorBidi"/>
                <w:sz w:val="20"/>
                <w:szCs w:val="20"/>
                <w:lang w:val="lt-LT"/>
              </w:rPr>
              <w:t>-</w:t>
            </w:r>
            <w:r w:rsidR="00E8417E">
              <w:rPr>
                <w:rFonts w:asciiTheme="majorBidi" w:hAnsiTheme="majorBidi" w:cstheme="majorBidi"/>
                <w:sz w:val="20"/>
                <w:szCs w:val="20"/>
                <w:lang w:val="lt-LT"/>
              </w:rPr>
              <w:t>31</w:t>
            </w:r>
          </w:p>
          <w:p w14:paraId="71163ACC" w14:textId="0D297E54"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Kasmet</w:t>
            </w:r>
          </w:p>
          <w:p w14:paraId="6882BDF7" w14:textId="77777777" w:rsidR="0068404F" w:rsidRDefault="0068404F" w:rsidP="0068404F">
            <w:pPr>
              <w:jc w:val="center"/>
              <w:rPr>
                <w:rFonts w:asciiTheme="majorBidi" w:hAnsiTheme="majorBidi" w:cstheme="majorBidi"/>
                <w:sz w:val="20"/>
                <w:szCs w:val="20"/>
                <w:lang w:val="lt-LT"/>
              </w:rPr>
            </w:pPr>
          </w:p>
          <w:p w14:paraId="606D3B8E" w14:textId="77777777" w:rsidR="00532F62" w:rsidRDefault="00532F62" w:rsidP="0068404F">
            <w:pPr>
              <w:jc w:val="center"/>
              <w:rPr>
                <w:rFonts w:asciiTheme="majorBidi" w:hAnsiTheme="majorBidi" w:cstheme="majorBidi"/>
                <w:sz w:val="20"/>
                <w:szCs w:val="20"/>
                <w:lang w:val="lt-LT"/>
              </w:rPr>
            </w:pPr>
          </w:p>
          <w:p w14:paraId="7E707057" w14:textId="56508420"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57104C37" w14:textId="77777777" w:rsidR="0068404F" w:rsidRDefault="0068404F" w:rsidP="0068404F">
            <w:pPr>
              <w:jc w:val="center"/>
              <w:rPr>
                <w:rFonts w:asciiTheme="majorBidi" w:hAnsiTheme="majorBidi" w:cstheme="majorBidi"/>
                <w:sz w:val="20"/>
                <w:szCs w:val="20"/>
                <w:lang w:val="lt-LT"/>
              </w:rPr>
            </w:pPr>
          </w:p>
          <w:p w14:paraId="29E55F72" w14:textId="77777777" w:rsidR="0068404F" w:rsidRDefault="0068404F" w:rsidP="0068404F">
            <w:pPr>
              <w:jc w:val="center"/>
              <w:rPr>
                <w:rFonts w:asciiTheme="majorBidi" w:hAnsiTheme="majorBidi" w:cstheme="majorBidi"/>
                <w:sz w:val="20"/>
                <w:szCs w:val="20"/>
                <w:lang w:val="lt-LT"/>
              </w:rPr>
            </w:pPr>
          </w:p>
          <w:p w14:paraId="03C7B7FF" w14:textId="77777777" w:rsidR="0068404F" w:rsidRDefault="0068404F" w:rsidP="0068404F">
            <w:pPr>
              <w:jc w:val="center"/>
              <w:rPr>
                <w:rFonts w:asciiTheme="majorBidi" w:hAnsiTheme="majorBidi" w:cstheme="majorBidi"/>
                <w:sz w:val="20"/>
                <w:szCs w:val="20"/>
                <w:lang w:val="lt-LT"/>
              </w:rPr>
            </w:pPr>
          </w:p>
          <w:p w14:paraId="7DB760E5" w14:textId="77777777" w:rsidR="0068404F" w:rsidRDefault="0068404F" w:rsidP="0068404F">
            <w:pPr>
              <w:jc w:val="center"/>
              <w:rPr>
                <w:rFonts w:asciiTheme="majorBidi" w:hAnsiTheme="majorBidi" w:cstheme="majorBidi"/>
                <w:sz w:val="20"/>
                <w:szCs w:val="20"/>
                <w:lang w:val="lt-LT"/>
              </w:rPr>
            </w:pPr>
          </w:p>
          <w:p w14:paraId="36891452" w14:textId="77777777" w:rsidR="0068404F" w:rsidRDefault="0068404F" w:rsidP="0068404F">
            <w:pPr>
              <w:jc w:val="center"/>
              <w:rPr>
                <w:rFonts w:asciiTheme="majorBidi" w:hAnsiTheme="majorBidi" w:cstheme="majorBidi"/>
                <w:sz w:val="20"/>
                <w:szCs w:val="20"/>
                <w:lang w:val="lt-LT"/>
              </w:rPr>
            </w:pPr>
          </w:p>
          <w:p w14:paraId="1F08A6BC" w14:textId="77777777" w:rsidR="0068404F" w:rsidRDefault="0068404F" w:rsidP="0068404F">
            <w:pPr>
              <w:jc w:val="center"/>
              <w:rPr>
                <w:rFonts w:asciiTheme="majorBidi" w:hAnsiTheme="majorBidi" w:cstheme="majorBidi"/>
                <w:sz w:val="20"/>
                <w:szCs w:val="20"/>
                <w:lang w:val="lt-LT"/>
              </w:rPr>
            </w:pPr>
          </w:p>
          <w:p w14:paraId="2419DABE" w14:textId="77777777" w:rsidR="0068404F" w:rsidRDefault="0068404F" w:rsidP="0068404F">
            <w:pPr>
              <w:jc w:val="center"/>
              <w:rPr>
                <w:rFonts w:asciiTheme="majorBidi" w:hAnsiTheme="majorBidi" w:cstheme="majorBidi"/>
                <w:sz w:val="20"/>
                <w:szCs w:val="20"/>
                <w:lang w:val="lt-LT"/>
              </w:rPr>
            </w:pPr>
          </w:p>
          <w:p w14:paraId="2C4DC9FB" w14:textId="77777777" w:rsidR="0068404F" w:rsidRDefault="0068404F" w:rsidP="0068404F">
            <w:pPr>
              <w:jc w:val="center"/>
              <w:rPr>
                <w:rFonts w:asciiTheme="majorBidi" w:hAnsiTheme="majorBidi" w:cstheme="majorBidi"/>
                <w:sz w:val="20"/>
                <w:szCs w:val="20"/>
                <w:lang w:val="lt-LT"/>
              </w:rPr>
            </w:pPr>
          </w:p>
          <w:p w14:paraId="250C604E" w14:textId="77777777" w:rsidR="0068404F" w:rsidRDefault="0068404F" w:rsidP="0068404F">
            <w:pPr>
              <w:jc w:val="center"/>
              <w:rPr>
                <w:rFonts w:asciiTheme="majorBidi" w:hAnsiTheme="majorBidi" w:cstheme="majorBidi"/>
                <w:sz w:val="20"/>
                <w:szCs w:val="20"/>
                <w:lang w:val="lt-LT"/>
              </w:rPr>
            </w:pPr>
          </w:p>
          <w:p w14:paraId="6EE36B1B" w14:textId="77777777" w:rsidR="0068404F" w:rsidRDefault="0068404F" w:rsidP="0068404F">
            <w:pPr>
              <w:jc w:val="center"/>
              <w:rPr>
                <w:rFonts w:asciiTheme="majorBidi" w:hAnsiTheme="majorBidi" w:cstheme="majorBidi"/>
                <w:sz w:val="20"/>
                <w:szCs w:val="20"/>
                <w:lang w:val="lt-LT"/>
              </w:rPr>
            </w:pPr>
          </w:p>
          <w:p w14:paraId="4297AF38" w14:textId="77777777" w:rsidR="0068404F" w:rsidRDefault="0068404F" w:rsidP="0068404F">
            <w:pPr>
              <w:jc w:val="center"/>
              <w:rPr>
                <w:rFonts w:asciiTheme="majorBidi" w:hAnsiTheme="majorBidi" w:cstheme="majorBidi"/>
                <w:sz w:val="20"/>
                <w:szCs w:val="20"/>
                <w:lang w:val="lt-LT"/>
              </w:rPr>
            </w:pPr>
          </w:p>
          <w:p w14:paraId="6D2002B4" w14:textId="77777777" w:rsidR="0068404F" w:rsidRDefault="0068404F" w:rsidP="0068404F">
            <w:pPr>
              <w:jc w:val="center"/>
              <w:rPr>
                <w:rFonts w:asciiTheme="majorBidi" w:hAnsiTheme="majorBidi" w:cstheme="majorBidi"/>
                <w:sz w:val="20"/>
                <w:szCs w:val="20"/>
                <w:lang w:val="lt-LT"/>
              </w:rPr>
            </w:pPr>
          </w:p>
          <w:p w14:paraId="32FB21BF" w14:textId="77777777" w:rsidR="00B952CD" w:rsidRDefault="00B952CD" w:rsidP="0068404F">
            <w:pPr>
              <w:jc w:val="center"/>
              <w:rPr>
                <w:rFonts w:asciiTheme="majorBidi" w:hAnsiTheme="majorBidi" w:cstheme="majorBidi"/>
                <w:sz w:val="20"/>
                <w:szCs w:val="20"/>
                <w:lang w:val="lt-LT"/>
              </w:rPr>
            </w:pPr>
          </w:p>
          <w:p w14:paraId="2BA65608" w14:textId="77777777" w:rsidR="0068404F" w:rsidRDefault="0068404F" w:rsidP="0068404F">
            <w:pPr>
              <w:jc w:val="center"/>
              <w:rPr>
                <w:rFonts w:asciiTheme="majorBidi" w:hAnsiTheme="majorBidi" w:cstheme="majorBidi"/>
                <w:sz w:val="20"/>
                <w:szCs w:val="20"/>
                <w:lang w:val="lt-LT"/>
              </w:rPr>
            </w:pPr>
          </w:p>
          <w:p w14:paraId="495483D2" w14:textId="77777777" w:rsidR="0068404F" w:rsidRDefault="0068404F" w:rsidP="0068404F">
            <w:pPr>
              <w:jc w:val="center"/>
              <w:rPr>
                <w:rFonts w:asciiTheme="majorBidi" w:hAnsiTheme="majorBidi" w:cstheme="majorBidi"/>
                <w:sz w:val="20"/>
                <w:szCs w:val="20"/>
                <w:lang w:val="lt-LT"/>
              </w:rPr>
            </w:pPr>
          </w:p>
          <w:p w14:paraId="441E8083" w14:textId="77777777" w:rsidR="0068404F" w:rsidRDefault="0068404F" w:rsidP="0068404F">
            <w:pPr>
              <w:jc w:val="center"/>
              <w:rPr>
                <w:rFonts w:asciiTheme="majorBidi" w:hAnsiTheme="majorBidi" w:cstheme="majorBidi"/>
                <w:sz w:val="20"/>
                <w:szCs w:val="20"/>
                <w:lang w:val="lt-LT"/>
              </w:rPr>
            </w:pPr>
          </w:p>
          <w:p w14:paraId="3D5DAA06" w14:textId="3F4933A1"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2023-</w:t>
            </w:r>
            <w:r w:rsidR="00E178C3">
              <w:rPr>
                <w:rFonts w:asciiTheme="majorBidi" w:hAnsiTheme="majorBidi" w:cstheme="majorBidi"/>
                <w:sz w:val="20"/>
                <w:szCs w:val="20"/>
                <w:lang w:val="lt-LT"/>
              </w:rPr>
              <w:t>12</w:t>
            </w:r>
            <w:r>
              <w:rPr>
                <w:rFonts w:asciiTheme="majorBidi" w:hAnsiTheme="majorBidi" w:cstheme="majorBidi"/>
                <w:sz w:val="20"/>
                <w:szCs w:val="20"/>
                <w:lang w:val="lt-LT"/>
              </w:rPr>
              <w:t>-</w:t>
            </w:r>
            <w:r w:rsidR="00E178C3">
              <w:rPr>
                <w:rFonts w:asciiTheme="majorBidi" w:hAnsiTheme="majorBidi" w:cstheme="majorBidi"/>
                <w:sz w:val="20"/>
                <w:szCs w:val="20"/>
                <w:lang w:val="lt-LT"/>
              </w:rPr>
              <w:t>31</w:t>
            </w:r>
          </w:p>
          <w:p w14:paraId="7629F77A" w14:textId="41AB8115"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228AC328" w14:textId="77777777" w:rsidR="0068404F" w:rsidRDefault="0068404F" w:rsidP="0068404F">
            <w:pPr>
              <w:jc w:val="center"/>
              <w:rPr>
                <w:rFonts w:asciiTheme="majorBidi" w:hAnsiTheme="majorBidi" w:cstheme="majorBidi"/>
                <w:sz w:val="20"/>
                <w:szCs w:val="20"/>
                <w:lang w:val="lt-LT"/>
              </w:rPr>
            </w:pPr>
          </w:p>
          <w:p w14:paraId="28DB185D" w14:textId="77777777" w:rsidR="0068404F" w:rsidRDefault="0068404F" w:rsidP="0068404F">
            <w:pPr>
              <w:jc w:val="center"/>
              <w:rPr>
                <w:rFonts w:asciiTheme="majorBidi" w:hAnsiTheme="majorBidi" w:cstheme="majorBidi"/>
                <w:sz w:val="20"/>
                <w:szCs w:val="20"/>
                <w:lang w:val="lt-LT"/>
              </w:rPr>
            </w:pPr>
          </w:p>
          <w:p w14:paraId="60AC76D7" w14:textId="3A92B29E" w:rsidR="0068404F" w:rsidRPr="008F1B43" w:rsidRDefault="0068404F" w:rsidP="0068404F">
            <w:pPr>
              <w:jc w:val="center"/>
              <w:rPr>
                <w:rFonts w:asciiTheme="majorBidi" w:hAnsiTheme="majorBidi" w:cstheme="majorBidi"/>
                <w:sz w:val="20"/>
                <w:szCs w:val="20"/>
                <w:lang w:val="lt-LT"/>
              </w:rPr>
            </w:pPr>
          </w:p>
        </w:tc>
        <w:tc>
          <w:tcPr>
            <w:tcW w:w="1779" w:type="dxa"/>
          </w:tcPr>
          <w:p w14:paraId="2FF30AF7" w14:textId="77777777"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SM</w:t>
            </w:r>
          </w:p>
          <w:p w14:paraId="6CBBBBC9" w14:textId="77777777" w:rsidR="0068404F" w:rsidRDefault="0068404F" w:rsidP="0068404F">
            <w:pPr>
              <w:jc w:val="center"/>
              <w:rPr>
                <w:rFonts w:asciiTheme="majorBidi" w:hAnsiTheme="majorBidi" w:cstheme="majorBidi"/>
                <w:sz w:val="20"/>
                <w:szCs w:val="20"/>
                <w:lang w:val="lt-LT"/>
              </w:rPr>
            </w:pPr>
          </w:p>
          <w:p w14:paraId="5E051012" w14:textId="77777777" w:rsidR="0068404F" w:rsidRDefault="0068404F" w:rsidP="0068404F">
            <w:pPr>
              <w:jc w:val="center"/>
              <w:rPr>
                <w:rFonts w:asciiTheme="majorBidi" w:hAnsiTheme="majorBidi" w:cstheme="majorBidi"/>
                <w:sz w:val="20"/>
                <w:szCs w:val="20"/>
                <w:lang w:val="lt-LT"/>
              </w:rPr>
            </w:pPr>
          </w:p>
          <w:p w14:paraId="6B8C9FC9" w14:textId="77777777" w:rsidR="00532F62" w:rsidRDefault="00532F62" w:rsidP="0068404F">
            <w:pPr>
              <w:jc w:val="center"/>
              <w:rPr>
                <w:rFonts w:asciiTheme="majorBidi" w:hAnsiTheme="majorBidi" w:cstheme="majorBidi"/>
                <w:sz w:val="20"/>
                <w:szCs w:val="20"/>
                <w:lang w:val="lt-LT"/>
              </w:rPr>
            </w:pPr>
          </w:p>
          <w:p w14:paraId="1A99E113" w14:textId="37A49414"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SA</w:t>
            </w:r>
            <w:r w:rsidR="004F0057">
              <w:rPr>
                <w:rFonts w:asciiTheme="majorBidi" w:hAnsiTheme="majorBidi" w:cstheme="majorBidi"/>
                <w:sz w:val="20"/>
                <w:szCs w:val="20"/>
                <w:lang w:val="lt-LT"/>
              </w:rPr>
              <w:t>,</w:t>
            </w:r>
            <w:r>
              <w:rPr>
                <w:rFonts w:asciiTheme="majorBidi" w:hAnsiTheme="majorBidi" w:cstheme="majorBidi"/>
                <w:sz w:val="20"/>
                <w:szCs w:val="20"/>
                <w:lang w:val="lt-LT"/>
              </w:rPr>
              <w:t xml:space="preserve"> </w:t>
            </w:r>
          </w:p>
          <w:p w14:paraId="7A9F8444" w14:textId="210A137A"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 xml:space="preserve">SM </w:t>
            </w:r>
            <w:r w:rsidRPr="00704F14">
              <w:rPr>
                <w:rFonts w:asciiTheme="majorBidi" w:hAnsiTheme="majorBidi" w:cstheme="majorBidi"/>
                <w:sz w:val="16"/>
                <w:szCs w:val="16"/>
                <w:lang w:val="lt-LT"/>
              </w:rPr>
              <w:t>(įmonių paskatinimas, apdovanojimas)</w:t>
            </w:r>
          </w:p>
          <w:p w14:paraId="6B660A57" w14:textId="77777777" w:rsidR="0068404F" w:rsidRDefault="0068404F" w:rsidP="0068404F">
            <w:pPr>
              <w:jc w:val="center"/>
              <w:rPr>
                <w:rFonts w:asciiTheme="majorBidi" w:hAnsiTheme="majorBidi" w:cstheme="majorBidi"/>
                <w:sz w:val="20"/>
                <w:szCs w:val="20"/>
                <w:lang w:val="lt-LT"/>
              </w:rPr>
            </w:pPr>
          </w:p>
          <w:p w14:paraId="6B8043AC" w14:textId="77777777" w:rsidR="0068404F" w:rsidRDefault="0068404F" w:rsidP="0068404F">
            <w:pPr>
              <w:jc w:val="center"/>
              <w:rPr>
                <w:rFonts w:asciiTheme="majorBidi" w:hAnsiTheme="majorBidi" w:cstheme="majorBidi"/>
                <w:sz w:val="20"/>
                <w:szCs w:val="20"/>
                <w:lang w:val="lt-LT"/>
              </w:rPr>
            </w:pPr>
          </w:p>
          <w:p w14:paraId="4B9C8AFF" w14:textId="77777777" w:rsidR="0068404F" w:rsidRDefault="0068404F" w:rsidP="0068404F">
            <w:pPr>
              <w:jc w:val="center"/>
              <w:rPr>
                <w:rFonts w:asciiTheme="majorBidi" w:hAnsiTheme="majorBidi" w:cstheme="majorBidi"/>
                <w:sz w:val="20"/>
                <w:szCs w:val="20"/>
                <w:lang w:val="lt-LT"/>
              </w:rPr>
            </w:pPr>
          </w:p>
          <w:p w14:paraId="7940482F" w14:textId="77777777" w:rsidR="0068404F" w:rsidRDefault="0068404F" w:rsidP="0068404F">
            <w:pPr>
              <w:jc w:val="center"/>
              <w:rPr>
                <w:rFonts w:asciiTheme="majorBidi" w:hAnsiTheme="majorBidi" w:cstheme="majorBidi"/>
                <w:sz w:val="20"/>
                <w:szCs w:val="20"/>
                <w:lang w:val="lt-LT"/>
              </w:rPr>
            </w:pPr>
          </w:p>
          <w:p w14:paraId="444611C0" w14:textId="77777777" w:rsidR="0068404F" w:rsidRDefault="0068404F" w:rsidP="0068404F">
            <w:pPr>
              <w:jc w:val="center"/>
              <w:rPr>
                <w:rFonts w:asciiTheme="majorBidi" w:hAnsiTheme="majorBidi" w:cstheme="majorBidi"/>
                <w:sz w:val="20"/>
                <w:szCs w:val="20"/>
                <w:lang w:val="lt-LT"/>
              </w:rPr>
            </w:pPr>
          </w:p>
          <w:p w14:paraId="2DAB74AA" w14:textId="77777777" w:rsidR="0068404F" w:rsidRDefault="0068404F" w:rsidP="0068404F">
            <w:pPr>
              <w:jc w:val="center"/>
              <w:rPr>
                <w:rFonts w:asciiTheme="majorBidi" w:hAnsiTheme="majorBidi" w:cstheme="majorBidi"/>
                <w:sz w:val="20"/>
                <w:szCs w:val="20"/>
                <w:lang w:val="lt-LT"/>
              </w:rPr>
            </w:pPr>
          </w:p>
          <w:p w14:paraId="21C9DB1B" w14:textId="77777777" w:rsidR="0068404F" w:rsidRDefault="0068404F" w:rsidP="0068404F">
            <w:pPr>
              <w:jc w:val="center"/>
              <w:rPr>
                <w:rFonts w:asciiTheme="majorBidi" w:hAnsiTheme="majorBidi" w:cstheme="majorBidi"/>
                <w:sz w:val="20"/>
                <w:szCs w:val="20"/>
                <w:lang w:val="lt-LT"/>
              </w:rPr>
            </w:pPr>
          </w:p>
          <w:p w14:paraId="61458616" w14:textId="77777777" w:rsidR="0068404F" w:rsidRDefault="0068404F" w:rsidP="0068404F">
            <w:pPr>
              <w:jc w:val="center"/>
              <w:rPr>
                <w:rFonts w:asciiTheme="majorBidi" w:hAnsiTheme="majorBidi" w:cstheme="majorBidi"/>
                <w:sz w:val="20"/>
                <w:szCs w:val="20"/>
                <w:lang w:val="lt-LT"/>
              </w:rPr>
            </w:pPr>
          </w:p>
          <w:p w14:paraId="7287A17D" w14:textId="77777777" w:rsidR="0068404F" w:rsidRDefault="0068404F" w:rsidP="0068404F">
            <w:pPr>
              <w:jc w:val="center"/>
              <w:rPr>
                <w:rFonts w:asciiTheme="majorBidi" w:hAnsiTheme="majorBidi" w:cstheme="majorBidi"/>
                <w:sz w:val="20"/>
                <w:szCs w:val="20"/>
                <w:lang w:val="lt-LT"/>
              </w:rPr>
            </w:pPr>
          </w:p>
          <w:p w14:paraId="78FD7BA8" w14:textId="77777777" w:rsidR="0068404F" w:rsidRDefault="0068404F" w:rsidP="0068404F">
            <w:pPr>
              <w:jc w:val="center"/>
              <w:rPr>
                <w:rFonts w:asciiTheme="majorBidi" w:hAnsiTheme="majorBidi" w:cstheme="majorBidi"/>
                <w:sz w:val="20"/>
                <w:szCs w:val="20"/>
                <w:lang w:val="lt-LT"/>
              </w:rPr>
            </w:pPr>
          </w:p>
          <w:p w14:paraId="5E93646C" w14:textId="77777777" w:rsidR="00D8598C" w:rsidRDefault="00D8598C" w:rsidP="0068404F">
            <w:pPr>
              <w:jc w:val="center"/>
              <w:rPr>
                <w:rFonts w:asciiTheme="majorBidi" w:hAnsiTheme="majorBidi" w:cstheme="majorBidi"/>
                <w:sz w:val="20"/>
                <w:szCs w:val="20"/>
                <w:lang w:val="lt-LT"/>
              </w:rPr>
            </w:pPr>
          </w:p>
          <w:p w14:paraId="31E471AA" w14:textId="77777777" w:rsidR="00B952CD" w:rsidRDefault="00B952CD" w:rsidP="0068404F">
            <w:pPr>
              <w:jc w:val="center"/>
              <w:rPr>
                <w:rFonts w:asciiTheme="majorBidi" w:hAnsiTheme="majorBidi" w:cstheme="majorBidi"/>
                <w:sz w:val="20"/>
                <w:szCs w:val="20"/>
                <w:lang w:val="lt-LT"/>
              </w:rPr>
            </w:pPr>
          </w:p>
          <w:p w14:paraId="0BF50A46" w14:textId="77777777" w:rsidR="0068404F" w:rsidRDefault="0068404F" w:rsidP="0068404F">
            <w:pPr>
              <w:jc w:val="center"/>
              <w:rPr>
                <w:rFonts w:asciiTheme="majorBidi" w:hAnsiTheme="majorBidi" w:cstheme="majorBidi"/>
                <w:sz w:val="20"/>
                <w:szCs w:val="20"/>
                <w:lang w:val="lt-LT"/>
              </w:rPr>
            </w:pPr>
          </w:p>
          <w:p w14:paraId="41EE7F04" w14:textId="2F7DE633" w:rsidR="0068404F" w:rsidRPr="008F1B43"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SM</w:t>
            </w:r>
          </w:p>
        </w:tc>
      </w:tr>
      <w:tr w:rsidR="00076DD2" w:rsidRPr="001233F2" w14:paraId="7FA10EA8" w14:textId="77777777" w:rsidTr="00B20928">
        <w:tc>
          <w:tcPr>
            <w:tcW w:w="670" w:type="dxa"/>
          </w:tcPr>
          <w:p w14:paraId="075DEAD7" w14:textId="3F183F70"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26.</w:t>
            </w:r>
          </w:p>
        </w:tc>
        <w:tc>
          <w:tcPr>
            <w:tcW w:w="1838" w:type="dxa"/>
          </w:tcPr>
          <w:p w14:paraId="3906DE99" w14:textId="4C2A24C7" w:rsidR="0068404F" w:rsidRPr="00EC28D2" w:rsidRDefault="0068404F" w:rsidP="0068404F">
            <w:pPr>
              <w:jc w:val="both"/>
              <w:rPr>
                <w:rFonts w:ascii="Times New Roman" w:hAnsi="Times New Roman" w:cs="Times New Roman"/>
                <w:sz w:val="20"/>
                <w:szCs w:val="20"/>
                <w:lang w:val="lt-LT"/>
              </w:rPr>
            </w:pPr>
            <w:r w:rsidRPr="00330612">
              <w:rPr>
                <w:rFonts w:ascii="Times New Roman" w:hAnsi="Times New Roman" w:cs="Times New Roman"/>
                <w:sz w:val="20"/>
                <w:szCs w:val="20"/>
                <w:lang w:val="lt-LT"/>
              </w:rPr>
              <w:t>Visuomenės įtraukimas</w:t>
            </w:r>
          </w:p>
        </w:tc>
        <w:tc>
          <w:tcPr>
            <w:tcW w:w="4121" w:type="dxa"/>
          </w:tcPr>
          <w:p w14:paraId="07D1CF92" w14:textId="6A24B73F" w:rsidR="0068404F" w:rsidRDefault="0068404F" w:rsidP="0068404F">
            <w:pPr>
              <w:jc w:val="both"/>
              <w:rPr>
                <w:rFonts w:asciiTheme="majorBidi" w:hAnsiTheme="majorBidi" w:cstheme="majorBidi"/>
                <w:sz w:val="20"/>
                <w:szCs w:val="20"/>
                <w:lang w:val="lt-LT"/>
              </w:rPr>
            </w:pPr>
            <w:r>
              <w:rPr>
                <w:rFonts w:asciiTheme="majorBidi" w:hAnsiTheme="majorBidi" w:cstheme="majorBidi"/>
                <w:sz w:val="20"/>
                <w:szCs w:val="20"/>
                <w:lang w:val="lt-LT"/>
              </w:rPr>
              <w:t>Šiuo</w:t>
            </w:r>
            <w:r w:rsidRPr="00677B99">
              <w:rPr>
                <w:rFonts w:asciiTheme="majorBidi" w:hAnsiTheme="majorBidi" w:cstheme="majorBidi"/>
                <w:sz w:val="20"/>
                <w:szCs w:val="20"/>
                <w:lang w:val="lt-LT"/>
              </w:rPr>
              <w:t xml:space="preserve"> metu Lietuvoje visuomenės įtraukimas į planavimo procesus yra daugiau formalus</w:t>
            </w:r>
            <w:r>
              <w:rPr>
                <w:rFonts w:asciiTheme="majorBidi" w:hAnsiTheme="majorBidi" w:cstheme="majorBidi"/>
                <w:sz w:val="20"/>
                <w:szCs w:val="20"/>
                <w:lang w:val="lt-LT"/>
              </w:rPr>
              <w:t xml:space="preserve"> –</w:t>
            </w:r>
            <w:r w:rsidRPr="00677B99">
              <w:rPr>
                <w:rFonts w:asciiTheme="majorBidi" w:hAnsiTheme="majorBidi" w:cstheme="majorBidi"/>
                <w:sz w:val="20"/>
                <w:szCs w:val="20"/>
                <w:lang w:val="lt-LT"/>
              </w:rPr>
              <w:t xml:space="preserve"> </w:t>
            </w:r>
            <w:r>
              <w:rPr>
                <w:rFonts w:asciiTheme="majorBidi" w:hAnsiTheme="majorBidi" w:cstheme="majorBidi"/>
                <w:sz w:val="20"/>
                <w:szCs w:val="20"/>
                <w:lang w:val="lt-LT"/>
              </w:rPr>
              <w:t xml:space="preserve">visuomenės informavimas apibrėžiamas </w:t>
            </w:r>
            <w:r w:rsidR="00E178C3">
              <w:rPr>
                <w:rFonts w:asciiTheme="majorBidi" w:hAnsiTheme="majorBidi" w:cstheme="majorBidi"/>
                <w:sz w:val="20"/>
                <w:szCs w:val="20"/>
                <w:lang w:val="lt-LT"/>
              </w:rPr>
              <w:t>s</w:t>
            </w:r>
            <w:r w:rsidRPr="00677B99">
              <w:rPr>
                <w:rFonts w:asciiTheme="majorBidi" w:hAnsiTheme="majorBidi" w:cstheme="majorBidi"/>
                <w:sz w:val="20"/>
                <w:szCs w:val="20"/>
                <w:lang w:val="lt-LT"/>
              </w:rPr>
              <w:t>tatybos techniniuose reglamentuos</w:t>
            </w:r>
            <w:r>
              <w:rPr>
                <w:rFonts w:asciiTheme="majorBidi" w:hAnsiTheme="majorBidi" w:cstheme="majorBidi"/>
                <w:sz w:val="20"/>
                <w:szCs w:val="20"/>
                <w:lang w:val="lt-LT"/>
              </w:rPr>
              <w:t>e ir vykdomas toki</w:t>
            </w:r>
            <w:r w:rsidR="00E178C3">
              <w:rPr>
                <w:rFonts w:asciiTheme="majorBidi" w:hAnsiTheme="majorBidi" w:cstheme="majorBidi"/>
                <w:sz w:val="20"/>
                <w:szCs w:val="20"/>
                <w:lang w:val="lt-LT"/>
              </w:rPr>
              <w:t>a</w:t>
            </w:r>
            <w:r>
              <w:rPr>
                <w:rFonts w:asciiTheme="majorBidi" w:hAnsiTheme="majorBidi" w:cstheme="majorBidi"/>
                <w:sz w:val="20"/>
                <w:szCs w:val="20"/>
                <w:lang w:val="lt-LT"/>
              </w:rPr>
              <w:t xml:space="preserve"> apimtimi, kad būtų pasiekti reglamentu nustatyti reikalavimai</w:t>
            </w:r>
            <w:r w:rsidRPr="00677B99">
              <w:rPr>
                <w:rFonts w:asciiTheme="majorBidi" w:hAnsiTheme="majorBidi" w:cstheme="majorBidi"/>
                <w:sz w:val="20"/>
                <w:szCs w:val="20"/>
                <w:lang w:val="lt-LT"/>
              </w:rPr>
              <w:t>, tačiau</w:t>
            </w:r>
            <w:r>
              <w:rPr>
                <w:rFonts w:asciiTheme="majorBidi" w:hAnsiTheme="majorBidi" w:cstheme="majorBidi"/>
                <w:sz w:val="20"/>
                <w:szCs w:val="20"/>
                <w:lang w:val="lt-LT"/>
              </w:rPr>
              <w:t xml:space="preserve"> visuomenės informavimas</w:t>
            </w:r>
            <w:r w:rsidRPr="00677B99">
              <w:rPr>
                <w:rFonts w:asciiTheme="majorBidi" w:hAnsiTheme="majorBidi" w:cstheme="majorBidi"/>
                <w:sz w:val="20"/>
                <w:szCs w:val="20"/>
                <w:lang w:val="lt-LT"/>
              </w:rPr>
              <w:t xml:space="preserve"> nevykdomas nuosekliai</w:t>
            </w:r>
            <w:r>
              <w:rPr>
                <w:rFonts w:asciiTheme="majorBidi" w:hAnsiTheme="majorBidi" w:cstheme="majorBidi"/>
                <w:sz w:val="20"/>
                <w:szCs w:val="20"/>
                <w:lang w:val="lt-LT"/>
              </w:rPr>
              <w:t xml:space="preserve"> ir išsamiai siekiant, kad visuomenė gautų visą reikiamą informaciją apie vy</w:t>
            </w:r>
            <w:r w:rsidR="00E178C3">
              <w:rPr>
                <w:rFonts w:asciiTheme="majorBidi" w:hAnsiTheme="majorBidi" w:cstheme="majorBidi"/>
                <w:sz w:val="20"/>
                <w:szCs w:val="20"/>
                <w:lang w:val="lt-LT"/>
              </w:rPr>
              <w:t>kdomą</w:t>
            </w:r>
            <w:r>
              <w:rPr>
                <w:rFonts w:asciiTheme="majorBidi" w:hAnsiTheme="majorBidi" w:cstheme="majorBidi"/>
                <w:sz w:val="20"/>
                <w:szCs w:val="20"/>
                <w:lang w:val="lt-LT"/>
              </w:rPr>
              <w:t xml:space="preserve"> projektą </w:t>
            </w:r>
            <w:r w:rsidRPr="00677B99">
              <w:rPr>
                <w:rFonts w:asciiTheme="majorBidi" w:hAnsiTheme="majorBidi" w:cstheme="majorBidi"/>
                <w:sz w:val="20"/>
                <w:szCs w:val="20"/>
                <w:lang w:val="lt-LT"/>
              </w:rPr>
              <w:t xml:space="preserve"> </w:t>
            </w:r>
          </w:p>
          <w:p w14:paraId="1714CF63" w14:textId="77777777" w:rsidR="0068404F" w:rsidRDefault="0068404F" w:rsidP="0068404F">
            <w:pPr>
              <w:jc w:val="both"/>
              <w:rPr>
                <w:rFonts w:asciiTheme="majorBidi" w:hAnsiTheme="majorBidi" w:cstheme="majorBidi"/>
                <w:sz w:val="20"/>
                <w:szCs w:val="20"/>
                <w:lang w:val="lt-LT"/>
              </w:rPr>
            </w:pPr>
          </w:p>
          <w:p w14:paraId="579658AA" w14:textId="1D96CF3E" w:rsidR="0068404F" w:rsidRDefault="00E178C3" w:rsidP="0068404F">
            <w:pPr>
              <w:jc w:val="both"/>
              <w:rPr>
                <w:rFonts w:ascii="Times New Roman" w:hAnsi="Times New Roman" w:cs="Times New Roman"/>
                <w:sz w:val="20"/>
                <w:szCs w:val="20"/>
                <w:lang w:val="lt-LT"/>
              </w:rPr>
            </w:pPr>
            <w:r>
              <w:rPr>
                <w:rFonts w:asciiTheme="majorBidi" w:hAnsiTheme="majorBidi" w:cstheme="majorBidi"/>
                <w:sz w:val="20"/>
                <w:szCs w:val="20"/>
                <w:lang w:val="lt-LT"/>
              </w:rPr>
              <w:t xml:space="preserve">Analizuojant </w:t>
            </w:r>
            <w:r w:rsidR="0068404F">
              <w:rPr>
                <w:rFonts w:asciiTheme="majorBidi" w:hAnsiTheme="majorBidi" w:cstheme="majorBidi"/>
                <w:sz w:val="20"/>
                <w:szCs w:val="20"/>
                <w:lang w:val="lt-LT"/>
              </w:rPr>
              <w:t>Vakarų Europos šalių patirt</w:t>
            </w:r>
            <w:r>
              <w:rPr>
                <w:rFonts w:asciiTheme="majorBidi" w:hAnsiTheme="majorBidi" w:cstheme="majorBidi"/>
                <w:sz w:val="20"/>
                <w:szCs w:val="20"/>
                <w:lang w:val="lt-LT"/>
              </w:rPr>
              <w:t>į</w:t>
            </w:r>
            <w:r w:rsidR="0068404F">
              <w:rPr>
                <w:rFonts w:asciiTheme="majorBidi" w:hAnsiTheme="majorBidi" w:cstheme="majorBidi"/>
                <w:sz w:val="20"/>
                <w:szCs w:val="20"/>
                <w:lang w:val="lt-LT"/>
              </w:rPr>
              <w:t xml:space="preserve"> pastebėta, </w:t>
            </w:r>
            <w:r w:rsidR="0068404F" w:rsidRPr="00677B99">
              <w:rPr>
                <w:rFonts w:asciiTheme="majorBidi" w:hAnsiTheme="majorBidi" w:cstheme="majorBidi"/>
                <w:sz w:val="20"/>
                <w:szCs w:val="20"/>
                <w:lang w:val="lt-LT"/>
              </w:rPr>
              <w:t xml:space="preserve">kad </w:t>
            </w:r>
            <w:r>
              <w:rPr>
                <w:rFonts w:asciiTheme="majorBidi" w:hAnsiTheme="majorBidi" w:cstheme="majorBidi"/>
                <w:sz w:val="20"/>
                <w:szCs w:val="20"/>
                <w:lang w:val="lt-LT"/>
              </w:rPr>
              <w:t xml:space="preserve">jeigu </w:t>
            </w:r>
            <w:r w:rsidR="0068404F" w:rsidRPr="00677B99">
              <w:rPr>
                <w:rFonts w:asciiTheme="majorBidi" w:hAnsiTheme="majorBidi" w:cstheme="majorBidi"/>
                <w:sz w:val="20"/>
                <w:szCs w:val="20"/>
                <w:lang w:val="lt-LT"/>
              </w:rPr>
              <w:t>visuomen</w:t>
            </w:r>
            <w:r>
              <w:rPr>
                <w:rFonts w:asciiTheme="majorBidi" w:hAnsiTheme="majorBidi" w:cstheme="majorBidi"/>
                <w:sz w:val="20"/>
                <w:szCs w:val="20"/>
                <w:lang w:val="lt-LT"/>
              </w:rPr>
              <w:t>ė</w:t>
            </w:r>
            <w:r w:rsidR="0068404F" w:rsidRPr="00677B99">
              <w:rPr>
                <w:rFonts w:asciiTheme="majorBidi" w:hAnsiTheme="majorBidi" w:cstheme="majorBidi"/>
                <w:sz w:val="20"/>
                <w:szCs w:val="20"/>
                <w:lang w:val="lt-LT"/>
              </w:rPr>
              <w:t xml:space="preserve"> įtraukia</w:t>
            </w:r>
            <w:r>
              <w:rPr>
                <w:rFonts w:asciiTheme="majorBidi" w:hAnsiTheme="majorBidi" w:cstheme="majorBidi"/>
                <w:sz w:val="20"/>
                <w:szCs w:val="20"/>
                <w:lang w:val="lt-LT"/>
              </w:rPr>
              <w:t>ma</w:t>
            </w:r>
            <w:r w:rsidR="0068404F" w:rsidRPr="00677B99">
              <w:rPr>
                <w:rFonts w:asciiTheme="majorBidi" w:hAnsiTheme="majorBidi" w:cstheme="majorBidi"/>
                <w:sz w:val="20"/>
                <w:szCs w:val="20"/>
                <w:lang w:val="lt-LT"/>
              </w:rPr>
              <w:t xml:space="preserve"> į </w:t>
            </w:r>
            <w:r>
              <w:rPr>
                <w:rFonts w:asciiTheme="majorBidi" w:hAnsiTheme="majorBidi" w:cstheme="majorBidi"/>
                <w:sz w:val="20"/>
                <w:szCs w:val="20"/>
                <w:lang w:val="lt-LT"/>
              </w:rPr>
              <w:t xml:space="preserve">vykdomo </w:t>
            </w:r>
            <w:r w:rsidR="0068404F">
              <w:rPr>
                <w:rFonts w:asciiTheme="majorBidi" w:hAnsiTheme="majorBidi" w:cstheme="majorBidi"/>
                <w:sz w:val="20"/>
                <w:szCs w:val="20"/>
                <w:lang w:val="lt-LT"/>
              </w:rPr>
              <w:t xml:space="preserve">objekto procesus dar planavimo stadijoje, </w:t>
            </w:r>
            <w:r w:rsidR="0068404F" w:rsidRPr="00677B99">
              <w:rPr>
                <w:rFonts w:asciiTheme="majorBidi" w:hAnsiTheme="majorBidi" w:cstheme="majorBidi"/>
                <w:sz w:val="20"/>
                <w:szCs w:val="20"/>
                <w:lang w:val="lt-LT"/>
              </w:rPr>
              <w:t>vėliau retai susiduriama su</w:t>
            </w:r>
            <w:r>
              <w:rPr>
                <w:rFonts w:asciiTheme="majorBidi" w:hAnsiTheme="majorBidi" w:cstheme="majorBidi"/>
                <w:sz w:val="20"/>
                <w:szCs w:val="20"/>
                <w:lang w:val="lt-LT"/>
              </w:rPr>
              <w:t xml:space="preserve"> priešiška</w:t>
            </w:r>
            <w:r w:rsidR="0068404F" w:rsidRPr="00677B99">
              <w:rPr>
                <w:rFonts w:asciiTheme="majorBidi" w:hAnsiTheme="majorBidi" w:cstheme="majorBidi"/>
                <w:sz w:val="20"/>
                <w:szCs w:val="20"/>
                <w:lang w:val="lt-LT"/>
              </w:rPr>
              <w:t xml:space="preserve"> visuomenės </w:t>
            </w:r>
            <w:r w:rsidR="0068404F">
              <w:rPr>
                <w:rFonts w:asciiTheme="majorBidi" w:hAnsiTheme="majorBidi" w:cstheme="majorBidi"/>
                <w:sz w:val="20"/>
                <w:szCs w:val="20"/>
                <w:lang w:val="lt-LT"/>
              </w:rPr>
              <w:t xml:space="preserve">ir neigiama </w:t>
            </w:r>
            <w:r>
              <w:rPr>
                <w:rFonts w:asciiTheme="majorBidi" w:hAnsiTheme="majorBidi" w:cstheme="majorBidi"/>
                <w:sz w:val="20"/>
                <w:szCs w:val="20"/>
                <w:lang w:val="lt-LT"/>
              </w:rPr>
              <w:t xml:space="preserve">visuomenės </w:t>
            </w:r>
            <w:r w:rsidR="0068404F" w:rsidRPr="00677B99">
              <w:rPr>
                <w:rFonts w:asciiTheme="majorBidi" w:hAnsiTheme="majorBidi" w:cstheme="majorBidi"/>
                <w:sz w:val="20"/>
                <w:szCs w:val="20"/>
                <w:lang w:val="lt-LT"/>
              </w:rPr>
              <w:t>reakcija,</w:t>
            </w:r>
            <w:r w:rsidR="0068404F">
              <w:rPr>
                <w:rFonts w:asciiTheme="majorBidi" w:hAnsiTheme="majorBidi" w:cstheme="majorBidi"/>
                <w:sz w:val="20"/>
                <w:szCs w:val="20"/>
                <w:lang w:val="lt-LT"/>
              </w:rPr>
              <w:t xml:space="preserve"> </w:t>
            </w:r>
            <w:r w:rsidR="0068404F" w:rsidRPr="00677B99">
              <w:rPr>
                <w:rFonts w:asciiTheme="majorBidi" w:hAnsiTheme="majorBidi" w:cstheme="majorBidi"/>
                <w:sz w:val="20"/>
                <w:szCs w:val="20"/>
                <w:lang w:val="lt-LT"/>
              </w:rPr>
              <w:t xml:space="preserve"> nes žmonės geriau supranta </w:t>
            </w:r>
            <w:r w:rsidR="0068404F">
              <w:rPr>
                <w:rFonts w:asciiTheme="majorBidi" w:hAnsiTheme="majorBidi" w:cstheme="majorBidi"/>
                <w:sz w:val="20"/>
                <w:szCs w:val="20"/>
                <w:lang w:val="lt-LT"/>
              </w:rPr>
              <w:t>vy</w:t>
            </w:r>
            <w:r>
              <w:rPr>
                <w:rFonts w:asciiTheme="majorBidi" w:hAnsiTheme="majorBidi" w:cstheme="majorBidi"/>
                <w:sz w:val="20"/>
                <w:szCs w:val="20"/>
                <w:lang w:val="lt-LT"/>
              </w:rPr>
              <w:t>kdom</w:t>
            </w:r>
            <w:r w:rsidR="0068404F">
              <w:rPr>
                <w:rFonts w:asciiTheme="majorBidi" w:hAnsiTheme="majorBidi" w:cstheme="majorBidi"/>
                <w:sz w:val="20"/>
                <w:szCs w:val="20"/>
                <w:lang w:val="lt-LT"/>
              </w:rPr>
              <w:t xml:space="preserve">ų </w:t>
            </w:r>
            <w:r>
              <w:rPr>
                <w:rFonts w:asciiTheme="majorBidi" w:hAnsiTheme="majorBidi" w:cstheme="majorBidi"/>
                <w:sz w:val="20"/>
                <w:szCs w:val="20"/>
                <w:lang w:val="lt-LT"/>
              </w:rPr>
              <w:t xml:space="preserve">projektų </w:t>
            </w:r>
            <w:r w:rsidR="0068404F" w:rsidRPr="00677B99">
              <w:rPr>
                <w:rFonts w:asciiTheme="majorBidi" w:hAnsiTheme="majorBidi" w:cstheme="majorBidi"/>
                <w:sz w:val="20"/>
                <w:szCs w:val="20"/>
                <w:lang w:val="lt-LT"/>
              </w:rPr>
              <w:t>reikšmę,</w:t>
            </w:r>
            <w:r w:rsidR="0068404F">
              <w:rPr>
                <w:rFonts w:asciiTheme="majorBidi" w:hAnsiTheme="majorBidi" w:cstheme="majorBidi"/>
                <w:sz w:val="20"/>
                <w:szCs w:val="20"/>
                <w:lang w:val="lt-LT"/>
              </w:rPr>
              <w:t xml:space="preserve"> paskirtį ir naud</w:t>
            </w:r>
            <w:r>
              <w:rPr>
                <w:rFonts w:asciiTheme="majorBidi" w:hAnsiTheme="majorBidi" w:cstheme="majorBidi"/>
                <w:sz w:val="20"/>
                <w:szCs w:val="20"/>
                <w:lang w:val="lt-LT"/>
              </w:rPr>
              <w:t>ą</w:t>
            </w:r>
            <w:r w:rsidR="0068404F">
              <w:rPr>
                <w:rFonts w:asciiTheme="majorBidi" w:hAnsiTheme="majorBidi" w:cstheme="majorBidi"/>
                <w:sz w:val="20"/>
                <w:szCs w:val="20"/>
                <w:lang w:val="lt-LT"/>
              </w:rPr>
              <w:t xml:space="preserve"> (visuomenės palaikymas)</w:t>
            </w:r>
          </w:p>
        </w:tc>
        <w:tc>
          <w:tcPr>
            <w:tcW w:w="4512" w:type="dxa"/>
          </w:tcPr>
          <w:p w14:paraId="76CF1608" w14:textId="65357C61" w:rsidR="0068404F" w:rsidRDefault="00E178C3" w:rsidP="0068404F">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Skatinti visuomenę </w:t>
            </w:r>
            <w:r w:rsidR="0068404F">
              <w:rPr>
                <w:rFonts w:asciiTheme="majorBidi" w:hAnsiTheme="majorBidi" w:cstheme="majorBidi"/>
                <w:sz w:val="20"/>
                <w:szCs w:val="20"/>
                <w:lang w:val="lt-LT"/>
              </w:rPr>
              <w:t>aktyviai įsitraukti į planavimo procesus</w:t>
            </w:r>
            <w:r w:rsidR="001C6AB9">
              <w:rPr>
                <w:rFonts w:asciiTheme="majorBidi" w:hAnsiTheme="majorBidi" w:cstheme="majorBidi"/>
                <w:sz w:val="20"/>
                <w:szCs w:val="20"/>
                <w:lang w:val="lt-LT"/>
              </w:rPr>
              <w:t xml:space="preserve"> </w:t>
            </w:r>
            <w:r w:rsidR="0068404F">
              <w:rPr>
                <w:rFonts w:asciiTheme="majorBidi" w:hAnsiTheme="majorBidi" w:cstheme="majorBidi"/>
                <w:sz w:val="20"/>
                <w:szCs w:val="20"/>
                <w:lang w:val="lt-LT"/>
              </w:rPr>
              <w:t>pradinėje objektų įgyvendinimo stadijoje, kai vertinamos galimos objekto įgyvendinimo alternatyvos, diskutuojama dėl galimų objekto techninių parametrų, siektinų tikslų ir naudų</w:t>
            </w:r>
          </w:p>
          <w:p w14:paraId="0E188055" w14:textId="77777777" w:rsidR="001C6AB9" w:rsidRDefault="001C6AB9" w:rsidP="0068404F">
            <w:pPr>
              <w:jc w:val="both"/>
              <w:rPr>
                <w:rFonts w:asciiTheme="majorBidi" w:hAnsiTheme="majorBidi" w:cstheme="majorBidi"/>
                <w:sz w:val="20"/>
                <w:szCs w:val="20"/>
                <w:lang w:val="lt-LT"/>
              </w:rPr>
            </w:pPr>
          </w:p>
          <w:p w14:paraId="3DD45DBB" w14:textId="3D9951D1" w:rsidR="0068404F" w:rsidRPr="00D8598C" w:rsidRDefault="0068404F" w:rsidP="0068404F">
            <w:pPr>
              <w:jc w:val="both"/>
              <w:rPr>
                <w:rFonts w:asciiTheme="majorBidi" w:hAnsiTheme="majorBidi" w:cstheme="majorBidi"/>
                <w:i/>
                <w:iCs/>
                <w:sz w:val="20"/>
                <w:szCs w:val="20"/>
                <w:lang w:val="lt-LT"/>
              </w:rPr>
            </w:pPr>
            <w:r w:rsidRPr="00D8598C">
              <w:rPr>
                <w:rFonts w:asciiTheme="majorBidi" w:hAnsiTheme="majorBidi" w:cstheme="majorBidi"/>
                <w:i/>
                <w:iCs/>
                <w:sz w:val="20"/>
                <w:szCs w:val="20"/>
                <w:lang w:val="lt-LT"/>
              </w:rPr>
              <w:t xml:space="preserve">Visuomenės įsitraukimas neturėtų būti suprantamas vien kaip atitikimas procesui, numatytam </w:t>
            </w:r>
            <w:r w:rsidR="001C6AB9" w:rsidRPr="00D8598C">
              <w:rPr>
                <w:rFonts w:asciiTheme="majorBidi" w:hAnsiTheme="majorBidi" w:cstheme="majorBidi"/>
                <w:i/>
                <w:iCs/>
                <w:sz w:val="20"/>
                <w:szCs w:val="20"/>
                <w:lang w:val="lt-LT"/>
              </w:rPr>
              <w:t xml:space="preserve">techninio reglamento </w:t>
            </w:r>
            <w:r w:rsidRPr="00D8598C">
              <w:rPr>
                <w:rFonts w:asciiTheme="majorBidi" w:hAnsiTheme="majorBidi" w:cstheme="majorBidi"/>
                <w:i/>
                <w:iCs/>
                <w:sz w:val="20"/>
                <w:szCs w:val="20"/>
                <w:lang w:val="lt-LT"/>
              </w:rPr>
              <w:t>1.04.04:2017 „Statinio projektavimas, projekto ekspertizė“ reikalavimuose dėl visuomenės informavimo ir visuomenės dalyvavimo svarstant statinių projektinius pasiūlymus</w:t>
            </w:r>
            <w:r w:rsidR="001C6AB9" w:rsidRPr="00D8598C">
              <w:rPr>
                <w:rFonts w:asciiTheme="majorBidi" w:hAnsiTheme="majorBidi" w:cstheme="majorBidi"/>
                <w:i/>
                <w:iCs/>
                <w:sz w:val="20"/>
                <w:szCs w:val="20"/>
                <w:lang w:val="lt-LT"/>
              </w:rPr>
              <w:t>. V</w:t>
            </w:r>
            <w:r w:rsidRPr="00D8598C">
              <w:rPr>
                <w:rFonts w:asciiTheme="majorBidi" w:hAnsiTheme="majorBidi" w:cstheme="majorBidi"/>
                <w:i/>
                <w:iCs/>
                <w:sz w:val="20"/>
                <w:szCs w:val="20"/>
                <w:lang w:val="lt-LT"/>
              </w:rPr>
              <w:t>isuomenės įtraukimas turi būti vykdomas nuolat, kontaktuojant su visuomenės nariais, kuo plačiau informuojant visuomenę apie būsimus projektus, jų esmę ir poreikį, skatinant visuomenės diskusijas ir nuomonių pasireiškimus, organizuojant ir vykdant apklausas</w:t>
            </w:r>
          </w:p>
        </w:tc>
        <w:tc>
          <w:tcPr>
            <w:tcW w:w="1187" w:type="dxa"/>
          </w:tcPr>
          <w:p w14:paraId="171C9EF6" w14:textId="1F09A349"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Nuolat, vykdant projektus</w:t>
            </w:r>
          </w:p>
        </w:tc>
        <w:tc>
          <w:tcPr>
            <w:tcW w:w="1779" w:type="dxa"/>
          </w:tcPr>
          <w:p w14:paraId="400AF68B" w14:textId="5FA0922D" w:rsidR="0068404F" w:rsidRDefault="00CC6003" w:rsidP="0068404F">
            <w:pPr>
              <w:jc w:val="center"/>
              <w:rPr>
                <w:rFonts w:asciiTheme="majorBidi" w:hAnsiTheme="majorBidi" w:cstheme="majorBidi"/>
                <w:sz w:val="20"/>
                <w:szCs w:val="20"/>
                <w:lang w:val="lt-LT"/>
              </w:rPr>
            </w:pPr>
            <w:r>
              <w:rPr>
                <w:rFonts w:ascii="Times New Roman" w:hAnsi="Times New Roman" w:cs="Times New Roman"/>
                <w:color w:val="000000" w:themeColor="text1"/>
                <w:sz w:val="20"/>
                <w:szCs w:val="20"/>
                <w:lang w:val="lt-LT"/>
              </w:rPr>
              <w:t>Via LT</w:t>
            </w:r>
            <w:r w:rsidR="0068404F">
              <w:rPr>
                <w:rFonts w:asciiTheme="majorBidi" w:hAnsiTheme="majorBidi" w:cstheme="majorBidi"/>
                <w:sz w:val="20"/>
                <w:szCs w:val="20"/>
                <w:lang w:val="lt-LT"/>
              </w:rPr>
              <w:t>, SA</w:t>
            </w:r>
          </w:p>
        </w:tc>
      </w:tr>
      <w:tr w:rsidR="00076DD2" w:rsidRPr="00CC6003" w14:paraId="424E95D2" w14:textId="47D46156" w:rsidTr="00B20928">
        <w:tc>
          <w:tcPr>
            <w:tcW w:w="670" w:type="dxa"/>
          </w:tcPr>
          <w:p w14:paraId="5564F8BD" w14:textId="752E007A" w:rsidR="0068404F" w:rsidRDefault="0068404F" w:rsidP="0068404F">
            <w:pPr>
              <w:jc w:val="both"/>
              <w:rPr>
                <w:rFonts w:ascii="Times New Roman" w:hAnsi="Times New Roman" w:cs="Times New Roman"/>
                <w:sz w:val="20"/>
                <w:szCs w:val="20"/>
                <w:lang w:val="lt-LT"/>
              </w:rPr>
            </w:pPr>
            <w:bookmarkStart w:id="19" w:name="_Hlk143790920"/>
            <w:r>
              <w:rPr>
                <w:rFonts w:ascii="Times New Roman" w:hAnsi="Times New Roman" w:cs="Times New Roman"/>
                <w:sz w:val="20"/>
                <w:szCs w:val="20"/>
                <w:lang w:val="lt-LT"/>
              </w:rPr>
              <w:t>27.</w:t>
            </w:r>
          </w:p>
        </w:tc>
        <w:tc>
          <w:tcPr>
            <w:tcW w:w="1838" w:type="dxa"/>
          </w:tcPr>
          <w:p w14:paraId="35811D26" w14:textId="7ECDEF39" w:rsidR="0068404F" w:rsidRPr="00BD2149" w:rsidRDefault="0068404F" w:rsidP="0068404F">
            <w:pPr>
              <w:jc w:val="both"/>
              <w:rPr>
                <w:rFonts w:ascii="Times New Roman" w:hAnsi="Times New Roman" w:cs="Times New Roman"/>
                <w:color w:val="FF0000"/>
                <w:sz w:val="20"/>
                <w:szCs w:val="20"/>
                <w:lang w:val="lt-LT"/>
              </w:rPr>
            </w:pPr>
            <w:r>
              <w:rPr>
                <w:rFonts w:ascii="Times New Roman" w:hAnsi="Times New Roman" w:cs="Times New Roman"/>
                <w:sz w:val="20"/>
                <w:szCs w:val="20"/>
                <w:lang w:val="lt-LT"/>
              </w:rPr>
              <w:t>Dviračių t</w:t>
            </w:r>
            <w:r w:rsidRPr="00897A8C">
              <w:rPr>
                <w:rFonts w:ascii="Times New Roman" w:hAnsi="Times New Roman" w:cs="Times New Roman"/>
                <w:sz w:val="20"/>
                <w:szCs w:val="20"/>
                <w:lang w:val="lt-LT"/>
              </w:rPr>
              <w:t>urizmas,</w:t>
            </w:r>
            <w:r>
              <w:rPr>
                <w:rFonts w:ascii="Times New Roman" w:hAnsi="Times New Roman" w:cs="Times New Roman"/>
                <w:sz w:val="20"/>
                <w:szCs w:val="20"/>
                <w:lang w:val="lt-LT"/>
              </w:rPr>
              <w:t xml:space="preserve"> pažintinis turizmas,</w:t>
            </w:r>
            <w:r w:rsidRPr="00897A8C">
              <w:rPr>
                <w:rFonts w:ascii="Times New Roman" w:hAnsi="Times New Roman" w:cs="Times New Roman"/>
                <w:sz w:val="20"/>
                <w:szCs w:val="20"/>
                <w:lang w:val="lt-LT"/>
              </w:rPr>
              <w:t xml:space="preserve"> pagrindinės turistinės trasos</w:t>
            </w:r>
            <w:r>
              <w:rPr>
                <w:rFonts w:ascii="Times New Roman" w:hAnsi="Times New Roman" w:cs="Times New Roman"/>
                <w:sz w:val="20"/>
                <w:szCs w:val="20"/>
                <w:lang w:val="lt-LT"/>
              </w:rPr>
              <w:t xml:space="preserve"> ir maršrutai</w:t>
            </w:r>
          </w:p>
        </w:tc>
        <w:tc>
          <w:tcPr>
            <w:tcW w:w="4121" w:type="dxa"/>
          </w:tcPr>
          <w:p w14:paraId="7985AB61" w14:textId="4A7FFC5F" w:rsidR="0068404F" w:rsidRPr="005F3B23" w:rsidRDefault="0068404F" w:rsidP="0068404F">
            <w:pPr>
              <w:jc w:val="both"/>
              <w:rPr>
                <w:rFonts w:ascii="Times New Roman" w:hAnsi="Times New Roman" w:cs="Times New Roman"/>
                <w:sz w:val="20"/>
                <w:szCs w:val="20"/>
                <w:lang w:val="lt-LT"/>
              </w:rPr>
            </w:pPr>
            <w:r w:rsidRPr="005F3B23">
              <w:rPr>
                <w:rFonts w:ascii="Times New Roman" w:hAnsi="Times New Roman" w:cs="Times New Roman"/>
                <w:sz w:val="20"/>
                <w:szCs w:val="20"/>
                <w:lang w:val="lt-LT"/>
              </w:rPr>
              <w:t>Dviračių turizmas priskiriamas aktyvia</w:t>
            </w:r>
            <w:r w:rsidR="001C6AB9">
              <w:rPr>
                <w:rFonts w:ascii="Times New Roman" w:hAnsi="Times New Roman" w:cs="Times New Roman"/>
                <w:sz w:val="20"/>
                <w:szCs w:val="20"/>
                <w:lang w:val="lt-LT"/>
              </w:rPr>
              <w:t>ja</w:t>
            </w:r>
            <w:r w:rsidRPr="005F3B23">
              <w:rPr>
                <w:rFonts w:ascii="Times New Roman" w:hAnsi="Times New Roman" w:cs="Times New Roman"/>
                <w:sz w:val="20"/>
                <w:szCs w:val="20"/>
                <w:lang w:val="lt-LT"/>
              </w:rPr>
              <w:t>m turizmui (dviratis naudojamas kaip priemonė, skirta dideli</w:t>
            </w:r>
            <w:r w:rsidR="001C6AB9">
              <w:rPr>
                <w:rFonts w:ascii="Times New Roman" w:hAnsi="Times New Roman" w:cs="Times New Roman"/>
                <w:sz w:val="20"/>
                <w:szCs w:val="20"/>
                <w:lang w:val="lt-LT"/>
              </w:rPr>
              <w:t>ems</w:t>
            </w:r>
            <w:r w:rsidRPr="005F3B23">
              <w:rPr>
                <w:rFonts w:ascii="Times New Roman" w:hAnsi="Times New Roman" w:cs="Times New Roman"/>
                <w:sz w:val="20"/>
                <w:szCs w:val="20"/>
                <w:lang w:val="lt-LT"/>
              </w:rPr>
              <w:t xml:space="preserve"> atstum</w:t>
            </w:r>
            <w:r w:rsidR="001C6AB9">
              <w:rPr>
                <w:rFonts w:ascii="Times New Roman" w:hAnsi="Times New Roman" w:cs="Times New Roman"/>
                <w:sz w:val="20"/>
                <w:szCs w:val="20"/>
                <w:lang w:val="lt-LT"/>
              </w:rPr>
              <w:t>ams įveikti</w:t>
            </w:r>
            <w:r w:rsidRPr="005F3B23">
              <w:rPr>
                <w:rFonts w:ascii="Times New Roman" w:hAnsi="Times New Roman" w:cs="Times New Roman"/>
                <w:sz w:val="20"/>
                <w:szCs w:val="20"/>
                <w:lang w:val="lt-LT"/>
              </w:rPr>
              <w:t>, arba kaip sporto, ekstremalių potyrių priemonė) bei darniam turizmui (neteršia aplinkos, naudoja vietos paslaugas ir produktus)</w:t>
            </w:r>
          </w:p>
          <w:p w14:paraId="3A366DD3" w14:textId="77777777" w:rsidR="0068404F" w:rsidRPr="005F3B23" w:rsidRDefault="0068404F" w:rsidP="0068404F">
            <w:pPr>
              <w:jc w:val="both"/>
              <w:rPr>
                <w:rFonts w:ascii="Times New Roman" w:hAnsi="Times New Roman" w:cs="Times New Roman"/>
                <w:sz w:val="20"/>
                <w:szCs w:val="20"/>
                <w:lang w:val="lt-LT"/>
              </w:rPr>
            </w:pPr>
          </w:p>
          <w:p w14:paraId="76E186D7" w14:textId="77777777" w:rsidR="001C6AB9" w:rsidRDefault="001C6AB9"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D</w:t>
            </w:r>
            <w:r w:rsidR="0068404F" w:rsidRPr="005F3B23">
              <w:rPr>
                <w:rFonts w:ascii="Times New Roman" w:hAnsi="Times New Roman" w:cs="Times New Roman"/>
                <w:sz w:val="20"/>
                <w:szCs w:val="20"/>
                <w:lang w:val="lt-LT"/>
              </w:rPr>
              <w:t>viračių turizmas yra aukšto šalies išsivystymo lygio rodiklis</w:t>
            </w:r>
            <w:r>
              <w:rPr>
                <w:rFonts w:ascii="Times New Roman" w:hAnsi="Times New Roman" w:cs="Times New Roman"/>
                <w:sz w:val="20"/>
                <w:szCs w:val="20"/>
                <w:lang w:val="lt-LT"/>
              </w:rPr>
              <w:t>. D</w:t>
            </w:r>
            <w:r w:rsidR="0068404F" w:rsidRPr="005F3B23">
              <w:rPr>
                <w:rFonts w:ascii="Times New Roman" w:hAnsi="Times New Roman" w:cs="Times New Roman"/>
                <w:sz w:val="20"/>
                <w:szCs w:val="20"/>
                <w:lang w:val="lt-LT"/>
              </w:rPr>
              <w:t xml:space="preserve">viračių turizmas vyksta, jei šalis pasižymi gerais saugaus eismo rezultatais ir aukštu eismo dalyvių kultūros lygiu, šalyje sukurta patogi dviračių </w:t>
            </w:r>
            <w:r>
              <w:rPr>
                <w:rFonts w:ascii="Times New Roman" w:hAnsi="Times New Roman" w:cs="Times New Roman"/>
                <w:sz w:val="20"/>
                <w:szCs w:val="20"/>
                <w:lang w:val="lt-LT"/>
              </w:rPr>
              <w:t xml:space="preserve">transporto </w:t>
            </w:r>
            <w:r w:rsidR="0068404F" w:rsidRPr="005F3B23">
              <w:rPr>
                <w:rFonts w:ascii="Times New Roman" w:hAnsi="Times New Roman" w:cs="Times New Roman"/>
                <w:sz w:val="20"/>
                <w:szCs w:val="20"/>
                <w:lang w:val="lt-LT"/>
              </w:rPr>
              <w:t>infrastruktūra,</w:t>
            </w:r>
            <w:r>
              <w:rPr>
                <w:rFonts w:ascii="Times New Roman" w:hAnsi="Times New Roman" w:cs="Times New Roman"/>
                <w:sz w:val="20"/>
                <w:szCs w:val="20"/>
                <w:lang w:val="lt-LT"/>
              </w:rPr>
              <w:t xml:space="preserve"> gerai</w:t>
            </w:r>
            <w:r w:rsidR="0068404F" w:rsidRPr="005F3B23">
              <w:rPr>
                <w:rFonts w:ascii="Times New Roman" w:hAnsi="Times New Roman" w:cs="Times New Roman"/>
                <w:sz w:val="20"/>
                <w:szCs w:val="20"/>
                <w:lang w:val="lt-LT"/>
              </w:rPr>
              <w:t xml:space="preserve"> veikia informacijos bei paslaugų sektori</w:t>
            </w:r>
            <w:r>
              <w:rPr>
                <w:rFonts w:ascii="Times New Roman" w:hAnsi="Times New Roman" w:cs="Times New Roman"/>
                <w:sz w:val="20"/>
                <w:szCs w:val="20"/>
                <w:lang w:val="lt-LT"/>
              </w:rPr>
              <w:t>ai</w:t>
            </w:r>
            <w:r w:rsidR="0068404F" w:rsidRPr="005F3B23">
              <w:rPr>
                <w:rFonts w:ascii="Times New Roman" w:hAnsi="Times New Roman" w:cs="Times New Roman"/>
                <w:sz w:val="20"/>
                <w:szCs w:val="20"/>
                <w:lang w:val="lt-LT"/>
              </w:rPr>
              <w:t>, šal</w:t>
            </w:r>
            <w:r>
              <w:rPr>
                <w:rFonts w:ascii="Times New Roman" w:hAnsi="Times New Roman" w:cs="Times New Roman"/>
                <w:sz w:val="20"/>
                <w:szCs w:val="20"/>
                <w:lang w:val="lt-LT"/>
              </w:rPr>
              <w:t>yje</w:t>
            </w:r>
            <w:r w:rsidR="0068404F" w:rsidRPr="005F3B23">
              <w:rPr>
                <w:rFonts w:ascii="Times New Roman" w:hAnsi="Times New Roman" w:cs="Times New Roman"/>
                <w:sz w:val="20"/>
                <w:szCs w:val="20"/>
                <w:lang w:val="lt-LT"/>
              </w:rPr>
              <w:t xml:space="preserve"> stabili politin</w:t>
            </w:r>
            <w:r>
              <w:rPr>
                <w:rFonts w:ascii="Times New Roman" w:hAnsi="Times New Roman" w:cs="Times New Roman"/>
                <w:sz w:val="20"/>
                <w:szCs w:val="20"/>
                <w:lang w:val="lt-LT"/>
              </w:rPr>
              <w:t>ė</w:t>
            </w:r>
            <w:r w:rsidR="0068404F" w:rsidRPr="005F3B23">
              <w:rPr>
                <w:rFonts w:ascii="Times New Roman" w:hAnsi="Times New Roman" w:cs="Times New Roman"/>
                <w:sz w:val="20"/>
                <w:szCs w:val="20"/>
                <w:lang w:val="lt-LT"/>
              </w:rPr>
              <w:t xml:space="preserve"> situacija</w:t>
            </w:r>
            <w:r>
              <w:rPr>
                <w:rFonts w:ascii="Times New Roman" w:hAnsi="Times New Roman" w:cs="Times New Roman"/>
                <w:sz w:val="20"/>
                <w:szCs w:val="20"/>
                <w:lang w:val="lt-LT"/>
              </w:rPr>
              <w:t>,</w:t>
            </w:r>
            <w:r w:rsidR="0068404F" w:rsidRPr="005F3B23">
              <w:rPr>
                <w:rFonts w:ascii="Times New Roman" w:hAnsi="Times New Roman" w:cs="Times New Roman"/>
                <w:sz w:val="20"/>
                <w:szCs w:val="20"/>
                <w:lang w:val="lt-LT"/>
              </w:rPr>
              <w:t xml:space="preserve"> visuomenė</w:t>
            </w:r>
            <w:r>
              <w:rPr>
                <w:rFonts w:ascii="Times New Roman" w:hAnsi="Times New Roman" w:cs="Times New Roman"/>
                <w:sz w:val="20"/>
                <w:szCs w:val="20"/>
                <w:lang w:val="lt-LT"/>
              </w:rPr>
              <w:t xml:space="preserve"> jaučiasi saugiai</w:t>
            </w:r>
          </w:p>
          <w:p w14:paraId="0257780B" w14:textId="6F06E73A" w:rsidR="0068404F" w:rsidRPr="005F3B23" w:rsidRDefault="0068404F" w:rsidP="0068404F">
            <w:pPr>
              <w:jc w:val="both"/>
              <w:rPr>
                <w:rFonts w:ascii="Times New Roman" w:hAnsi="Times New Roman" w:cs="Times New Roman"/>
                <w:sz w:val="20"/>
                <w:szCs w:val="20"/>
                <w:lang w:val="lt-LT"/>
              </w:rPr>
            </w:pPr>
            <w:r w:rsidRPr="005F3B23">
              <w:rPr>
                <w:rFonts w:ascii="Times New Roman" w:hAnsi="Times New Roman" w:cs="Times New Roman"/>
                <w:sz w:val="20"/>
                <w:szCs w:val="20"/>
                <w:lang w:val="lt-LT"/>
              </w:rPr>
              <w:t xml:space="preserve"> </w:t>
            </w:r>
          </w:p>
          <w:p w14:paraId="0EFC61A7" w14:textId="28D690DB" w:rsidR="0068404F" w:rsidRPr="005F3B23" w:rsidRDefault="0068404F" w:rsidP="0068404F">
            <w:pPr>
              <w:jc w:val="both"/>
              <w:rPr>
                <w:rFonts w:ascii="Times New Roman" w:hAnsi="Times New Roman" w:cs="Times New Roman"/>
                <w:sz w:val="20"/>
                <w:szCs w:val="20"/>
                <w:lang w:val="lt-LT"/>
              </w:rPr>
            </w:pPr>
            <w:r w:rsidRPr="005F3B23">
              <w:rPr>
                <w:rFonts w:ascii="Times New Roman" w:hAnsi="Times New Roman" w:cs="Times New Roman"/>
                <w:sz w:val="20"/>
                <w:szCs w:val="20"/>
                <w:lang w:val="lt-LT"/>
              </w:rPr>
              <w:t xml:space="preserve">Dviračių turizmas yra itin patraukli ir Lietuvoje  </w:t>
            </w:r>
            <w:r w:rsidR="001C6AB9">
              <w:rPr>
                <w:rFonts w:ascii="Times New Roman" w:hAnsi="Times New Roman" w:cs="Times New Roman"/>
                <w:sz w:val="20"/>
                <w:szCs w:val="20"/>
                <w:lang w:val="lt-LT"/>
              </w:rPr>
              <w:t xml:space="preserve">dar </w:t>
            </w:r>
            <w:r w:rsidRPr="005F3B23">
              <w:rPr>
                <w:rFonts w:ascii="Times New Roman" w:hAnsi="Times New Roman" w:cs="Times New Roman"/>
                <w:sz w:val="20"/>
                <w:szCs w:val="20"/>
                <w:lang w:val="lt-LT"/>
              </w:rPr>
              <w:t>neužpildyta niša, kuri, kaip minėta, gali padidinti bendrus tarptautinio turizmo srautus</w:t>
            </w:r>
            <w:r w:rsidR="001C6AB9">
              <w:rPr>
                <w:rFonts w:ascii="Times New Roman" w:hAnsi="Times New Roman" w:cs="Times New Roman"/>
                <w:sz w:val="20"/>
                <w:szCs w:val="20"/>
                <w:lang w:val="lt-LT"/>
              </w:rPr>
              <w:t xml:space="preserve"> taip pat</w:t>
            </w:r>
            <w:r w:rsidRPr="005F3B23">
              <w:rPr>
                <w:rFonts w:ascii="Times New Roman" w:hAnsi="Times New Roman" w:cs="Times New Roman"/>
                <w:sz w:val="20"/>
                <w:szCs w:val="20"/>
                <w:lang w:val="lt-LT"/>
              </w:rPr>
              <w:t xml:space="preserve"> šalies populiarumą ir patrauklumą</w:t>
            </w:r>
          </w:p>
          <w:p w14:paraId="72D41E22" w14:textId="77777777" w:rsidR="00F94235" w:rsidRDefault="00F94235" w:rsidP="000F7089">
            <w:pPr>
              <w:contextualSpacing/>
              <w:jc w:val="both"/>
              <w:rPr>
                <w:rFonts w:ascii="Times New Roman" w:hAnsi="Times New Roman" w:cs="Times New Roman"/>
                <w:sz w:val="20"/>
                <w:szCs w:val="20"/>
                <w:lang w:val="lt-LT"/>
              </w:rPr>
            </w:pPr>
          </w:p>
          <w:p w14:paraId="2BBAA703" w14:textId="37E1F72C" w:rsidR="0068404F" w:rsidRPr="005F3B23" w:rsidRDefault="001C6AB9" w:rsidP="000F7089">
            <w:pPr>
              <w:contextualSpacing/>
              <w:jc w:val="both"/>
              <w:rPr>
                <w:rFonts w:ascii="Times New Roman" w:hAnsi="Times New Roman" w:cs="Times New Roman"/>
                <w:sz w:val="20"/>
                <w:szCs w:val="20"/>
                <w:lang w:val="lt-LT"/>
              </w:rPr>
            </w:pPr>
            <w:r>
              <w:rPr>
                <w:rFonts w:ascii="Times New Roman" w:hAnsi="Times New Roman" w:cs="Times New Roman"/>
                <w:sz w:val="20"/>
                <w:szCs w:val="20"/>
                <w:lang w:val="lt-LT"/>
              </w:rPr>
              <w:t>Skatinant</w:t>
            </w:r>
            <w:r w:rsidR="0068404F" w:rsidRPr="005F3B23">
              <w:rPr>
                <w:rFonts w:ascii="Times New Roman" w:hAnsi="Times New Roman" w:cs="Times New Roman"/>
                <w:sz w:val="20"/>
                <w:szCs w:val="20"/>
                <w:lang w:val="lt-LT"/>
              </w:rPr>
              <w:t xml:space="preserve"> dviračių turizmą, </w:t>
            </w:r>
            <w:r>
              <w:rPr>
                <w:rFonts w:ascii="Times New Roman" w:hAnsi="Times New Roman" w:cs="Times New Roman"/>
                <w:sz w:val="20"/>
                <w:szCs w:val="20"/>
                <w:lang w:val="lt-LT"/>
              </w:rPr>
              <w:t>lygiagrečiai turi</w:t>
            </w:r>
            <w:r w:rsidR="0068404F" w:rsidRPr="005F3B23">
              <w:rPr>
                <w:rFonts w:ascii="Times New Roman" w:hAnsi="Times New Roman" w:cs="Times New Roman"/>
                <w:sz w:val="20"/>
                <w:szCs w:val="20"/>
                <w:lang w:val="lt-LT"/>
              </w:rPr>
              <w:t xml:space="preserve"> būti </w:t>
            </w:r>
            <w:r>
              <w:rPr>
                <w:rFonts w:ascii="Times New Roman" w:hAnsi="Times New Roman" w:cs="Times New Roman"/>
                <w:sz w:val="20"/>
                <w:szCs w:val="20"/>
                <w:lang w:val="lt-LT"/>
              </w:rPr>
              <w:t xml:space="preserve">skatinamas ir kitų </w:t>
            </w:r>
            <w:r w:rsidR="0068404F" w:rsidRPr="005F3B23">
              <w:rPr>
                <w:rFonts w:ascii="Times New Roman" w:hAnsi="Times New Roman" w:cs="Times New Roman"/>
                <w:sz w:val="20"/>
                <w:szCs w:val="20"/>
                <w:lang w:val="lt-LT"/>
              </w:rPr>
              <w:t>darnių, nemotorinių ar motorinių transporto priemonių</w:t>
            </w:r>
            <w:r>
              <w:rPr>
                <w:rFonts w:ascii="Times New Roman" w:hAnsi="Times New Roman" w:cs="Times New Roman"/>
                <w:sz w:val="20"/>
                <w:szCs w:val="20"/>
                <w:lang w:val="lt-LT"/>
              </w:rPr>
              <w:t xml:space="preserve"> turizmas, </w:t>
            </w:r>
            <w:r w:rsidR="0068404F" w:rsidRPr="005F3B23">
              <w:rPr>
                <w:rFonts w:ascii="Times New Roman" w:hAnsi="Times New Roman" w:cs="Times New Roman"/>
                <w:sz w:val="20"/>
                <w:szCs w:val="20"/>
                <w:lang w:val="lt-LT"/>
              </w:rPr>
              <w:t>keliavim</w:t>
            </w:r>
            <w:r>
              <w:rPr>
                <w:rFonts w:ascii="Times New Roman" w:hAnsi="Times New Roman" w:cs="Times New Roman"/>
                <w:sz w:val="20"/>
                <w:szCs w:val="20"/>
                <w:lang w:val="lt-LT"/>
              </w:rPr>
              <w:t>as</w:t>
            </w:r>
            <w:r w:rsidR="0068404F" w:rsidRPr="005F3B23">
              <w:rPr>
                <w:rFonts w:ascii="Times New Roman" w:hAnsi="Times New Roman" w:cs="Times New Roman"/>
                <w:sz w:val="20"/>
                <w:szCs w:val="20"/>
                <w:lang w:val="lt-LT"/>
              </w:rPr>
              <w:t xml:space="preserve"> pėsčiomis</w:t>
            </w:r>
          </w:p>
          <w:p w14:paraId="1F374FE9" w14:textId="77777777" w:rsidR="0068404F" w:rsidRPr="005F3B23" w:rsidRDefault="0068404F" w:rsidP="000F7089">
            <w:pPr>
              <w:contextualSpacing/>
              <w:jc w:val="both"/>
              <w:rPr>
                <w:rFonts w:ascii="Times New Roman" w:hAnsi="Times New Roman" w:cs="Times New Roman"/>
                <w:sz w:val="20"/>
                <w:szCs w:val="20"/>
                <w:lang w:val="lt-LT"/>
              </w:rPr>
            </w:pPr>
          </w:p>
          <w:p w14:paraId="7994E82A" w14:textId="77777777" w:rsidR="0068404F" w:rsidRDefault="0068404F" w:rsidP="000F7089">
            <w:pPr>
              <w:contextualSpacing/>
              <w:jc w:val="both"/>
              <w:rPr>
                <w:rFonts w:ascii="Times New Roman" w:hAnsi="Times New Roman" w:cs="Times New Roman"/>
                <w:sz w:val="20"/>
                <w:szCs w:val="20"/>
                <w:lang w:val="lt-LT"/>
              </w:rPr>
            </w:pPr>
            <w:r w:rsidRPr="005F3B23">
              <w:rPr>
                <w:rFonts w:ascii="Times New Roman" w:hAnsi="Times New Roman" w:cs="Times New Roman"/>
                <w:sz w:val="20"/>
                <w:szCs w:val="20"/>
                <w:lang w:val="lt-LT"/>
              </w:rPr>
              <w:t>Šalyje taip pat turėtų būti skatinamas pažintinis turizmas dviračiais, ypač saugo</w:t>
            </w:r>
            <w:r>
              <w:rPr>
                <w:rFonts w:ascii="Times New Roman" w:hAnsi="Times New Roman" w:cs="Times New Roman"/>
                <w:sz w:val="20"/>
                <w:szCs w:val="20"/>
                <w:lang w:val="lt-LT"/>
              </w:rPr>
              <w:t>mose</w:t>
            </w:r>
            <w:r w:rsidRPr="005F3B23">
              <w:rPr>
                <w:rFonts w:ascii="Times New Roman" w:hAnsi="Times New Roman" w:cs="Times New Roman"/>
                <w:sz w:val="20"/>
                <w:szCs w:val="20"/>
                <w:lang w:val="lt-LT"/>
              </w:rPr>
              <w:t xml:space="preserve"> teritorijose: </w:t>
            </w:r>
            <w:r>
              <w:rPr>
                <w:rFonts w:ascii="Times New Roman" w:hAnsi="Times New Roman" w:cs="Times New Roman"/>
                <w:sz w:val="20"/>
                <w:szCs w:val="20"/>
                <w:lang w:val="lt-LT"/>
              </w:rPr>
              <w:t>įrengi</w:t>
            </w:r>
            <w:r w:rsidR="001C6AB9">
              <w:rPr>
                <w:rFonts w:ascii="Times New Roman" w:hAnsi="Times New Roman" w:cs="Times New Roman"/>
                <w:sz w:val="20"/>
                <w:szCs w:val="20"/>
                <w:lang w:val="lt-LT"/>
              </w:rPr>
              <w:t>ami</w:t>
            </w:r>
            <w:r>
              <w:rPr>
                <w:rFonts w:ascii="Times New Roman" w:hAnsi="Times New Roman" w:cs="Times New Roman"/>
                <w:sz w:val="20"/>
                <w:szCs w:val="20"/>
                <w:lang w:val="lt-LT"/>
              </w:rPr>
              <w:t xml:space="preserve"> ir tvark</w:t>
            </w:r>
            <w:r w:rsidR="001C6AB9">
              <w:rPr>
                <w:rFonts w:ascii="Times New Roman" w:hAnsi="Times New Roman" w:cs="Times New Roman"/>
                <w:sz w:val="20"/>
                <w:szCs w:val="20"/>
                <w:lang w:val="lt-LT"/>
              </w:rPr>
              <w:t>omi</w:t>
            </w:r>
            <w:r>
              <w:rPr>
                <w:rFonts w:ascii="Times New Roman" w:hAnsi="Times New Roman" w:cs="Times New Roman"/>
                <w:sz w:val="20"/>
                <w:szCs w:val="20"/>
                <w:lang w:val="lt-LT"/>
              </w:rPr>
              <w:t xml:space="preserve"> </w:t>
            </w:r>
            <w:r w:rsidRPr="005F3B23">
              <w:rPr>
                <w:rFonts w:ascii="Times New Roman" w:hAnsi="Times New Roman" w:cs="Times New Roman"/>
                <w:sz w:val="20"/>
                <w:szCs w:val="20"/>
                <w:lang w:val="lt-LT"/>
              </w:rPr>
              <w:t>pažintin</w:t>
            </w:r>
            <w:r>
              <w:rPr>
                <w:rFonts w:ascii="Times New Roman" w:hAnsi="Times New Roman" w:cs="Times New Roman"/>
                <w:sz w:val="20"/>
                <w:szCs w:val="20"/>
                <w:lang w:val="lt-LT"/>
              </w:rPr>
              <w:t>i</w:t>
            </w:r>
            <w:r w:rsidR="000F7089">
              <w:rPr>
                <w:rFonts w:ascii="Times New Roman" w:hAnsi="Times New Roman" w:cs="Times New Roman"/>
                <w:sz w:val="20"/>
                <w:szCs w:val="20"/>
                <w:lang w:val="lt-LT"/>
              </w:rPr>
              <w:t>ai</w:t>
            </w:r>
            <w:r>
              <w:rPr>
                <w:rFonts w:ascii="Times New Roman" w:hAnsi="Times New Roman" w:cs="Times New Roman"/>
                <w:sz w:val="20"/>
                <w:szCs w:val="20"/>
                <w:lang w:val="lt-LT"/>
              </w:rPr>
              <w:t xml:space="preserve"> </w:t>
            </w:r>
            <w:r w:rsidRPr="005F3B23">
              <w:rPr>
                <w:rFonts w:ascii="Times New Roman" w:hAnsi="Times New Roman" w:cs="Times New Roman"/>
                <w:sz w:val="20"/>
                <w:szCs w:val="20"/>
                <w:lang w:val="lt-LT"/>
              </w:rPr>
              <w:t>dviračių maršrut</w:t>
            </w:r>
            <w:r w:rsidR="000F7089">
              <w:rPr>
                <w:rFonts w:ascii="Times New Roman" w:hAnsi="Times New Roman" w:cs="Times New Roman"/>
                <w:sz w:val="20"/>
                <w:szCs w:val="20"/>
                <w:lang w:val="lt-LT"/>
              </w:rPr>
              <w:t xml:space="preserve">ai, ženklinamos </w:t>
            </w:r>
            <w:r w:rsidRPr="005F3B23">
              <w:rPr>
                <w:rFonts w:ascii="Times New Roman" w:hAnsi="Times New Roman" w:cs="Times New Roman"/>
                <w:sz w:val="20"/>
                <w:szCs w:val="20"/>
                <w:lang w:val="lt-LT"/>
              </w:rPr>
              <w:t>tras</w:t>
            </w:r>
            <w:r w:rsidR="000F7089">
              <w:rPr>
                <w:rFonts w:ascii="Times New Roman" w:hAnsi="Times New Roman" w:cs="Times New Roman"/>
                <w:sz w:val="20"/>
                <w:szCs w:val="20"/>
                <w:lang w:val="lt-LT"/>
              </w:rPr>
              <w:t>os</w:t>
            </w:r>
            <w:r w:rsidRPr="005F3B23">
              <w:rPr>
                <w:rFonts w:ascii="Times New Roman" w:hAnsi="Times New Roman" w:cs="Times New Roman"/>
                <w:sz w:val="20"/>
                <w:szCs w:val="20"/>
                <w:lang w:val="lt-LT"/>
              </w:rPr>
              <w:t>,</w:t>
            </w:r>
            <w:r w:rsidR="000F7089">
              <w:rPr>
                <w:rFonts w:ascii="Times New Roman" w:hAnsi="Times New Roman" w:cs="Times New Roman"/>
                <w:sz w:val="20"/>
                <w:szCs w:val="20"/>
                <w:lang w:val="lt-LT"/>
              </w:rPr>
              <w:t xml:space="preserve"> į kurias įtraukiami saugomi ir lankymui pritaikyti objektai, įrengiama informacinė infrastruktūra</w:t>
            </w:r>
          </w:p>
          <w:p w14:paraId="3547FFD1" w14:textId="550AF636" w:rsidR="000F7089" w:rsidRPr="005F3B23" w:rsidRDefault="000F7089" w:rsidP="000F7089">
            <w:pPr>
              <w:contextualSpacing/>
              <w:jc w:val="both"/>
              <w:rPr>
                <w:rFonts w:ascii="Times New Roman" w:hAnsi="Times New Roman" w:cs="Times New Roman"/>
                <w:sz w:val="20"/>
                <w:szCs w:val="20"/>
                <w:lang w:val="lt-LT"/>
              </w:rPr>
            </w:pPr>
          </w:p>
        </w:tc>
        <w:tc>
          <w:tcPr>
            <w:tcW w:w="4512" w:type="dxa"/>
          </w:tcPr>
          <w:p w14:paraId="485258AD" w14:textId="32C5D843"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Parengt</w:t>
            </w:r>
            <w:r w:rsidR="000F7089">
              <w:rPr>
                <w:rFonts w:ascii="Times New Roman" w:hAnsi="Times New Roman" w:cs="Times New Roman"/>
                <w:sz w:val="20"/>
                <w:szCs w:val="20"/>
                <w:lang w:val="lt-LT"/>
              </w:rPr>
              <w:t>i</w:t>
            </w:r>
            <w:r>
              <w:rPr>
                <w:rFonts w:ascii="Times New Roman" w:hAnsi="Times New Roman" w:cs="Times New Roman"/>
                <w:sz w:val="20"/>
                <w:szCs w:val="20"/>
                <w:lang w:val="lt-LT"/>
              </w:rPr>
              <w:t xml:space="preserve"> pagrindinių tarptautinių ir regioninių turistinių trasų, </w:t>
            </w:r>
            <w:r w:rsidR="000F7089">
              <w:rPr>
                <w:rFonts w:ascii="Times New Roman" w:hAnsi="Times New Roman" w:cs="Times New Roman"/>
                <w:sz w:val="20"/>
                <w:szCs w:val="20"/>
                <w:lang w:val="lt-LT"/>
              </w:rPr>
              <w:t xml:space="preserve">kurios atitiktų </w:t>
            </w:r>
            <w:r>
              <w:rPr>
                <w:rFonts w:ascii="Times New Roman" w:hAnsi="Times New Roman" w:cs="Times New Roman"/>
                <w:sz w:val="20"/>
                <w:szCs w:val="20"/>
                <w:lang w:val="lt-LT"/>
              </w:rPr>
              <w:t>Lietuvos bendrojo plano sprendini</w:t>
            </w:r>
            <w:r w:rsidR="000F7089">
              <w:rPr>
                <w:rFonts w:ascii="Times New Roman" w:hAnsi="Times New Roman" w:cs="Times New Roman"/>
                <w:sz w:val="20"/>
                <w:szCs w:val="20"/>
                <w:lang w:val="lt-LT"/>
              </w:rPr>
              <w:t>us</w:t>
            </w:r>
            <w:r>
              <w:rPr>
                <w:rFonts w:ascii="Times New Roman" w:hAnsi="Times New Roman" w:cs="Times New Roman"/>
                <w:sz w:val="20"/>
                <w:szCs w:val="20"/>
                <w:lang w:val="lt-LT"/>
              </w:rPr>
              <w:t xml:space="preserve"> (Euro</w:t>
            </w:r>
            <w:r w:rsidR="000F7089">
              <w:rPr>
                <w:rFonts w:ascii="Times New Roman" w:hAnsi="Times New Roman" w:cs="Times New Roman"/>
                <w:sz w:val="20"/>
                <w:szCs w:val="20"/>
                <w:lang w:val="lt-LT"/>
              </w:rPr>
              <w:t xml:space="preserve">pos dviračių maršrutų tinklo </w:t>
            </w:r>
            <w:r w:rsidR="000F7089" w:rsidRPr="008259BE">
              <w:rPr>
                <w:rFonts w:ascii="Times New Roman" w:hAnsi="Times New Roman" w:cs="Times New Roman"/>
                <w:i/>
                <w:iCs/>
                <w:sz w:val="20"/>
                <w:szCs w:val="20"/>
                <w:lang w:val="lt-LT"/>
              </w:rPr>
              <w:t>Euro</w:t>
            </w:r>
            <w:r w:rsidRPr="008259BE">
              <w:rPr>
                <w:rFonts w:ascii="Times New Roman" w:hAnsi="Times New Roman" w:cs="Times New Roman"/>
                <w:i/>
                <w:iCs/>
                <w:sz w:val="20"/>
                <w:szCs w:val="20"/>
                <w:lang w:val="lt-LT"/>
              </w:rPr>
              <w:t>Velo</w:t>
            </w:r>
            <w:r>
              <w:rPr>
                <w:rFonts w:ascii="Times New Roman" w:hAnsi="Times New Roman" w:cs="Times New Roman"/>
                <w:sz w:val="20"/>
                <w:szCs w:val="20"/>
                <w:lang w:val="lt-LT"/>
              </w:rPr>
              <w:t>, Panemunės, Nevėžio, Pajūrio ir kt.) schem</w:t>
            </w:r>
            <w:r w:rsidR="000F7089">
              <w:rPr>
                <w:rFonts w:ascii="Times New Roman" w:hAnsi="Times New Roman" w:cs="Times New Roman"/>
                <w:sz w:val="20"/>
                <w:szCs w:val="20"/>
                <w:lang w:val="lt-LT"/>
              </w:rPr>
              <w:t>ą</w:t>
            </w:r>
            <w:r>
              <w:rPr>
                <w:rFonts w:ascii="Times New Roman" w:hAnsi="Times New Roman" w:cs="Times New Roman"/>
                <w:sz w:val="20"/>
                <w:szCs w:val="20"/>
                <w:lang w:val="lt-LT"/>
              </w:rPr>
              <w:t>, sukurt</w:t>
            </w:r>
            <w:r w:rsidR="000F7089">
              <w:rPr>
                <w:rFonts w:ascii="Times New Roman" w:hAnsi="Times New Roman" w:cs="Times New Roman"/>
                <w:sz w:val="20"/>
                <w:szCs w:val="20"/>
                <w:lang w:val="lt-LT"/>
              </w:rPr>
              <w:t>i</w:t>
            </w:r>
            <w:r>
              <w:rPr>
                <w:rFonts w:ascii="Times New Roman" w:hAnsi="Times New Roman" w:cs="Times New Roman"/>
                <w:sz w:val="20"/>
                <w:szCs w:val="20"/>
                <w:lang w:val="lt-LT"/>
              </w:rPr>
              <w:t xml:space="preserve"> </w:t>
            </w:r>
            <w:r w:rsidR="000A7F25">
              <w:rPr>
                <w:rFonts w:ascii="Times New Roman" w:hAnsi="Times New Roman" w:cs="Times New Roman"/>
                <w:sz w:val="20"/>
                <w:szCs w:val="20"/>
                <w:lang w:val="lt-LT"/>
              </w:rPr>
              <w:t xml:space="preserve">bendrą </w:t>
            </w:r>
            <w:r>
              <w:rPr>
                <w:rFonts w:ascii="Times New Roman" w:hAnsi="Times New Roman" w:cs="Times New Roman"/>
                <w:sz w:val="20"/>
                <w:szCs w:val="20"/>
                <w:lang w:val="lt-LT"/>
              </w:rPr>
              <w:t>dviračių trasų ženklinimo sistem</w:t>
            </w:r>
            <w:r w:rsidR="000F7089">
              <w:rPr>
                <w:rFonts w:ascii="Times New Roman" w:hAnsi="Times New Roman" w:cs="Times New Roman"/>
                <w:sz w:val="20"/>
                <w:szCs w:val="20"/>
                <w:lang w:val="lt-LT"/>
              </w:rPr>
              <w:t>ą</w:t>
            </w:r>
          </w:p>
          <w:p w14:paraId="4B3E8F6E" w14:textId="77777777" w:rsidR="0068404F" w:rsidRDefault="0068404F" w:rsidP="0068404F">
            <w:pPr>
              <w:jc w:val="both"/>
              <w:rPr>
                <w:rFonts w:ascii="Times New Roman" w:hAnsi="Times New Roman" w:cs="Times New Roman"/>
                <w:sz w:val="20"/>
                <w:szCs w:val="20"/>
                <w:lang w:val="lt-LT"/>
              </w:rPr>
            </w:pPr>
          </w:p>
          <w:p w14:paraId="7D855376" w14:textId="5378B967"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Skatinant pažintinį turizmą dviračiais:</w:t>
            </w:r>
          </w:p>
          <w:p w14:paraId="459A6E9C" w14:textId="77777777" w:rsidR="00612067" w:rsidRDefault="00612067" w:rsidP="00612067">
            <w:pPr>
              <w:jc w:val="both"/>
              <w:rPr>
                <w:rFonts w:ascii="Times New Roman" w:hAnsi="Times New Roman" w:cs="Times New Roman"/>
                <w:sz w:val="20"/>
                <w:szCs w:val="20"/>
                <w:lang w:val="lt-LT"/>
              </w:rPr>
            </w:pPr>
            <w:r>
              <w:rPr>
                <w:rFonts w:ascii="Times New Roman" w:hAnsi="Times New Roman" w:cs="Times New Roman"/>
                <w:sz w:val="20"/>
                <w:szCs w:val="20"/>
                <w:lang w:val="lt-LT"/>
              </w:rPr>
              <w:t>- p</w:t>
            </w:r>
            <w:r w:rsidR="0068404F" w:rsidRPr="00612067">
              <w:rPr>
                <w:rFonts w:ascii="Times New Roman" w:hAnsi="Times New Roman" w:cs="Times New Roman"/>
                <w:sz w:val="20"/>
                <w:szCs w:val="20"/>
                <w:lang w:val="lt-LT"/>
              </w:rPr>
              <w:t>arengti patvirtintuose saugomų teritorijų specialiuosiuose planuose numatytų įrengti pažintinių trasų ir maršrutų sąrašą</w:t>
            </w:r>
            <w:r>
              <w:rPr>
                <w:rFonts w:ascii="Times New Roman" w:hAnsi="Times New Roman" w:cs="Times New Roman"/>
                <w:sz w:val="20"/>
                <w:szCs w:val="20"/>
                <w:lang w:val="lt-LT"/>
              </w:rPr>
              <w:t xml:space="preserve"> ir </w:t>
            </w:r>
            <w:r w:rsidR="0068404F" w:rsidRPr="00612067">
              <w:rPr>
                <w:rFonts w:ascii="Times New Roman" w:hAnsi="Times New Roman" w:cs="Times New Roman"/>
                <w:sz w:val="20"/>
                <w:szCs w:val="20"/>
                <w:lang w:val="lt-LT"/>
              </w:rPr>
              <w:t>suderinti su S</w:t>
            </w:r>
            <w:r>
              <w:rPr>
                <w:rFonts w:ascii="Times New Roman" w:hAnsi="Times New Roman" w:cs="Times New Roman"/>
                <w:sz w:val="20"/>
                <w:szCs w:val="20"/>
                <w:lang w:val="lt-LT"/>
              </w:rPr>
              <w:t>M</w:t>
            </w:r>
            <w:r w:rsidR="0068404F" w:rsidRPr="00612067">
              <w:rPr>
                <w:rFonts w:ascii="Times New Roman" w:hAnsi="Times New Roman" w:cs="Times New Roman"/>
                <w:sz w:val="20"/>
                <w:szCs w:val="20"/>
                <w:lang w:val="lt-LT"/>
              </w:rPr>
              <w:t>;</w:t>
            </w:r>
          </w:p>
          <w:p w14:paraId="1F04368E" w14:textId="50CBEC28" w:rsidR="0068404F" w:rsidRPr="00612067" w:rsidRDefault="0068404F" w:rsidP="00612067">
            <w:pPr>
              <w:jc w:val="both"/>
              <w:rPr>
                <w:rFonts w:ascii="Times New Roman" w:hAnsi="Times New Roman" w:cs="Times New Roman"/>
                <w:sz w:val="20"/>
                <w:szCs w:val="20"/>
                <w:lang w:val="lt-LT"/>
              </w:rPr>
            </w:pPr>
            <w:r w:rsidRPr="00612067">
              <w:rPr>
                <w:rFonts w:ascii="Times New Roman" w:hAnsi="Times New Roman" w:cs="Times New Roman"/>
                <w:sz w:val="20"/>
                <w:szCs w:val="20"/>
                <w:lang w:val="lt-LT"/>
              </w:rPr>
              <w:t xml:space="preserve"> </w:t>
            </w:r>
          </w:p>
          <w:p w14:paraId="1FCF6B01" w14:textId="4C1DC26C" w:rsidR="000F7089" w:rsidRDefault="00612067" w:rsidP="000F7089">
            <w:pPr>
              <w:jc w:val="both"/>
              <w:rPr>
                <w:rFonts w:ascii="Times New Roman" w:hAnsi="Times New Roman" w:cs="Times New Roman"/>
                <w:sz w:val="20"/>
                <w:szCs w:val="20"/>
                <w:lang w:val="lt-LT"/>
              </w:rPr>
            </w:pPr>
            <w:r>
              <w:rPr>
                <w:rFonts w:ascii="Times New Roman" w:hAnsi="Times New Roman" w:cs="Times New Roman"/>
                <w:sz w:val="20"/>
                <w:szCs w:val="20"/>
                <w:lang w:val="lt-LT"/>
              </w:rPr>
              <w:t>- p</w:t>
            </w:r>
            <w:r w:rsidR="0068404F" w:rsidRPr="000B6976">
              <w:rPr>
                <w:rFonts w:ascii="Times New Roman" w:hAnsi="Times New Roman" w:cs="Times New Roman"/>
                <w:sz w:val="20"/>
                <w:szCs w:val="20"/>
                <w:lang w:val="lt-LT"/>
              </w:rPr>
              <w:t>agal finansines galimybes užtikrinti</w:t>
            </w:r>
            <w:r>
              <w:rPr>
                <w:rFonts w:ascii="Times New Roman" w:hAnsi="Times New Roman" w:cs="Times New Roman"/>
                <w:sz w:val="20"/>
                <w:szCs w:val="20"/>
                <w:lang w:val="lt-LT"/>
              </w:rPr>
              <w:t>, kad</w:t>
            </w:r>
            <w:r w:rsidR="0068404F" w:rsidRPr="000B6976">
              <w:rPr>
                <w:rFonts w:ascii="Times New Roman" w:hAnsi="Times New Roman" w:cs="Times New Roman"/>
                <w:sz w:val="20"/>
                <w:szCs w:val="20"/>
                <w:lang w:val="lt-LT"/>
              </w:rPr>
              <w:t xml:space="preserve"> ši</w:t>
            </w:r>
            <w:r>
              <w:rPr>
                <w:rFonts w:ascii="Times New Roman" w:hAnsi="Times New Roman" w:cs="Times New Roman"/>
                <w:sz w:val="20"/>
                <w:szCs w:val="20"/>
                <w:lang w:val="lt-LT"/>
              </w:rPr>
              <w:t>os trasos ir maršrutai būtų įrengti laiku</w:t>
            </w:r>
            <w:r w:rsidR="0068404F" w:rsidRPr="000B6976">
              <w:rPr>
                <w:rFonts w:ascii="Times New Roman" w:hAnsi="Times New Roman" w:cs="Times New Roman"/>
                <w:sz w:val="20"/>
                <w:szCs w:val="20"/>
                <w:lang w:val="lt-LT"/>
              </w:rPr>
              <w:t xml:space="preserve">. </w:t>
            </w:r>
          </w:p>
          <w:p w14:paraId="4A82C3C6" w14:textId="77777777" w:rsidR="000F7089" w:rsidRDefault="000F7089" w:rsidP="000F7089">
            <w:pPr>
              <w:jc w:val="both"/>
              <w:rPr>
                <w:rFonts w:ascii="Times New Roman" w:hAnsi="Times New Roman" w:cs="Times New Roman"/>
                <w:sz w:val="20"/>
                <w:szCs w:val="20"/>
                <w:lang w:val="lt-LT"/>
              </w:rPr>
            </w:pPr>
          </w:p>
          <w:p w14:paraId="7431F340" w14:textId="70C6CA52" w:rsidR="000F7089" w:rsidRPr="00612067" w:rsidRDefault="000F7089" w:rsidP="000F7089">
            <w:pPr>
              <w:contextualSpacing/>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Turistinės trasos turi būti junglios, saugios (eismo ir socialiniu aspektais), patogios, patrauklios, pagal galimybę – žiedinės</w:t>
            </w:r>
          </w:p>
          <w:p w14:paraId="350DF375" w14:textId="77777777" w:rsidR="000F7089" w:rsidRPr="00612067" w:rsidRDefault="000F7089" w:rsidP="000F7089">
            <w:pPr>
              <w:contextualSpacing/>
              <w:jc w:val="both"/>
              <w:rPr>
                <w:rFonts w:ascii="Times New Roman" w:hAnsi="Times New Roman" w:cs="Times New Roman"/>
                <w:i/>
                <w:iCs/>
                <w:sz w:val="20"/>
                <w:szCs w:val="20"/>
                <w:lang w:val="lt-LT"/>
              </w:rPr>
            </w:pPr>
          </w:p>
          <w:p w14:paraId="3172EC04" w14:textId="3B4DDFE0" w:rsidR="000F7089" w:rsidRPr="00612067" w:rsidRDefault="000F7089" w:rsidP="000F7089">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Turistinės trasos turi būti vystomos atokiau nuo pagrindinių transporto arterijų, gamybinių rajonų</w:t>
            </w:r>
          </w:p>
          <w:p w14:paraId="2D33A58A" w14:textId="77777777" w:rsidR="000F7089" w:rsidRPr="00612067" w:rsidRDefault="000F7089" w:rsidP="000F7089">
            <w:pPr>
              <w:jc w:val="both"/>
              <w:rPr>
                <w:rFonts w:ascii="Times New Roman" w:hAnsi="Times New Roman" w:cs="Times New Roman"/>
                <w:i/>
                <w:iCs/>
                <w:sz w:val="20"/>
                <w:szCs w:val="20"/>
                <w:lang w:val="lt-LT"/>
              </w:rPr>
            </w:pPr>
          </w:p>
          <w:p w14:paraId="0DDC9753" w14:textId="20D52D32" w:rsidR="000F7089" w:rsidRPr="00612067" w:rsidRDefault="000F7089" w:rsidP="000F7089">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Vystant dviračių turizmą turi būti parengta tinkama, išsami ir tiksli turizmo informacija:</w:t>
            </w:r>
          </w:p>
          <w:p w14:paraId="62A5F94E" w14:textId="77777777" w:rsidR="000F7089" w:rsidRPr="00612067" w:rsidRDefault="000F7089" w:rsidP="000F7089">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turistinių trasų žemėlapiai;</w:t>
            </w:r>
          </w:p>
          <w:p w14:paraId="145A2158" w14:textId="77777777" w:rsidR="000F7089" w:rsidRPr="00612067" w:rsidRDefault="000F7089" w:rsidP="000F7089">
            <w:pPr>
              <w:jc w:val="both"/>
              <w:rPr>
                <w:rFonts w:ascii="Times New Roman" w:hAnsi="Times New Roman" w:cs="Times New Roman"/>
                <w:i/>
                <w:iCs/>
                <w:sz w:val="20"/>
                <w:szCs w:val="20"/>
                <w:lang w:val="lt-LT"/>
              </w:rPr>
            </w:pPr>
            <w:r w:rsidRPr="00612067">
              <w:rPr>
                <w:rFonts w:ascii="Times New Roman" w:hAnsi="Times New Roman" w:cs="Times New Roman"/>
                <w:i/>
                <w:iCs/>
                <w:sz w:val="20"/>
                <w:szCs w:val="20"/>
                <w:lang w:val="lt-LT"/>
              </w:rPr>
              <w:t>- informacija apie eismo sąlygas trasose (danga, nuolydžiai, sudėtingumas, kelionės laikas, poilsio vietos ir pan.).</w:t>
            </w:r>
          </w:p>
          <w:p w14:paraId="60BDF80C" w14:textId="77777777" w:rsidR="000F7089" w:rsidRPr="00612067" w:rsidRDefault="000F7089" w:rsidP="000F7089">
            <w:pPr>
              <w:jc w:val="both"/>
              <w:rPr>
                <w:rFonts w:ascii="Times New Roman" w:hAnsi="Times New Roman" w:cs="Times New Roman"/>
                <w:i/>
                <w:iCs/>
                <w:sz w:val="20"/>
                <w:szCs w:val="20"/>
                <w:lang w:val="lt-LT"/>
              </w:rPr>
            </w:pPr>
          </w:p>
          <w:p w14:paraId="262DB391" w14:textId="0DC15FD4" w:rsidR="0068404F" w:rsidRPr="000B6976" w:rsidRDefault="000F7089" w:rsidP="00612067">
            <w:pPr>
              <w:jc w:val="both"/>
              <w:rPr>
                <w:rFonts w:ascii="Times New Roman" w:hAnsi="Times New Roman" w:cs="Times New Roman"/>
                <w:sz w:val="20"/>
                <w:szCs w:val="20"/>
                <w:lang w:val="lt-LT"/>
              </w:rPr>
            </w:pPr>
            <w:r w:rsidRPr="00612067">
              <w:rPr>
                <w:rFonts w:ascii="Times New Roman" w:hAnsi="Times New Roman" w:cs="Times New Roman"/>
                <w:i/>
                <w:iCs/>
                <w:sz w:val="20"/>
                <w:szCs w:val="20"/>
                <w:lang w:val="lt-LT"/>
              </w:rPr>
              <w:t xml:space="preserve">Turistinėse trasose turi būti užtikrintos pakankamos dviračių saugojimo ir poilsio sąlygos, maršrutų informacija, </w:t>
            </w:r>
            <w:r w:rsidR="00612067" w:rsidRPr="00612067">
              <w:rPr>
                <w:rFonts w:ascii="Times New Roman" w:hAnsi="Times New Roman" w:cs="Times New Roman"/>
                <w:i/>
                <w:iCs/>
                <w:sz w:val="20"/>
                <w:szCs w:val="20"/>
                <w:lang w:val="lt-LT"/>
              </w:rPr>
              <w:t xml:space="preserve">teikiamos </w:t>
            </w:r>
            <w:r w:rsidRPr="00612067">
              <w:rPr>
                <w:rFonts w:ascii="Times New Roman" w:hAnsi="Times New Roman" w:cs="Times New Roman"/>
                <w:i/>
                <w:iCs/>
                <w:sz w:val="20"/>
                <w:szCs w:val="20"/>
                <w:lang w:val="lt-LT"/>
              </w:rPr>
              <w:t>gyvybiškai svarbi</w:t>
            </w:r>
            <w:r w:rsidR="00612067" w:rsidRPr="00612067">
              <w:rPr>
                <w:rFonts w:ascii="Times New Roman" w:hAnsi="Times New Roman" w:cs="Times New Roman"/>
                <w:i/>
                <w:iCs/>
                <w:sz w:val="20"/>
                <w:szCs w:val="20"/>
                <w:lang w:val="lt-LT"/>
              </w:rPr>
              <w:t>os</w:t>
            </w:r>
            <w:r w:rsidRPr="00612067">
              <w:rPr>
                <w:rFonts w:ascii="Times New Roman" w:hAnsi="Times New Roman" w:cs="Times New Roman"/>
                <w:i/>
                <w:iCs/>
                <w:sz w:val="20"/>
                <w:szCs w:val="20"/>
                <w:lang w:val="lt-LT"/>
              </w:rPr>
              <w:t xml:space="preserve"> paslaug</w:t>
            </w:r>
            <w:r w:rsidR="00612067" w:rsidRPr="00612067">
              <w:rPr>
                <w:rFonts w:ascii="Times New Roman" w:hAnsi="Times New Roman" w:cs="Times New Roman"/>
                <w:i/>
                <w:iCs/>
                <w:sz w:val="20"/>
                <w:szCs w:val="20"/>
                <w:lang w:val="lt-LT"/>
              </w:rPr>
              <w:t>os</w:t>
            </w:r>
          </w:p>
        </w:tc>
        <w:tc>
          <w:tcPr>
            <w:tcW w:w="1187" w:type="dxa"/>
          </w:tcPr>
          <w:p w14:paraId="673009D2" w14:textId="77777777"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2025-12-31</w:t>
            </w:r>
          </w:p>
          <w:p w14:paraId="44DB2ECF" w14:textId="77777777" w:rsidR="0068404F" w:rsidRDefault="0068404F" w:rsidP="0068404F">
            <w:pPr>
              <w:jc w:val="center"/>
              <w:rPr>
                <w:rFonts w:ascii="Times New Roman" w:hAnsi="Times New Roman" w:cs="Times New Roman"/>
                <w:sz w:val="20"/>
                <w:szCs w:val="20"/>
                <w:lang w:val="lt-LT"/>
              </w:rPr>
            </w:pPr>
          </w:p>
          <w:p w14:paraId="3189E245" w14:textId="77777777" w:rsidR="0068404F" w:rsidRDefault="0068404F" w:rsidP="0068404F">
            <w:pPr>
              <w:jc w:val="center"/>
              <w:rPr>
                <w:rFonts w:ascii="Times New Roman" w:hAnsi="Times New Roman" w:cs="Times New Roman"/>
                <w:sz w:val="20"/>
                <w:szCs w:val="20"/>
                <w:lang w:val="lt-LT"/>
              </w:rPr>
            </w:pPr>
          </w:p>
          <w:p w14:paraId="30EFCDF1" w14:textId="77777777" w:rsidR="0068404F" w:rsidRDefault="0068404F" w:rsidP="0068404F">
            <w:pPr>
              <w:jc w:val="center"/>
              <w:rPr>
                <w:rFonts w:ascii="Times New Roman" w:hAnsi="Times New Roman" w:cs="Times New Roman"/>
                <w:sz w:val="20"/>
                <w:szCs w:val="20"/>
                <w:lang w:val="lt-LT"/>
              </w:rPr>
            </w:pPr>
          </w:p>
          <w:p w14:paraId="25E0AFAA" w14:textId="77777777" w:rsidR="0068404F" w:rsidRDefault="0068404F" w:rsidP="0068404F">
            <w:pPr>
              <w:jc w:val="center"/>
              <w:rPr>
                <w:rFonts w:ascii="Times New Roman" w:hAnsi="Times New Roman" w:cs="Times New Roman"/>
                <w:sz w:val="20"/>
                <w:szCs w:val="20"/>
                <w:lang w:val="lt-LT"/>
              </w:rPr>
            </w:pPr>
          </w:p>
          <w:p w14:paraId="53A2FF6E" w14:textId="77777777" w:rsidR="0068404F" w:rsidRDefault="0068404F" w:rsidP="0068404F">
            <w:pPr>
              <w:jc w:val="center"/>
              <w:rPr>
                <w:rFonts w:ascii="Times New Roman" w:hAnsi="Times New Roman" w:cs="Times New Roman"/>
                <w:sz w:val="20"/>
                <w:szCs w:val="20"/>
                <w:lang w:val="lt-LT"/>
              </w:rPr>
            </w:pPr>
          </w:p>
          <w:p w14:paraId="2B3BEAE4" w14:textId="77777777" w:rsidR="00612067" w:rsidRDefault="00612067" w:rsidP="0068404F">
            <w:pPr>
              <w:jc w:val="center"/>
              <w:rPr>
                <w:rFonts w:ascii="Times New Roman" w:hAnsi="Times New Roman" w:cs="Times New Roman"/>
                <w:sz w:val="20"/>
                <w:szCs w:val="20"/>
                <w:lang w:val="lt-LT"/>
              </w:rPr>
            </w:pPr>
          </w:p>
          <w:p w14:paraId="4DA45A18" w14:textId="77777777" w:rsidR="006F3C7E" w:rsidRDefault="006F3C7E" w:rsidP="0068404F">
            <w:pPr>
              <w:jc w:val="center"/>
              <w:rPr>
                <w:rFonts w:ascii="Times New Roman" w:hAnsi="Times New Roman" w:cs="Times New Roman"/>
                <w:sz w:val="20"/>
                <w:szCs w:val="20"/>
                <w:lang w:val="lt-LT"/>
              </w:rPr>
            </w:pPr>
          </w:p>
          <w:p w14:paraId="3CC11DD4" w14:textId="5F070446"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2024-12-31</w:t>
            </w:r>
          </w:p>
          <w:p w14:paraId="7F2434D4" w14:textId="77777777" w:rsidR="0068404F" w:rsidRDefault="0068404F" w:rsidP="0068404F">
            <w:pPr>
              <w:jc w:val="center"/>
              <w:rPr>
                <w:rFonts w:ascii="Times New Roman" w:hAnsi="Times New Roman" w:cs="Times New Roman"/>
                <w:sz w:val="20"/>
                <w:szCs w:val="20"/>
                <w:lang w:val="lt-LT"/>
              </w:rPr>
            </w:pPr>
          </w:p>
          <w:p w14:paraId="0F4DF0CB" w14:textId="77777777" w:rsidR="00612067" w:rsidRDefault="00612067" w:rsidP="0068404F">
            <w:pPr>
              <w:jc w:val="center"/>
              <w:rPr>
                <w:rFonts w:ascii="Times New Roman" w:hAnsi="Times New Roman" w:cs="Times New Roman"/>
                <w:sz w:val="20"/>
                <w:szCs w:val="20"/>
                <w:lang w:val="lt-LT"/>
              </w:rPr>
            </w:pPr>
          </w:p>
          <w:p w14:paraId="124D2087" w14:textId="77777777" w:rsidR="00612067" w:rsidRDefault="00612067" w:rsidP="0068404F">
            <w:pPr>
              <w:jc w:val="center"/>
              <w:rPr>
                <w:rFonts w:ascii="Times New Roman" w:hAnsi="Times New Roman" w:cs="Times New Roman"/>
                <w:sz w:val="20"/>
                <w:szCs w:val="20"/>
                <w:lang w:val="lt-LT"/>
              </w:rPr>
            </w:pPr>
          </w:p>
          <w:p w14:paraId="78BB39C6" w14:textId="77777777" w:rsidR="0068404F" w:rsidRDefault="0068404F" w:rsidP="0068404F">
            <w:pPr>
              <w:jc w:val="center"/>
              <w:rPr>
                <w:rFonts w:ascii="Times New Roman" w:hAnsi="Times New Roman" w:cs="Times New Roman"/>
                <w:sz w:val="20"/>
                <w:szCs w:val="20"/>
                <w:lang w:val="lt-LT"/>
              </w:rPr>
            </w:pPr>
          </w:p>
          <w:p w14:paraId="1943D08C" w14:textId="11533F09" w:rsidR="0068404F" w:rsidRPr="00897A8C"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tc>
        <w:tc>
          <w:tcPr>
            <w:tcW w:w="1779" w:type="dxa"/>
          </w:tcPr>
          <w:p w14:paraId="6DE0F69C" w14:textId="6A6654EB"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SM, SA, L</w:t>
            </w:r>
            <w:r w:rsidR="00612067">
              <w:rPr>
                <w:rFonts w:ascii="Times New Roman" w:hAnsi="Times New Roman" w:cs="Times New Roman"/>
                <w:sz w:val="20"/>
                <w:szCs w:val="20"/>
                <w:lang w:val="lt-LT"/>
              </w:rPr>
              <w:t>ietuvos dviratininkų bendrija (toliau – LDB)</w:t>
            </w:r>
            <w:r>
              <w:rPr>
                <w:rFonts w:ascii="Times New Roman" w:hAnsi="Times New Roman" w:cs="Times New Roman"/>
                <w:sz w:val="20"/>
                <w:szCs w:val="20"/>
                <w:lang w:val="lt-LT"/>
              </w:rPr>
              <w:t>, EIM</w:t>
            </w:r>
          </w:p>
          <w:p w14:paraId="48F7DF2E" w14:textId="77777777" w:rsidR="0068404F" w:rsidRDefault="0068404F" w:rsidP="0068404F">
            <w:pPr>
              <w:jc w:val="center"/>
              <w:rPr>
                <w:rFonts w:ascii="Times New Roman" w:hAnsi="Times New Roman" w:cs="Times New Roman"/>
                <w:sz w:val="20"/>
                <w:szCs w:val="20"/>
                <w:lang w:val="lt-LT"/>
              </w:rPr>
            </w:pPr>
          </w:p>
          <w:p w14:paraId="14149D0A" w14:textId="77777777" w:rsidR="00B4204E" w:rsidRDefault="00B4204E" w:rsidP="0068404F">
            <w:pPr>
              <w:jc w:val="center"/>
              <w:rPr>
                <w:rFonts w:ascii="Times New Roman" w:hAnsi="Times New Roman" w:cs="Times New Roman"/>
                <w:sz w:val="20"/>
                <w:szCs w:val="20"/>
                <w:lang w:val="lt-LT"/>
              </w:rPr>
            </w:pPr>
          </w:p>
          <w:p w14:paraId="1646D509" w14:textId="77777777" w:rsidR="0068404F" w:rsidRDefault="0068404F" w:rsidP="0068404F">
            <w:pPr>
              <w:jc w:val="center"/>
              <w:rPr>
                <w:rFonts w:ascii="Times New Roman" w:hAnsi="Times New Roman" w:cs="Times New Roman"/>
                <w:sz w:val="20"/>
                <w:szCs w:val="20"/>
                <w:lang w:val="lt-LT"/>
              </w:rPr>
            </w:pPr>
          </w:p>
          <w:p w14:paraId="1694DC6E" w14:textId="61910DCB" w:rsidR="0068404F" w:rsidRDefault="00612067"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Valstybinė saugomų teritorijų tarnyba prie AM (toliau – </w:t>
            </w:r>
            <w:r w:rsidR="0068404F">
              <w:rPr>
                <w:rFonts w:ascii="Times New Roman" w:hAnsi="Times New Roman" w:cs="Times New Roman"/>
                <w:sz w:val="20"/>
                <w:szCs w:val="20"/>
                <w:lang w:val="lt-LT"/>
              </w:rPr>
              <w:t>VSTT</w:t>
            </w:r>
            <w:r>
              <w:rPr>
                <w:rFonts w:ascii="Times New Roman" w:hAnsi="Times New Roman" w:cs="Times New Roman"/>
                <w:sz w:val="20"/>
                <w:szCs w:val="20"/>
                <w:lang w:val="lt-LT"/>
              </w:rPr>
              <w:t>)</w:t>
            </w:r>
          </w:p>
          <w:p w14:paraId="2F7FBF85" w14:textId="77777777" w:rsidR="00B4204E" w:rsidRDefault="00B4204E" w:rsidP="0068404F">
            <w:pPr>
              <w:jc w:val="center"/>
              <w:rPr>
                <w:rFonts w:ascii="Times New Roman" w:hAnsi="Times New Roman" w:cs="Times New Roman"/>
                <w:sz w:val="20"/>
                <w:szCs w:val="20"/>
                <w:lang w:val="lt-LT"/>
              </w:rPr>
            </w:pPr>
          </w:p>
          <w:p w14:paraId="39A70E16" w14:textId="6C05D5EC" w:rsidR="0068404F" w:rsidRPr="00897A8C"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VSTT, SA, </w:t>
            </w:r>
            <w:r w:rsidR="00CC6003">
              <w:rPr>
                <w:rFonts w:ascii="Times New Roman" w:hAnsi="Times New Roman" w:cs="Times New Roman"/>
                <w:color w:val="000000" w:themeColor="text1"/>
                <w:sz w:val="20"/>
                <w:szCs w:val="20"/>
                <w:lang w:val="lt-LT"/>
              </w:rPr>
              <w:t>Via LT</w:t>
            </w:r>
            <w:r>
              <w:rPr>
                <w:rFonts w:ascii="Times New Roman" w:hAnsi="Times New Roman" w:cs="Times New Roman"/>
                <w:sz w:val="20"/>
                <w:szCs w:val="20"/>
                <w:lang w:val="lt-LT"/>
              </w:rPr>
              <w:t>, V</w:t>
            </w:r>
            <w:r w:rsidR="00CD0E9D">
              <w:rPr>
                <w:rFonts w:ascii="Times New Roman" w:hAnsi="Times New Roman" w:cs="Times New Roman"/>
                <w:sz w:val="20"/>
                <w:szCs w:val="20"/>
                <w:lang w:val="lt-LT"/>
              </w:rPr>
              <w:t>alstybinė miškų urėdija</w:t>
            </w:r>
          </w:p>
        </w:tc>
      </w:tr>
      <w:tr w:rsidR="00076DD2" w:rsidRPr="001233F2" w14:paraId="6D33E328" w14:textId="77777777" w:rsidTr="00B20928">
        <w:tc>
          <w:tcPr>
            <w:tcW w:w="670" w:type="dxa"/>
          </w:tcPr>
          <w:p w14:paraId="4DB620FA" w14:textId="5420E15B" w:rsidR="00DD6D95" w:rsidRDefault="00DD6D95"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28.</w:t>
            </w:r>
          </w:p>
        </w:tc>
        <w:tc>
          <w:tcPr>
            <w:tcW w:w="1838" w:type="dxa"/>
          </w:tcPr>
          <w:p w14:paraId="5F1BF41B" w14:textId="264DE039" w:rsidR="00DD6D95" w:rsidRDefault="00DD6D95" w:rsidP="00DD6D95">
            <w:pPr>
              <w:jc w:val="both"/>
              <w:rPr>
                <w:rFonts w:ascii="Times New Roman" w:hAnsi="Times New Roman" w:cs="Times New Roman"/>
                <w:sz w:val="20"/>
                <w:szCs w:val="20"/>
                <w:lang w:val="lt-LT"/>
              </w:rPr>
            </w:pPr>
            <w:r w:rsidRPr="005B0BCA">
              <w:rPr>
                <w:rFonts w:ascii="Times New Roman" w:hAnsi="Times New Roman" w:cs="Times New Roman"/>
                <w:sz w:val="20"/>
                <w:szCs w:val="20"/>
                <w:lang w:val="lt-LT"/>
              </w:rPr>
              <w:t>Naudojimosi dviračiais kaip sporto ir aktyvaus laisvalaikio</w:t>
            </w:r>
            <w:r w:rsidR="009615BD">
              <w:rPr>
                <w:rFonts w:ascii="Times New Roman" w:hAnsi="Times New Roman" w:cs="Times New Roman"/>
                <w:sz w:val="20"/>
                <w:szCs w:val="20"/>
                <w:lang w:val="lt-LT"/>
              </w:rPr>
              <w:t xml:space="preserve"> </w:t>
            </w:r>
            <w:r w:rsidRPr="005B0BCA">
              <w:rPr>
                <w:rFonts w:ascii="Times New Roman" w:hAnsi="Times New Roman" w:cs="Times New Roman"/>
                <w:sz w:val="20"/>
                <w:szCs w:val="20"/>
                <w:lang w:val="lt-LT"/>
              </w:rPr>
              <w:t xml:space="preserve"> priemonės</w:t>
            </w:r>
            <w:r w:rsidR="009615BD">
              <w:rPr>
                <w:rFonts w:ascii="Times New Roman" w:hAnsi="Times New Roman" w:cs="Times New Roman"/>
                <w:sz w:val="20"/>
                <w:szCs w:val="20"/>
                <w:lang w:val="lt-LT"/>
              </w:rPr>
              <w:t xml:space="preserve"> </w:t>
            </w:r>
            <w:r w:rsidRPr="005B0BCA">
              <w:rPr>
                <w:rFonts w:ascii="Times New Roman" w:hAnsi="Times New Roman" w:cs="Times New Roman"/>
                <w:sz w:val="20"/>
                <w:szCs w:val="20"/>
                <w:lang w:val="lt-LT"/>
              </w:rPr>
              <w:t>populiarinimas</w:t>
            </w:r>
          </w:p>
        </w:tc>
        <w:tc>
          <w:tcPr>
            <w:tcW w:w="4121" w:type="dxa"/>
            <w:shd w:val="clear" w:color="auto" w:fill="auto"/>
          </w:tcPr>
          <w:p w14:paraId="6979D407" w14:textId="6D900139" w:rsidR="00DD6D95" w:rsidRPr="00663409" w:rsidRDefault="00DD6D95" w:rsidP="00DD6D95">
            <w:pPr>
              <w:jc w:val="both"/>
              <w:rPr>
                <w:rFonts w:ascii="Times New Roman" w:hAnsi="Times New Roman" w:cs="Times New Roman"/>
                <w:sz w:val="20"/>
                <w:szCs w:val="20"/>
                <w:lang w:val="lt-LT"/>
              </w:rPr>
            </w:pPr>
            <w:r w:rsidRPr="00663409">
              <w:rPr>
                <w:rFonts w:ascii="Times New Roman" w:hAnsi="Times New Roman" w:cs="Times New Roman"/>
                <w:sz w:val="20"/>
                <w:szCs w:val="20"/>
                <w:lang w:val="lt-LT"/>
              </w:rPr>
              <w:t>Dviračių sportas yra vienas efektyviausių būdų užtikrinti visuomenės aktyvų judėjimą</w:t>
            </w:r>
          </w:p>
          <w:p w14:paraId="4E708F1E" w14:textId="77777777" w:rsidR="00DD6D95" w:rsidRPr="00612067" w:rsidRDefault="00DD6D95" w:rsidP="00DD6D95">
            <w:pPr>
              <w:jc w:val="both"/>
              <w:rPr>
                <w:rFonts w:ascii="Times New Roman" w:hAnsi="Times New Roman" w:cs="Times New Roman"/>
                <w:sz w:val="20"/>
                <w:szCs w:val="20"/>
                <w:highlight w:val="yellow"/>
                <w:lang w:val="lt-LT"/>
              </w:rPr>
            </w:pPr>
          </w:p>
        </w:tc>
        <w:tc>
          <w:tcPr>
            <w:tcW w:w="4512" w:type="dxa"/>
          </w:tcPr>
          <w:p w14:paraId="303710AD" w14:textId="0931F068" w:rsidR="00DD6D95" w:rsidRPr="00663409" w:rsidRDefault="009615BD" w:rsidP="00DD6D95">
            <w:pPr>
              <w:autoSpaceDE w:val="0"/>
              <w:autoSpaceDN w:val="0"/>
              <w:adjustRightInd w:val="0"/>
              <w:jc w:val="both"/>
              <w:rPr>
                <w:rFonts w:asciiTheme="majorBidi" w:hAnsiTheme="majorBidi" w:cstheme="majorBidi"/>
                <w:sz w:val="20"/>
                <w:szCs w:val="20"/>
                <w:lang w:val="lt-LT"/>
              </w:rPr>
            </w:pPr>
            <w:r w:rsidRPr="00663409">
              <w:rPr>
                <w:rFonts w:asciiTheme="majorBidi" w:hAnsiTheme="majorBidi" w:cstheme="majorBidi"/>
                <w:sz w:val="20"/>
                <w:szCs w:val="20"/>
                <w:lang w:val="lt-LT"/>
              </w:rPr>
              <w:t>Populiarinti d</w:t>
            </w:r>
            <w:r w:rsidR="00DD6D95" w:rsidRPr="00663409">
              <w:rPr>
                <w:rFonts w:asciiTheme="majorBidi" w:hAnsiTheme="majorBidi" w:cstheme="majorBidi"/>
                <w:sz w:val="20"/>
                <w:szCs w:val="20"/>
                <w:lang w:val="lt-LT"/>
              </w:rPr>
              <w:t>viračių sport</w:t>
            </w:r>
            <w:r w:rsidR="00663409" w:rsidRPr="00663409">
              <w:rPr>
                <w:rFonts w:asciiTheme="majorBidi" w:hAnsiTheme="majorBidi" w:cstheme="majorBidi"/>
                <w:sz w:val="20"/>
                <w:szCs w:val="20"/>
                <w:lang w:val="lt-LT"/>
              </w:rPr>
              <w:t>o naudą</w:t>
            </w:r>
            <w:r w:rsidRPr="00663409">
              <w:rPr>
                <w:rFonts w:asciiTheme="majorBidi" w:hAnsiTheme="majorBidi" w:cstheme="majorBidi"/>
                <w:sz w:val="20"/>
                <w:szCs w:val="20"/>
                <w:lang w:val="lt-LT"/>
              </w:rPr>
              <w:t xml:space="preserve"> pasitelkiant garsius </w:t>
            </w:r>
            <w:r w:rsidR="00DD6D95" w:rsidRPr="00663409">
              <w:rPr>
                <w:rFonts w:asciiTheme="majorBidi" w:hAnsiTheme="majorBidi" w:cstheme="majorBidi"/>
                <w:sz w:val="20"/>
                <w:szCs w:val="20"/>
                <w:lang w:val="lt-LT"/>
              </w:rPr>
              <w:t>sportininkus</w:t>
            </w:r>
          </w:p>
          <w:p w14:paraId="4412B852" w14:textId="77777777" w:rsidR="00F94235" w:rsidRDefault="00F94235" w:rsidP="00DD6D95">
            <w:pPr>
              <w:jc w:val="both"/>
              <w:rPr>
                <w:rFonts w:ascii="Times New Roman" w:hAnsi="Times New Roman" w:cs="Times New Roman"/>
                <w:sz w:val="20"/>
                <w:szCs w:val="20"/>
                <w:lang w:val="lt-LT"/>
              </w:rPr>
            </w:pPr>
          </w:p>
          <w:p w14:paraId="39D82E9C" w14:textId="77777777" w:rsidR="00F94235" w:rsidRDefault="00F94235" w:rsidP="00DD6D95">
            <w:pPr>
              <w:jc w:val="both"/>
              <w:rPr>
                <w:rFonts w:ascii="Times New Roman" w:hAnsi="Times New Roman" w:cs="Times New Roman"/>
                <w:sz w:val="20"/>
                <w:szCs w:val="20"/>
                <w:lang w:val="lt-LT"/>
              </w:rPr>
            </w:pPr>
          </w:p>
          <w:p w14:paraId="2F8358A9" w14:textId="77777777" w:rsidR="00F94235" w:rsidRDefault="00F94235" w:rsidP="00DD6D95">
            <w:pPr>
              <w:jc w:val="both"/>
              <w:rPr>
                <w:rFonts w:ascii="Times New Roman" w:hAnsi="Times New Roman" w:cs="Times New Roman"/>
                <w:sz w:val="20"/>
                <w:szCs w:val="20"/>
                <w:lang w:val="lt-LT"/>
              </w:rPr>
            </w:pPr>
          </w:p>
          <w:p w14:paraId="4F2F4D89" w14:textId="5CED05C3" w:rsidR="00DD6D95" w:rsidRPr="00612067" w:rsidRDefault="00663409" w:rsidP="00DD6D95">
            <w:pPr>
              <w:jc w:val="both"/>
              <w:rPr>
                <w:rFonts w:ascii="Times New Roman" w:hAnsi="Times New Roman" w:cs="Times New Roman"/>
                <w:sz w:val="20"/>
                <w:szCs w:val="20"/>
                <w:highlight w:val="yellow"/>
                <w:lang w:val="lt-LT"/>
              </w:rPr>
            </w:pPr>
            <w:r w:rsidRPr="00663409">
              <w:rPr>
                <w:rFonts w:ascii="Times New Roman" w:hAnsi="Times New Roman" w:cs="Times New Roman"/>
                <w:sz w:val="20"/>
                <w:szCs w:val="20"/>
                <w:lang w:val="lt-LT"/>
              </w:rPr>
              <w:t>Įrengti s</w:t>
            </w:r>
            <w:r w:rsidR="00DD6D95" w:rsidRPr="00663409">
              <w:rPr>
                <w:rFonts w:ascii="Times New Roman" w:hAnsi="Times New Roman" w:cs="Times New Roman"/>
                <w:sz w:val="20"/>
                <w:szCs w:val="20"/>
                <w:lang w:val="lt-LT"/>
              </w:rPr>
              <w:t>pecializuot</w:t>
            </w:r>
            <w:r w:rsidRPr="00663409">
              <w:rPr>
                <w:rFonts w:ascii="Times New Roman" w:hAnsi="Times New Roman" w:cs="Times New Roman"/>
                <w:sz w:val="20"/>
                <w:szCs w:val="20"/>
                <w:lang w:val="lt-LT"/>
              </w:rPr>
              <w:t>as</w:t>
            </w:r>
            <w:r w:rsidR="00DD6D95" w:rsidRPr="00663409">
              <w:rPr>
                <w:rFonts w:ascii="Times New Roman" w:hAnsi="Times New Roman" w:cs="Times New Roman"/>
                <w:sz w:val="20"/>
                <w:szCs w:val="20"/>
                <w:lang w:val="lt-LT"/>
              </w:rPr>
              <w:t xml:space="preserve"> aktyvaus laisvalaikio, dviračių sporto tras</w:t>
            </w:r>
            <w:r w:rsidRPr="00663409">
              <w:rPr>
                <w:rFonts w:ascii="Times New Roman" w:hAnsi="Times New Roman" w:cs="Times New Roman"/>
                <w:sz w:val="20"/>
                <w:szCs w:val="20"/>
                <w:lang w:val="lt-LT"/>
              </w:rPr>
              <w:t xml:space="preserve">as </w:t>
            </w:r>
            <w:r w:rsidR="00DD6D95" w:rsidRPr="00663409">
              <w:rPr>
                <w:rFonts w:ascii="Times New Roman" w:hAnsi="Times New Roman" w:cs="Times New Roman"/>
                <w:sz w:val="20"/>
                <w:szCs w:val="20"/>
                <w:lang w:val="lt-LT"/>
              </w:rPr>
              <w:t xml:space="preserve">(raižytų vietovių trasos, </w:t>
            </w:r>
            <w:r w:rsidR="00DD6D95" w:rsidRPr="008259BE">
              <w:rPr>
                <w:rFonts w:ascii="Times New Roman" w:hAnsi="Times New Roman" w:cs="Times New Roman"/>
                <w:i/>
                <w:iCs/>
                <w:sz w:val="20"/>
                <w:szCs w:val="20"/>
                <w:lang w:val="lt-LT"/>
              </w:rPr>
              <w:t>BMX</w:t>
            </w:r>
            <w:r w:rsidR="00DD6D95" w:rsidRPr="00663409">
              <w:rPr>
                <w:rFonts w:ascii="Times New Roman" w:hAnsi="Times New Roman" w:cs="Times New Roman"/>
                <w:sz w:val="20"/>
                <w:szCs w:val="20"/>
                <w:lang w:val="lt-LT"/>
              </w:rPr>
              <w:t xml:space="preserve"> trasos ir kt.).</w:t>
            </w:r>
          </w:p>
        </w:tc>
        <w:tc>
          <w:tcPr>
            <w:tcW w:w="1187" w:type="dxa"/>
          </w:tcPr>
          <w:p w14:paraId="290C0DE0" w14:textId="77777777"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4E7D02A5" w14:textId="77777777" w:rsidR="00DD6D95" w:rsidRDefault="00DD6D95" w:rsidP="00DD6D95">
            <w:pPr>
              <w:jc w:val="center"/>
              <w:rPr>
                <w:rFonts w:asciiTheme="majorBidi" w:hAnsiTheme="majorBidi" w:cstheme="majorBidi"/>
                <w:sz w:val="20"/>
                <w:szCs w:val="20"/>
                <w:lang w:val="lt-LT"/>
              </w:rPr>
            </w:pPr>
          </w:p>
          <w:p w14:paraId="2CDB5D97" w14:textId="77777777" w:rsidR="00DD6D95" w:rsidRDefault="00DD6D95" w:rsidP="00DD6D95">
            <w:pPr>
              <w:jc w:val="center"/>
              <w:rPr>
                <w:rFonts w:asciiTheme="majorBidi" w:hAnsiTheme="majorBidi" w:cstheme="majorBidi"/>
                <w:sz w:val="20"/>
                <w:szCs w:val="20"/>
                <w:lang w:val="lt-LT"/>
              </w:rPr>
            </w:pPr>
          </w:p>
          <w:p w14:paraId="76A2480A" w14:textId="77777777" w:rsidR="00DD6D95" w:rsidRDefault="00DD6D95" w:rsidP="00DD6D95">
            <w:pPr>
              <w:jc w:val="center"/>
              <w:rPr>
                <w:rFonts w:asciiTheme="majorBidi" w:hAnsiTheme="majorBidi" w:cstheme="majorBidi"/>
                <w:sz w:val="20"/>
                <w:szCs w:val="20"/>
                <w:lang w:val="lt-LT"/>
              </w:rPr>
            </w:pPr>
          </w:p>
          <w:p w14:paraId="3920E306" w14:textId="77777777" w:rsidR="00CD0E9D" w:rsidRDefault="00CD0E9D" w:rsidP="00DD6D95">
            <w:pPr>
              <w:jc w:val="center"/>
              <w:rPr>
                <w:rFonts w:asciiTheme="majorBidi" w:hAnsiTheme="majorBidi" w:cstheme="majorBidi"/>
                <w:sz w:val="20"/>
                <w:szCs w:val="20"/>
                <w:lang w:val="lt-LT"/>
              </w:rPr>
            </w:pPr>
          </w:p>
          <w:p w14:paraId="64BE603A" w14:textId="3EF81B4A" w:rsidR="00DD6D95" w:rsidRDefault="00DD6D95" w:rsidP="00DD6D95">
            <w:pPr>
              <w:jc w:val="center"/>
              <w:rPr>
                <w:rFonts w:ascii="Times New Roman" w:hAnsi="Times New Roman" w:cs="Times New Roman"/>
                <w:sz w:val="20"/>
                <w:szCs w:val="20"/>
                <w:lang w:val="lt-LT"/>
              </w:rPr>
            </w:pPr>
            <w:r>
              <w:rPr>
                <w:rFonts w:asciiTheme="majorBidi" w:hAnsiTheme="majorBidi" w:cstheme="majorBidi"/>
                <w:sz w:val="20"/>
                <w:szCs w:val="20"/>
                <w:lang w:val="lt-LT"/>
              </w:rPr>
              <w:t>Nuolat</w:t>
            </w:r>
          </w:p>
        </w:tc>
        <w:tc>
          <w:tcPr>
            <w:tcW w:w="1779" w:type="dxa"/>
          </w:tcPr>
          <w:p w14:paraId="4F3BC9D6" w14:textId="087064C7" w:rsidR="00DD6D95" w:rsidRPr="005B0BCA" w:rsidRDefault="00DD6D95" w:rsidP="00DD6D95">
            <w:pPr>
              <w:jc w:val="center"/>
              <w:rPr>
                <w:rFonts w:asciiTheme="majorBidi" w:hAnsiTheme="majorBidi" w:cstheme="majorBidi"/>
                <w:sz w:val="20"/>
                <w:szCs w:val="20"/>
                <w:lang w:val="lt-LT"/>
              </w:rPr>
            </w:pPr>
            <w:r w:rsidRPr="005B0BCA">
              <w:rPr>
                <w:rFonts w:asciiTheme="majorBidi" w:hAnsiTheme="majorBidi" w:cstheme="majorBidi"/>
                <w:sz w:val="20"/>
                <w:szCs w:val="20"/>
                <w:lang w:val="lt-LT"/>
              </w:rPr>
              <w:t>N</w:t>
            </w:r>
            <w:r w:rsidR="00CD0E9D">
              <w:rPr>
                <w:rFonts w:asciiTheme="majorBidi" w:hAnsiTheme="majorBidi" w:cstheme="majorBidi"/>
                <w:sz w:val="20"/>
                <w:szCs w:val="20"/>
                <w:lang w:val="lt-LT"/>
              </w:rPr>
              <w:t>acionalinė sporto agentūra,</w:t>
            </w:r>
          </w:p>
          <w:p w14:paraId="43BAFC6C" w14:textId="39A849AC" w:rsidR="00DD6D95" w:rsidRDefault="00DD6D95" w:rsidP="00DD6D95">
            <w:pPr>
              <w:jc w:val="center"/>
              <w:rPr>
                <w:rFonts w:asciiTheme="majorBidi" w:hAnsiTheme="majorBidi" w:cstheme="majorBidi"/>
                <w:sz w:val="20"/>
                <w:szCs w:val="20"/>
                <w:lang w:val="lt-LT"/>
              </w:rPr>
            </w:pPr>
            <w:r w:rsidRPr="005B0BCA">
              <w:rPr>
                <w:rFonts w:asciiTheme="majorBidi" w:hAnsiTheme="majorBidi" w:cstheme="majorBidi"/>
                <w:sz w:val="20"/>
                <w:szCs w:val="20"/>
                <w:lang w:val="lt-LT"/>
              </w:rPr>
              <w:t>L</w:t>
            </w:r>
            <w:r w:rsidR="00CD0E9D">
              <w:rPr>
                <w:rFonts w:asciiTheme="majorBidi" w:hAnsiTheme="majorBidi" w:cstheme="majorBidi"/>
                <w:sz w:val="20"/>
                <w:szCs w:val="20"/>
                <w:lang w:val="lt-LT"/>
              </w:rPr>
              <w:t>ietuvos dviračių sporto federacija</w:t>
            </w:r>
          </w:p>
          <w:p w14:paraId="451E2CB1" w14:textId="77777777" w:rsidR="00B4204E" w:rsidRDefault="00B4204E" w:rsidP="00DD6D95">
            <w:pPr>
              <w:jc w:val="center"/>
              <w:rPr>
                <w:rFonts w:asciiTheme="majorBidi" w:hAnsiTheme="majorBidi" w:cstheme="majorBidi"/>
                <w:sz w:val="20"/>
                <w:szCs w:val="20"/>
                <w:lang w:val="lt-LT"/>
              </w:rPr>
            </w:pPr>
          </w:p>
          <w:p w14:paraId="767E7AA4" w14:textId="0F267798" w:rsidR="00DD6D95" w:rsidRDefault="00DD6D95" w:rsidP="00DD6D95">
            <w:pPr>
              <w:jc w:val="center"/>
              <w:rPr>
                <w:rFonts w:ascii="Times New Roman" w:hAnsi="Times New Roman" w:cs="Times New Roman"/>
                <w:sz w:val="20"/>
                <w:szCs w:val="20"/>
                <w:lang w:val="lt-LT"/>
              </w:rPr>
            </w:pPr>
            <w:r>
              <w:rPr>
                <w:rFonts w:asciiTheme="majorBidi" w:hAnsiTheme="majorBidi" w:cstheme="majorBidi"/>
                <w:sz w:val="20"/>
                <w:szCs w:val="20"/>
                <w:lang w:val="lt-LT"/>
              </w:rPr>
              <w:t>SA</w:t>
            </w:r>
          </w:p>
        </w:tc>
      </w:tr>
      <w:tr w:rsidR="00076DD2" w:rsidRPr="00CC6003" w14:paraId="2F0AC295" w14:textId="77777777" w:rsidTr="00B20928">
        <w:tc>
          <w:tcPr>
            <w:tcW w:w="670" w:type="dxa"/>
          </w:tcPr>
          <w:p w14:paraId="6162361F" w14:textId="0693C7D6" w:rsidR="00DD6D95" w:rsidRDefault="00DD6D95"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29.</w:t>
            </w:r>
          </w:p>
        </w:tc>
        <w:tc>
          <w:tcPr>
            <w:tcW w:w="1838" w:type="dxa"/>
          </w:tcPr>
          <w:p w14:paraId="0FC33AED" w14:textId="583FFD56" w:rsidR="00DD6D95" w:rsidRPr="005B0BCA" w:rsidRDefault="00DD6D95" w:rsidP="00DD6D95">
            <w:pPr>
              <w:jc w:val="both"/>
              <w:rPr>
                <w:rFonts w:ascii="Times New Roman" w:hAnsi="Times New Roman" w:cs="Times New Roman"/>
                <w:sz w:val="20"/>
                <w:szCs w:val="20"/>
                <w:lang w:val="lt-LT"/>
              </w:rPr>
            </w:pPr>
            <w:r w:rsidRPr="000567CB">
              <w:rPr>
                <w:rFonts w:ascii="Times New Roman" w:hAnsi="Times New Roman" w:cs="Times New Roman"/>
                <w:sz w:val="20"/>
                <w:szCs w:val="20"/>
                <w:lang w:val="lt-LT"/>
              </w:rPr>
              <w:t>Dviračių naudojimą skatinančių projektų vykdymas</w:t>
            </w:r>
          </w:p>
        </w:tc>
        <w:tc>
          <w:tcPr>
            <w:tcW w:w="4121" w:type="dxa"/>
          </w:tcPr>
          <w:p w14:paraId="29E6B777" w14:textId="6B358325" w:rsidR="00DD6D95" w:rsidRPr="00291216" w:rsidRDefault="00DD6D95" w:rsidP="00DD6D95">
            <w:pPr>
              <w:jc w:val="both"/>
              <w:rPr>
                <w:rFonts w:asciiTheme="majorBidi" w:hAnsiTheme="majorBidi" w:cstheme="majorBidi"/>
                <w:sz w:val="20"/>
                <w:szCs w:val="20"/>
                <w:lang w:val="lt-LT"/>
              </w:rPr>
            </w:pPr>
            <w:r w:rsidRPr="00291216">
              <w:rPr>
                <w:rFonts w:asciiTheme="majorBidi" w:hAnsiTheme="majorBidi" w:cstheme="majorBidi"/>
                <w:sz w:val="20"/>
                <w:szCs w:val="20"/>
                <w:lang w:val="lt-LT"/>
              </w:rPr>
              <w:t xml:space="preserve">Įvairūs Vakarų Europos valstybių pavyzdžiai rodo, kad reikšminga įtaka skatinant važiuoti dviračiais pasiekiama vykdant tikslinius projektus, </w:t>
            </w:r>
            <w:r w:rsidR="00663409" w:rsidRPr="00291216">
              <w:rPr>
                <w:rFonts w:asciiTheme="majorBidi" w:hAnsiTheme="majorBidi" w:cstheme="majorBidi"/>
                <w:sz w:val="20"/>
                <w:szCs w:val="20"/>
                <w:lang w:val="lt-LT"/>
              </w:rPr>
              <w:t xml:space="preserve">skirtus </w:t>
            </w:r>
            <w:r w:rsidRPr="00291216">
              <w:rPr>
                <w:rFonts w:asciiTheme="majorBidi" w:hAnsiTheme="majorBidi" w:cstheme="majorBidi"/>
                <w:sz w:val="20"/>
                <w:szCs w:val="20"/>
                <w:lang w:val="lt-LT"/>
              </w:rPr>
              <w:t>konkreči</w:t>
            </w:r>
            <w:r w:rsidR="00663409" w:rsidRPr="00291216">
              <w:rPr>
                <w:rFonts w:asciiTheme="majorBidi" w:hAnsiTheme="majorBidi" w:cstheme="majorBidi"/>
                <w:sz w:val="20"/>
                <w:szCs w:val="20"/>
                <w:lang w:val="lt-LT"/>
              </w:rPr>
              <w:t>ai</w:t>
            </w:r>
            <w:r w:rsidRPr="00291216">
              <w:rPr>
                <w:rFonts w:asciiTheme="majorBidi" w:hAnsiTheme="majorBidi" w:cstheme="majorBidi"/>
                <w:sz w:val="20"/>
                <w:szCs w:val="20"/>
                <w:lang w:val="lt-LT"/>
              </w:rPr>
              <w:t xml:space="preserve"> visuomenės</w:t>
            </w:r>
            <w:r w:rsidR="00663409" w:rsidRPr="00291216">
              <w:rPr>
                <w:rFonts w:asciiTheme="majorBidi" w:hAnsiTheme="majorBidi" w:cstheme="majorBidi"/>
                <w:sz w:val="20"/>
                <w:szCs w:val="20"/>
                <w:lang w:val="lt-LT"/>
              </w:rPr>
              <w:t xml:space="preserve"> grupei.</w:t>
            </w:r>
          </w:p>
          <w:p w14:paraId="1319274D" w14:textId="77777777" w:rsidR="00DD6D95" w:rsidRPr="00291216" w:rsidRDefault="00DD6D95" w:rsidP="00DD6D95">
            <w:pPr>
              <w:jc w:val="both"/>
              <w:rPr>
                <w:rFonts w:asciiTheme="majorBidi" w:hAnsiTheme="majorBidi" w:cstheme="majorBidi"/>
                <w:sz w:val="20"/>
                <w:szCs w:val="20"/>
                <w:lang w:val="lt-LT"/>
              </w:rPr>
            </w:pPr>
            <w:r w:rsidRPr="00291216">
              <w:rPr>
                <w:rFonts w:asciiTheme="majorBidi" w:hAnsiTheme="majorBidi" w:cstheme="majorBidi"/>
                <w:sz w:val="20"/>
                <w:szCs w:val="20"/>
                <w:lang w:val="lt-LT"/>
              </w:rPr>
              <w:t xml:space="preserve">Dviračių naudojimą skatinantys projektai gali būti vykdomi darboviečių, savivaldybių, taip pat ir valstybiniu lygmeniu. </w:t>
            </w:r>
          </w:p>
          <w:p w14:paraId="47056AFF" w14:textId="46F543E5" w:rsidR="00DD6D95" w:rsidRPr="00291216" w:rsidRDefault="00291216" w:rsidP="00DD6D95">
            <w:pPr>
              <w:jc w:val="both"/>
              <w:rPr>
                <w:rFonts w:ascii="Times New Roman" w:hAnsi="Times New Roman" w:cs="Times New Roman"/>
                <w:sz w:val="20"/>
                <w:szCs w:val="20"/>
                <w:lang w:val="lt-LT"/>
              </w:rPr>
            </w:pPr>
            <w:r w:rsidRPr="00291216">
              <w:rPr>
                <w:rFonts w:ascii="Times New Roman" w:hAnsi="Times New Roman" w:cs="Times New Roman"/>
                <w:sz w:val="20"/>
                <w:szCs w:val="20"/>
                <w:lang w:val="lt-LT"/>
              </w:rPr>
              <w:t>D</w:t>
            </w:r>
            <w:r w:rsidR="00DD6D95" w:rsidRPr="00291216">
              <w:rPr>
                <w:rFonts w:ascii="Times New Roman" w:hAnsi="Times New Roman" w:cs="Times New Roman"/>
                <w:sz w:val="20"/>
                <w:szCs w:val="20"/>
                <w:lang w:val="lt-LT"/>
              </w:rPr>
              <w:t>arbovietės lygmen</w:t>
            </w:r>
            <w:r w:rsidRPr="00291216">
              <w:rPr>
                <w:rFonts w:ascii="Times New Roman" w:hAnsi="Times New Roman" w:cs="Times New Roman"/>
                <w:sz w:val="20"/>
                <w:szCs w:val="20"/>
                <w:lang w:val="lt-LT"/>
              </w:rPr>
              <w:t xml:space="preserve">s projekto pavyzdys </w:t>
            </w:r>
            <w:r w:rsidR="00DD6D95" w:rsidRPr="00291216">
              <w:rPr>
                <w:rFonts w:ascii="Times New Roman" w:hAnsi="Times New Roman" w:cs="Times New Roman"/>
                <w:sz w:val="20"/>
                <w:szCs w:val="20"/>
                <w:lang w:val="lt-LT"/>
              </w:rPr>
              <w:t xml:space="preserve">gali būti Nyderlanduose vykdomas pašto įstaigų projektas, skatinantis paštininkus, korespondenciją pristatyti dviračiu. Paštininkams, dalyvaujantiems projekte, suteikiamas dviratis bei optimizuojama aptarnavimo teritorija (sudaromas saugus, sąlyginai neilgas, dviračiu pravažiuoti tinkamas maršrutas).   </w:t>
            </w:r>
          </w:p>
          <w:p w14:paraId="35E6910E" w14:textId="1F0E78EC" w:rsidR="00DD6D95" w:rsidRPr="00291216" w:rsidRDefault="00291216" w:rsidP="00DD6D95">
            <w:pPr>
              <w:jc w:val="both"/>
              <w:rPr>
                <w:rFonts w:ascii="Times New Roman" w:hAnsi="Times New Roman" w:cs="Times New Roman"/>
                <w:sz w:val="20"/>
                <w:szCs w:val="20"/>
                <w:lang w:val="lt-LT"/>
              </w:rPr>
            </w:pPr>
            <w:r w:rsidRPr="00291216">
              <w:rPr>
                <w:rFonts w:ascii="Times New Roman" w:hAnsi="Times New Roman" w:cs="Times New Roman"/>
                <w:sz w:val="20"/>
                <w:szCs w:val="20"/>
                <w:lang w:val="lt-LT"/>
              </w:rPr>
              <w:t xml:space="preserve">Valstybinio lygmens projekto pavyzdys </w:t>
            </w:r>
            <w:r w:rsidR="00DD6D95" w:rsidRPr="00291216">
              <w:rPr>
                <w:rFonts w:ascii="Times New Roman" w:hAnsi="Times New Roman" w:cs="Times New Roman"/>
                <w:sz w:val="20"/>
                <w:szCs w:val="20"/>
                <w:lang w:val="lt-LT"/>
              </w:rPr>
              <w:t xml:space="preserve">valstybiniu lygmeniu gali būti Jungtinėje Karalystėje vykdomas projektas </w:t>
            </w:r>
            <w:r w:rsidR="00191A71">
              <w:rPr>
                <w:rFonts w:ascii="Times New Roman" w:hAnsi="Times New Roman" w:cs="Times New Roman"/>
                <w:sz w:val="20"/>
                <w:szCs w:val="20"/>
                <w:lang w:val="lt-LT"/>
              </w:rPr>
              <w:t>„</w:t>
            </w:r>
            <w:r w:rsidR="00DD6D95" w:rsidRPr="00191A71">
              <w:rPr>
                <w:rFonts w:ascii="Times New Roman" w:hAnsi="Times New Roman" w:cs="Times New Roman"/>
                <w:sz w:val="20"/>
                <w:szCs w:val="20"/>
                <w:lang w:val="lt-LT"/>
              </w:rPr>
              <w:t>Cycle to Work</w:t>
            </w:r>
            <w:r w:rsidR="00191A71" w:rsidRPr="00191A71">
              <w:rPr>
                <w:rFonts w:ascii="Times New Roman" w:hAnsi="Times New Roman" w:cs="Times New Roman"/>
                <w:sz w:val="20"/>
                <w:szCs w:val="20"/>
                <w:lang w:val="lt-LT"/>
              </w:rPr>
              <w:t>“</w:t>
            </w:r>
            <w:r w:rsidR="00DD6D95" w:rsidRPr="00291216">
              <w:rPr>
                <w:rFonts w:ascii="Times New Roman" w:hAnsi="Times New Roman" w:cs="Times New Roman"/>
                <w:sz w:val="20"/>
                <w:szCs w:val="20"/>
                <w:lang w:val="lt-LT"/>
              </w:rPr>
              <w:t xml:space="preserve">. </w:t>
            </w:r>
            <w:r w:rsidRPr="00291216">
              <w:rPr>
                <w:rFonts w:ascii="Times New Roman" w:hAnsi="Times New Roman" w:cs="Times New Roman"/>
                <w:sz w:val="20"/>
                <w:szCs w:val="20"/>
                <w:lang w:val="lt-LT"/>
              </w:rPr>
              <w:t>Projekte dalyvaujantiems</w:t>
            </w:r>
            <w:r w:rsidR="00DD6D95" w:rsidRPr="00291216">
              <w:rPr>
                <w:rFonts w:ascii="Times New Roman" w:hAnsi="Times New Roman" w:cs="Times New Roman"/>
                <w:sz w:val="20"/>
                <w:szCs w:val="20"/>
                <w:lang w:val="lt-LT"/>
              </w:rPr>
              <w:t xml:space="preserve"> darbdaviams suteikiama galimybė įsigyti dviračių lengvatinėmis sąlygomis ir suteikti šiuos dviračius darbuotojams</w:t>
            </w:r>
            <w:r w:rsidRPr="00291216">
              <w:rPr>
                <w:rFonts w:ascii="Times New Roman" w:hAnsi="Times New Roman" w:cs="Times New Roman"/>
                <w:sz w:val="20"/>
                <w:szCs w:val="20"/>
                <w:lang w:val="lt-LT"/>
              </w:rPr>
              <w:t xml:space="preserve">, pageidaujantiems </w:t>
            </w:r>
            <w:r w:rsidR="00DD6D95" w:rsidRPr="00291216">
              <w:rPr>
                <w:rFonts w:ascii="Times New Roman" w:hAnsi="Times New Roman" w:cs="Times New Roman"/>
                <w:sz w:val="20"/>
                <w:szCs w:val="20"/>
                <w:lang w:val="lt-LT"/>
              </w:rPr>
              <w:t xml:space="preserve">į darbą važiuoti dviračiais </w:t>
            </w:r>
          </w:p>
          <w:p w14:paraId="4FB84CA5" w14:textId="7405BFA9" w:rsidR="00DD6D95" w:rsidRPr="00612067" w:rsidRDefault="00DD6D95" w:rsidP="00DD6D95">
            <w:pPr>
              <w:jc w:val="both"/>
              <w:rPr>
                <w:rFonts w:ascii="Times New Roman" w:hAnsi="Times New Roman" w:cs="Times New Roman"/>
                <w:sz w:val="20"/>
                <w:szCs w:val="20"/>
                <w:highlight w:val="yellow"/>
                <w:lang w:val="lt-LT"/>
              </w:rPr>
            </w:pPr>
          </w:p>
        </w:tc>
        <w:tc>
          <w:tcPr>
            <w:tcW w:w="4512" w:type="dxa"/>
          </w:tcPr>
          <w:p w14:paraId="5DCDC4BD" w14:textId="043F4BBE" w:rsidR="00DD6D95" w:rsidRPr="003A69F0" w:rsidRDefault="00DD6D95" w:rsidP="00DD6D95">
            <w:pPr>
              <w:jc w:val="both"/>
              <w:rPr>
                <w:rFonts w:asciiTheme="majorBidi" w:hAnsiTheme="majorBidi" w:cstheme="majorBidi"/>
                <w:sz w:val="20"/>
                <w:szCs w:val="20"/>
                <w:lang w:val="lt-LT"/>
              </w:rPr>
            </w:pPr>
            <w:r w:rsidRPr="003A69F0">
              <w:rPr>
                <w:rFonts w:asciiTheme="majorBidi" w:hAnsiTheme="majorBidi" w:cstheme="majorBidi"/>
                <w:sz w:val="20"/>
                <w:szCs w:val="20"/>
                <w:lang w:val="lt-LT"/>
              </w:rPr>
              <w:t xml:space="preserve">Parengti nacionalinio lygmens dviračių skatinimo projekto „Dviračiu į darbą“ koncepciją remiantis gerąja kitų šalių patirtimi, pvz.: </w:t>
            </w:r>
            <w:r w:rsidR="003A69F0" w:rsidRPr="003A69F0">
              <w:rPr>
                <w:rFonts w:asciiTheme="majorBidi" w:hAnsiTheme="majorBidi" w:cstheme="majorBidi"/>
                <w:sz w:val="20"/>
                <w:szCs w:val="20"/>
                <w:lang w:val="lt-LT"/>
              </w:rPr>
              <w:t>Jungtinės Karalystės projektas</w:t>
            </w:r>
            <w:r w:rsidRPr="003A69F0">
              <w:rPr>
                <w:rFonts w:asciiTheme="majorBidi" w:hAnsiTheme="majorBidi" w:cstheme="majorBidi"/>
                <w:sz w:val="20"/>
                <w:szCs w:val="20"/>
                <w:lang w:val="lt-LT"/>
              </w:rPr>
              <w:t xml:space="preserve"> </w:t>
            </w:r>
            <w:r w:rsidR="00191A71">
              <w:rPr>
                <w:rFonts w:asciiTheme="majorBidi" w:hAnsiTheme="majorBidi" w:cstheme="majorBidi"/>
                <w:sz w:val="20"/>
                <w:szCs w:val="20"/>
                <w:lang w:val="lt-LT"/>
              </w:rPr>
              <w:t>„</w:t>
            </w:r>
            <w:r w:rsidRPr="00191A71">
              <w:rPr>
                <w:rFonts w:asciiTheme="majorBidi" w:hAnsiTheme="majorBidi" w:cstheme="majorBidi"/>
                <w:sz w:val="20"/>
                <w:szCs w:val="20"/>
                <w:lang w:val="lt-LT"/>
              </w:rPr>
              <w:t>Cycle to Work</w:t>
            </w:r>
            <w:r w:rsidR="00191A71" w:rsidRPr="00F32B41">
              <w:rPr>
                <w:rFonts w:asciiTheme="majorBidi" w:hAnsiTheme="majorBidi" w:cstheme="majorBidi"/>
                <w:sz w:val="20"/>
                <w:szCs w:val="20"/>
                <w:lang w:val="lt-LT"/>
              </w:rPr>
              <w:t>“</w:t>
            </w:r>
          </w:p>
          <w:p w14:paraId="4F41B8D9" w14:textId="77777777" w:rsidR="00F94235" w:rsidRDefault="00F94235" w:rsidP="00DD6D95">
            <w:pPr>
              <w:autoSpaceDE w:val="0"/>
              <w:autoSpaceDN w:val="0"/>
              <w:adjustRightInd w:val="0"/>
              <w:jc w:val="both"/>
              <w:rPr>
                <w:rFonts w:asciiTheme="majorBidi" w:hAnsiTheme="majorBidi" w:cstheme="majorBidi"/>
                <w:sz w:val="20"/>
                <w:szCs w:val="20"/>
                <w:lang w:val="lt-LT"/>
              </w:rPr>
            </w:pPr>
          </w:p>
          <w:p w14:paraId="64D0FE49" w14:textId="6D8981B4" w:rsidR="00DD6D95" w:rsidRPr="002666A8" w:rsidRDefault="00DD6D95" w:rsidP="00DD6D95">
            <w:pPr>
              <w:autoSpaceDE w:val="0"/>
              <w:autoSpaceDN w:val="0"/>
              <w:adjustRightInd w:val="0"/>
              <w:jc w:val="both"/>
              <w:rPr>
                <w:rFonts w:asciiTheme="majorBidi" w:hAnsiTheme="majorBidi" w:cstheme="majorBidi"/>
                <w:sz w:val="20"/>
                <w:szCs w:val="20"/>
                <w:lang w:val="lt-LT"/>
              </w:rPr>
            </w:pPr>
            <w:r w:rsidRPr="002666A8">
              <w:rPr>
                <w:rFonts w:asciiTheme="majorBidi" w:hAnsiTheme="majorBidi" w:cstheme="majorBidi"/>
                <w:sz w:val="20"/>
                <w:szCs w:val="20"/>
                <w:lang w:val="lt-LT"/>
              </w:rPr>
              <w:t xml:space="preserve">Parengti nacionalinio lygmens dviračių naudojimo populiarinimo projekto, skatinančio moksleivių važiavimą į mokyklas dviračiu, koncepciją. </w:t>
            </w:r>
          </w:p>
          <w:p w14:paraId="40B830BA" w14:textId="4A8B0D2C" w:rsidR="00DD6D95" w:rsidRPr="002666A8" w:rsidRDefault="00DD6D95" w:rsidP="00DD6D95">
            <w:pPr>
              <w:autoSpaceDE w:val="0"/>
              <w:autoSpaceDN w:val="0"/>
              <w:adjustRightInd w:val="0"/>
              <w:jc w:val="both"/>
              <w:rPr>
                <w:rFonts w:asciiTheme="majorBidi" w:hAnsiTheme="majorBidi" w:cstheme="majorBidi"/>
                <w:i/>
                <w:iCs/>
                <w:sz w:val="20"/>
                <w:szCs w:val="20"/>
                <w:lang w:val="lt-LT"/>
              </w:rPr>
            </w:pPr>
            <w:r w:rsidRPr="002666A8">
              <w:rPr>
                <w:rFonts w:asciiTheme="majorBidi" w:hAnsiTheme="majorBidi" w:cstheme="majorBidi"/>
                <w:i/>
                <w:iCs/>
                <w:sz w:val="20"/>
                <w:szCs w:val="20"/>
                <w:lang w:val="lt-LT"/>
              </w:rPr>
              <w:t>Projekto esmė – projekte dalyvaujančių mokyklų mokiniams</w:t>
            </w:r>
            <w:r w:rsidR="003A69F0" w:rsidRPr="002666A8">
              <w:rPr>
                <w:rFonts w:asciiTheme="majorBidi" w:hAnsiTheme="majorBidi" w:cstheme="majorBidi"/>
                <w:i/>
                <w:iCs/>
                <w:sz w:val="20"/>
                <w:szCs w:val="20"/>
                <w:lang w:val="lt-LT"/>
              </w:rPr>
              <w:t xml:space="preserve"> sudaryti saugias ir patogias sąlygas į mokyklą atvykti dviračiais (</w:t>
            </w:r>
            <w:r w:rsidRPr="002666A8">
              <w:rPr>
                <w:rFonts w:asciiTheme="majorBidi" w:hAnsiTheme="majorBidi" w:cstheme="majorBidi"/>
                <w:i/>
                <w:iCs/>
                <w:sz w:val="20"/>
                <w:szCs w:val="20"/>
                <w:lang w:val="lt-LT"/>
              </w:rPr>
              <w:t>infrastruktūr</w:t>
            </w:r>
            <w:r w:rsidR="003A69F0" w:rsidRPr="002666A8">
              <w:rPr>
                <w:rFonts w:asciiTheme="majorBidi" w:hAnsiTheme="majorBidi" w:cstheme="majorBidi"/>
                <w:i/>
                <w:iCs/>
                <w:sz w:val="20"/>
                <w:szCs w:val="20"/>
                <w:lang w:val="lt-LT"/>
              </w:rPr>
              <w:t>a</w:t>
            </w:r>
            <w:r w:rsidRPr="002666A8">
              <w:rPr>
                <w:rFonts w:asciiTheme="majorBidi" w:hAnsiTheme="majorBidi" w:cstheme="majorBidi"/>
                <w:i/>
                <w:iCs/>
                <w:sz w:val="20"/>
                <w:szCs w:val="20"/>
                <w:lang w:val="lt-LT"/>
              </w:rPr>
              <w:t>, organizacin</w:t>
            </w:r>
            <w:r w:rsidR="003A69F0" w:rsidRPr="002666A8">
              <w:rPr>
                <w:rFonts w:asciiTheme="majorBidi" w:hAnsiTheme="majorBidi" w:cstheme="majorBidi"/>
                <w:i/>
                <w:iCs/>
                <w:sz w:val="20"/>
                <w:szCs w:val="20"/>
                <w:lang w:val="lt-LT"/>
              </w:rPr>
              <w:t xml:space="preserve">ės, </w:t>
            </w:r>
            <w:r w:rsidRPr="002666A8">
              <w:rPr>
                <w:rFonts w:asciiTheme="majorBidi" w:hAnsiTheme="majorBidi" w:cstheme="majorBidi"/>
                <w:i/>
                <w:iCs/>
                <w:sz w:val="20"/>
                <w:szCs w:val="20"/>
                <w:lang w:val="lt-LT"/>
              </w:rPr>
              <w:t>informacin</w:t>
            </w:r>
            <w:r w:rsidR="003A69F0" w:rsidRPr="002666A8">
              <w:rPr>
                <w:rFonts w:asciiTheme="majorBidi" w:hAnsiTheme="majorBidi" w:cstheme="majorBidi"/>
                <w:i/>
                <w:iCs/>
                <w:sz w:val="20"/>
                <w:szCs w:val="20"/>
                <w:lang w:val="lt-LT"/>
              </w:rPr>
              <w:t>ės</w:t>
            </w:r>
            <w:r w:rsidRPr="002666A8">
              <w:rPr>
                <w:rFonts w:asciiTheme="majorBidi" w:hAnsiTheme="majorBidi" w:cstheme="majorBidi"/>
                <w:i/>
                <w:iCs/>
                <w:sz w:val="20"/>
                <w:szCs w:val="20"/>
                <w:lang w:val="lt-LT"/>
              </w:rPr>
              <w:t xml:space="preserve"> priemon</w:t>
            </w:r>
            <w:r w:rsidR="003A69F0" w:rsidRPr="002666A8">
              <w:rPr>
                <w:rFonts w:asciiTheme="majorBidi" w:hAnsiTheme="majorBidi" w:cstheme="majorBidi"/>
                <w:i/>
                <w:iCs/>
                <w:sz w:val="20"/>
                <w:szCs w:val="20"/>
                <w:lang w:val="lt-LT"/>
              </w:rPr>
              <w:t>ės)</w:t>
            </w:r>
            <w:r w:rsidRPr="002666A8">
              <w:rPr>
                <w:rFonts w:asciiTheme="majorBidi" w:hAnsiTheme="majorBidi" w:cstheme="majorBidi"/>
                <w:i/>
                <w:iCs/>
                <w:sz w:val="20"/>
                <w:szCs w:val="20"/>
                <w:lang w:val="lt-LT"/>
              </w:rPr>
              <w:t xml:space="preserve">. </w:t>
            </w:r>
          </w:p>
          <w:p w14:paraId="75323339" w14:textId="25ECDEF1" w:rsidR="00DD6D95" w:rsidRPr="002666A8" w:rsidRDefault="00DD6D95" w:rsidP="00DD6D95">
            <w:pPr>
              <w:autoSpaceDE w:val="0"/>
              <w:autoSpaceDN w:val="0"/>
              <w:adjustRightInd w:val="0"/>
              <w:jc w:val="both"/>
              <w:rPr>
                <w:rFonts w:asciiTheme="majorBidi" w:hAnsiTheme="majorBidi" w:cstheme="majorBidi"/>
                <w:i/>
                <w:iCs/>
                <w:sz w:val="20"/>
                <w:szCs w:val="20"/>
                <w:lang w:val="lt-LT"/>
              </w:rPr>
            </w:pPr>
            <w:r w:rsidRPr="002666A8">
              <w:rPr>
                <w:rFonts w:asciiTheme="majorBidi" w:hAnsiTheme="majorBidi" w:cstheme="majorBidi"/>
                <w:i/>
                <w:iCs/>
                <w:sz w:val="20"/>
                <w:szCs w:val="20"/>
                <w:lang w:val="lt-LT"/>
              </w:rPr>
              <w:t>Projektas gali būti</w:t>
            </w:r>
            <w:r w:rsidR="002666A8" w:rsidRPr="002666A8">
              <w:rPr>
                <w:rFonts w:asciiTheme="majorBidi" w:hAnsiTheme="majorBidi" w:cstheme="majorBidi"/>
                <w:i/>
                <w:iCs/>
                <w:sz w:val="20"/>
                <w:szCs w:val="20"/>
                <w:lang w:val="lt-LT"/>
              </w:rPr>
              <w:t xml:space="preserve"> skirtas </w:t>
            </w:r>
            <w:r w:rsidRPr="002666A8">
              <w:rPr>
                <w:rFonts w:asciiTheme="majorBidi" w:hAnsiTheme="majorBidi" w:cstheme="majorBidi"/>
                <w:i/>
                <w:iCs/>
                <w:sz w:val="20"/>
                <w:szCs w:val="20"/>
                <w:lang w:val="lt-LT"/>
              </w:rPr>
              <w:t xml:space="preserve">konkrečiai moksleivių amžiaus grupei.  </w:t>
            </w:r>
          </w:p>
          <w:p w14:paraId="2F1EBE0A" w14:textId="77777777" w:rsidR="00F94235" w:rsidRDefault="00DD6D95" w:rsidP="00DD6D95">
            <w:pPr>
              <w:autoSpaceDE w:val="0"/>
              <w:autoSpaceDN w:val="0"/>
              <w:adjustRightInd w:val="0"/>
              <w:jc w:val="both"/>
              <w:rPr>
                <w:rFonts w:asciiTheme="majorBidi" w:hAnsiTheme="majorBidi" w:cstheme="majorBidi"/>
                <w:i/>
                <w:iCs/>
                <w:sz w:val="20"/>
                <w:szCs w:val="20"/>
                <w:lang w:val="lt-LT"/>
              </w:rPr>
            </w:pPr>
            <w:r w:rsidRPr="002666A8">
              <w:rPr>
                <w:rFonts w:asciiTheme="majorBidi" w:hAnsiTheme="majorBidi" w:cstheme="majorBidi"/>
                <w:i/>
                <w:iCs/>
                <w:sz w:val="20"/>
                <w:szCs w:val="20"/>
                <w:lang w:val="lt-LT"/>
              </w:rPr>
              <w:t>Projekto būtinos dalys: saug</w:t>
            </w:r>
            <w:r w:rsidR="002666A8" w:rsidRPr="002666A8">
              <w:rPr>
                <w:rFonts w:asciiTheme="majorBidi" w:hAnsiTheme="majorBidi" w:cstheme="majorBidi"/>
                <w:i/>
                <w:iCs/>
                <w:sz w:val="20"/>
                <w:szCs w:val="20"/>
                <w:lang w:val="lt-LT"/>
              </w:rPr>
              <w:t>aus</w:t>
            </w:r>
            <w:r w:rsidRPr="002666A8">
              <w:rPr>
                <w:rFonts w:asciiTheme="majorBidi" w:hAnsiTheme="majorBidi" w:cstheme="majorBidi"/>
                <w:i/>
                <w:iCs/>
                <w:sz w:val="20"/>
                <w:szCs w:val="20"/>
                <w:lang w:val="lt-LT"/>
              </w:rPr>
              <w:t xml:space="preserve"> susisiekimo maršruto namai–mokykla </w:t>
            </w:r>
            <w:r w:rsidR="002666A8" w:rsidRPr="002666A8">
              <w:rPr>
                <w:rFonts w:asciiTheme="majorBidi" w:hAnsiTheme="majorBidi" w:cstheme="majorBidi"/>
                <w:i/>
                <w:iCs/>
                <w:sz w:val="20"/>
                <w:szCs w:val="20"/>
                <w:lang w:val="lt-LT"/>
              </w:rPr>
              <w:t>sudarymas</w:t>
            </w:r>
            <w:r w:rsidRPr="002666A8">
              <w:rPr>
                <w:rFonts w:asciiTheme="majorBidi" w:hAnsiTheme="majorBidi" w:cstheme="majorBidi"/>
                <w:i/>
                <w:iCs/>
                <w:sz w:val="20"/>
                <w:szCs w:val="20"/>
                <w:lang w:val="lt-LT"/>
              </w:rPr>
              <w:t xml:space="preserve">; dviračių pasaugojimo prie mokyklų sąlygų sudarymas; tėvų ir vaikų švietimas; skatinančių priemonių mokyklose vykdymas; projekto naudų viešinimas; papildomas eismo dalyvių kontrolės </w:t>
            </w:r>
            <w:r w:rsidR="002666A8" w:rsidRPr="002666A8">
              <w:rPr>
                <w:rFonts w:asciiTheme="majorBidi" w:hAnsiTheme="majorBidi" w:cstheme="majorBidi"/>
                <w:i/>
                <w:iCs/>
                <w:sz w:val="20"/>
                <w:szCs w:val="20"/>
                <w:lang w:val="lt-LT"/>
              </w:rPr>
              <w:t>prie</w:t>
            </w:r>
            <w:r w:rsidRPr="002666A8">
              <w:rPr>
                <w:rFonts w:asciiTheme="majorBidi" w:hAnsiTheme="majorBidi" w:cstheme="majorBidi"/>
                <w:i/>
                <w:iCs/>
                <w:sz w:val="20"/>
                <w:szCs w:val="20"/>
                <w:lang w:val="lt-LT"/>
              </w:rPr>
              <w:t xml:space="preserve"> mokykl</w:t>
            </w:r>
            <w:r w:rsidR="002666A8" w:rsidRPr="002666A8">
              <w:rPr>
                <w:rFonts w:asciiTheme="majorBidi" w:hAnsiTheme="majorBidi" w:cstheme="majorBidi"/>
                <w:i/>
                <w:iCs/>
                <w:sz w:val="20"/>
                <w:szCs w:val="20"/>
                <w:lang w:val="lt-LT"/>
              </w:rPr>
              <w:t>ų</w:t>
            </w:r>
            <w:r w:rsidRPr="002666A8">
              <w:rPr>
                <w:rFonts w:asciiTheme="majorBidi" w:hAnsiTheme="majorBidi" w:cstheme="majorBidi"/>
                <w:i/>
                <w:iCs/>
                <w:sz w:val="20"/>
                <w:szCs w:val="20"/>
                <w:lang w:val="lt-LT"/>
              </w:rPr>
              <w:t xml:space="preserve"> vykdymas.</w:t>
            </w:r>
          </w:p>
          <w:p w14:paraId="01EC2E0A" w14:textId="77777777" w:rsidR="00F94235" w:rsidRDefault="00F94235" w:rsidP="00DD6D95">
            <w:pPr>
              <w:autoSpaceDE w:val="0"/>
              <w:autoSpaceDN w:val="0"/>
              <w:adjustRightInd w:val="0"/>
              <w:jc w:val="both"/>
              <w:rPr>
                <w:rFonts w:asciiTheme="majorBidi" w:hAnsiTheme="majorBidi" w:cstheme="majorBidi"/>
                <w:sz w:val="20"/>
                <w:szCs w:val="20"/>
                <w:lang w:val="lt-LT"/>
              </w:rPr>
            </w:pPr>
          </w:p>
          <w:p w14:paraId="0E1CFD16" w14:textId="496D51E9" w:rsidR="00DD6D95" w:rsidRPr="002666A8" w:rsidRDefault="00DD6D95" w:rsidP="00DD6D95">
            <w:pPr>
              <w:autoSpaceDE w:val="0"/>
              <w:autoSpaceDN w:val="0"/>
              <w:adjustRightInd w:val="0"/>
              <w:jc w:val="both"/>
              <w:rPr>
                <w:rFonts w:asciiTheme="majorBidi" w:hAnsiTheme="majorBidi" w:cstheme="majorBidi"/>
                <w:sz w:val="20"/>
                <w:szCs w:val="20"/>
                <w:lang w:val="lt-LT"/>
              </w:rPr>
            </w:pPr>
            <w:r w:rsidRPr="002666A8">
              <w:rPr>
                <w:rFonts w:asciiTheme="majorBidi" w:hAnsiTheme="majorBidi" w:cstheme="majorBidi"/>
                <w:sz w:val="20"/>
                <w:szCs w:val="20"/>
                <w:lang w:val="lt-LT"/>
              </w:rPr>
              <w:t xml:space="preserve">Įvertinti gerąją užsienio </w:t>
            </w:r>
            <w:r w:rsidR="002666A8" w:rsidRPr="002666A8">
              <w:rPr>
                <w:rFonts w:asciiTheme="majorBidi" w:hAnsiTheme="majorBidi" w:cstheme="majorBidi"/>
                <w:sz w:val="20"/>
                <w:szCs w:val="20"/>
                <w:lang w:val="lt-LT"/>
              </w:rPr>
              <w:t xml:space="preserve">šalių </w:t>
            </w:r>
            <w:r w:rsidRPr="002666A8">
              <w:rPr>
                <w:rFonts w:asciiTheme="majorBidi" w:hAnsiTheme="majorBidi" w:cstheme="majorBidi"/>
                <w:sz w:val="20"/>
                <w:szCs w:val="20"/>
                <w:lang w:val="lt-LT"/>
              </w:rPr>
              <w:t>patirtį ir remiantis teigiamais pavyzdžiais</w:t>
            </w:r>
            <w:r w:rsidR="002666A8" w:rsidRPr="002666A8">
              <w:rPr>
                <w:rFonts w:asciiTheme="majorBidi" w:hAnsiTheme="majorBidi" w:cstheme="majorBidi"/>
                <w:sz w:val="20"/>
                <w:szCs w:val="20"/>
                <w:lang w:val="lt-LT"/>
              </w:rPr>
              <w:t xml:space="preserve"> </w:t>
            </w:r>
            <w:r w:rsidRPr="002666A8">
              <w:rPr>
                <w:rFonts w:asciiTheme="majorBidi" w:hAnsiTheme="majorBidi" w:cstheme="majorBidi"/>
                <w:sz w:val="20"/>
                <w:szCs w:val="20"/>
                <w:lang w:val="lt-LT"/>
              </w:rPr>
              <w:t xml:space="preserve">organizuoti ir vykdyti įvairaus formato, </w:t>
            </w:r>
            <w:r w:rsidR="002666A8" w:rsidRPr="002666A8">
              <w:rPr>
                <w:rFonts w:asciiTheme="majorBidi" w:hAnsiTheme="majorBidi" w:cstheme="majorBidi"/>
                <w:sz w:val="20"/>
                <w:szCs w:val="20"/>
                <w:lang w:val="lt-LT"/>
              </w:rPr>
              <w:t>masto</w:t>
            </w:r>
            <w:r w:rsidRPr="002666A8">
              <w:rPr>
                <w:rFonts w:asciiTheme="majorBidi" w:hAnsiTheme="majorBidi" w:cstheme="majorBidi"/>
                <w:sz w:val="20"/>
                <w:szCs w:val="20"/>
                <w:lang w:val="lt-LT"/>
              </w:rPr>
              <w:t xml:space="preserve"> bei </w:t>
            </w:r>
            <w:r w:rsidR="002666A8" w:rsidRPr="002666A8">
              <w:rPr>
                <w:rFonts w:asciiTheme="majorBidi" w:hAnsiTheme="majorBidi" w:cstheme="majorBidi"/>
                <w:sz w:val="20"/>
                <w:szCs w:val="20"/>
                <w:lang w:val="lt-LT"/>
              </w:rPr>
              <w:t>trukmės</w:t>
            </w:r>
            <w:r w:rsidRPr="002666A8">
              <w:rPr>
                <w:rFonts w:asciiTheme="majorBidi" w:hAnsiTheme="majorBidi" w:cstheme="majorBidi"/>
                <w:sz w:val="20"/>
                <w:szCs w:val="20"/>
                <w:lang w:val="lt-LT"/>
              </w:rPr>
              <w:t xml:space="preserve"> dviračių naudojimą skatinančius projektus</w:t>
            </w:r>
          </w:p>
          <w:p w14:paraId="6C6138C5" w14:textId="77777777" w:rsidR="00DD6D95" w:rsidRPr="00612067" w:rsidRDefault="00DD6D95" w:rsidP="00DD6D95">
            <w:pPr>
              <w:autoSpaceDE w:val="0"/>
              <w:autoSpaceDN w:val="0"/>
              <w:adjustRightInd w:val="0"/>
              <w:jc w:val="both"/>
              <w:rPr>
                <w:rFonts w:asciiTheme="majorBidi" w:hAnsiTheme="majorBidi" w:cstheme="majorBidi"/>
                <w:sz w:val="20"/>
                <w:szCs w:val="20"/>
                <w:highlight w:val="yellow"/>
                <w:lang w:val="lt-LT"/>
              </w:rPr>
            </w:pPr>
          </w:p>
        </w:tc>
        <w:tc>
          <w:tcPr>
            <w:tcW w:w="1187" w:type="dxa"/>
          </w:tcPr>
          <w:p w14:paraId="0925FBA7" w14:textId="77777777" w:rsidR="00DD6D95" w:rsidRPr="00E36E2B" w:rsidRDefault="00DD6D95" w:rsidP="00DD6D95">
            <w:pPr>
              <w:jc w:val="center"/>
              <w:rPr>
                <w:rFonts w:asciiTheme="majorBidi" w:hAnsiTheme="majorBidi" w:cstheme="majorBidi"/>
                <w:sz w:val="20"/>
                <w:szCs w:val="20"/>
                <w:lang w:val="lt-LT"/>
              </w:rPr>
            </w:pPr>
            <w:r w:rsidRPr="00E36E2B">
              <w:rPr>
                <w:rFonts w:asciiTheme="majorBidi" w:hAnsiTheme="majorBidi" w:cstheme="majorBidi"/>
                <w:sz w:val="20"/>
                <w:szCs w:val="20"/>
                <w:lang w:val="lt-LT"/>
              </w:rPr>
              <w:t>202</w:t>
            </w:r>
            <w:r>
              <w:rPr>
                <w:rFonts w:asciiTheme="majorBidi" w:hAnsiTheme="majorBidi" w:cstheme="majorBidi"/>
                <w:sz w:val="20"/>
                <w:szCs w:val="20"/>
                <w:lang w:val="lt-LT"/>
              </w:rPr>
              <w:t>4</w:t>
            </w:r>
            <w:r w:rsidRPr="00E36E2B">
              <w:rPr>
                <w:rFonts w:asciiTheme="majorBidi" w:hAnsiTheme="majorBidi" w:cstheme="majorBidi"/>
                <w:sz w:val="20"/>
                <w:szCs w:val="20"/>
                <w:lang w:val="lt-LT"/>
              </w:rPr>
              <w:t>-12-31</w:t>
            </w:r>
          </w:p>
          <w:p w14:paraId="1133F429" w14:textId="77777777" w:rsidR="00DD6D95" w:rsidRPr="00E36E2B" w:rsidRDefault="00DD6D95" w:rsidP="00DD6D95">
            <w:pPr>
              <w:jc w:val="center"/>
              <w:rPr>
                <w:rFonts w:asciiTheme="majorBidi" w:hAnsiTheme="majorBidi" w:cstheme="majorBidi"/>
                <w:sz w:val="20"/>
                <w:szCs w:val="20"/>
                <w:lang w:val="lt-LT"/>
              </w:rPr>
            </w:pPr>
          </w:p>
          <w:p w14:paraId="112A8F1B" w14:textId="77777777" w:rsidR="00DD6D95" w:rsidRDefault="00DD6D95" w:rsidP="00DD6D95">
            <w:pPr>
              <w:jc w:val="center"/>
              <w:rPr>
                <w:rFonts w:asciiTheme="majorBidi" w:hAnsiTheme="majorBidi" w:cstheme="majorBidi"/>
                <w:sz w:val="20"/>
                <w:szCs w:val="20"/>
                <w:lang w:val="lt-LT"/>
              </w:rPr>
            </w:pPr>
          </w:p>
          <w:p w14:paraId="20048BBF" w14:textId="77777777" w:rsidR="00B20928" w:rsidRPr="00E36E2B" w:rsidRDefault="00B20928" w:rsidP="00DD6D95">
            <w:pPr>
              <w:jc w:val="center"/>
              <w:rPr>
                <w:rFonts w:asciiTheme="majorBidi" w:hAnsiTheme="majorBidi" w:cstheme="majorBidi"/>
                <w:sz w:val="20"/>
                <w:szCs w:val="20"/>
                <w:lang w:val="lt-LT"/>
              </w:rPr>
            </w:pPr>
          </w:p>
          <w:p w14:paraId="28C0B9DB" w14:textId="77777777" w:rsidR="00DD6D95" w:rsidRDefault="00DD6D95" w:rsidP="00DD6D95">
            <w:pPr>
              <w:jc w:val="center"/>
              <w:rPr>
                <w:rFonts w:asciiTheme="majorBidi" w:hAnsiTheme="majorBidi" w:cstheme="majorBidi"/>
                <w:sz w:val="20"/>
                <w:szCs w:val="20"/>
                <w:lang w:val="lt-LT"/>
              </w:rPr>
            </w:pPr>
          </w:p>
          <w:p w14:paraId="51622C31" w14:textId="77777777" w:rsidR="006F3C7E" w:rsidRPr="00E36E2B" w:rsidRDefault="006F3C7E" w:rsidP="00DD6D95">
            <w:pPr>
              <w:jc w:val="center"/>
              <w:rPr>
                <w:rFonts w:asciiTheme="majorBidi" w:hAnsiTheme="majorBidi" w:cstheme="majorBidi"/>
                <w:sz w:val="20"/>
                <w:szCs w:val="20"/>
                <w:lang w:val="lt-LT"/>
              </w:rPr>
            </w:pPr>
          </w:p>
          <w:p w14:paraId="04A6BF22" w14:textId="77777777" w:rsidR="00DD6D95" w:rsidRDefault="00DD6D95" w:rsidP="00DD6D95">
            <w:pPr>
              <w:jc w:val="center"/>
              <w:rPr>
                <w:rFonts w:asciiTheme="majorBidi" w:hAnsiTheme="majorBidi" w:cstheme="majorBidi"/>
                <w:sz w:val="20"/>
                <w:szCs w:val="20"/>
                <w:lang w:val="lt-LT"/>
              </w:rPr>
            </w:pPr>
            <w:r w:rsidRPr="00E36E2B">
              <w:rPr>
                <w:rFonts w:asciiTheme="majorBidi" w:hAnsiTheme="majorBidi" w:cstheme="majorBidi"/>
                <w:sz w:val="20"/>
                <w:szCs w:val="20"/>
                <w:lang w:val="lt-LT"/>
              </w:rPr>
              <w:t>2024-1</w:t>
            </w:r>
            <w:r>
              <w:rPr>
                <w:rFonts w:asciiTheme="majorBidi" w:hAnsiTheme="majorBidi" w:cstheme="majorBidi"/>
                <w:sz w:val="20"/>
                <w:szCs w:val="20"/>
                <w:lang w:val="lt-LT"/>
              </w:rPr>
              <w:t>2</w:t>
            </w:r>
            <w:r w:rsidRPr="00E36E2B">
              <w:rPr>
                <w:rFonts w:asciiTheme="majorBidi" w:hAnsiTheme="majorBidi" w:cstheme="majorBidi"/>
                <w:sz w:val="20"/>
                <w:szCs w:val="20"/>
                <w:lang w:val="lt-LT"/>
              </w:rPr>
              <w:t>-3</w:t>
            </w:r>
            <w:r>
              <w:rPr>
                <w:rFonts w:asciiTheme="majorBidi" w:hAnsiTheme="majorBidi" w:cstheme="majorBidi"/>
                <w:sz w:val="20"/>
                <w:szCs w:val="20"/>
                <w:lang w:val="lt-LT"/>
              </w:rPr>
              <w:t>1</w:t>
            </w:r>
          </w:p>
          <w:p w14:paraId="0BFF3427" w14:textId="77777777" w:rsidR="00DD6D95" w:rsidRDefault="00DD6D95" w:rsidP="00DD6D95">
            <w:pPr>
              <w:jc w:val="center"/>
              <w:rPr>
                <w:rFonts w:asciiTheme="majorBidi" w:hAnsiTheme="majorBidi" w:cstheme="majorBidi"/>
                <w:sz w:val="20"/>
                <w:szCs w:val="20"/>
                <w:lang w:val="lt-LT"/>
              </w:rPr>
            </w:pPr>
          </w:p>
          <w:p w14:paraId="58806381" w14:textId="77777777" w:rsidR="00DD6D95" w:rsidRDefault="00DD6D95" w:rsidP="00DD6D95">
            <w:pPr>
              <w:jc w:val="center"/>
              <w:rPr>
                <w:rFonts w:asciiTheme="majorBidi" w:hAnsiTheme="majorBidi" w:cstheme="majorBidi"/>
                <w:sz w:val="20"/>
                <w:szCs w:val="20"/>
                <w:lang w:val="lt-LT"/>
              </w:rPr>
            </w:pPr>
          </w:p>
          <w:p w14:paraId="50763390" w14:textId="77777777" w:rsidR="00DD6D95" w:rsidRDefault="00DD6D95" w:rsidP="00DD6D95">
            <w:pPr>
              <w:jc w:val="center"/>
              <w:rPr>
                <w:rFonts w:asciiTheme="majorBidi" w:hAnsiTheme="majorBidi" w:cstheme="majorBidi"/>
                <w:sz w:val="20"/>
                <w:szCs w:val="20"/>
                <w:lang w:val="lt-LT"/>
              </w:rPr>
            </w:pPr>
          </w:p>
          <w:p w14:paraId="61A50423" w14:textId="77777777" w:rsidR="00DD6D95" w:rsidRDefault="00DD6D95" w:rsidP="00DD6D95">
            <w:pPr>
              <w:jc w:val="center"/>
              <w:rPr>
                <w:rFonts w:asciiTheme="majorBidi" w:hAnsiTheme="majorBidi" w:cstheme="majorBidi"/>
                <w:sz w:val="20"/>
                <w:szCs w:val="20"/>
                <w:lang w:val="lt-LT"/>
              </w:rPr>
            </w:pPr>
          </w:p>
          <w:p w14:paraId="129C90FA" w14:textId="77777777" w:rsidR="00DD6D95" w:rsidRDefault="00DD6D95" w:rsidP="00DD6D95">
            <w:pPr>
              <w:jc w:val="center"/>
              <w:rPr>
                <w:rFonts w:asciiTheme="majorBidi" w:hAnsiTheme="majorBidi" w:cstheme="majorBidi"/>
                <w:sz w:val="20"/>
                <w:szCs w:val="20"/>
                <w:lang w:val="lt-LT"/>
              </w:rPr>
            </w:pPr>
          </w:p>
          <w:p w14:paraId="1B728DA1" w14:textId="77777777" w:rsidR="00DD6D95" w:rsidRDefault="00DD6D95" w:rsidP="00DD6D95">
            <w:pPr>
              <w:jc w:val="center"/>
              <w:rPr>
                <w:rFonts w:asciiTheme="majorBidi" w:hAnsiTheme="majorBidi" w:cstheme="majorBidi"/>
                <w:sz w:val="20"/>
                <w:szCs w:val="20"/>
                <w:lang w:val="lt-LT"/>
              </w:rPr>
            </w:pPr>
          </w:p>
          <w:p w14:paraId="14B025EB" w14:textId="77777777" w:rsidR="00DD6D95" w:rsidRDefault="00DD6D95" w:rsidP="00DD6D95">
            <w:pPr>
              <w:jc w:val="center"/>
              <w:rPr>
                <w:rFonts w:asciiTheme="majorBidi" w:hAnsiTheme="majorBidi" w:cstheme="majorBidi"/>
                <w:sz w:val="20"/>
                <w:szCs w:val="20"/>
                <w:lang w:val="lt-LT"/>
              </w:rPr>
            </w:pPr>
          </w:p>
          <w:p w14:paraId="44AB6656" w14:textId="77777777" w:rsidR="00DD6D95" w:rsidRDefault="00DD6D95" w:rsidP="00DD6D95">
            <w:pPr>
              <w:jc w:val="center"/>
              <w:rPr>
                <w:rFonts w:asciiTheme="majorBidi" w:hAnsiTheme="majorBidi" w:cstheme="majorBidi"/>
                <w:sz w:val="20"/>
                <w:szCs w:val="20"/>
                <w:lang w:val="lt-LT"/>
              </w:rPr>
            </w:pPr>
          </w:p>
          <w:p w14:paraId="7E81D365" w14:textId="77777777" w:rsidR="00DD6D95" w:rsidRDefault="00DD6D95" w:rsidP="00DD6D95">
            <w:pPr>
              <w:jc w:val="center"/>
              <w:rPr>
                <w:rFonts w:asciiTheme="majorBidi" w:hAnsiTheme="majorBidi" w:cstheme="majorBidi"/>
                <w:sz w:val="20"/>
                <w:szCs w:val="20"/>
                <w:lang w:val="lt-LT"/>
              </w:rPr>
            </w:pPr>
          </w:p>
          <w:p w14:paraId="5597C7F2" w14:textId="77777777" w:rsidR="00DD6D95" w:rsidRDefault="00DD6D95" w:rsidP="00DD6D95">
            <w:pPr>
              <w:jc w:val="center"/>
              <w:rPr>
                <w:rFonts w:asciiTheme="majorBidi" w:hAnsiTheme="majorBidi" w:cstheme="majorBidi"/>
                <w:sz w:val="20"/>
                <w:szCs w:val="20"/>
                <w:lang w:val="lt-LT"/>
              </w:rPr>
            </w:pPr>
          </w:p>
          <w:p w14:paraId="01C74164" w14:textId="77777777" w:rsidR="00DD6D95" w:rsidRDefault="00DD6D95" w:rsidP="00DD6D95">
            <w:pPr>
              <w:jc w:val="center"/>
              <w:rPr>
                <w:rFonts w:asciiTheme="majorBidi" w:hAnsiTheme="majorBidi" w:cstheme="majorBidi"/>
                <w:sz w:val="20"/>
                <w:szCs w:val="20"/>
                <w:lang w:val="lt-LT"/>
              </w:rPr>
            </w:pPr>
          </w:p>
          <w:p w14:paraId="542459B1" w14:textId="77777777" w:rsidR="00DD6D95" w:rsidRDefault="00DD6D95" w:rsidP="00DD6D95">
            <w:pPr>
              <w:jc w:val="center"/>
              <w:rPr>
                <w:rFonts w:asciiTheme="majorBidi" w:hAnsiTheme="majorBidi" w:cstheme="majorBidi"/>
                <w:sz w:val="20"/>
                <w:szCs w:val="20"/>
                <w:lang w:val="lt-LT"/>
              </w:rPr>
            </w:pPr>
          </w:p>
          <w:p w14:paraId="1191B645" w14:textId="77777777" w:rsidR="00DD6D95" w:rsidRDefault="00DD6D95" w:rsidP="00DD6D95">
            <w:pPr>
              <w:jc w:val="center"/>
              <w:rPr>
                <w:rFonts w:asciiTheme="majorBidi" w:hAnsiTheme="majorBidi" w:cstheme="majorBidi"/>
                <w:sz w:val="20"/>
                <w:szCs w:val="20"/>
                <w:lang w:val="lt-LT"/>
              </w:rPr>
            </w:pPr>
          </w:p>
          <w:p w14:paraId="076606CD" w14:textId="77777777" w:rsidR="00DD6D95" w:rsidRDefault="00DD6D95" w:rsidP="00DD6D95">
            <w:pPr>
              <w:jc w:val="center"/>
              <w:rPr>
                <w:rFonts w:asciiTheme="majorBidi" w:hAnsiTheme="majorBidi" w:cstheme="majorBidi"/>
                <w:sz w:val="20"/>
                <w:szCs w:val="20"/>
                <w:lang w:val="lt-LT"/>
              </w:rPr>
            </w:pPr>
          </w:p>
          <w:p w14:paraId="701F94C7" w14:textId="77777777" w:rsidR="00DD6D95" w:rsidRDefault="00DD6D95" w:rsidP="00DD6D95">
            <w:pPr>
              <w:jc w:val="center"/>
              <w:rPr>
                <w:rFonts w:asciiTheme="majorBidi" w:hAnsiTheme="majorBidi" w:cstheme="majorBidi"/>
                <w:sz w:val="20"/>
                <w:szCs w:val="20"/>
                <w:lang w:val="lt-LT"/>
              </w:rPr>
            </w:pPr>
          </w:p>
          <w:p w14:paraId="68CBCDCF" w14:textId="069B79E0"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tc>
        <w:tc>
          <w:tcPr>
            <w:tcW w:w="1779" w:type="dxa"/>
          </w:tcPr>
          <w:p w14:paraId="159F494A" w14:textId="77777777" w:rsidR="00DD6D95" w:rsidRPr="00E36E2B" w:rsidRDefault="00DD6D95" w:rsidP="00DD6D95">
            <w:pPr>
              <w:jc w:val="center"/>
              <w:rPr>
                <w:rFonts w:asciiTheme="majorBidi" w:hAnsiTheme="majorBidi" w:cstheme="majorBidi"/>
                <w:sz w:val="20"/>
                <w:szCs w:val="20"/>
                <w:lang w:val="lt-LT"/>
              </w:rPr>
            </w:pPr>
            <w:r w:rsidRPr="00E36E2B">
              <w:rPr>
                <w:rFonts w:asciiTheme="majorBidi" w:hAnsiTheme="majorBidi" w:cstheme="majorBidi"/>
                <w:sz w:val="20"/>
                <w:szCs w:val="20"/>
                <w:lang w:val="lt-LT"/>
              </w:rPr>
              <w:t>SM</w:t>
            </w:r>
          </w:p>
          <w:p w14:paraId="1ACB573B" w14:textId="77777777" w:rsidR="00DD6D95" w:rsidRPr="00E36E2B" w:rsidRDefault="00DD6D95" w:rsidP="00DD6D95">
            <w:pPr>
              <w:jc w:val="center"/>
              <w:rPr>
                <w:rFonts w:asciiTheme="majorBidi" w:hAnsiTheme="majorBidi" w:cstheme="majorBidi"/>
                <w:sz w:val="20"/>
                <w:szCs w:val="20"/>
                <w:lang w:val="lt-LT"/>
              </w:rPr>
            </w:pPr>
          </w:p>
          <w:p w14:paraId="05DE2085" w14:textId="77777777" w:rsidR="00DD6D95" w:rsidRPr="00E36E2B" w:rsidRDefault="00DD6D95" w:rsidP="00DD6D95">
            <w:pPr>
              <w:jc w:val="center"/>
              <w:rPr>
                <w:rFonts w:asciiTheme="majorBidi" w:hAnsiTheme="majorBidi" w:cstheme="majorBidi"/>
                <w:sz w:val="20"/>
                <w:szCs w:val="20"/>
                <w:lang w:val="lt-LT"/>
              </w:rPr>
            </w:pPr>
          </w:p>
          <w:p w14:paraId="359236A1" w14:textId="77777777" w:rsidR="00DD6D95" w:rsidRDefault="00DD6D95" w:rsidP="00DD6D95">
            <w:pPr>
              <w:jc w:val="center"/>
              <w:rPr>
                <w:rFonts w:asciiTheme="majorBidi" w:hAnsiTheme="majorBidi" w:cstheme="majorBidi"/>
                <w:sz w:val="20"/>
                <w:szCs w:val="20"/>
                <w:lang w:val="lt-LT"/>
              </w:rPr>
            </w:pPr>
          </w:p>
          <w:p w14:paraId="4E929CB3" w14:textId="77777777" w:rsidR="00B20928" w:rsidRDefault="00B20928" w:rsidP="00DD6D95">
            <w:pPr>
              <w:jc w:val="center"/>
              <w:rPr>
                <w:rFonts w:asciiTheme="majorBidi" w:hAnsiTheme="majorBidi" w:cstheme="majorBidi"/>
                <w:sz w:val="20"/>
                <w:szCs w:val="20"/>
                <w:lang w:val="lt-LT"/>
              </w:rPr>
            </w:pPr>
          </w:p>
          <w:p w14:paraId="279C23DF" w14:textId="77777777" w:rsidR="006F3C7E" w:rsidRPr="00E36E2B" w:rsidRDefault="006F3C7E" w:rsidP="00DD6D95">
            <w:pPr>
              <w:jc w:val="center"/>
              <w:rPr>
                <w:rFonts w:asciiTheme="majorBidi" w:hAnsiTheme="majorBidi" w:cstheme="majorBidi"/>
                <w:sz w:val="20"/>
                <w:szCs w:val="20"/>
                <w:lang w:val="lt-LT"/>
              </w:rPr>
            </w:pPr>
          </w:p>
          <w:p w14:paraId="3EB6728D" w14:textId="5A3105E2"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ŠMSM</w:t>
            </w:r>
            <w:r w:rsidR="00CD0E9D">
              <w:rPr>
                <w:rFonts w:asciiTheme="majorBidi" w:hAnsiTheme="majorBidi" w:cstheme="majorBidi"/>
                <w:sz w:val="20"/>
                <w:szCs w:val="20"/>
                <w:lang w:val="lt-LT"/>
              </w:rPr>
              <w:t xml:space="preserve">, </w:t>
            </w:r>
            <w:r w:rsidRPr="00E36E2B">
              <w:rPr>
                <w:rFonts w:asciiTheme="majorBidi" w:hAnsiTheme="majorBidi" w:cstheme="majorBidi"/>
                <w:sz w:val="20"/>
                <w:szCs w:val="20"/>
                <w:lang w:val="lt-LT"/>
              </w:rPr>
              <w:t>SM</w:t>
            </w:r>
            <w:r w:rsidR="00CD0E9D">
              <w:rPr>
                <w:rFonts w:asciiTheme="majorBidi" w:hAnsiTheme="majorBidi" w:cstheme="majorBidi"/>
                <w:sz w:val="20"/>
                <w:szCs w:val="20"/>
                <w:lang w:val="lt-LT"/>
              </w:rPr>
              <w:t>,</w:t>
            </w:r>
          </w:p>
          <w:p w14:paraId="78556E5A" w14:textId="77777777"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SA</w:t>
            </w:r>
          </w:p>
          <w:p w14:paraId="00775874" w14:textId="77777777" w:rsidR="00DD6D95" w:rsidRDefault="00DD6D95" w:rsidP="00DD6D95">
            <w:pPr>
              <w:jc w:val="center"/>
              <w:rPr>
                <w:rFonts w:asciiTheme="majorBidi" w:hAnsiTheme="majorBidi" w:cstheme="majorBidi"/>
                <w:sz w:val="20"/>
                <w:szCs w:val="20"/>
                <w:lang w:val="lt-LT"/>
              </w:rPr>
            </w:pPr>
          </w:p>
          <w:p w14:paraId="7D890106" w14:textId="77777777" w:rsidR="00DD6D95" w:rsidRDefault="00DD6D95" w:rsidP="00DD6D95">
            <w:pPr>
              <w:jc w:val="center"/>
              <w:rPr>
                <w:rFonts w:asciiTheme="majorBidi" w:hAnsiTheme="majorBidi" w:cstheme="majorBidi"/>
                <w:sz w:val="20"/>
                <w:szCs w:val="20"/>
                <w:lang w:val="lt-LT"/>
              </w:rPr>
            </w:pPr>
          </w:p>
          <w:p w14:paraId="0BF94DCD" w14:textId="77777777" w:rsidR="00DD6D95" w:rsidRDefault="00DD6D95" w:rsidP="00DD6D95">
            <w:pPr>
              <w:jc w:val="center"/>
              <w:rPr>
                <w:rFonts w:asciiTheme="majorBidi" w:hAnsiTheme="majorBidi" w:cstheme="majorBidi"/>
                <w:sz w:val="20"/>
                <w:szCs w:val="20"/>
                <w:lang w:val="lt-LT"/>
              </w:rPr>
            </w:pPr>
          </w:p>
          <w:p w14:paraId="762A71D5" w14:textId="77777777" w:rsidR="00DD6D95" w:rsidRDefault="00DD6D95" w:rsidP="00DD6D95">
            <w:pPr>
              <w:jc w:val="center"/>
              <w:rPr>
                <w:rFonts w:asciiTheme="majorBidi" w:hAnsiTheme="majorBidi" w:cstheme="majorBidi"/>
                <w:sz w:val="20"/>
                <w:szCs w:val="20"/>
                <w:lang w:val="lt-LT"/>
              </w:rPr>
            </w:pPr>
          </w:p>
          <w:p w14:paraId="555DF9B4" w14:textId="77777777" w:rsidR="00DD6D95" w:rsidRDefault="00DD6D95" w:rsidP="00DD6D95">
            <w:pPr>
              <w:jc w:val="center"/>
              <w:rPr>
                <w:rFonts w:asciiTheme="majorBidi" w:hAnsiTheme="majorBidi" w:cstheme="majorBidi"/>
                <w:sz w:val="20"/>
                <w:szCs w:val="20"/>
                <w:lang w:val="lt-LT"/>
              </w:rPr>
            </w:pPr>
          </w:p>
          <w:p w14:paraId="11415C04" w14:textId="77777777" w:rsidR="00DD6D95" w:rsidRDefault="00DD6D95" w:rsidP="00DD6D95">
            <w:pPr>
              <w:jc w:val="center"/>
              <w:rPr>
                <w:rFonts w:asciiTheme="majorBidi" w:hAnsiTheme="majorBidi" w:cstheme="majorBidi"/>
                <w:sz w:val="20"/>
                <w:szCs w:val="20"/>
                <w:lang w:val="lt-LT"/>
              </w:rPr>
            </w:pPr>
          </w:p>
          <w:p w14:paraId="1373AEF7" w14:textId="77777777" w:rsidR="00DD6D95" w:rsidRDefault="00DD6D95" w:rsidP="00DD6D95">
            <w:pPr>
              <w:jc w:val="center"/>
              <w:rPr>
                <w:rFonts w:asciiTheme="majorBidi" w:hAnsiTheme="majorBidi" w:cstheme="majorBidi"/>
                <w:sz w:val="20"/>
                <w:szCs w:val="20"/>
                <w:lang w:val="lt-LT"/>
              </w:rPr>
            </w:pPr>
          </w:p>
          <w:p w14:paraId="580C0555" w14:textId="77777777" w:rsidR="00DD6D95" w:rsidRDefault="00DD6D95" w:rsidP="00DD6D95">
            <w:pPr>
              <w:jc w:val="center"/>
              <w:rPr>
                <w:rFonts w:asciiTheme="majorBidi" w:hAnsiTheme="majorBidi" w:cstheme="majorBidi"/>
                <w:sz w:val="20"/>
                <w:szCs w:val="20"/>
                <w:lang w:val="lt-LT"/>
              </w:rPr>
            </w:pPr>
          </w:p>
          <w:p w14:paraId="7D6E1D47" w14:textId="77777777" w:rsidR="00DD6D95" w:rsidRDefault="00DD6D95" w:rsidP="00DD6D95">
            <w:pPr>
              <w:jc w:val="center"/>
              <w:rPr>
                <w:rFonts w:asciiTheme="majorBidi" w:hAnsiTheme="majorBidi" w:cstheme="majorBidi"/>
                <w:sz w:val="20"/>
                <w:szCs w:val="20"/>
                <w:lang w:val="lt-LT"/>
              </w:rPr>
            </w:pPr>
          </w:p>
          <w:p w14:paraId="046626EE" w14:textId="77777777" w:rsidR="00DD6D95" w:rsidRDefault="00DD6D95" w:rsidP="00DD6D95">
            <w:pPr>
              <w:jc w:val="center"/>
              <w:rPr>
                <w:rFonts w:asciiTheme="majorBidi" w:hAnsiTheme="majorBidi" w:cstheme="majorBidi"/>
                <w:sz w:val="20"/>
                <w:szCs w:val="20"/>
                <w:lang w:val="lt-LT"/>
              </w:rPr>
            </w:pPr>
          </w:p>
          <w:p w14:paraId="5DF02EEF" w14:textId="77777777" w:rsidR="00DD6D95" w:rsidRDefault="00DD6D95" w:rsidP="00DD6D95">
            <w:pPr>
              <w:jc w:val="center"/>
              <w:rPr>
                <w:rFonts w:asciiTheme="majorBidi" w:hAnsiTheme="majorBidi" w:cstheme="majorBidi"/>
                <w:sz w:val="20"/>
                <w:szCs w:val="20"/>
                <w:lang w:val="lt-LT"/>
              </w:rPr>
            </w:pPr>
          </w:p>
          <w:p w14:paraId="624562AF" w14:textId="77777777" w:rsidR="00DD6D95" w:rsidRDefault="00DD6D95" w:rsidP="00DD6D95">
            <w:pPr>
              <w:jc w:val="center"/>
              <w:rPr>
                <w:rFonts w:asciiTheme="majorBidi" w:hAnsiTheme="majorBidi" w:cstheme="majorBidi"/>
                <w:sz w:val="20"/>
                <w:szCs w:val="20"/>
                <w:lang w:val="lt-LT"/>
              </w:rPr>
            </w:pPr>
          </w:p>
          <w:p w14:paraId="26A6B58B" w14:textId="77777777" w:rsidR="00CD0E9D" w:rsidRDefault="00CD0E9D" w:rsidP="00DD6D95">
            <w:pPr>
              <w:jc w:val="center"/>
              <w:rPr>
                <w:rFonts w:asciiTheme="majorBidi" w:hAnsiTheme="majorBidi" w:cstheme="majorBidi"/>
                <w:sz w:val="20"/>
                <w:szCs w:val="20"/>
                <w:lang w:val="lt-LT"/>
              </w:rPr>
            </w:pPr>
          </w:p>
          <w:p w14:paraId="48EE1F66" w14:textId="77777777" w:rsidR="00DD6D95" w:rsidRDefault="00DD6D95" w:rsidP="00DD6D95">
            <w:pPr>
              <w:jc w:val="center"/>
              <w:rPr>
                <w:rFonts w:asciiTheme="majorBidi" w:hAnsiTheme="majorBidi" w:cstheme="majorBidi"/>
                <w:sz w:val="20"/>
                <w:szCs w:val="20"/>
                <w:lang w:val="lt-LT"/>
              </w:rPr>
            </w:pPr>
          </w:p>
          <w:p w14:paraId="6DA35BEF" w14:textId="2BA9F9CA" w:rsidR="00DD6D95" w:rsidRPr="005B0BCA" w:rsidRDefault="00DD6D95" w:rsidP="00CD0E9D">
            <w:pPr>
              <w:jc w:val="center"/>
              <w:rPr>
                <w:rFonts w:asciiTheme="majorBidi" w:hAnsiTheme="majorBidi" w:cstheme="majorBidi"/>
                <w:sz w:val="20"/>
                <w:szCs w:val="20"/>
                <w:lang w:val="lt-LT"/>
              </w:rPr>
            </w:pPr>
            <w:r>
              <w:rPr>
                <w:rFonts w:asciiTheme="majorBidi" w:hAnsiTheme="majorBidi" w:cstheme="majorBidi"/>
                <w:sz w:val="20"/>
                <w:szCs w:val="20"/>
                <w:lang w:val="lt-LT"/>
              </w:rPr>
              <w:t>SA</w:t>
            </w:r>
            <w:r w:rsidR="00CD0E9D">
              <w:rPr>
                <w:rFonts w:asciiTheme="majorBidi" w:hAnsiTheme="majorBidi" w:cstheme="majorBidi"/>
                <w:sz w:val="20"/>
                <w:szCs w:val="20"/>
                <w:lang w:val="lt-LT"/>
              </w:rPr>
              <w:t xml:space="preserve">, </w:t>
            </w:r>
            <w:r>
              <w:rPr>
                <w:rFonts w:asciiTheme="majorBidi" w:hAnsiTheme="majorBidi" w:cstheme="majorBidi"/>
                <w:sz w:val="20"/>
                <w:szCs w:val="20"/>
                <w:lang w:val="lt-LT"/>
              </w:rPr>
              <w:t>SM</w:t>
            </w:r>
          </w:p>
        </w:tc>
      </w:tr>
      <w:tr w:rsidR="00076DD2" w:rsidRPr="00DD6D95" w14:paraId="6F43BC7F" w14:textId="77777777" w:rsidTr="00B20928">
        <w:tc>
          <w:tcPr>
            <w:tcW w:w="670" w:type="dxa"/>
          </w:tcPr>
          <w:p w14:paraId="387BA552" w14:textId="1A040D02" w:rsidR="00DD6D95" w:rsidRDefault="00DD6D95"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30.</w:t>
            </w:r>
          </w:p>
        </w:tc>
        <w:tc>
          <w:tcPr>
            <w:tcW w:w="1838" w:type="dxa"/>
          </w:tcPr>
          <w:p w14:paraId="3B240EEC" w14:textId="77777777" w:rsidR="00DD6D95" w:rsidRPr="000C6C5E" w:rsidRDefault="00DD6D95" w:rsidP="00DD6D95">
            <w:pPr>
              <w:jc w:val="both"/>
              <w:rPr>
                <w:rFonts w:ascii="Times New Roman" w:hAnsi="Times New Roman" w:cs="Times New Roman"/>
                <w:sz w:val="20"/>
                <w:szCs w:val="20"/>
                <w:lang w:val="lt-LT"/>
              </w:rPr>
            </w:pPr>
            <w:r w:rsidRPr="000C6C5E">
              <w:rPr>
                <w:rFonts w:ascii="Times New Roman" w:hAnsi="Times New Roman" w:cs="Times New Roman"/>
                <w:sz w:val="20"/>
                <w:szCs w:val="20"/>
                <w:lang w:val="lt-LT"/>
              </w:rPr>
              <w:t xml:space="preserve">Bendradarbiavimas su akademine </w:t>
            </w:r>
            <w:r>
              <w:rPr>
                <w:rFonts w:ascii="Times New Roman" w:hAnsi="Times New Roman" w:cs="Times New Roman"/>
                <w:sz w:val="20"/>
                <w:szCs w:val="20"/>
                <w:lang w:val="lt-LT"/>
              </w:rPr>
              <w:t>bendruomene</w:t>
            </w:r>
            <w:r w:rsidRPr="000C6C5E">
              <w:rPr>
                <w:rFonts w:ascii="Times New Roman" w:hAnsi="Times New Roman" w:cs="Times New Roman"/>
                <w:sz w:val="20"/>
                <w:szCs w:val="20"/>
                <w:lang w:val="lt-LT"/>
              </w:rPr>
              <w:t>.</w:t>
            </w:r>
          </w:p>
          <w:p w14:paraId="715D5909" w14:textId="77777777" w:rsidR="00DD6D95" w:rsidRDefault="00DD6D95"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Mokslo pažangos  ir praktinės </w:t>
            </w:r>
            <w:r w:rsidRPr="000C6C5E">
              <w:rPr>
                <w:rFonts w:ascii="Times New Roman" w:hAnsi="Times New Roman" w:cs="Times New Roman"/>
                <w:sz w:val="20"/>
                <w:szCs w:val="20"/>
                <w:lang w:val="lt-LT"/>
              </w:rPr>
              <w:t>veiklos derinimas</w:t>
            </w:r>
            <w:r>
              <w:rPr>
                <w:rFonts w:ascii="Times New Roman" w:hAnsi="Times New Roman" w:cs="Times New Roman"/>
                <w:sz w:val="20"/>
                <w:szCs w:val="20"/>
                <w:lang w:val="lt-LT"/>
              </w:rPr>
              <w:t>.</w:t>
            </w:r>
          </w:p>
          <w:p w14:paraId="7A82063D" w14:textId="252D9E4A" w:rsidR="00DD6D95" w:rsidRPr="000567CB" w:rsidRDefault="00DD6D95" w:rsidP="00DD6D95">
            <w:pPr>
              <w:jc w:val="both"/>
              <w:rPr>
                <w:rFonts w:ascii="Times New Roman" w:hAnsi="Times New Roman" w:cs="Times New Roman"/>
                <w:sz w:val="20"/>
                <w:szCs w:val="20"/>
                <w:lang w:val="lt-LT"/>
              </w:rPr>
            </w:pPr>
            <w:r w:rsidRPr="009C4B98">
              <w:rPr>
                <w:rFonts w:ascii="Times New Roman" w:hAnsi="Times New Roman" w:cs="Times New Roman"/>
                <w:sz w:val="20"/>
                <w:szCs w:val="20"/>
                <w:lang w:val="lt-LT"/>
              </w:rPr>
              <w:t>Aukšto lygio kelių, miesto inžinierių rengimas.</w:t>
            </w:r>
          </w:p>
        </w:tc>
        <w:tc>
          <w:tcPr>
            <w:tcW w:w="4121" w:type="dxa"/>
          </w:tcPr>
          <w:p w14:paraId="621E45A3" w14:textId="69BEE2FF" w:rsidR="00DD6D95" w:rsidRPr="007D17E1" w:rsidRDefault="00612E59" w:rsidP="00D85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sz w:val="20"/>
                <w:szCs w:val="20"/>
                <w:lang w:val="lt-LT"/>
              </w:rPr>
            </w:pPr>
            <w:r>
              <w:rPr>
                <w:rFonts w:ascii="Times New Roman" w:eastAsia="Times New Roman" w:hAnsi="Times New Roman" w:cs="Times New Roman"/>
                <w:sz w:val="20"/>
                <w:szCs w:val="20"/>
                <w:lang w:val="lt-LT"/>
              </w:rPr>
              <w:t>S</w:t>
            </w:r>
            <w:r w:rsidR="00DD6D95" w:rsidRPr="007D17E1">
              <w:rPr>
                <w:rFonts w:ascii="Times New Roman" w:eastAsia="Times New Roman" w:hAnsi="Times New Roman" w:cs="Times New Roman"/>
                <w:sz w:val="20"/>
                <w:szCs w:val="20"/>
                <w:lang w:val="lt-LT"/>
              </w:rPr>
              <w:t xml:space="preserve">usisiekimo sektoriaus aktyvumas ir svarba nuolatos auga, </w:t>
            </w:r>
            <w:r>
              <w:rPr>
                <w:rFonts w:ascii="Times New Roman" w:eastAsia="Times New Roman" w:hAnsi="Times New Roman" w:cs="Times New Roman"/>
                <w:sz w:val="20"/>
                <w:szCs w:val="20"/>
                <w:lang w:val="lt-LT"/>
              </w:rPr>
              <w:t xml:space="preserve">todėl </w:t>
            </w:r>
            <w:r w:rsidR="00DD6D95" w:rsidRPr="007D17E1">
              <w:rPr>
                <w:rFonts w:ascii="Times New Roman" w:eastAsia="Times New Roman" w:hAnsi="Times New Roman" w:cs="Times New Roman"/>
                <w:sz w:val="20"/>
                <w:szCs w:val="20"/>
                <w:lang w:val="lt-LT"/>
              </w:rPr>
              <w:t>reikalingi racionalūs, efektyvūs mokslu bei tyrimais grįsti sprendimai. Šiems sprendimams priimti ir įgyvendinti reikalingi plataus profilio kelių</w:t>
            </w:r>
            <w:r w:rsidR="00DD6D95">
              <w:rPr>
                <w:rFonts w:ascii="Times New Roman" w:eastAsia="Times New Roman" w:hAnsi="Times New Roman" w:cs="Times New Roman"/>
                <w:sz w:val="20"/>
                <w:szCs w:val="20"/>
                <w:lang w:val="lt-LT"/>
              </w:rPr>
              <w:t>, miestų</w:t>
            </w:r>
            <w:r w:rsidR="00DD6D95" w:rsidRPr="007D17E1">
              <w:rPr>
                <w:rFonts w:ascii="Times New Roman" w:eastAsia="Times New Roman" w:hAnsi="Times New Roman" w:cs="Times New Roman"/>
                <w:sz w:val="20"/>
                <w:szCs w:val="20"/>
                <w:lang w:val="lt-LT"/>
              </w:rPr>
              <w:t xml:space="preserve"> inžinerijos specialistai, gebantys priimti pažangius, pagrįstus ir racionalius sprendimus, gebantys taikyti naujus metodus, naudoti tvarias medžiagas ir pan.</w:t>
            </w:r>
          </w:p>
          <w:p w14:paraId="3E62665E" w14:textId="604C3891" w:rsidR="00DD6D95" w:rsidRPr="00330612" w:rsidRDefault="00DD6D95" w:rsidP="00DD6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lt-LT"/>
              </w:rPr>
            </w:pPr>
            <w:r w:rsidRPr="00330612">
              <w:rPr>
                <w:rFonts w:ascii="Times New Roman" w:eastAsia="Times New Roman" w:hAnsi="Times New Roman" w:cs="Times New Roman"/>
                <w:sz w:val="20"/>
                <w:szCs w:val="20"/>
                <w:lang w:val="lt-LT"/>
              </w:rPr>
              <w:t>Tiriamųjų darbų turinį ir apimt</w:t>
            </w:r>
            <w:r w:rsidR="00612E59">
              <w:rPr>
                <w:rFonts w:ascii="Times New Roman" w:eastAsia="Times New Roman" w:hAnsi="Times New Roman" w:cs="Times New Roman"/>
                <w:sz w:val="20"/>
                <w:szCs w:val="20"/>
                <w:lang w:val="lt-LT"/>
              </w:rPr>
              <w:t>į</w:t>
            </w:r>
            <w:r w:rsidRPr="00330612">
              <w:rPr>
                <w:rFonts w:ascii="Times New Roman" w:eastAsia="Times New Roman" w:hAnsi="Times New Roman" w:cs="Times New Roman"/>
                <w:sz w:val="20"/>
                <w:szCs w:val="20"/>
                <w:lang w:val="lt-LT"/>
              </w:rPr>
              <w:t xml:space="preserve"> lemia eismo aktualijos ir kylančios problemos bei iššūkiai. </w:t>
            </w:r>
          </w:p>
          <w:p w14:paraId="5FFDEA0E" w14:textId="0A5CD4B4" w:rsidR="00DD6D95" w:rsidRDefault="00DD6D95" w:rsidP="00DD6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lt-LT"/>
              </w:rPr>
            </w:pPr>
            <w:r w:rsidRPr="00330612">
              <w:rPr>
                <w:rFonts w:ascii="Times New Roman" w:eastAsia="Times New Roman" w:hAnsi="Times New Roman" w:cs="Times New Roman"/>
                <w:sz w:val="20"/>
                <w:szCs w:val="20"/>
                <w:lang w:val="lt-LT"/>
              </w:rPr>
              <w:t>Tokiais atvejais reikaling</w:t>
            </w:r>
            <w:r w:rsidR="002666A8">
              <w:rPr>
                <w:rFonts w:ascii="Times New Roman" w:eastAsia="Times New Roman" w:hAnsi="Times New Roman" w:cs="Times New Roman"/>
                <w:sz w:val="20"/>
                <w:szCs w:val="20"/>
                <w:lang w:val="lt-LT"/>
              </w:rPr>
              <w:t>i</w:t>
            </w:r>
            <w:r w:rsidRPr="00330612">
              <w:rPr>
                <w:rFonts w:ascii="Times New Roman" w:eastAsia="Times New Roman" w:hAnsi="Times New Roman" w:cs="Times New Roman"/>
                <w:sz w:val="20"/>
                <w:szCs w:val="20"/>
                <w:lang w:val="lt-LT"/>
              </w:rPr>
              <w:t xml:space="preserve"> mokslu pagrįst</w:t>
            </w:r>
            <w:r w:rsidR="00612E59">
              <w:rPr>
                <w:rFonts w:ascii="Times New Roman" w:eastAsia="Times New Roman" w:hAnsi="Times New Roman" w:cs="Times New Roman"/>
                <w:sz w:val="20"/>
                <w:szCs w:val="20"/>
                <w:lang w:val="lt-LT"/>
              </w:rPr>
              <w:t>i sprendimai</w:t>
            </w:r>
            <w:r w:rsidRPr="00330612">
              <w:rPr>
                <w:rFonts w:ascii="Times New Roman" w:eastAsia="Times New Roman" w:hAnsi="Times New Roman" w:cs="Times New Roman"/>
                <w:sz w:val="20"/>
                <w:szCs w:val="20"/>
                <w:lang w:val="lt-LT"/>
              </w:rPr>
              <w:t xml:space="preserve"> dėl transporto politikos planų priemonių parengimo ir įgyvendinimo, </w:t>
            </w:r>
            <w:r w:rsidR="00612E59">
              <w:rPr>
                <w:rFonts w:ascii="Times New Roman" w:eastAsia="Times New Roman" w:hAnsi="Times New Roman" w:cs="Times New Roman"/>
                <w:sz w:val="20"/>
                <w:szCs w:val="20"/>
                <w:lang w:val="lt-LT"/>
              </w:rPr>
              <w:t>teisės aktų atnaujinimo ir pan</w:t>
            </w:r>
            <w:r w:rsidRPr="00330612">
              <w:rPr>
                <w:rFonts w:ascii="Times New Roman" w:eastAsia="Times New Roman" w:hAnsi="Times New Roman" w:cs="Times New Roman"/>
                <w:sz w:val="20"/>
                <w:szCs w:val="20"/>
                <w:lang w:val="lt-LT"/>
              </w:rPr>
              <w:t>. Mokslo pagrindu gali būti suformuluotos ir pasiūlytos rekomendacijos</w:t>
            </w:r>
            <w:r>
              <w:rPr>
                <w:rFonts w:ascii="Times New Roman" w:eastAsia="Times New Roman" w:hAnsi="Times New Roman" w:cs="Times New Roman"/>
                <w:sz w:val="20"/>
                <w:szCs w:val="20"/>
                <w:lang w:val="lt-LT"/>
              </w:rPr>
              <w:t>,</w:t>
            </w:r>
            <w:r w:rsidRPr="00330612">
              <w:rPr>
                <w:rFonts w:ascii="Times New Roman" w:eastAsia="Times New Roman" w:hAnsi="Times New Roman" w:cs="Times New Roman"/>
                <w:sz w:val="20"/>
                <w:szCs w:val="20"/>
                <w:lang w:val="lt-LT"/>
              </w:rPr>
              <w:t xml:space="preserve"> išnagrinėtos techninės problemos, pasiūlyti </w:t>
            </w:r>
            <w:r w:rsidR="00612E59">
              <w:rPr>
                <w:rFonts w:ascii="Times New Roman" w:eastAsia="Times New Roman" w:hAnsi="Times New Roman" w:cs="Times New Roman"/>
                <w:sz w:val="20"/>
                <w:szCs w:val="20"/>
                <w:lang w:val="lt-LT"/>
              </w:rPr>
              <w:t>konkretūs</w:t>
            </w:r>
            <w:r w:rsidRPr="00330612">
              <w:rPr>
                <w:rFonts w:ascii="Times New Roman" w:eastAsia="Times New Roman" w:hAnsi="Times New Roman" w:cs="Times New Roman"/>
                <w:sz w:val="20"/>
                <w:szCs w:val="20"/>
                <w:lang w:val="lt-LT"/>
              </w:rPr>
              <w:t xml:space="preserve"> sprendiniai</w:t>
            </w:r>
            <w:r>
              <w:rPr>
                <w:rFonts w:ascii="Times New Roman" w:eastAsia="Times New Roman" w:hAnsi="Times New Roman" w:cs="Times New Roman"/>
                <w:sz w:val="20"/>
                <w:szCs w:val="20"/>
                <w:lang w:val="lt-LT"/>
              </w:rPr>
              <w:t>, inovacijos</w:t>
            </w:r>
            <w:r w:rsidR="00612E59">
              <w:rPr>
                <w:rFonts w:ascii="Times New Roman" w:eastAsia="Times New Roman" w:hAnsi="Times New Roman" w:cs="Times New Roman"/>
                <w:sz w:val="20"/>
                <w:szCs w:val="20"/>
                <w:lang w:val="lt-LT"/>
              </w:rPr>
              <w:t>.</w:t>
            </w:r>
          </w:p>
          <w:p w14:paraId="69364EFD" w14:textId="0941A64B" w:rsidR="00DD6D95" w:rsidRPr="00C828DC" w:rsidRDefault="00DD6D95" w:rsidP="00DD6D95">
            <w:pPr>
              <w:jc w:val="both"/>
              <w:rPr>
                <w:rFonts w:asciiTheme="majorBidi" w:hAnsiTheme="majorBidi" w:cstheme="majorBidi"/>
                <w:sz w:val="20"/>
                <w:szCs w:val="20"/>
                <w:lang w:val="lt-LT"/>
              </w:rPr>
            </w:pPr>
            <w:r w:rsidRPr="002666A8">
              <w:rPr>
                <w:rFonts w:ascii="Times New Roman" w:eastAsia="Times New Roman" w:hAnsi="Times New Roman" w:cs="Times New Roman"/>
                <w:sz w:val="20"/>
                <w:szCs w:val="20"/>
                <w:lang w:val="lt-LT"/>
              </w:rPr>
              <w:t>Mokslo sektorius taip pat gali parengti aukštos kvalifikacijos kelių ir miesto inžinierius, kurie būtų įtraukti į mokslo ir sprendimų priėmimo</w:t>
            </w:r>
            <w:r w:rsidR="00612E59" w:rsidRPr="002666A8">
              <w:rPr>
                <w:rFonts w:ascii="Times New Roman" w:eastAsia="Times New Roman" w:hAnsi="Times New Roman" w:cs="Times New Roman"/>
                <w:sz w:val="20"/>
                <w:szCs w:val="20"/>
                <w:lang w:val="lt-LT"/>
              </w:rPr>
              <w:t xml:space="preserve">, praktinio įgyvendinimo </w:t>
            </w:r>
            <w:r w:rsidRPr="002666A8">
              <w:rPr>
                <w:rFonts w:ascii="Times New Roman" w:eastAsia="Times New Roman" w:hAnsi="Times New Roman" w:cs="Times New Roman"/>
                <w:sz w:val="20"/>
                <w:szCs w:val="20"/>
                <w:lang w:val="lt-LT"/>
              </w:rPr>
              <w:t>veiklas</w:t>
            </w:r>
          </w:p>
        </w:tc>
        <w:tc>
          <w:tcPr>
            <w:tcW w:w="4512" w:type="dxa"/>
          </w:tcPr>
          <w:p w14:paraId="145DBA9B" w14:textId="5A7994C3" w:rsidR="00DD6D95" w:rsidRDefault="00612E59"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Organizuoti ir </w:t>
            </w:r>
            <w:r w:rsidR="00DD6D95">
              <w:rPr>
                <w:rFonts w:ascii="Times New Roman" w:hAnsi="Times New Roman" w:cs="Times New Roman"/>
                <w:sz w:val="20"/>
                <w:szCs w:val="20"/>
                <w:lang w:val="lt-LT"/>
              </w:rPr>
              <w:t>koordinuo</w:t>
            </w:r>
            <w:r>
              <w:rPr>
                <w:rFonts w:ascii="Times New Roman" w:hAnsi="Times New Roman" w:cs="Times New Roman"/>
                <w:sz w:val="20"/>
                <w:szCs w:val="20"/>
                <w:lang w:val="lt-LT"/>
              </w:rPr>
              <w:t>ti</w:t>
            </w:r>
            <w:r w:rsidR="00DD6D95">
              <w:rPr>
                <w:rFonts w:ascii="Times New Roman" w:hAnsi="Times New Roman" w:cs="Times New Roman"/>
                <w:sz w:val="20"/>
                <w:szCs w:val="20"/>
                <w:lang w:val="lt-LT"/>
              </w:rPr>
              <w:t xml:space="preserve"> taikomojo mokslo tyrimus aktualiomis dviračių transporto plėtros temomis pagal kompetenciją priskirtoje srityje.</w:t>
            </w:r>
          </w:p>
          <w:p w14:paraId="70953A37" w14:textId="77777777" w:rsidR="00612E59" w:rsidRDefault="00612E59" w:rsidP="00DD6D95">
            <w:pPr>
              <w:jc w:val="both"/>
              <w:rPr>
                <w:rFonts w:ascii="Times New Roman" w:hAnsi="Times New Roman" w:cs="Times New Roman"/>
                <w:sz w:val="20"/>
                <w:szCs w:val="20"/>
                <w:lang w:val="lt-LT"/>
              </w:rPr>
            </w:pPr>
          </w:p>
          <w:p w14:paraId="6ACC839A" w14:textId="7BE12AC3" w:rsidR="00DD6D95" w:rsidRPr="00612E59" w:rsidRDefault="00DD6D95" w:rsidP="00DD6D95">
            <w:pPr>
              <w:jc w:val="both"/>
              <w:rPr>
                <w:rFonts w:ascii="Times New Roman" w:hAnsi="Times New Roman" w:cs="Times New Roman"/>
                <w:i/>
                <w:iCs/>
                <w:sz w:val="20"/>
                <w:szCs w:val="20"/>
                <w:lang w:val="lt-LT"/>
              </w:rPr>
            </w:pPr>
            <w:r w:rsidRPr="00612E59">
              <w:rPr>
                <w:rFonts w:ascii="Times New Roman" w:hAnsi="Times New Roman" w:cs="Times New Roman"/>
                <w:i/>
                <w:iCs/>
                <w:sz w:val="20"/>
                <w:szCs w:val="20"/>
                <w:lang w:val="lt-LT"/>
              </w:rPr>
              <w:t>Siekiant aukštos atliekamų tyrimų pridėtinės vertės, tyrim</w:t>
            </w:r>
            <w:r w:rsidR="00612E59">
              <w:rPr>
                <w:rFonts w:ascii="Times New Roman" w:hAnsi="Times New Roman" w:cs="Times New Roman"/>
                <w:i/>
                <w:iCs/>
                <w:sz w:val="20"/>
                <w:szCs w:val="20"/>
                <w:lang w:val="lt-LT"/>
              </w:rPr>
              <w:t xml:space="preserve">ai </w:t>
            </w:r>
            <w:r w:rsidRPr="00612E59">
              <w:rPr>
                <w:rFonts w:ascii="Times New Roman" w:hAnsi="Times New Roman" w:cs="Times New Roman"/>
                <w:i/>
                <w:iCs/>
                <w:sz w:val="20"/>
                <w:szCs w:val="20"/>
                <w:lang w:val="lt-LT"/>
              </w:rPr>
              <w:t xml:space="preserve">turėtų būti </w:t>
            </w:r>
            <w:r w:rsidR="00612E59">
              <w:rPr>
                <w:rFonts w:ascii="Times New Roman" w:hAnsi="Times New Roman" w:cs="Times New Roman"/>
                <w:i/>
                <w:iCs/>
                <w:sz w:val="20"/>
                <w:szCs w:val="20"/>
                <w:lang w:val="lt-LT"/>
              </w:rPr>
              <w:t xml:space="preserve">atliekami </w:t>
            </w:r>
            <w:r w:rsidRPr="00612E59">
              <w:rPr>
                <w:rFonts w:ascii="Times New Roman" w:hAnsi="Times New Roman" w:cs="Times New Roman"/>
                <w:i/>
                <w:iCs/>
                <w:sz w:val="20"/>
                <w:szCs w:val="20"/>
                <w:lang w:val="lt-LT"/>
              </w:rPr>
              <w:t>universitet</w:t>
            </w:r>
            <w:r w:rsidR="00612E59">
              <w:rPr>
                <w:rFonts w:ascii="Times New Roman" w:hAnsi="Times New Roman" w:cs="Times New Roman"/>
                <w:i/>
                <w:iCs/>
                <w:sz w:val="20"/>
                <w:szCs w:val="20"/>
                <w:lang w:val="lt-LT"/>
              </w:rPr>
              <w:t>uose</w:t>
            </w:r>
            <w:r w:rsidRPr="00612E59">
              <w:rPr>
                <w:rFonts w:ascii="Times New Roman" w:hAnsi="Times New Roman" w:cs="Times New Roman"/>
                <w:i/>
                <w:iCs/>
                <w:sz w:val="20"/>
                <w:szCs w:val="20"/>
                <w:lang w:val="lt-LT"/>
              </w:rPr>
              <w:t>, mokslo institut</w:t>
            </w:r>
            <w:r w:rsidR="00612E59">
              <w:rPr>
                <w:rFonts w:ascii="Times New Roman" w:hAnsi="Times New Roman" w:cs="Times New Roman"/>
                <w:i/>
                <w:iCs/>
                <w:sz w:val="20"/>
                <w:szCs w:val="20"/>
                <w:lang w:val="lt-LT"/>
              </w:rPr>
              <w:t xml:space="preserve">uose ir </w:t>
            </w:r>
            <w:r w:rsidRPr="00612E59">
              <w:rPr>
                <w:rFonts w:ascii="Times New Roman" w:hAnsi="Times New Roman" w:cs="Times New Roman"/>
                <w:i/>
                <w:iCs/>
                <w:sz w:val="20"/>
                <w:szCs w:val="20"/>
                <w:lang w:val="lt-LT"/>
              </w:rPr>
              <w:t xml:space="preserve">pan. </w:t>
            </w:r>
          </w:p>
          <w:p w14:paraId="42E1AD19" w14:textId="77777777" w:rsidR="00DD6D95" w:rsidRDefault="00DD6D95" w:rsidP="00DD6D95">
            <w:pPr>
              <w:jc w:val="both"/>
              <w:rPr>
                <w:rFonts w:ascii="Times New Roman" w:hAnsi="Times New Roman" w:cs="Times New Roman"/>
                <w:sz w:val="20"/>
                <w:szCs w:val="20"/>
                <w:lang w:val="lt-LT"/>
              </w:rPr>
            </w:pPr>
          </w:p>
          <w:p w14:paraId="6381316D" w14:textId="242BF41D" w:rsidR="00DD6D95" w:rsidRPr="009C6349" w:rsidRDefault="00DD6D95" w:rsidP="00DD6D95">
            <w:pPr>
              <w:jc w:val="both"/>
              <w:rPr>
                <w:rFonts w:asciiTheme="majorBidi" w:hAnsiTheme="majorBidi" w:cstheme="majorBidi"/>
                <w:sz w:val="20"/>
                <w:szCs w:val="20"/>
                <w:lang w:val="lt-LT"/>
              </w:rPr>
            </w:pPr>
            <w:r w:rsidRPr="009C4B98">
              <w:rPr>
                <w:rFonts w:ascii="Times New Roman" w:hAnsi="Times New Roman" w:cs="Times New Roman"/>
                <w:sz w:val="20"/>
                <w:szCs w:val="20"/>
                <w:lang w:val="lt-LT"/>
              </w:rPr>
              <w:t>Populiarinti kelių ir miesto inžinerijos specialybes, rengti aukštos kvalifikacijos inžinierius</w:t>
            </w:r>
          </w:p>
        </w:tc>
        <w:tc>
          <w:tcPr>
            <w:tcW w:w="1187" w:type="dxa"/>
          </w:tcPr>
          <w:p w14:paraId="16E29CBE" w14:textId="77777777" w:rsidR="00DD6D95" w:rsidRDefault="00DD6D95" w:rsidP="00DD6D95">
            <w:pPr>
              <w:jc w:val="center"/>
              <w:rPr>
                <w:rFonts w:ascii="Times New Roman" w:hAnsi="Times New Roman" w:cs="Times New Roman"/>
                <w:sz w:val="20"/>
                <w:szCs w:val="20"/>
                <w:lang w:val="lt-LT"/>
              </w:rPr>
            </w:pPr>
            <w:r>
              <w:rPr>
                <w:rFonts w:ascii="Times New Roman" w:hAnsi="Times New Roman" w:cs="Times New Roman"/>
                <w:sz w:val="20"/>
                <w:szCs w:val="20"/>
                <w:lang w:val="lt-LT"/>
              </w:rPr>
              <w:t>Nuolat</w:t>
            </w:r>
          </w:p>
          <w:p w14:paraId="0EA3D282" w14:textId="77777777" w:rsidR="00DD6D95" w:rsidRDefault="00DD6D95" w:rsidP="00DD6D95">
            <w:pPr>
              <w:jc w:val="center"/>
              <w:rPr>
                <w:rFonts w:ascii="Times New Roman" w:hAnsi="Times New Roman" w:cs="Times New Roman"/>
                <w:sz w:val="20"/>
                <w:szCs w:val="20"/>
                <w:lang w:val="lt-LT"/>
              </w:rPr>
            </w:pPr>
          </w:p>
          <w:p w14:paraId="3DCF8285" w14:textId="77777777" w:rsidR="00DD6D95" w:rsidRDefault="00DD6D95" w:rsidP="00DD6D95">
            <w:pPr>
              <w:jc w:val="center"/>
              <w:rPr>
                <w:rFonts w:ascii="Times New Roman" w:hAnsi="Times New Roman" w:cs="Times New Roman"/>
                <w:sz w:val="20"/>
                <w:szCs w:val="20"/>
                <w:lang w:val="lt-LT"/>
              </w:rPr>
            </w:pPr>
          </w:p>
          <w:p w14:paraId="5CCEF21F" w14:textId="77777777" w:rsidR="00DD6D95" w:rsidRDefault="00DD6D95" w:rsidP="00DD6D95">
            <w:pPr>
              <w:jc w:val="center"/>
              <w:rPr>
                <w:rFonts w:ascii="Times New Roman" w:hAnsi="Times New Roman" w:cs="Times New Roman"/>
                <w:sz w:val="20"/>
                <w:szCs w:val="20"/>
                <w:lang w:val="lt-LT"/>
              </w:rPr>
            </w:pPr>
          </w:p>
          <w:p w14:paraId="0A2B65E2" w14:textId="77777777" w:rsidR="00DD6D95" w:rsidRDefault="00DD6D95" w:rsidP="00DD6D95">
            <w:pPr>
              <w:jc w:val="center"/>
              <w:rPr>
                <w:rFonts w:ascii="Times New Roman" w:hAnsi="Times New Roman" w:cs="Times New Roman"/>
                <w:sz w:val="20"/>
                <w:szCs w:val="20"/>
                <w:lang w:val="lt-LT"/>
              </w:rPr>
            </w:pPr>
          </w:p>
          <w:p w14:paraId="3DF041AE" w14:textId="77777777" w:rsidR="00DD6D95" w:rsidRDefault="00DD6D95" w:rsidP="00DD6D95">
            <w:pPr>
              <w:jc w:val="center"/>
              <w:rPr>
                <w:rFonts w:ascii="Times New Roman" w:hAnsi="Times New Roman" w:cs="Times New Roman"/>
                <w:sz w:val="20"/>
                <w:szCs w:val="20"/>
                <w:lang w:val="lt-LT"/>
              </w:rPr>
            </w:pPr>
          </w:p>
          <w:p w14:paraId="45147AFD" w14:textId="77777777" w:rsidR="00DD6D95" w:rsidRDefault="00DD6D95" w:rsidP="00DD6D95">
            <w:pPr>
              <w:jc w:val="center"/>
              <w:rPr>
                <w:rFonts w:ascii="Times New Roman" w:hAnsi="Times New Roman" w:cs="Times New Roman"/>
                <w:sz w:val="20"/>
                <w:szCs w:val="20"/>
                <w:lang w:val="lt-LT"/>
              </w:rPr>
            </w:pPr>
          </w:p>
          <w:p w14:paraId="316B9E7B" w14:textId="77777777" w:rsidR="002666A8" w:rsidRDefault="002666A8" w:rsidP="00DD6D95">
            <w:pPr>
              <w:jc w:val="center"/>
              <w:rPr>
                <w:rFonts w:ascii="Times New Roman" w:hAnsi="Times New Roman" w:cs="Times New Roman"/>
                <w:sz w:val="20"/>
                <w:szCs w:val="20"/>
                <w:lang w:val="lt-LT"/>
              </w:rPr>
            </w:pPr>
          </w:p>
          <w:p w14:paraId="6E52038D" w14:textId="2505213D" w:rsidR="00DD6D95" w:rsidRPr="00E36E2B" w:rsidRDefault="00DD6D95" w:rsidP="00DD6D95">
            <w:pPr>
              <w:jc w:val="center"/>
              <w:rPr>
                <w:rFonts w:asciiTheme="majorBidi" w:hAnsiTheme="majorBidi" w:cstheme="majorBidi"/>
                <w:sz w:val="20"/>
                <w:szCs w:val="20"/>
                <w:lang w:val="lt-LT"/>
              </w:rPr>
            </w:pPr>
            <w:r w:rsidRPr="009C4B98">
              <w:rPr>
                <w:rFonts w:ascii="Times New Roman" w:hAnsi="Times New Roman" w:cs="Times New Roman"/>
                <w:sz w:val="20"/>
                <w:szCs w:val="20"/>
                <w:lang w:val="lt-LT"/>
              </w:rPr>
              <w:t>Nuolat</w:t>
            </w:r>
          </w:p>
        </w:tc>
        <w:tc>
          <w:tcPr>
            <w:tcW w:w="1779" w:type="dxa"/>
          </w:tcPr>
          <w:p w14:paraId="50D8E977" w14:textId="302CD3FA" w:rsidR="00DD6D95" w:rsidRDefault="00DD6D95" w:rsidP="00DD6D95">
            <w:pPr>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SM, EIM, </w:t>
            </w:r>
            <w:r w:rsidR="00CC6003">
              <w:rPr>
                <w:rFonts w:ascii="Times New Roman" w:hAnsi="Times New Roman" w:cs="Times New Roman"/>
                <w:color w:val="000000" w:themeColor="text1"/>
                <w:sz w:val="20"/>
                <w:szCs w:val="20"/>
                <w:lang w:val="lt-LT"/>
              </w:rPr>
              <w:t>Via LT</w:t>
            </w:r>
            <w:r>
              <w:rPr>
                <w:rFonts w:ascii="Times New Roman" w:hAnsi="Times New Roman" w:cs="Times New Roman"/>
                <w:sz w:val="20"/>
                <w:szCs w:val="20"/>
                <w:lang w:val="lt-LT"/>
              </w:rPr>
              <w:t>, AM, SA, LTSA</w:t>
            </w:r>
          </w:p>
          <w:p w14:paraId="2C815EF0" w14:textId="77777777" w:rsidR="00DD6D95" w:rsidRDefault="00DD6D95" w:rsidP="00DD6D95">
            <w:pPr>
              <w:jc w:val="center"/>
              <w:rPr>
                <w:rFonts w:ascii="Times New Roman" w:hAnsi="Times New Roman" w:cs="Times New Roman"/>
                <w:sz w:val="20"/>
                <w:szCs w:val="20"/>
                <w:lang w:val="lt-LT"/>
              </w:rPr>
            </w:pPr>
          </w:p>
          <w:p w14:paraId="7A23D575" w14:textId="77777777" w:rsidR="00DD6D95" w:rsidRDefault="00DD6D95" w:rsidP="00DD6D95">
            <w:pPr>
              <w:jc w:val="center"/>
              <w:rPr>
                <w:rFonts w:ascii="Times New Roman" w:hAnsi="Times New Roman" w:cs="Times New Roman"/>
                <w:sz w:val="20"/>
                <w:szCs w:val="20"/>
                <w:lang w:val="lt-LT"/>
              </w:rPr>
            </w:pPr>
          </w:p>
          <w:p w14:paraId="4BC0D327" w14:textId="77777777" w:rsidR="00DD6D95" w:rsidRDefault="00DD6D95" w:rsidP="00DD6D95">
            <w:pPr>
              <w:jc w:val="center"/>
              <w:rPr>
                <w:rFonts w:ascii="Times New Roman" w:hAnsi="Times New Roman" w:cs="Times New Roman"/>
                <w:sz w:val="20"/>
                <w:szCs w:val="20"/>
                <w:lang w:val="lt-LT"/>
              </w:rPr>
            </w:pPr>
          </w:p>
          <w:p w14:paraId="3F715D81" w14:textId="77777777" w:rsidR="00DD6D95" w:rsidRDefault="00DD6D95" w:rsidP="00DD6D95">
            <w:pPr>
              <w:jc w:val="center"/>
              <w:rPr>
                <w:rFonts w:ascii="Times New Roman" w:hAnsi="Times New Roman" w:cs="Times New Roman"/>
                <w:sz w:val="20"/>
                <w:szCs w:val="20"/>
                <w:lang w:val="lt-LT"/>
              </w:rPr>
            </w:pPr>
          </w:p>
          <w:p w14:paraId="7A017752" w14:textId="77777777" w:rsidR="00DD6D95" w:rsidRDefault="00DD6D95" w:rsidP="00DD6D95">
            <w:pPr>
              <w:jc w:val="center"/>
              <w:rPr>
                <w:rFonts w:ascii="Times New Roman" w:hAnsi="Times New Roman" w:cs="Times New Roman"/>
                <w:sz w:val="20"/>
                <w:szCs w:val="20"/>
                <w:lang w:val="lt-LT"/>
              </w:rPr>
            </w:pPr>
          </w:p>
          <w:p w14:paraId="2CA7CB47" w14:textId="77777777" w:rsidR="002666A8" w:rsidRDefault="002666A8" w:rsidP="00DD6D95">
            <w:pPr>
              <w:jc w:val="center"/>
              <w:rPr>
                <w:rFonts w:ascii="Times New Roman" w:hAnsi="Times New Roman" w:cs="Times New Roman"/>
                <w:sz w:val="20"/>
                <w:szCs w:val="20"/>
                <w:lang w:val="lt-LT"/>
              </w:rPr>
            </w:pPr>
          </w:p>
          <w:p w14:paraId="254B8D76" w14:textId="77777777" w:rsidR="00DD6D95" w:rsidRPr="009C4B98" w:rsidRDefault="00DD6D95" w:rsidP="00DD6D95">
            <w:pPr>
              <w:jc w:val="center"/>
              <w:rPr>
                <w:rFonts w:ascii="Times New Roman" w:hAnsi="Times New Roman" w:cs="Times New Roman"/>
                <w:sz w:val="20"/>
                <w:szCs w:val="20"/>
                <w:lang w:val="lt-LT"/>
              </w:rPr>
            </w:pPr>
            <w:r w:rsidRPr="009C4B98">
              <w:rPr>
                <w:rFonts w:ascii="Times New Roman" w:hAnsi="Times New Roman" w:cs="Times New Roman"/>
                <w:sz w:val="20"/>
                <w:szCs w:val="20"/>
                <w:lang w:val="lt-LT"/>
              </w:rPr>
              <w:t>SM,</w:t>
            </w:r>
          </w:p>
          <w:p w14:paraId="5E7EA754" w14:textId="77777777" w:rsidR="00DD6D95" w:rsidRPr="009C4B98" w:rsidRDefault="00DD6D95" w:rsidP="00DD6D95">
            <w:pPr>
              <w:jc w:val="center"/>
              <w:rPr>
                <w:rFonts w:ascii="Times New Roman" w:hAnsi="Times New Roman" w:cs="Times New Roman"/>
                <w:sz w:val="20"/>
                <w:szCs w:val="20"/>
                <w:lang w:val="lt-LT"/>
              </w:rPr>
            </w:pPr>
            <w:r w:rsidRPr="009C4B98">
              <w:rPr>
                <w:rFonts w:ascii="Times New Roman" w:hAnsi="Times New Roman" w:cs="Times New Roman"/>
                <w:sz w:val="20"/>
                <w:szCs w:val="20"/>
                <w:lang w:val="lt-LT"/>
              </w:rPr>
              <w:t>universitetai, kitos aukštosios mokyklos</w:t>
            </w:r>
          </w:p>
          <w:p w14:paraId="5B5F3A12" w14:textId="77777777" w:rsidR="00DD6D95" w:rsidRPr="00E36E2B" w:rsidRDefault="00DD6D95" w:rsidP="00DD6D95">
            <w:pPr>
              <w:jc w:val="center"/>
              <w:rPr>
                <w:rFonts w:asciiTheme="majorBidi" w:hAnsiTheme="majorBidi" w:cstheme="majorBidi"/>
                <w:sz w:val="20"/>
                <w:szCs w:val="20"/>
                <w:lang w:val="lt-LT"/>
              </w:rPr>
            </w:pPr>
          </w:p>
        </w:tc>
      </w:tr>
      <w:tr w:rsidR="00076DD2" w:rsidRPr="00DD6D95" w14:paraId="5BB7F306" w14:textId="77777777" w:rsidTr="00B20928">
        <w:tc>
          <w:tcPr>
            <w:tcW w:w="670" w:type="dxa"/>
          </w:tcPr>
          <w:p w14:paraId="7A5A0869" w14:textId="3728AE2D" w:rsidR="00DD6D95" w:rsidRDefault="00DD6D95"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31.</w:t>
            </w:r>
          </w:p>
        </w:tc>
        <w:tc>
          <w:tcPr>
            <w:tcW w:w="1838" w:type="dxa"/>
          </w:tcPr>
          <w:p w14:paraId="6B01AA6A" w14:textId="2602FAAF" w:rsidR="00DD6D95" w:rsidRPr="000C6C5E" w:rsidRDefault="00DD6D95"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Inovacijų taikymas</w:t>
            </w:r>
          </w:p>
        </w:tc>
        <w:tc>
          <w:tcPr>
            <w:tcW w:w="4121" w:type="dxa"/>
          </w:tcPr>
          <w:p w14:paraId="5B57D5E7" w14:textId="77777777" w:rsidR="00DD6D95" w:rsidRDefault="00DD6D95" w:rsidP="00DD6D95">
            <w:pPr>
              <w:jc w:val="both"/>
              <w:rPr>
                <w:rFonts w:ascii="Times New Roman" w:hAnsi="Times New Roman" w:cs="Times New Roman"/>
                <w:sz w:val="20"/>
                <w:szCs w:val="20"/>
                <w:lang w:val="lt-LT"/>
              </w:rPr>
            </w:pPr>
            <w:r w:rsidRPr="00743718">
              <w:rPr>
                <w:rFonts w:ascii="Times New Roman" w:hAnsi="Times New Roman" w:cs="Times New Roman"/>
                <w:sz w:val="20"/>
                <w:szCs w:val="20"/>
                <w:lang w:val="lt-LT"/>
              </w:rPr>
              <w:t>Susisiekimo sistemos inovacijos yra pagrindas aukštai grąžai užtikrinti</w:t>
            </w:r>
            <w:r>
              <w:rPr>
                <w:rFonts w:ascii="Times New Roman" w:hAnsi="Times New Roman" w:cs="Times New Roman"/>
                <w:sz w:val="20"/>
                <w:szCs w:val="20"/>
                <w:lang w:val="lt-LT"/>
              </w:rPr>
              <w:t>.</w:t>
            </w:r>
          </w:p>
          <w:p w14:paraId="53B5DFF3" w14:textId="3D30B259" w:rsidR="00DD6D95" w:rsidRDefault="00DD6D95" w:rsidP="00DD6D95">
            <w:pPr>
              <w:jc w:val="both"/>
              <w:rPr>
                <w:rFonts w:ascii="Times New Roman" w:hAnsi="Times New Roman" w:cs="Times New Roman"/>
                <w:sz w:val="20"/>
                <w:szCs w:val="20"/>
                <w:lang w:val="lt-LT"/>
              </w:rPr>
            </w:pPr>
            <w:r>
              <w:rPr>
                <w:rFonts w:ascii="Times New Roman" w:hAnsi="Times New Roman" w:cs="Times New Roman"/>
                <w:sz w:val="20"/>
                <w:szCs w:val="20"/>
                <w:lang w:val="lt-LT"/>
              </w:rPr>
              <w:t>Inovacijos dviračių transporte gali būti susij</w:t>
            </w:r>
            <w:r w:rsidR="00866D73">
              <w:rPr>
                <w:rFonts w:ascii="Times New Roman" w:hAnsi="Times New Roman" w:cs="Times New Roman"/>
                <w:sz w:val="20"/>
                <w:szCs w:val="20"/>
                <w:lang w:val="lt-LT"/>
              </w:rPr>
              <w:t>usios</w:t>
            </w:r>
            <w:r>
              <w:rPr>
                <w:rFonts w:ascii="Times New Roman" w:hAnsi="Times New Roman" w:cs="Times New Roman"/>
                <w:sz w:val="20"/>
                <w:szCs w:val="20"/>
                <w:lang w:val="lt-LT"/>
              </w:rPr>
              <w:t xml:space="preserve"> su dviračių techninėmis, technologinėmis</w:t>
            </w:r>
            <w:r w:rsidR="00866D73">
              <w:rPr>
                <w:rFonts w:ascii="Times New Roman" w:hAnsi="Times New Roman" w:cs="Times New Roman"/>
                <w:sz w:val="20"/>
                <w:szCs w:val="20"/>
                <w:lang w:val="lt-LT"/>
              </w:rPr>
              <w:t>, i</w:t>
            </w:r>
            <w:r>
              <w:rPr>
                <w:rFonts w:ascii="Times New Roman" w:hAnsi="Times New Roman" w:cs="Times New Roman"/>
                <w:sz w:val="20"/>
                <w:szCs w:val="20"/>
                <w:lang w:val="lt-LT"/>
              </w:rPr>
              <w:t xml:space="preserve">nfrastruktūros </w:t>
            </w:r>
            <w:r w:rsidR="00866D73">
              <w:rPr>
                <w:rFonts w:ascii="Times New Roman" w:hAnsi="Times New Roman" w:cs="Times New Roman"/>
                <w:sz w:val="20"/>
                <w:szCs w:val="20"/>
                <w:lang w:val="lt-LT"/>
              </w:rPr>
              <w:t xml:space="preserve">ir </w:t>
            </w:r>
            <w:r>
              <w:rPr>
                <w:rFonts w:ascii="Times New Roman" w:hAnsi="Times New Roman" w:cs="Times New Roman"/>
                <w:sz w:val="20"/>
                <w:szCs w:val="20"/>
                <w:lang w:val="lt-LT"/>
              </w:rPr>
              <w:t>intelektinėmis inovacijomis.</w:t>
            </w:r>
          </w:p>
          <w:p w14:paraId="39F39187" w14:textId="0040A4EB" w:rsidR="00DD6D95" w:rsidRPr="007D17E1" w:rsidRDefault="00DD6D95" w:rsidP="00DD6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lt-LT"/>
              </w:rPr>
            </w:pPr>
            <w:r>
              <w:rPr>
                <w:rFonts w:asciiTheme="majorBidi" w:hAnsiTheme="majorBidi" w:cstheme="majorBidi"/>
                <w:sz w:val="20"/>
                <w:szCs w:val="20"/>
                <w:lang w:val="lt-LT"/>
              </w:rPr>
              <w:t xml:space="preserve">Dviračių technologiniai sprendiniai, infrastruktūra </w:t>
            </w:r>
            <w:r w:rsidR="00866D73">
              <w:rPr>
                <w:rFonts w:asciiTheme="majorBidi" w:hAnsiTheme="majorBidi" w:cstheme="majorBidi"/>
                <w:sz w:val="20"/>
                <w:szCs w:val="20"/>
                <w:lang w:val="lt-LT"/>
              </w:rPr>
              <w:t xml:space="preserve">ir </w:t>
            </w:r>
            <w:r>
              <w:rPr>
                <w:rFonts w:asciiTheme="majorBidi" w:hAnsiTheme="majorBidi" w:cstheme="majorBidi"/>
                <w:sz w:val="20"/>
                <w:szCs w:val="20"/>
                <w:lang w:val="lt-LT"/>
              </w:rPr>
              <w:t xml:space="preserve">pagalbinės priemonės nuolat </w:t>
            </w:r>
            <w:r w:rsidR="00866D73">
              <w:rPr>
                <w:rFonts w:asciiTheme="majorBidi" w:hAnsiTheme="majorBidi" w:cstheme="majorBidi"/>
                <w:sz w:val="20"/>
                <w:szCs w:val="20"/>
                <w:lang w:val="lt-LT"/>
              </w:rPr>
              <w:t xml:space="preserve">kinta </w:t>
            </w:r>
            <w:r>
              <w:rPr>
                <w:rFonts w:asciiTheme="majorBidi" w:hAnsiTheme="majorBidi" w:cstheme="majorBidi"/>
                <w:sz w:val="20"/>
                <w:szCs w:val="20"/>
                <w:lang w:val="lt-LT"/>
              </w:rPr>
              <w:t xml:space="preserve">ir tai itin keičia važiavimo dviračiais patogumo, saugumo sąlygas, užtikrina informacijos panaudojimą ir pan. </w:t>
            </w:r>
          </w:p>
        </w:tc>
        <w:tc>
          <w:tcPr>
            <w:tcW w:w="4512" w:type="dxa"/>
          </w:tcPr>
          <w:p w14:paraId="06961ADC" w14:textId="387CB9E3" w:rsidR="00DD6D95" w:rsidRPr="00A91A3C" w:rsidRDefault="00A91A3C" w:rsidP="00A91A3C">
            <w:pPr>
              <w:jc w:val="both"/>
              <w:rPr>
                <w:rFonts w:asciiTheme="majorBidi" w:hAnsiTheme="majorBidi" w:cstheme="majorBidi"/>
                <w:sz w:val="20"/>
                <w:szCs w:val="20"/>
                <w:lang w:val="lt-LT"/>
              </w:rPr>
            </w:pPr>
            <w:r>
              <w:rPr>
                <w:rFonts w:asciiTheme="majorBidi" w:hAnsiTheme="majorBidi" w:cstheme="majorBidi"/>
                <w:sz w:val="20"/>
                <w:szCs w:val="20"/>
                <w:lang w:val="lt-LT"/>
              </w:rPr>
              <w:t>S</w:t>
            </w:r>
            <w:r w:rsidR="00DD6D95" w:rsidRPr="00A91A3C">
              <w:rPr>
                <w:rFonts w:asciiTheme="majorBidi" w:hAnsiTheme="majorBidi" w:cstheme="majorBidi"/>
                <w:sz w:val="20"/>
                <w:szCs w:val="20"/>
                <w:lang w:val="lt-LT"/>
              </w:rPr>
              <w:t xml:space="preserve">katinti inovacijas, kurios </w:t>
            </w:r>
            <w:r>
              <w:rPr>
                <w:rFonts w:asciiTheme="majorBidi" w:hAnsiTheme="majorBidi" w:cstheme="majorBidi"/>
                <w:sz w:val="20"/>
                <w:szCs w:val="20"/>
                <w:lang w:val="lt-LT"/>
              </w:rPr>
              <w:t xml:space="preserve">leistų </w:t>
            </w:r>
            <w:r w:rsidR="00DD6D95" w:rsidRPr="00A91A3C">
              <w:rPr>
                <w:rFonts w:asciiTheme="majorBidi" w:hAnsiTheme="majorBidi" w:cstheme="majorBidi"/>
                <w:sz w:val="20"/>
                <w:szCs w:val="20"/>
                <w:lang w:val="lt-LT"/>
              </w:rPr>
              <w:t>atpiginti dviračių eismui skirtos infrastruktūros statybą, optimizuotų šios infrastruktūros priežiūrą</w:t>
            </w:r>
          </w:p>
          <w:p w14:paraId="47911681" w14:textId="77777777" w:rsidR="00DD6D95" w:rsidRDefault="00DD6D95" w:rsidP="00DD6D95">
            <w:pPr>
              <w:pStyle w:val="Sraopastraipa"/>
              <w:ind w:left="311"/>
              <w:jc w:val="both"/>
              <w:rPr>
                <w:rFonts w:asciiTheme="majorBidi" w:hAnsiTheme="majorBidi" w:cstheme="majorBidi"/>
                <w:sz w:val="20"/>
                <w:szCs w:val="20"/>
                <w:lang w:val="lt-LT"/>
              </w:rPr>
            </w:pPr>
          </w:p>
          <w:p w14:paraId="24192FA0" w14:textId="360B658D" w:rsidR="00DD6D95" w:rsidRPr="00A91A3C" w:rsidRDefault="00DD6D95" w:rsidP="00A91A3C">
            <w:pPr>
              <w:jc w:val="both"/>
              <w:rPr>
                <w:rFonts w:asciiTheme="majorBidi" w:hAnsiTheme="majorBidi" w:cstheme="majorBidi"/>
                <w:sz w:val="20"/>
                <w:szCs w:val="20"/>
                <w:lang w:val="lt-LT"/>
              </w:rPr>
            </w:pPr>
            <w:r w:rsidRPr="00A91A3C">
              <w:rPr>
                <w:rFonts w:asciiTheme="majorBidi" w:hAnsiTheme="majorBidi" w:cstheme="majorBidi"/>
                <w:sz w:val="20"/>
                <w:szCs w:val="20"/>
                <w:lang w:val="lt-LT"/>
              </w:rPr>
              <w:t>Skatinti inovacijas, kuriomis būtų tobulinami dviračių, el</w:t>
            </w:r>
            <w:r w:rsidR="00A91A3C">
              <w:rPr>
                <w:rFonts w:asciiTheme="majorBidi" w:hAnsiTheme="majorBidi" w:cstheme="majorBidi"/>
                <w:sz w:val="20"/>
                <w:szCs w:val="20"/>
                <w:lang w:val="lt-LT"/>
              </w:rPr>
              <w:t xml:space="preserve">ektrinių </w:t>
            </w:r>
            <w:r w:rsidRPr="00A91A3C">
              <w:rPr>
                <w:rFonts w:asciiTheme="majorBidi" w:hAnsiTheme="majorBidi" w:cstheme="majorBidi"/>
                <w:sz w:val="20"/>
                <w:szCs w:val="20"/>
                <w:lang w:val="lt-LT"/>
              </w:rPr>
              <w:t>dviračių technologiniai sprendiniai</w:t>
            </w:r>
          </w:p>
          <w:p w14:paraId="7544E204" w14:textId="77777777" w:rsidR="00DD6D95" w:rsidRPr="00257E85" w:rsidRDefault="00DD6D95" w:rsidP="00DD6D95">
            <w:pPr>
              <w:pStyle w:val="Sraopastraipa"/>
              <w:rPr>
                <w:rFonts w:asciiTheme="majorBidi" w:hAnsiTheme="majorBidi" w:cstheme="majorBidi"/>
                <w:sz w:val="20"/>
                <w:szCs w:val="20"/>
                <w:lang w:val="lt-LT"/>
              </w:rPr>
            </w:pPr>
          </w:p>
          <w:p w14:paraId="5022CCF9" w14:textId="49AA6675" w:rsidR="00DD6D95" w:rsidRPr="003B6311" w:rsidRDefault="00DD6D95" w:rsidP="00DD6D95">
            <w:pPr>
              <w:jc w:val="both"/>
              <w:rPr>
                <w:rFonts w:asciiTheme="majorBidi" w:hAnsiTheme="majorBidi" w:cstheme="majorBidi"/>
                <w:sz w:val="20"/>
                <w:szCs w:val="20"/>
                <w:lang w:val="lt-LT"/>
              </w:rPr>
            </w:pPr>
            <w:r w:rsidRPr="00A91A3C">
              <w:rPr>
                <w:rFonts w:ascii="Times New Roman" w:hAnsi="Times New Roman" w:cs="Times New Roman"/>
                <w:sz w:val="20"/>
                <w:szCs w:val="20"/>
                <w:lang w:val="lt-LT"/>
              </w:rPr>
              <w:t>Nustatyti atviruosius keitimosi duomenimis standartus ir naudoti pažangiuosius duomenis tyrim</w:t>
            </w:r>
            <w:r w:rsidR="00A91A3C">
              <w:rPr>
                <w:rFonts w:ascii="Times New Roman" w:hAnsi="Times New Roman" w:cs="Times New Roman"/>
                <w:sz w:val="20"/>
                <w:szCs w:val="20"/>
                <w:lang w:val="lt-LT"/>
              </w:rPr>
              <w:t>ams</w:t>
            </w:r>
            <w:r w:rsidRPr="00A91A3C">
              <w:rPr>
                <w:rFonts w:ascii="Times New Roman" w:hAnsi="Times New Roman" w:cs="Times New Roman"/>
                <w:sz w:val="20"/>
                <w:szCs w:val="20"/>
                <w:lang w:val="lt-LT"/>
              </w:rPr>
              <w:t xml:space="preserve"> vykdy</w:t>
            </w:r>
            <w:r w:rsidR="00A91A3C">
              <w:rPr>
                <w:rFonts w:ascii="Times New Roman" w:hAnsi="Times New Roman" w:cs="Times New Roman"/>
                <w:sz w:val="20"/>
                <w:szCs w:val="20"/>
                <w:lang w:val="lt-LT"/>
              </w:rPr>
              <w:t>ti</w:t>
            </w:r>
            <w:r w:rsidRPr="00A91A3C">
              <w:rPr>
                <w:rFonts w:ascii="Times New Roman" w:hAnsi="Times New Roman" w:cs="Times New Roman"/>
                <w:sz w:val="20"/>
                <w:szCs w:val="20"/>
                <w:lang w:val="lt-LT"/>
              </w:rPr>
              <w:t>, maršrut</w:t>
            </w:r>
            <w:r w:rsidR="00A91A3C">
              <w:rPr>
                <w:rFonts w:ascii="Times New Roman" w:hAnsi="Times New Roman" w:cs="Times New Roman"/>
                <w:sz w:val="20"/>
                <w:szCs w:val="20"/>
                <w:lang w:val="lt-LT"/>
              </w:rPr>
              <w:t>ams</w:t>
            </w:r>
            <w:r w:rsidRPr="00A91A3C">
              <w:rPr>
                <w:rFonts w:ascii="Times New Roman" w:hAnsi="Times New Roman" w:cs="Times New Roman"/>
                <w:sz w:val="20"/>
                <w:szCs w:val="20"/>
                <w:lang w:val="lt-LT"/>
              </w:rPr>
              <w:t xml:space="preserve"> plan</w:t>
            </w:r>
            <w:r w:rsidR="00A91A3C">
              <w:rPr>
                <w:rFonts w:ascii="Times New Roman" w:hAnsi="Times New Roman" w:cs="Times New Roman"/>
                <w:sz w:val="20"/>
                <w:szCs w:val="20"/>
                <w:lang w:val="lt-LT"/>
              </w:rPr>
              <w:t>uoti</w:t>
            </w:r>
            <w:r w:rsidRPr="00A91A3C">
              <w:rPr>
                <w:rFonts w:ascii="Times New Roman" w:hAnsi="Times New Roman" w:cs="Times New Roman"/>
                <w:sz w:val="20"/>
                <w:szCs w:val="20"/>
                <w:lang w:val="lt-LT"/>
              </w:rPr>
              <w:t xml:space="preserve"> ir pan. </w:t>
            </w:r>
          </w:p>
        </w:tc>
        <w:tc>
          <w:tcPr>
            <w:tcW w:w="1187" w:type="dxa"/>
          </w:tcPr>
          <w:p w14:paraId="636D98F1" w14:textId="77777777"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7E91359B" w14:textId="77777777" w:rsidR="00DD6D95" w:rsidRDefault="00DD6D95" w:rsidP="00DD6D95">
            <w:pPr>
              <w:jc w:val="center"/>
              <w:rPr>
                <w:rFonts w:asciiTheme="majorBidi" w:hAnsiTheme="majorBidi" w:cstheme="majorBidi"/>
                <w:sz w:val="20"/>
                <w:szCs w:val="20"/>
                <w:lang w:val="lt-LT"/>
              </w:rPr>
            </w:pPr>
          </w:p>
          <w:p w14:paraId="23C27645" w14:textId="77777777" w:rsidR="00DD6D95" w:rsidRDefault="00DD6D95" w:rsidP="00DD6D95">
            <w:pPr>
              <w:jc w:val="center"/>
              <w:rPr>
                <w:rFonts w:asciiTheme="majorBidi" w:hAnsiTheme="majorBidi" w:cstheme="majorBidi"/>
                <w:sz w:val="20"/>
                <w:szCs w:val="20"/>
                <w:lang w:val="lt-LT"/>
              </w:rPr>
            </w:pPr>
          </w:p>
          <w:p w14:paraId="763FEB63" w14:textId="77777777" w:rsidR="00DD6D95" w:rsidRDefault="00DD6D95" w:rsidP="00DD6D95">
            <w:pPr>
              <w:jc w:val="center"/>
              <w:rPr>
                <w:rFonts w:asciiTheme="majorBidi" w:hAnsiTheme="majorBidi" w:cstheme="majorBidi"/>
                <w:sz w:val="20"/>
                <w:szCs w:val="20"/>
                <w:lang w:val="lt-LT"/>
              </w:rPr>
            </w:pPr>
          </w:p>
          <w:p w14:paraId="0D362942" w14:textId="77777777"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71D978DA" w14:textId="77777777" w:rsidR="00DD6D95" w:rsidRDefault="00DD6D95" w:rsidP="00DD6D95">
            <w:pPr>
              <w:jc w:val="center"/>
              <w:rPr>
                <w:rFonts w:asciiTheme="majorBidi" w:hAnsiTheme="majorBidi" w:cstheme="majorBidi"/>
                <w:sz w:val="20"/>
                <w:szCs w:val="20"/>
                <w:lang w:val="lt-LT"/>
              </w:rPr>
            </w:pPr>
          </w:p>
          <w:p w14:paraId="3EFE4605" w14:textId="77777777" w:rsidR="00DD6D95" w:rsidRDefault="00DD6D95" w:rsidP="00DD6D95">
            <w:pPr>
              <w:jc w:val="center"/>
              <w:rPr>
                <w:rFonts w:asciiTheme="majorBidi" w:hAnsiTheme="majorBidi" w:cstheme="majorBidi"/>
                <w:sz w:val="20"/>
                <w:szCs w:val="20"/>
                <w:lang w:val="lt-LT"/>
              </w:rPr>
            </w:pPr>
          </w:p>
          <w:p w14:paraId="0D43DABB" w14:textId="77777777" w:rsidR="00A91A3C" w:rsidRDefault="00A91A3C" w:rsidP="00DD6D95">
            <w:pPr>
              <w:jc w:val="center"/>
              <w:rPr>
                <w:rFonts w:asciiTheme="majorBidi" w:hAnsiTheme="majorBidi" w:cstheme="majorBidi"/>
                <w:sz w:val="20"/>
                <w:szCs w:val="20"/>
                <w:lang w:val="lt-LT"/>
              </w:rPr>
            </w:pPr>
          </w:p>
          <w:p w14:paraId="621E39A2" w14:textId="3BD10D5A" w:rsidR="00DD6D95" w:rsidRDefault="00DD6D95" w:rsidP="00DD6D95">
            <w:pPr>
              <w:jc w:val="center"/>
              <w:rPr>
                <w:rFonts w:ascii="Times New Roman" w:hAnsi="Times New Roman" w:cs="Times New Roman"/>
                <w:sz w:val="20"/>
                <w:szCs w:val="20"/>
                <w:lang w:val="lt-LT"/>
              </w:rPr>
            </w:pPr>
            <w:r>
              <w:rPr>
                <w:rFonts w:asciiTheme="majorBidi" w:hAnsiTheme="majorBidi" w:cstheme="majorBidi"/>
                <w:sz w:val="20"/>
                <w:szCs w:val="20"/>
                <w:lang w:val="lt-LT"/>
              </w:rPr>
              <w:t>2025-12-31</w:t>
            </w:r>
          </w:p>
        </w:tc>
        <w:tc>
          <w:tcPr>
            <w:tcW w:w="1779" w:type="dxa"/>
          </w:tcPr>
          <w:p w14:paraId="5ADA0778" w14:textId="4B3A8C18"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 xml:space="preserve">SM, EIM, </w:t>
            </w:r>
            <w:r w:rsidR="00CC6003">
              <w:rPr>
                <w:rFonts w:ascii="Times New Roman" w:hAnsi="Times New Roman" w:cs="Times New Roman"/>
                <w:color w:val="000000" w:themeColor="text1"/>
                <w:sz w:val="20"/>
                <w:szCs w:val="20"/>
                <w:lang w:val="lt-LT"/>
              </w:rPr>
              <w:t>Via LT</w:t>
            </w:r>
          </w:p>
          <w:p w14:paraId="795D714A" w14:textId="77777777" w:rsidR="00DD6D95" w:rsidRDefault="00DD6D95" w:rsidP="00DD6D95">
            <w:pPr>
              <w:jc w:val="center"/>
              <w:rPr>
                <w:rFonts w:asciiTheme="majorBidi" w:hAnsiTheme="majorBidi" w:cstheme="majorBidi"/>
                <w:sz w:val="20"/>
                <w:szCs w:val="20"/>
                <w:lang w:val="lt-LT"/>
              </w:rPr>
            </w:pPr>
          </w:p>
          <w:p w14:paraId="1A0B4881" w14:textId="77777777" w:rsidR="00DD6D95" w:rsidRDefault="00DD6D95" w:rsidP="00DD6D95">
            <w:pPr>
              <w:jc w:val="center"/>
              <w:rPr>
                <w:rFonts w:asciiTheme="majorBidi" w:hAnsiTheme="majorBidi" w:cstheme="majorBidi"/>
                <w:sz w:val="20"/>
                <w:szCs w:val="20"/>
                <w:lang w:val="lt-LT"/>
              </w:rPr>
            </w:pPr>
          </w:p>
          <w:p w14:paraId="2D8735E6" w14:textId="77777777" w:rsidR="00B4204E" w:rsidRDefault="00B4204E" w:rsidP="00DD6D95">
            <w:pPr>
              <w:jc w:val="center"/>
              <w:rPr>
                <w:rFonts w:asciiTheme="majorBidi" w:hAnsiTheme="majorBidi" w:cstheme="majorBidi"/>
                <w:sz w:val="20"/>
                <w:szCs w:val="20"/>
                <w:lang w:val="lt-LT"/>
              </w:rPr>
            </w:pPr>
          </w:p>
          <w:p w14:paraId="3DE93343" w14:textId="77777777" w:rsidR="00DD6D95" w:rsidRDefault="00DD6D95" w:rsidP="00DD6D95">
            <w:pPr>
              <w:jc w:val="center"/>
              <w:rPr>
                <w:rFonts w:asciiTheme="majorBidi" w:hAnsiTheme="majorBidi" w:cstheme="majorBidi"/>
                <w:sz w:val="20"/>
                <w:szCs w:val="20"/>
                <w:lang w:val="lt-LT"/>
              </w:rPr>
            </w:pPr>
            <w:r>
              <w:rPr>
                <w:rFonts w:asciiTheme="majorBidi" w:hAnsiTheme="majorBidi" w:cstheme="majorBidi"/>
                <w:sz w:val="20"/>
                <w:szCs w:val="20"/>
                <w:lang w:val="lt-LT"/>
              </w:rPr>
              <w:t>EIM</w:t>
            </w:r>
          </w:p>
          <w:p w14:paraId="3660663C" w14:textId="77777777" w:rsidR="00DD6D95" w:rsidRDefault="00DD6D95" w:rsidP="00DD6D95">
            <w:pPr>
              <w:jc w:val="center"/>
              <w:rPr>
                <w:rFonts w:asciiTheme="majorBidi" w:hAnsiTheme="majorBidi" w:cstheme="majorBidi"/>
                <w:sz w:val="20"/>
                <w:szCs w:val="20"/>
                <w:lang w:val="lt-LT"/>
              </w:rPr>
            </w:pPr>
          </w:p>
          <w:p w14:paraId="2B3EDDEB" w14:textId="77777777" w:rsidR="00DD6D95" w:rsidRDefault="00DD6D95" w:rsidP="00DD6D95">
            <w:pPr>
              <w:jc w:val="center"/>
              <w:rPr>
                <w:rFonts w:asciiTheme="majorBidi" w:hAnsiTheme="majorBidi" w:cstheme="majorBidi"/>
                <w:sz w:val="20"/>
                <w:szCs w:val="20"/>
                <w:lang w:val="lt-LT"/>
              </w:rPr>
            </w:pPr>
          </w:p>
          <w:p w14:paraId="300B44FC" w14:textId="77777777" w:rsidR="00A91A3C" w:rsidRDefault="00A91A3C" w:rsidP="00DD6D95">
            <w:pPr>
              <w:jc w:val="center"/>
              <w:rPr>
                <w:rFonts w:asciiTheme="majorBidi" w:hAnsiTheme="majorBidi" w:cstheme="majorBidi"/>
                <w:sz w:val="20"/>
                <w:szCs w:val="20"/>
                <w:lang w:val="lt-LT"/>
              </w:rPr>
            </w:pPr>
          </w:p>
          <w:p w14:paraId="3C95D923" w14:textId="1F3BF70C" w:rsidR="00DD6D95" w:rsidRDefault="00CC6003" w:rsidP="00DD6D95">
            <w:pPr>
              <w:jc w:val="center"/>
              <w:rPr>
                <w:rFonts w:ascii="Times New Roman" w:hAnsi="Times New Roman" w:cs="Times New Roman"/>
                <w:sz w:val="20"/>
                <w:szCs w:val="20"/>
                <w:lang w:val="lt-LT"/>
              </w:rPr>
            </w:pPr>
            <w:r>
              <w:rPr>
                <w:rFonts w:ascii="Times New Roman" w:hAnsi="Times New Roman" w:cs="Times New Roman"/>
                <w:color w:val="000000" w:themeColor="text1"/>
                <w:sz w:val="20"/>
                <w:szCs w:val="20"/>
                <w:lang w:val="lt-LT"/>
              </w:rPr>
              <w:t>Via LT</w:t>
            </w:r>
            <w:r w:rsidR="00DD6D95">
              <w:rPr>
                <w:rFonts w:asciiTheme="majorBidi" w:hAnsiTheme="majorBidi" w:cstheme="majorBidi"/>
                <w:sz w:val="20"/>
                <w:szCs w:val="20"/>
                <w:lang w:val="lt-LT"/>
              </w:rPr>
              <w:t xml:space="preserve"> (</w:t>
            </w:r>
            <w:r w:rsidR="00DD6D95" w:rsidRPr="00257E85">
              <w:rPr>
                <w:rFonts w:asciiTheme="majorBidi" w:hAnsiTheme="majorBidi" w:cstheme="majorBidi"/>
                <w:sz w:val="16"/>
                <w:szCs w:val="16"/>
                <w:lang w:val="lt-LT"/>
              </w:rPr>
              <w:t>Nacionalinio prieigos punkto administratorius</w:t>
            </w:r>
            <w:r w:rsidR="00DD6D95">
              <w:rPr>
                <w:rFonts w:asciiTheme="majorBidi" w:hAnsiTheme="majorBidi" w:cstheme="majorBidi"/>
                <w:sz w:val="20"/>
                <w:szCs w:val="20"/>
                <w:lang w:val="lt-LT"/>
              </w:rPr>
              <w:t>)</w:t>
            </w:r>
          </w:p>
        </w:tc>
      </w:tr>
      <w:bookmarkEnd w:id="19"/>
      <w:tr w:rsidR="00076DD2" w:rsidRPr="00A27324" w14:paraId="5CB63489" w14:textId="77777777" w:rsidTr="00B20928">
        <w:tc>
          <w:tcPr>
            <w:tcW w:w="670" w:type="dxa"/>
          </w:tcPr>
          <w:p w14:paraId="0EE13A95" w14:textId="17B89169" w:rsidR="0068404F" w:rsidRDefault="00DD6D95"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32</w:t>
            </w:r>
            <w:r w:rsidR="0068404F">
              <w:rPr>
                <w:rFonts w:ascii="Times New Roman" w:hAnsi="Times New Roman" w:cs="Times New Roman"/>
                <w:sz w:val="20"/>
                <w:szCs w:val="20"/>
                <w:lang w:val="lt-LT"/>
              </w:rPr>
              <w:t>.</w:t>
            </w:r>
          </w:p>
        </w:tc>
        <w:tc>
          <w:tcPr>
            <w:tcW w:w="1838" w:type="dxa"/>
          </w:tcPr>
          <w:p w14:paraId="512AFAFE" w14:textId="58B50D2A"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Valstybinių pažangos priemonių derinimas</w:t>
            </w:r>
          </w:p>
        </w:tc>
        <w:tc>
          <w:tcPr>
            <w:tcW w:w="4121" w:type="dxa"/>
          </w:tcPr>
          <w:p w14:paraId="78EBBD9C" w14:textId="36953355" w:rsidR="0068404F" w:rsidRPr="00484BC2" w:rsidRDefault="00612E59" w:rsidP="0068404F">
            <w:pPr>
              <w:pStyle w:val="HTMLiankstoformatuotas"/>
              <w:jc w:val="both"/>
              <w:rPr>
                <w:rFonts w:ascii="Times New Roman" w:hAnsi="Times New Roman" w:cs="Times New Roman"/>
                <w:lang w:val="lt-LT"/>
              </w:rPr>
            </w:pPr>
            <w:r w:rsidRPr="006C4820">
              <w:rPr>
                <w:rStyle w:val="y2iqfc"/>
                <w:rFonts w:ascii="Times New Roman" w:hAnsi="Times New Roman" w:cs="Times New Roman"/>
                <w:lang w:val="lt-LT"/>
              </w:rPr>
              <w:t>Valstybiniu mastu yra parengta ir patvirtinta daug ir įvairių pažangos priemonių (strategijų), kurių tikslas – visuomenės sveikatos didinimas, gamtos apsauga, klimato kaitos prevencija, turizmo, sporto, ekonomikos plėtros skatinimas, švietimo procesų optimizavimas. Šios pažangos priemonės gali turėti itin glaudžių sąlyčio taškų, jomis gali būti sieki</w:t>
            </w:r>
            <w:r w:rsidRPr="0091120D">
              <w:rPr>
                <w:rStyle w:val="y2iqfc"/>
                <w:rFonts w:ascii="Times New Roman" w:hAnsi="Times New Roman" w:cs="Times New Roman"/>
                <w:lang w:val="lt-LT"/>
              </w:rPr>
              <w:t>ama</w:t>
            </w:r>
            <w:r w:rsidRPr="006C4820">
              <w:rPr>
                <w:rStyle w:val="y2iqfc"/>
                <w:rFonts w:ascii="Times New Roman" w:hAnsi="Times New Roman" w:cs="Times New Roman"/>
                <w:lang w:val="lt-LT"/>
              </w:rPr>
              <w:t xml:space="preserve"> tų pač</w:t>
            </w:r>
            <w:r w:rsidRPr="0091120D">
              <w:rPr>
                <w:rStyle w:val="y2iqfc"/>
                <w:rFonts w:ascii="Times New Roman" w:hAnsi="Times New Roman" w:cs="Times New Roman"/>
                <w:lang w:val="lt-LT"/>
              </w:rPr>
              <w:t>ių</w:t>
            </w:r>
            <w:r w:rsidRPr="006C4820">
              <w:rPr>
                <w:rStyle w:val="y2iqfc"/>
                <w:rFonts w:ascii="Times New Roman" w:hAnsi="Times New Roman" w:cs="Times New Roman"/>
                <w:lang w:val="lt-LT"/>
              </w:rPr>
              <w:t xml:space="preserve"> ar panaši</w:t>
            </w:r>
            <w:r w:rsidRPr="0091120D">
              <w:rPr>
                <w:rStyle w:val="y2iqfc"/>
                <w:rFonts w:ascii="Times New Roman" w:hAnsi="Times New Roman" w:cs="Times New Roman"/>
                <w:lang w:val="lt-LT"/>
              </w:rPr>
              <w:t>ų</w:t>
            </w:r>
            <w:r w:rsidRPr="006C4820">
              <w:rPr>
                <w:rStyle w:val="y2iqfc"/>
                <w:rFonts w:ascii="Times New Roman" w:hAnsi="Times New Roman" w:cs="Times New Roman"/>
                <w:lang w:val="lt-LT"/>
              </w:rPr>
              <w:t xml:space="preserve"> tikslų. Tokiais atvejais naudinga lygiagrečių pažangos priemonių sinergija, kai siekiant bendrų tikslų s</w:t>
            </w:r>
            <w:r w:rsidRPr="0091120D">
              <w:rPr>
                <w:rStyle w:val="y2iqfc"/>
                <w:rFonts w:ascii="Times New Roman" w:hAnsi="Times New Roman" w:cs="Times New Roman"/>
                <w:lang w:val="lt-LT"/>
              </w:rPr>
              <w:t>u</w:t>
            </w:r>
            <w:r w:rsidRPr="006C4820">
              <w:rPr>
                <w:rStyle w:val="y2iqfc"/>
                <w:rFonts w:ascii="Times New Roman" w:hAnsi="Times New Roman" w:cs="Times New Roman"/>
                <w:lang w:val="lt-LT"/>
              </w:rPr>
              <w:t>jungiami skirtingų institucijų ekspertiniai, finansiniai, laiko resursai</w:t>
            </w:r>
          </w:p>
        </w:tc>
        <w:tc>
          <w:tcPr>
            <w:tcW w:w="4512" w:type="dxa"/>
          </w:tcPr>
          <w:p w14:paraId="06D5F3A0" w14:textId="646A97F1" w:rsidR="0068404F" w:rsidRPr="000D55AD" w:rsidRDefault="0068404F" w:rsidP="0068404F">
            <w:pPr>
              <w:jc w:val="both"/>
              <w:rPr>
                <w:rFonts w:ascii="Times New Roman" w:hAnsi="Times New Roman" w:cs="Times New Roman"/>
                <w:sz w:val="20"/>
                <w:szCs w:val="20"/>
                <w:lang w:val="lt-LT"/>
              </w:rPr>
            </w:pPr>
            <w:r>
              <w:rPr>
                <w:rStyle w:val="y2iqfc"/>
                <w:rFonts w:ascii="Times New Roman" w:hAnsi="Times New Roman" w:cs="Times New Roman"/>
                <w:sz w:val="20"/>
                <w:szCs w:val="20"/>
                <w:lang w:val="lt-LT"/>
              </w:rPr>
              <w:t>Įvertint</w:t>
            </w:r>
            <w:r w:rsidR="00612E59">
              <w:rPr>
                <w:rStyle w:val="y2iqfc"/>
                <w:rFonts w:ascii="Times New Roman" w:hAnsi="Times New Roman" w:cs="Times New Roman"/>
                <w:sz w:val="20"/>
                <w:szCs w:val="20"/>
                <w:lang w:val="lt-LT"/>
              </w:rPr>
              <w:t>i</w:t>
            </w:r>
            <w:r>
              <w:rPr>
                <w:rStyle w:val="y2iqfc"/>
                <w:rFonts w:ascii="Times New Roman" w:hAnsi="Times New Roman" w:cs="Times New Roman"/>
                <w:sz w:val="20"/>
                <w:szCs w:val="20"/>
                <w:lang w:val="lt-LT"/>
              </w:rPr>
              <w:t xml:space="preserve"> dviračių transporto plėtros veiksmų sinergij</w:t>
            </w:r>
            <w:r w:rsidR="00612E59">
              <w:rPr>
                <w:rStyle w:val="y2iqfc"/>
                <w:rFonts w:ascii="Times New Roman" w:hAnsi="Times New Roman" w:cs="Times New Roman"/>
                <w:sz w:val="20"/>
                <w:szCs w:val="20"/>
                <w:lang w:val="lt-LT"/>
              </w:rPr>
              <w:t>ą</w:t>
            </w:r>
            <w:r>
              <w:rPr>
                <w:rStyle w:val="y2iqfc"/>
                <w:rFonts w:ascii="Times New Roman" w:hAnsi="Times New Roman" w:cs="Times New Roman"/>
                <w:sz w:val="20"/>
                <w:szCs w:val="20"/>
                <w:lang w:val="lt-LT"/>
              </w:rPr>
              <w:t xml:space="preserve"> su transporto, </w:t>
            </w:r>
            <w:r w:rsidRPr="000D55AD">
              <w:rPr>
                <w:rStyle w:val="y2iqfc"/>
                <w:rFonts w:ascii="Times New Roman" w:hAnsi="Times New Roman" w:cs="Times New Roman"/>
                <w:sz w:val="20"/>
                <w:szCs w:val="20"/>
                <w:lang w:val="lt-LT"/>
              </w:rPr>
              <w:t>sveikatos, klimato, turizmo, švietimo, sporto, ekonomikos</w:t>
            </w:r>
            <w:r>
              <w:rPr>
                <w:rStyle w:val="y2iqfc"/>
                <w:rFonts w:ascii="Times New Roman" w:hAnsi="Times New Roman" w:cs="Times New Roman"/>
                <w:sz w:val="20"/>
                <w:szCs w:val="20"/>
                <w:lang w:val="lt-LT"/>
              </w:rPr>
              <w:t xml:space="preserve"> ir kt. sričių plėtros</w:t>
            </w:r>
            <w:r w:rsidRPr="000D55AD">
              <w:rPr>
                <w:rStyle w:val="y2iqfc"/>
                <w:rFonts w:ascii="Times New Roman" w:hAnsi="Times New Roman" w:cs="Times New Roman"/>
                <w:sz w:val="20"/>
                <w:szCs w:val="20"/>
                <w:lang w:val="lt-LT"/>
              </w:rPr>
              <w:t xml:space="preserve"> </w:t>
            </w:r>
            <w:r>
              <w:rPr>
                <w:rStyle w:val="y2iqfc"/>
                <w:rFonts w:ascii="Times New Roman" w:hAnsi="Times New Roman" w:cs="Times New Roman"/>
                <w:sz w:val="20"/>
                <w:szCs w:val="20"/>
                <w:lang w:val="lt-LT"/>
              </w:rPr>
              <w:t>pažangos priemonėmis, įgyvendin</w:t>
            </w:r>
            <w:r w:rsidR="00612E59">
              <w:rPr>
                <w:rStyle w:val="y2iqfc"/>
                <w:rFonts w:ascii="Times New Roman" w:hAnsi="Times New Roman" w:cs="Times New Roman"/>
                <w:sz w:val="20"/>
                <w:szCs w:val="20"/>
                <w:lang w:val="lt-LT"/>
              </w:rPr>
              <w:t xml:space="preserve">ti </w:t>
            </w:r>
            <w:r>
              <w:rPr>
                <w:rStyle w:val="y2iqfc"/>
                <w:rFonts w:ascii="Times New Roman" w:hAnsi="Times New Roman" w:cs="Times New Roman"/>
                <w:sz w:val="20"/>
                <w:szCs w:val="20"/>
                <w:lang w:val="lt-LT"/>
              </w:rPr>
              <w:t>bendrus projektus (pvz.</w:t>
            </w:r>
            <w:r w:rsidR="00C3436E">
              <w:rPr>
                <w:rStyle w:val="y2iqfc"/>
                <w:rFonts w:ascii="Times New Roman" w:hAnsi="Times New Roman" w:cs="Times New Roman"/>
                <w:sz w:val="20"/>
                <w:szCs w:val="20"/>
                <w:lang w:val="lt-LT"/>
              </w:rPr>
              <w:t>,</w:t>
            </w:r>
            <w:r>
              <w:rPr>
                <w:rStyle w:val="y2iqfc"/>
                <w:rFonts w:ascii="Times New Roman" w:hAnsi="Times New Roman" w:cs="Times New Roman"/>
                <w:sz w:val="20"/>
                <w:szCs w:val="20"/>
                <w:lang w:val="lt-LT"/>
              </w:rPr>
              <w:t xml:space="preserve"> </w:t>
            </w:r>
            <w:r w:rsidR="00C3436E">
              <w:rPr>
                <w:rStyle w:val="y2iqfc"/>
                <w:rFonts w:ascii="Times New Roman" w:hAnsi="Times New Roman" w:cs="Times New Roman"/>
                <w:sz w:val="20"/>
                <w:szCs w:val="20"/>
                <w:lang w:val="lt-LT"/>
              </w:rPr>
              <w:t xml:space="preserve">parengti </w:t>
            </w:r>
            <w:r>
              <w:rPr>
                <w:rStyle w:val="y2iqfc"/>
                <w:rFonts w:ascii="Times New Roman" w:hAnsi="Times New Roman" w:cs="Times New Roman"/>
                <w:sz w:val="20"/>
                <w:szCs w:val="20"/>
                <w:lang w:val="lt-LT"/>
              </w:rPr>
              <w:t>bendr</w:t>
            </w:r>
            <w:r w:rsidR="00C3436E">
              <w:rPr>
                <w:rStyle w:val="y2iqfc"/>
                <w:rFonts w:ascii="Times New Roman" w:hAnsi="Times New Roman" w:cs="Times New Roman"/>
                <w:sz w:val="20"/>
                <w:szCs w:val="20"/>
                <w:lang w:val="lt-LT"/>
              </w:rPr>
              <w:t>ą</w:t>
            </w:r>
            <w:r>
              <w:rPr>
                <w:rStyle w:val="y2iqfc"/>
                <w:rFonts w:ascii="Times New Roman" w:hAnsi="Times New Roman" w:cs="Times New Roman"/>
                <w:sz w:val="20"/>
                <w:szCs w:val="20"/>
                <w:lang w:val="lt-LT"/>
              </w:rPr>
              <w:t xml:space="preserve"> maršrut</w:t>
            </w:r>
            <w:r w:rsidR="00C3436E">
              <w:rPr>
                <w:rStyle w:val="y2iqfc"/>
                <w:rFonts w:ascii="Times New Roman" w:hAnsi="Times New Roman" w:cs="Times New Roman"/>
                <w:sz w:val="20"/>
                <w:szCs w:val="20"/>
                <w:lang w:val="lt-LT"/>
              </w:rPr>
              <w:t xml:space="preserve">ą, kai dalis maršruto patenka į valstybinės, </w:t>
            </w:r>
            <w:r w:rsidR="009F0D6D">
              <w:rPr>
                <w:rStyle w:val="y2iqfc"/>
                <w:rFonts w:ascii="Times New Roman" w:hAnsi="Times New Roman" w:cs="Times New Roman"/>
                <w:sz w:val="20"/>
                <w:szCs w:val="20"/>
                <w:lang w:val="lt-LT"/>
              </w:rPr>
              <w:t>iš dalies</w:t>
            </w:r>
            <w:r>
              <w:rPr>
                <w:rStyle w:val="y2iqfc"/>
                <w:rFonts w:ascii="Times New Roman" w:hAnsi="Times New Roman" w:cs="Times New Roman"/>
                <w:sz w:val="20"/>
                <w:szCs w:val="20"/>
                <w:lang w:val="lt-LT"/>
              </w:rPr>
              <w:t xml:space="preserve"> į vietinės reikšmės kelią</w:t>
            </w:r>
            <w:r w:rsidR="00C3436E">
              <w:rPr>
                <w:rStyle w:val="y2iqfc"/>
                <w:rFonts w:ascii="Times New Roman" w:hAnsi="Times New Roman" w:cs="Times New Roman"/>
                <w:sz w:val="20"/>
                <w:szCs w:val="20"/>
                <w:lang w:val="lt-LT"/>
              </w:rPr>
              <w:t xml:space="preserve"> ir </w:t>
            </w:r>
            <w:r>
              <w:rPr>
                <w:rStyle w:val="y2iqfc"/>
                <w:rFonts w:ascii="Times New Roman" w:hAnsi="Times New Roman" w:cs="Times New Roman"/>
                <w:sz w:val="20"/>
                <w:szCs w:val="20"/>
                <w:lang w:val="lt-LT"/>
              </w:rPr>
              <w:t>į valstybės saugomą teritoriją)</w:t>
            </w:r>
          </w:p>
        </w:tc>
        <w:tc>
          <w:tcPr>
            <w:tcW w:w="1187" w:type="dxa"/>
          </w:tcPr>
          <w:p w14:paraId="58EFEE9B" w14:textId="0AC103C9" w:rsidR="0068404F" w:rsidRPr="00363634" w:rsidRDefault="0068404F" w:rsidP="0068404F">
            <w:pPr>
              <w:jc w:val="center"/>
              <w:rPr>
                <w:rFonts w:ascii="Times New Roman" w:hAnsi="Times New Roman" w:cs="Times New Roman"/>
                <w:sz w:val="20"/>
                <w:szCs w:val="20"/>
                <w:lang w:val="lt-LT"/>
              </w:rPr>
            </w:pPr>
            <w:r w:rsidRPr="00363634">
              <w:rPr>
                <w:rFonts w:ascii="Times New Roman" w:hAnsi="Times New Roman" w:cs="Times New Roman"/>
                <w:sz w:val="20"/>
                <w:szCs w:val="20"/>
                <w:lang w:val="lt-LT"/>
              </w:rPr>
              <w:t>Nuolat</w:t>
            </w:r>
          </w:p>
        </w:tc>
        <w:tc>
          <w:tcPr>
            <w:tcW w:w="1779" w:type="dxa"/>
          </w:tcPr>
          <w:p w14:paraId="07A193F8" w14:textId="62A9D554" w:rsidR="0068404F" w:rsidRDefault="0068404F" w:rsidP="0068404F">
            <w:pPr>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SM, EIM, ŠMSM, AM, SAM,VSTT </w:t>
            </w:r>
            <w:r>
              <w:t xml:space="preserve"> </w:t>
            </w:r>
          </w:p>
        </w:tc>
      </w:tr>
      <w:tr w:rsidR="00076DD2" w:rsidRPr="00DC0A72" w14:paraId="4FDB7CFD" w14:textId="703E1E5A" w:rsidTr="00B20928">
        <w:tc>
          <w:tcPr>
            <w:tcW w:w="670" w:type="dxa"/>
          </w:tcPr>
          <w:p w14:paraId="12FBA90A" w14:textId="3D826E4A" w:rsidR="0068404F" w:rsidRPr="003722F6"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3</w:t>
            </w:r>
            <w:r w:rsidR="00DD6D95">
              <w:rPr>
                <w:rFonts w:ascii="Times New Roman" w:hAnsi="Times New Roman" w:cs="Times New Roman"/>
                <w:sz w:val="20"/>
                <w:szCs w:val="20"/>
                <w:lang w:val="lt-LT"/>
              </w:rPr>
              <w:t>3</w:t>
            </w:r>
            <w:r>
              <w:rPr>
                <w:rFonts w:ascii="Times New Roman" w:hAnsi="Times New Roman" w:cs="Times New Roman"/>
                <w:sz w:val="20"/>
                <w:szCs w:val="20"/>
                <w:lang w:val="lt-LT"/>
              </w:rPr>
              <w:t>.</w:t>
            </w:r>
          </w:p>
        </w:tc>
        <w:tc>
          <w:tcPr>
            <w:tcW w:w="1838" w:type="dxa"/>
          </w:tcPr>
          <w:p w14:paraId="08D6D062" w14:textId="489E033D" w:rsidR="0068404F" w:rsidRPr="000014DF" w:rsidRDefault="0068404F" w:rsidP="0068404F">
            <w:pPr>
              <w:jc w:val="both"/>
              <w:rPr>
                <w:rFonts w:ascii="Times New Roman" w:hAnsi="Times New Roman" w:cs="Times New Roman"/>
                <w:sz w:val="20"/>
                <w:szCs w:val="20"/>
                <w:highlight w:val="yellow"/>
                <w:lang w:val="lt-LT"/>
              </w:rPr>
            </w:pPr>
            <w:r w:rsidRPr="003722F6">
              <w:rPr>
                <w:rFonts w:ascii="Times New Roman" w:hAnsi="Times New Roman" w:cs="Times New Roman"/>
                <w:sz w:val="20"/>
                <w:szCs w:val="20"/>
                <w:lang w:val="lt-LT"/>
              </w:rPr>
              <w:t>Statybos techninių reglamentų nuostat</w:t>
            </w:r>
            <w:r w:rsidR="004625FB">
              <w:rPr>
                <w:rFonts w:ascii="Times New Roman" w:hAnsi="Times New Roman" w:cs="Times New Roman"/>
                <w:sz w:val="20"/>
                <w:szCs w:val="20"/>
                <w:lang w:val="lt-LT"/>
              </w:rPr>
              <w:t>ų peržiūra</w:t>
            </w:r>
          </w:p>
        </w:tc>
        <w:tc>
          <w:tcPr>
            <w:tcW w:w="4121" w:type="dxa"/>
          </w:tcPr>
          <w:p w14:paraId="48FD86A8" w14:textId="529D16DF" w:rsidR="0068404F" w:rsidRPr="009E6BCC" w:rsidRDefault="0068404F" w:rsidP="0068404F">
            <w:pPr>
              <w:jc w:val="both"/>
              <w:rPr>
                <w:rFonts w:ascii="Times New Roman" w:hAnsi="Times New Roman" w:cs="Times New Roman"/>
                <w:sz w:val="20"/>
                <w:szCs w:val="20"/>
                <w:lang w:val="lt-LT"/>
              </w:rPr>
            </w:pPr>
            <w:r w:rsidRPr="009E6BCC">
              <w:rPr>
                <w:rFonts w:ascii="Times New Roman" w:hAnsi="Times New Roman" w:cs="Times New Roman"/>
                <w:sz w:val="20"/>
                <w:szCs w:val="20"/>
                <w:lang w:val="lt-LT"/>
              </w:rPr>
              <w:t xml:space="preserve">Statinių ir pastatų projektavimą bei statybą reglamentuojančių statybos techninių reglamentų, statybos taisyklių bei kitų norminių  statybos techninių dokumentų nuostatos taip pat gali turėti įtakos dviračių transporto populiarinimui. Pavyzdžiui, </w:t>
            </w:r>
            <w:r w:rsidR="004625FB">
              <w:rPr>
                <w:rFonts w:ascii="Times New Roman" w:hAnsi="Times New Roman" w:cs="Times New Roman"/>
                <w:sz w:val="20"/>
                <w:szCs w:val="20"/>
                <w:lang w:val="lt-LT"/>
              </w:rPr>
              <w:t xml:space="preserve">norminiuose dokumentuose </w:t>
            </w:r>
            <w:r w:rsidRPr="009E6BCC">
              <w:rPr>
                <w:rFonts w:ascii="Times New Roman" w:hAnsi="Times New Roman" w:cs="Times New Roman"/>
                <w:sz w:val="20"/>
                <w:szCs w:val="20"/>
                <w:lang w:val="lt-LT"/>
              </w:rPr>
              <w:t xml:space="preserve">gali būti </w:t>
            </w:r>
            <w:r w:rsidR="004625FB">
              <w:rPr>
                <w:rFonts w:ascii="Times New Roman" w:hAnsi="Times New Roman" w:cs="Times New Roman"/>
                <w:sz w:val="20"/>
                <w:szCs w:val="20"/>
                <w:lang w:val="lt-LT"/>
              </w:rPr>
              <w:t xml:space="preserve">nustatyti </w:t>
            </w:r>
            <w:r w:rsidRPr="009E6BCC">
              <w:rPr>
                <w:rFonts w:ascii="Times New Roman" w:hAnsi="Times New Roman" w:cs="Times New Roman"/>
                <w:sz w:val="20"/>
                <w:szCs w:val="20"/>
                <w:lang w:val="lt-LT"/>
              </w:rPr>
              <w:t xml:space="preserve">konkretūs nurodymai dėl dviračių eismo bei papildomos dviračių infrastruktūros (saugojimo vietos, pakankamos erdvės pastatuose ir pan.) poreikio, priklausomai nuo planuojamų statinių ar pastatų dydžio, žmonių </w:t>
            </w:r>
            <w:r w:rsidR="004625FB">
              <w:rPr>
                <w:rFonts w:ascii="Times New Roman" w:hAnsi="Times New Roman" w:cs="Times New Roman"/>
                <w:sz w:val="20"/>
                <w:szCs w:val="20"/>
                <w:lang w:val="lt-LT"/>
              </w:rPr>
              <w:t xml:space="preserve">skaičiaus </w:t>
            </w:r>
            <w:r w:rsidRPr="009E6BCC">
              <w:rPr>
                <w:rFonts w:ascii="Times New Roman" w:hAnsi="Times New Roman" w:cs="Times New Roman"/>
                <w:sz w:val="20"/>
                <w:szCs w:val="20"/>
                <w:lang w:val="lt-LT"/>
              </w:rPr>
              <w:t xml:space="preserve">ir pan. </w:t>
            </w:r>
          </w:p>
          <w:p w14:paraId="3404FFD1" w14:textId="1658D8CC" w:rsidR="0068404F" w:rsidRPr="008259BE" w:rsidRDefault="0068404F" w:rsidP="0068404F">
            <w:pPr>
              <w:jc w:val="both"/>
              <w:rPr>
                <w:rFonts w:ascii="Times New Roman" w:hAnsi="Times New Roman" w:cs="Times New Roman"/>
                <w:i/>
                <w:iCs/>
                <w:sz w:val="20"/>
                <w:szCs w:val="20"/>
                <w:lang w:val="lt-LT"/>
              </w:rPr>
            </w:pPr>
            <w:r w:rsidRPr="001E5FEC">
              <w:rPr>
                <w:rFonts w:ascii="Times New Roman" w:hAnsi="Times New Roman" w:cs="Times New Roman"/>
                <w:i/>
                <w:iCs/>
                <w:sz w:val="20"/>
                <w:szCs w:val="20"/>
                <w:lang w:val="lt-LT"/>
              </w:rPr>
              <w:t xml:space="preserve">Pavyzdžiui, siekiant sudaryti sąlygas visiems Nyderlandų gyventojams naudotis dviračių infrastruktūra, </w:t>
            </w:r>
            <w:r w:rsidR="004625FB">
              <w:rPr>
                <w:rFonts w:ascii="Times New Roman" w:hAnsi="Times New Roman" w:cs="Times New Roman"/>
                <w:i/>
                <w:iCs/>
                <w:sz w:val="20"/>
                <w:szCs w:val="20"/>
                <w:lang w:val="lt-LT"/>
              </w:rPr>
              <w:t>statybą reglamentuojančioje norminėje bazėje</w:t>
            </w:r>
            <w:r w:rsidRPr="001E5FEC">
              <w:rPr>
                <w:rFonts w:ascii="Times New Roman" w:hAnsi="Times New Roman" w:cs="Times New Roman"/>
                <w:i/>
                <w:iCs/>
                <w:sz w:val="20"/>
                <w:szCs w:val="20"/>
                <w:lang w:val="lt-LT"/>
              </w:rPr>
              <w:t xml:space="preserve"> numatyta, kad kiekvienas naujas pastatas turi turėti dviračių saugyklas (pirmame aukšte), kurių plotai priklauso nuo pastato dydžio ir planuojamo žmonių </w:t>
            </w:r>
            <w:r w:rsidR="004625FB">
              <w:rPr>
                <w:rFonts w:ascii="Times New Roman" w:hAnsi="Times New Roman" w:cs="Times New Roman"/>
                <w:i/>
                <w:iCs/>
                <w:sz w:val="20"/>
                <w:szCs w:val="20"/>
                <w:lang w:val="lt-LT"/>
              </w:rPr>
              <w:t>skaičiaus</w:t>
            </w:r>
          </w:p>
        </w:tc>
        <w:tc>
          <w:tcPr>
            <w:tcW w:w="4512" w:type="dxa"/>
          </w:tcPr>
          <w:p w14:paraId="545DED83" w14:textId="7142B290" w:rsidR="0068404F" w:rsidRPr="004625FB" w:rsidRDefault="004625FB" w:rsidP="004625FB">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Įtvirtinti </w:t>
            </w:r>
            <w:r w:rsidR="0068404F" w:rsidRPr="004625FB">
              <w:rPr>
                <w:rFonts w:asciiTheme="majorBidi" w:hAnsiTheme="majorBidi" w:cstheme="majorBidi"/>
                <w:sz w:val="20"/>
                <w:szCs w:val="20"/>
                <w:lang w:val="lt-LT"/>
              </w:rPr>
              <w:t>statinių ir pastatų statybą reglamentuojanči</w:t>
            </w:r>
            <w:r>
              <w:rPr>
                <w:rFonts w:asciiTheme="majorBidi" w:hAnsiTheme="majorBidi" w:cstheme="majorBidi"/>
                <w:sz w:val="20"/>
                <w:szCs w:val="20"/>
                <w:lang w:val="lt-LT"/>
              </w:rPr>
              <w:t xml:space="preserve">uose norminiuose dokumentuose reikalavimą naujuose statomuose </w:t>
            </w:r>
            <w:r w:rsidR="0068404F" w:rsidRPr="004625FB">
              <w:rPr>
                <w:rFonts w:asciiTheme="majorBidi" w:hAnsiTheme="majorBidi" w:cstheme="majorBidi"/>
                <w:sz w:val="20"/>
                <w:szCs w:val="20"/>
                <w:lang w:val="lt-LT"/>
              </w:rPr>
              <w:t xml:space="preserve"> </w:t>
            </w:r>
            <w:r>
              <w:rPr>
                <w:rFonts w:asciiTheme="majorBidi" w:hAnsiTheme="majorBidi" w:cstheme="majorBidi"/>
                <w:sz w:val="20"/>
                <w:szCs w:val="20"/>
                <w:lang w:val="lt-LT"/>
              </w:rPr>
              <w:t xml:space="preserve">gyvenamosios, visuomeninės paskirties pastatuose, </w:t>
            </w:r>
            <w:r w:rsidR="0068404F" w:rsidRPr="004625FB">
              <w:rPr>
                <w:rFonts w:asciiTheme="majorBidi" w:hAnsiTheme="majorBidi" w:cstheme="majorBidi"/>
                <w:sz w:val="20"/>
                <w:szCs w:val="20"/>
                <w:lang w:val="lt-LT"/>
              </w:rPr>
              <w:t>priklausomai nuo pastato ploto, įrengti dviračių saugyklas</w:t>
            </w:r>
          </w:p>
          <w:p w14:paraId="78EBD295" w14:textId="77777777" w:rsidR="0068404F" w:rsidRPr="00743718" w:rsidRDefault="0068404F" w:rsidP="0068404F">
            <w:pPr>
              <w:ind w:left="92"/>
              <w:jc w:val="both"/>
              <w:rPr>
                <w:rFonts w:asciiTheme="majorBidi" w:hAnsiTheme="majorBidi" w:cstheme="majorBidi"/>
                <w:sz w:val="20"/>
                <w:szCs w:val="20"/>
                <w:lang w:val="lt-LT"/>
              </w:rPr>
            </w:pPr>
          </w:p>
          <w:p w14:paraId="3ED6C1F4" w14:textId="0C26F152" w:rsidR="0068404F" w:rsidRPr="004625FB" w:rsidRDefault="004625FB" w:rsidP="00DB36EC">
            <w:pPr>
              <w:jc w:val="both"/>
              <w:rPr>
                <w:rFonts w:asciiTheme="majorBidi" w:hAnsiTheme="majorBidi" w:cstheme="majorBidi"/>
                <w:sz w:val="20"/>
                <w:szCs w:val="20"/>
                <w:lang w:val="lt-LT"/>
              </w:rPr>
            </w:pPr>
            <w:r>
              <w:rPr>
                <w:rFonts w:asciiTheme="majorBidi" w:hAnsiTheme="majorBidi" w:cstheme="majorBidi"/>
                <w:sz w:val="20"/>
                <w:szCs w:val="20"/>
                <w:lang w:val="lt-LT"/>
              </w:rPr>
              <w:t xml:space="preserve">Įtvirtinti </w:t>
            </w:r>
            <w:r w:rsidRPr="004625FB">
              <w:rPr>
                <w:rFonts w:asciiTheme="majorBidi" w:hAnsiTheme="majorBidi" w:cstheme="majorBidi"/>
                <w:sz w:val="20"/>
                <w:szCs w:val="20"/>
                <w:lang w:val="lt-LT"/>
              </w:rPr>
              <w:t>statinių ir pastatų statybą reglamentuojanči</w:t>
            </w:r>
            <w:r>
              <w:rPr>
                <w:rFonts w:asciiTheme="majorBidi" w:hAnsiTheme="majorBidi" w:cstheme="majorBidi"/>
                <w:sz w:val="20"/>
                <w:szCs w:val="20"/>
                <w:lang w:val="lt-LT"/>
              </w:rPr>
              <w:t>uose norminiuose dokumentuose reikalavimą</w:t>
            </w:r>
            <w:r w:rsidRPr="004625FB">
              <w:rPr>
                <w:rFonts w:asciiTheme="majorBidi" w:hAnsiTheme="majorBidi" w:cstheme="majorBidi"/>
                <w:sz w:val="20"/>
                <w:szCs w:val="20"/>
                <w:lang w:val="lt-LT"/>
              </w:rPr>
              <w:t xml:space="preserve"> </w:t>
            </w:r>
            <w:r w:rsidR="0068404F" w:rsidRPr="004625FB">
              <w:rPr>
                <w:rFonts w:asciiTheme="majorBidi" w:hAnsiTheme="majorBidi" w:cstheme="majorBidi"/>
                <w:sz w:val="20"/>
                <w:szCs w:val="20"/>
                <w:lang w:val="lt-LT"/>
              </w:rPr>
              <w:t xml:space="preserve">rekonstruojamuose ar renovuojamuose </w:t>
            </w:r>
            <w:r w:rsidR="00DB36EC">
              <w:rPr>
                <w:rFonts w:asciiTheme="majorBidi" w:hAnsiTheme="majorBidi" w:cstheme="majorBidi"/>
                <w:sz w:val="20"/>
                <w:szCs w:val="20"/>
                <w:lang w:val="lt-LT"/>
              </w:rPr>
              <w:t>gyvenamosios, visuomeninės paskirties pastatuose (</w:t>
            </w:r>
            <w:r w:rsidR="0068404F" w:rsidRPr="004625FB">
              <w:rPr>
                <w:rFonts w:asciiTheme="majorBidi" w:hAnsiTheme="majorBidi" w:cstheme="majorBidi"/>
                <w:sz w:val="20"/>
                <w:szCs w:val="20"/>
                <w:lang w:val="lt-LT"/>
              </w:rPr>
              <w:t>ar</w:t>
            </w:r>
            <w:r w:rsidR="00DB36EC">
              <w:rPr>
                <w:rFonts w:asciiTheme="majorBidi" w:hAnsiTheme="majorBidi" w:cstheme="majorBidi"/>
                <w:sz w:val="20"/>
                <w:szCs w:val="20"/>
                <w:lang w:val="lt-LT"/>
              </w:rPr>
              <w:t>ba</w:t>
            </w:r>
            <w:r w:rsidR="0068404F" w:rsidRPr="004625FB">
              <w:rPr>
                <w:rFonts w:asciiTheme="majorBidi" w:hAnsiTheme="majorBidi" w:cstheme="majorBidi"/>
                <w:sz w:val="20"/>
                <w:szCs w:val="20"/>
                <w:lang w:val="lt-LT"/>
              </w:rPr>
              <w:t xml:space="preserve"> šalia jų</w:t>
            </w:r>
            <w:r w:rsidR="00DB36EC">
              <w:rPr>
                <w:rFonts w:asciiTheme="majorBidi" w:hAnsiTheme="majorBidi" w:cstheme="majorBidi"/>
                <w:sz w:val="20"/>
                <w:szCs w:val="20"/>
                <w:lang w:val="lt-LT"/>
              </w:rPr>
              <w:t xml:space="preserve">), </w:t>
            </w:r>
            <w:r w:rsidR="00DB36EC" w:rsidRPr="004625FB">
              <w:rPr>
                <w:rFonts w:asciiTheme="majorBidi" w:hAnsiTheme="majorBidi" w:cstheme="majorBidi"/>
                <w:sz w:val="20"/>
                <w:szCs w:val="20"/>
                <w:lang w:val="lt-LT"/>
              </w:rPr>
              <w:t>priklausomai nuo pastato ploto, įrengti dviračių saugyklas</w:t>
            </w:r>
          </w:p>
        </w:tc>
        <w:tc>
          <w:tcPr>
            <w:tcW w:w="1187" w:type="dxa"/>
          </w:tcPr>
          <w:p w14:paraId="4D4E384D" w14:textId="77777777"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2024-10-30</w:t>
            </w:r>
          </w:p>
          <w:p w14:paraId="4B3F8EF3" w14:textId="77777777" w:rsidR="0068404F" w:rsidRDefault="0068404F" w:rsidP="0068404F">
            <w:pPr>
              <w:jc w:val="center"/>
              <w:rPr>
                <w:rFonts w:asciiTheme="majorBidi" w:hAnsiTheme="majorBidi" w:cstheme="majorBidi"/>
                <w:sz w:val="20"/>
                <w:szCs w:val="20"/>
                <w:lang w:val="lt-LT"/>
              </w:rPr>
            </w:pPr>
          </w:p>
          <w:p w14:paraId="4032D268" w14:textId="77777777" w:rsidR="0068404F" w:rsidRDefault="0068404F" w:rsidP="0068404F">
            <w:pPr>
              <w:jc w:val="center"/>
              <w:rPr>
                <w:rFonts w:asciiTheme="majorBidi" w:hAnsiTheme="majorBidi" w:cstheme="majorBidi"/>
                <w:sz w:val="20"/>
                <w:szCs w:val="20"/>
                <w:lang w:val="lt-LT"/>
              </w:rPr>
            </w:pPr>
          </w:p>
          <w:p w14:paraId="455D1788" w14:textId="77777777" w:rsidR="0068404F" w:rsidRDefault="0068404F" w:rsidP="0068404F">
            <w:pPr>
              <w:jc w:val="center"/>
              <w:rPr>
                <w:rFonts w:asciiTheme="majorBidi" w:hAnsiTheme="majorBidi" w:cstheme="majorBidi"/>
                <w:sz w:val="20"/>
                <w:szCs w:val="20"/>
                <w:lang w:val="lt-LT"/>
              </w:rPr>
            </w:pPr>
          </w:p>
          <w:p w14:paraId="3EE875F4" w14:textId="77777777" w:rsidR="0068404F" w:rsidRDefault="0068404F" w:rsidP="0068404F">
            <w:pPr>
              <w:jc w:val="center"/>
              <w:rPr>
                <w:rFonts w:asciiTheme="majorBidi" w:hAnsiTheme="majorBidi" w:cstheme="majorBidi"/>
                <w:sz w:val="20"/>
                <w:szCs w:val="20"/>
                <w:lang w:val="lt-LT"/>
              </w:rPr>
            </w:pPr>
          </w:p>
          <w:p w14:paraId="3BD5EB7A" w14:textId="77777777" w:rsidR="0068404F" w:rsidRDefault="0068404F" w:rsidP="0068404F">
            <w:pPr>
              <w:jc w:val="center"/>
              <w:rPr>
                <w:rFonts w:asciiTheme="majorBidi" w:hAnsiTheme="majorBidi" w:cstheme="majorBidi"/>
                <w:sz w:val="20"/>
                <w:szCs w:val="20"/>
                <w:lang w:val="lt-LT"/>
              </w:rPr>
            </w:pPr>
          </w:p>
          <w:p w14:paraId="79873E0E" w14:textId="34C9C6A1" w:rsidR="0068404F" w:rsidRPr="001E5FEC"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2024-10-30</w:t>
            </w:r>
          </w:p>
        </w:tc>
        <w:tc>
          <w:tcPr>
            <w:tcW w:w="1779" w:type="dxa"/>
          </w:tcPr>
          <w:p w14:paraId="741E833A" w14:textId="77777777"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AM</w:t>
            </w:r>
          </w:p>
          <w:p w14:paraId="17A2F15C" w14:textId="77777777" w:rsidR="0068404F" w:rsidRDefault="0068404F" w:rsidP="0068404F">
            <w:pPr>
              <w:jc w:val="center"/>
              <w:rPr>
                <w:rFonts w:asciiTheme="majorBidi" w:hAnsiTheme="majorBidi" w:cstheme="majorBidi"/>
                <w:sz w:val="20"/>
                <w:szCs w:val="20"/>
                <w:lang w:val="lt-LT"/>
              </w:rPr>
            </w:pPr>
          </w:p>
          <w:p w14:paraId="0AE4BBCF" w14:textId="77777777" w:rsidR="0068404F" w:rsidRDefault="0068404F" w:rsidP="0068404F">
            <w:pPr>
              <w:jc w:val="center"/>
              <w:rPr>
                <w:rFonts w:asciiTheme="majorBidi" w:hAnsiTheme="majorBidi" w:cstheme="majorBidi"/>
                <w:sz w:val="20"/>
                <w:szCs w:val="20"/>
                <w:lang w:val="lt-LT"/>
              </w:rPr>
            </w:pPr>
          </w:p>
          <w:p w14:paraId="698837CD" w14:textId="77777777" w:rsidR="0068404F" w:rsidRDefault="0068404F" w:rsidP="0068404F">
            <w:pPr>
              <w:jc w:val="center"/>
              <w:rPr>
                <w:rFonts w:asciiTheme="majorBidi" w:hAnsiTheme="majorBidi" w:cstheme="majorBidi"/>
                <w:sz w:val="20"/>
                <w:szCs w:val="20"/>
                <w:lang w:val="lt-LT"/>
              </w:rPr>
            </w:pPr>
          </w:p>
          <w:p w14:paraId="68B695C2" w14:textId="77777777" w:rsidR="0068404F" w:rsidRDefault="0068404F" w:rsidP="0068404F">
            <w:pPr>
              <w:jc w:val="center"/>
              <w:rPr>
                <w:rFonts w:asciiTheme="majorBidi" w:hAnsiTheme="majorBidi" w:cstheme="majorBidi"/>
                <w:sz w:val="20"/>
                <w:szCs w:val="20"/>
                <w:lang w:val="lt-LT"/>
              </w:rPr>
            </w:pPr>
          </w:p>
          <w:p w14:paraId="4F875A3C" w14:textId="77777777" w:rsidR="0068404F" w:rsidRDefault="0068404F" w:rsidP="0068404F">
            <w:pPr>
              <w:jc w:val="center"/>
              <w:rPr>
                <w:rFonts w:asciiTheme="majorBidi" w:hAnsiTheme="majorBidi" w:cstheme="majorBidi"/>
                <w:sz w:val="20"/>
                <w:szCs w:val="20"/>
                <w:lang w:val="lt-LT"/>
              </w:rPr>
            </w:pPr>
          </w:p>
          <w:p w14:paraId="1A1F68BF" w14:textId="18B76AC2" w:rsidR="0068404F" w:rsidRPr="001E5FEC"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AM</w:t>
            </w:r>
          </w:p>
        </w:tc>
      </w:tr>
      <w:tr w:rsidR="00076DD2" w:rsidRPr="00AA0CD6" w14:paraId="1C419451" w14:textId="1926B3CD" w:rsidTr="00B20928">
        <w:tc>
          <w:tcPr>
            <w:tcW w:w="670" w:type="dxa"/>
          </w:tcPr>
          <w:p w14:paraId="3360A2BF" w14:textId="26F131B6" w:rsidR="0068404F" w:rsidRPr="00C828DC"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3</w:t>
            </w:r>
            <w:r w:rsidR="00DD6D95">
              <w:rPr>
                <w:rFonts w:ascii="Times New Roman" w:hAnsi="Times New Roman" w:cs="Times New Roman"/>
                <w:sz w:val="20"/>
                <w:szCs w:val="20"/>
                <w:lang w:val="lt-LT"/>
              </w:rPr>
              <w:t>4</w:t>
            </w:r>
            <w:r>
              <w:rPr>
                <w:rFonts w:ascii="Times New Roman" w:hAnsi="Times New Roman" w:cs="Times New Roman"/>
                <w:sz w:val="20"/>
                <w:szCs w:val="20"/>
                <w:lang w:val="lt-LT"/>
              </w:rPr>
              <w:t>.</w:t>
            </w:r>
          </w:p>
        </w:tc>
        <w:tc>
          <w:tcPr>
            <w:tcW w:w="1838" w:type="dxa"/>
          </w:tcPr>
          <w:p w14:paraId="077A6A0D" w14:textId="1D7F899A" w:rsidR="0068404F" w:rsidRPr="00C828DC" w:rsidRDefault="0068404F" w:rsidP="0068404F">
            <w:pPr>
              <w:jc w:val="both"/>
              <w:rPr>
                <w:rFonts w:ascii="Times New Roman" w:hAnsi="Times New Roman" w:cs="Times New Roman"/>
                <w:sz w:val="20"/>
                <w:szCs w:val="20"/>
                <w:lang w:val="lt-LT"/>
              </w:rPr>
            </w:pPr>
            <w:r w:rsidRPr="00C828DC">
              <w:rPr>
                <w:rFonts w:ascii="Times New Roman" w:hAnsi="Times New Roman" w:cs="Times New Roman"/>
                <w:sz w:val="20"/>
                <w:szCs w:val="20"/>
                <w:lang w:val="lt-LT"/>
              </w:rPr>
              <w:t>Subsidij</w:t>
            </w:r>
            <w:r w:rsidR="00DB36EC">
              <w:rPr>
                <w:rFonts w:ascii="Times New Roman" w:hAnsi="Times New Roman" w:cs="Times New Roman"/>
                <w:sz w:val="20"/>
                <w:szCs w:val="20"/>
                <w:lang w:val="lt-LT"/>
              </w:rPr>
              <w:t>ų</w:t>
            </w:r>
            <w:r w:rsidRPr="00C828DC">
              <w:rPr>
                <w:rFonts w:ascii="Times New Roman" w:hAnsi="Times New Roman" w:cs="Times New Roman"/>
                <w:sz w:val="20"/>
                <w:szCs w:val="20"/>
                <w:lang w:val="lt-LT"/>
              </w:rPr>
              <w:t>, mokestin</w:t>
            </w:r>
            <w:r w:rsidR="00DB36EC">
              <w:rPr>
                <w:rFonts w:ascii="Times New Roman" w:hAnsi="Times New Roman" w:cs="Times New Roman"/>
                <w:sz w:val="20"/>
                <w:szCs w:val="20"/>
                <w:lang w:val="lt-LT"/>
              </w:rPr>
              <w:t xml:space="preserve">ių </w:t>
            </w:r>
            <w:r w:rsidRPr="00C828DC">
              <w:rPr>
                <w:rFonts w:ascii="Times New Roman" w:hAnsi="Times New Roman" w:cs="Times New Roman"/>
                <w:sz w:val="20"/>
                <w:szCs w:val="20"/>
                <w:lang w:val="lt-LT"/>
              </w:rPr>
              <w:t>lengvat</w:t>
            </w:r>
            <w:r w:rsidR="00DB36EC">
              <w:rPr>
                <w:rFonts w:ascii="Times New Roman" w:hAnsi="Times New Roman" w:cs="Times New Roman"/>
                <w:sz w:val="20"/>
                <w:szCs w:val="20"/>
                <w:lang w:val="lt-LT"/>
              </w:rPr>
              <w:t>ų taikymas</w:t>
            </w:r>
          </w:p>
        </w:tc>
        <w:tc>
          <w:tcPr>
            <w:tcW w:w="4121" w:type="dxa"/>
          </w:tcPr>
          <w:p w14:paraId="65DE1FCC" w14:textId="77777777" w:rsidR="0068404F" w:rsidRPr="00C828DC" w:rsidRDefault="0068404F" w:rsidP="0068404F">
            <w:pPr>
              <w:jc w:val="both"/>
              <w:rPr>
                <w:rFonts w:asciiTheme="majorBidi" w:hAnsiTheme="majorBidi" w:cstheme="majorBidi"/>
                <w:sz w:val="20"/>
                <w:szCs w:val="20"/>
                <w:lang w:val="lt-LT"/>
              </w:rPr>
            </w:pPr>
            <w:r w:rsidRPr="00C828DC">
              <w:rPr>
                <w:rFonts w:asciiTheme="majorBidi" w:hAnsiTheme="majorBidi" w:cstheme="majorBidi"/>
                <w:sz w:val="20"/>
                <w:szCs w:val="20"/>
                <w:lang w:val="lt-LT"/>
              </w:rPr>
              <w:t>Įvairūs Vakarų Europos valstybių pavyzdžiai rodo, kad mokestinių lengvatų taikymas, subsidijos yra itin reikšminga paskata populiarinant dviračių transportą.</w:t>
            </w:r>
          </w:p>
          <w:p w14:paraId="371DD2F1" w14:textId="40CE9111" w:rsidR="0068404F" w:rsidRPr="00C828DC" w:rsidRDefault="0068404F" w:rsidP="0068404F">
            <w:pPr>
              <w:jc w:val="both"/>
              <w:rPr>
                <w:rFonts w:asciiTheme="majorBidi" w:hAnsiTheme="majorBidi" w:cstheme="majorBidi"/>
                <w:sz w:val="20"/>
                <w:szCs w:val="20"/>
                <w:lang w:val="lt-LT"/>
              </w:rPr>
            </w:pPr>
            <w:r w:rsidRPr="00C828DC">
              <w:rPr>
                <w:rFonts w:asciiTheme="majorBidi" w:hAnsiTheme="majorBidi" w:cstheme="majorBidi"/>
                <w:sz w:val="20"/>
                <w:szCs w:val="20"/>
                <w:lang w:val="lt-LT"/>
              </w:rPr>
              <w:t>Mokestinės lengvatos gali būti susijusios su nuolaidomis įsigyjant dviračius arba gali būti taikomas tam tikrų mokesčių sumažinimas įmonėms, kurios skatina į darbą važiuoti dviračiu.</w:t>
            </w:r>
          </w:p>
          <w:p w14:paraId="33275BA7" w14:textId="521B0E01" w:rsidR="0068404F" w:rsidRPr="00C828DC" w:rsidRDefault="0068404F" w:rsidP="0068404F">
            <w:pPr>
              <w:jc w:val="both"/>
              <w:rPr>
                <w:rFonts w:ascii="Times New Roman" w:hAnsi="Times New Roman" w:cs="Times New Roman"/>
                <w:sz w:val="20"/>
                <w:szCs w:val="20"/>
                <w:lang w:val="lt-LT"/>
              </w:rPr>
            </w:pPr>
            <w:r w:rsidRPr="00C828DC">
              <w:rPr>
                <w:rFonts w:ascii="Times New Roman" w:hAnsi="Times New Roman" w:cs="Times New Roman"/>
                <w:sz w:val="20"/>
                <w:szCs w:val="20"/>
                <w:lang w:val="lt-LT"/>
              </w:rPr>
              <w:t xml:space="preserve">Pavyzdžiui, Nyderlandai siūlo subsidijas gyventojams, kurie gali ir nori </w:t>
            </w:r>
            <w:r w:rsidR="00DB36EC">
              <w:rPr>
                <w:rFonts w:ascii="Times New Roman" w:hAnsi="Times New Roman" w:cs="Times New Roman"/>
                <w:sz w:val="20"/>
                <w:szCs w:val="20"/>
                <w:lang w:val="lt-LT"/>
              </w:rPr>
              <w:t xml:space="preserve">įrengti </w:t>
            </w:r>
            <w:r w:rsidRPr="00C828DC">
              <w:rPr>
                <w:rFonts w:ascii="Times New Roman" w:hAnsi="Times New Roman" w:cs="Times New Roman"/>
                <w:sz w:val="20"/>
                <w:szCs w:val="20"/>
                <w:lang w:val="lt-LT"/>
              </w:rPr>
              <w:t>savo vidiniuose, nenaudojamuose kiemuose dviračių saug</w:t>
            </w:r>
            <w:r w:rsidR="00DB36EC">
              <w:rPr>
                <w:rFonts w:ascii="Times New Roman" w:hAnsi="Times New Roman" w:cs="Times New Roman"/>
                <w:sz w:val="20"/>
                <w:szCs w:val="20"/>
                <w:lang w:val="lt-LT"/>
              </w:rPr>
              <w:t>ojimo</w:t>
            </w:r>
            <w:r w:rsidRPr="00C828DC">
              <w:rPr>
                <w:rFonts w:ascii="Times New Roman" w:hAnsi="Times New Roman" w:cs="Times New Roman"/>
                <w:sz w:val="20"/>
                <w:szCs w:val="20"/>
                <w:lang w:val="lt-LT"/>
              </w:rPr>
              <w:t xml:space="preserve"> aikšteles. Už vieną dviratį galima gauti 500 eurų subsidiją iš valstybės institucijų, o saugojim</w:t>
            </w:r>
            <w:r>
              <w:rPr>
                <w:rFonts w:ascii="Times New Roman" w:hAnsi="Times New Roman" w:cs="Times New Roman"/>
                <w:sz w:val="20"/>
                <w:szCs w:val="20"/>
                <w:lang w:val="lt-LT"/>
              </w:rPr>
              <w:t>o</w:t>
            </w:r>
            <w:r w:rsidRPr="00C828DC">
              <w:rPr>
                <w:rFonts w:ascii="Times New Roman" w:hAnsi="Times New Roman" w:cs="Times New Roman"/>
                <w:sz w:val="20"/>
                <w:szCs w:val="20"/>
                <w:lang w:val="lt-LT"/>
              </w:rPr>
              <w:t xml:space="preserve"> infrastruktūra finansuojama 100 proc.</w:t>
            </w:r>
          </w:p>
          <w:p w14:paraId="57F47891" w14:textId="356C25F6" w:rsidR="0068404F" w:rsidRPr="00C828DC" w:rsidRDefault="0068404F" w:rsidP="0068404F">
            <w:pPr>
              <w:jc w:val="both"/>
              <w:rPr>
                <w:rFonts w:ascii="Times New Roman" w:hAnsi="Times New Roman" w:cs="Times New Roman"/>
                <w:sz w:val="20"/>
                <w:szCs w:val="20"/>
                <w:lang w:val="lt-LT"/>
              </w:rPr>
            </w:pPr>
            <w:r w:rsidRPr="00C828DC">
              <w:rPr>
                <w:rFonts w:ascii="Times New Roman" w:hAnsi="Times New Roman" w:cs="Times New Roman"/>
                <w:sz w:val="20"/>
                <w:szCs w:val="20"/>
                <w:lang w:val="lt-LT"/>
              </w:rPr>
              <w:t xml:space="preserve">Jungtinė Karalystė vykdo projektą </w:t>
            </w:r>
            <w:r w:rsidRPr="001E5FEC">
              <w:rPr>
                <w:rFonts w:ascii="Times New Roman" w:hAnsi="Times New Roman" w:cs="Times New Roman"/>
                <w:i/>
                <w:iCs/>
                <w:sz w:val="20"/>
                <w:szCs w:val="20"/>
                <w:lang w:val="lt-LT"/>
              </w:rPr>
              <w:t>Cycle to Work</w:t>
            </w:r>
            <w:r w:rsidRPr="00C828DC">
              <w:rPr>
                <w:rFonts w:ascii="Times New Roman" w:hAnsi="Times New Roman" w:cs="Times New Roman"/>
                <w:sz w:val="20"/>
                <w:szCs w:val="20"/>
                <w:lang w:val="lt-LT"/>
              </w:rPr>
              <w:t>. Šis projektas yra J</w:t>
            </w:r>
            <w:r w:rsidR="00DB36EC">
              <w:rPr>
                <w:rFonts w:ascii="Times New Roman" w:hAnsi="Times New Roman" w:cs="Times New Roman"/>
                <w:sz w:val="20"/>
                <w:szCs w:val="20"/>
                <w:lang w:val="lt-LT"/>
              </w:rPr>
              <w:t>ungtinės Karalystės</w:t>
            </w:r>
            <w:r w:rsidRPr="00C828DC">
              <w:rPr>
                <w:rFonts w:ascii="Times New Roman" w:hAnsi="Times New Roman" w:cs="Times New Roman"/>
                <w:sz w:val="20"/>
                <w:szCs w:val="20"/>
                <w:lang w:val="lt-LT"/>
              </w:rPr>
              <w:t xml:space="preserve"> vyriausybės atleidimo nuo mokesčių iniciatyva, siekiant skatinti sveikesnes keliones į darbą ir mažinti aplinkos taršą. Tai leidžia darbdaviams kaip neapmokestinamą išmoką paskolinti darbuotojams dviračius ir dviratininkų saugos priemones</w:t>
            </w:r>
            <w:r>
              <w:rPr>
                <w:rFonts w:ascii="Times New Roman" w:hAnsi="Times New Roman" w:cs="Times New Roman"/>
                <w:sz w:val="20"/>
                <w:szCs w:val="20"/>
                <w:lang w:val="lt-LT"/>
              </w:rPr>
              <w:t>.</w:t>
            </w:r>
          </w:p>
          <w:p w14:paraId="2C551413" w14:textId="69207102" w:rsidR="0068404F" w:rsidRPr="00C828DC"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Europos Parlamentas 2023 metais pasisakė už </w:t>
            </w:r>
            <w:r w:rsidR="00DB36EC">
              <w:rPr>
                <w:rFonts w:ascii="Times New Roman" w:hAnsi="Times New Roman" w:cs="Times New Roman"/>
                <w:sz w:val="20"/>
                <w:szCs w:val="20"/>
                <w:lang w:val="lt-LT"/>
              </w:rPr>
              <w:t xml:space="preserve">pridėtinės vertės mokesčio </w:t>
            </w:r>
            <w:r>
              <w:rPr>
                <w:rFonts w:ascii="Times New Roman" w:hAnsi="Times New Roman" w:cs="Times New Roman"/>
                <w:sz w:val="20"/>
                <w:szCs w:val="20"/>
                <w:lang w:val="lt-LT"/>
              </w:rPr>
              <w:t>tarifo mažinimą dviračių nuomos paslaugoms ir dviračių pardavimui.</w:t>
            </w:r>
          </w:p>
          <w:p w14:paraId="7E431E61" w14:textId="136176A3" w:rsidR="0068404F" w:rsidRPr="00C828DC" w:rsidRDefault="0068404F" w:rsidP="00DB36EC">
            <w:pPr>
              <w:jc w:val="both"/>
              <w:rPr>
                <w:rFonts w:asciiTheme="majorBidi" w:hAnsiTheme="majorBidi" w:cstheme="majorBidi"/>
                <w:sz w:val="20"/>
                <w:szCs w:val="20"/>
                <w:lang w:val="lt-LT"/>
              </w:rPr>
            </w:pPr>
            <w:r w:rsidRPr="00C828DC">
              <w:rPr>
                <w:rFonts w:ascii="Times New Roman" w:hAnsi="Times New Roman" w:cs="Times New Roman"/>
                <w:sz w:val="20"/>
                <w:szCs w:val="20"/>
                <w:lang w:val="lt-LT"/>
              </w:rPr>
              <w:t xml:space="preserve">Lietuvoje taip pat yra itin reikšmingų iniciatyvų, pvz.: </w:t>
            </w:r>
            <w:r w:rsidR="00DB36EC" w:rsidRPr="00C828DC">
              <w:rPr>
                <w:rFonts w:ascii="Times New Roman" w:hAnsi="Times New Roman" w:cs="Times New Roman"/>
                <w:sz w:val="20"/>
                <w:szCs w:val="20"/>
                <w:lang w:val="lt-LT"/>
              </w:rPr>
              <w:t>pridavus utilizacijai taršų automobilį</w:t>
            </w:r>
            <w:r w:rsidR="00DB36EC">
              <w:rPr>
                <w:rFonts w:ascii="Times New Roman" w:hAnsi="Times New Roman" w:cs="Times New Roman"/>
                <w:sz w:val="20"/>
                <w:szCs w:val="20"/>
                <w:lang w:val="lt-LT"/>
              </w:rPr>
              <w:t xml:space="preserve">, </w:t>
            </w:r>
            <w:r w:rsidRPr="00C828DC">
              <w:rPr>
                <w:rFonts w:ascii="Times New Roman" w:hAnsi="Times New Roman" w:cs="Times New Roman"/>
                <w:sz w:val="20"/>
                <w:szCs w:val="20"/>
                <w:lang w:val="lt-LT"/>
              </w:rPr>
              <w:t>A</w:t>
            </w:r>
            <w:r w:rsidR="00DB36EC">
              <w:rPr>
                <w:rFonts w:ascii="Times New Roman" w:hAnsi="Times New Roman" w:cs="Times New Roman"/>
                <w:sz w:val="20"/>
                <w:szCs w:val="20"/>
                <w:lang w:val="lt-LT"/>
              </w:rPr>
              <w:t>plinkos projektų vystymo agentūra s</w:t>
            </w:r>
            <w:r w:rsidRPr="00C828DC">
              <w:rPr>
                <w:rFonts w:ascii="Times New Roman" w:hAnsi="Times New Roman" w:cs="Times New Roman"/>
                <w:sz w:val="20"/>
                <w:szCs w:val="20"/>
                <w:lang w:val="lt-LT"/>
              </w:rPr>
              <w:t>kiria subsidij</w:t>
            </w:r>
            <w:r w:rsidR="00DB36EC">
              <w:rPr>
                <w:rFonts w:ascii="Times New Roman" w:hAnsi="Times New Roman" w:cs="Times New Roman"/>
                <w:sz w:val="20"/>
                <w:szCs w:val="20"/>
                <w:lang w:val="lt-LT"/>
              </w:rPr>
              <w:t>ą</w:t>
            </w:r>
            <w:r w:rsidRPr="00C828DC">
              <w:rPr>
                <w:rFonts w:ascii="Times New Roman" w:hAnsi="Times New Roman" w:cs="Times New Roman"/>
                <w:sz w:val="20"/>
                <w:szCs w:val="20"/>
                <w:lang w:val="lt-LT"/>
              </w:rPr>
              <w:t xml:space="preserve"> dvirači</w:t>
            </w:r>
            <w:r w:rsidR="00DB36EC">
              <w:rPr>
                <w:rFonts w:ascii="Times New Roman" w:hAnsi="Times New Roman" w:cs="Times New Roman"/>
                <w:sz w:val="20"/>
                <w:szCs w:val="20"/>
                <w:lang w:val="lt-LT"/>
              </w:rPr>
              <w:t>ui</w:t>
            </w:r>
            <w:r w:rsidRPr="00C828DC">
              <w:rPr>
                <w:rFonts w:ascii="Times New Roman" w:hAnsi="Times New Roman" w:cs="Times New Roman"/>
                <w:sz w:val="20"/>
                <w:szCs w:val="20"/>
                <w:lang w:val="lt-LT"/>
              </w:rPr>
              <w:t xml:space="preserve"> ar kit</w:t>
            </w:r>
            <w:r w:rsidR="00DB36EC">
              <w:rPr>
                <w:rFonts w:ascii="Times New Roman" w:hAnsi="Times New Roman" w:cs="Times New Roman"/>
                <w:sz w:val="20"/>
                <w:szCs w:val="20"/>
                <w:lang w:val="lt-LT"/>
              </w:rPr>
              <w:t>ai</w:t>
            </w:r>
            <w:r w:rsidRPr="00C828DC">
              <w:rPr>
                <w:rFonts w:ascii="Times New Roman" w:hAnsi="Times New Roman" w:cs="Times New Roman"/>
                <w:sz w:val="20"/>
                <w:szCs w:val="20"/>
                <w:lang w:val="lt-LT"/>
              </w:rPr>
              <w:t xml:space="preserve"> </w:t>
            </w:r>
            <w:r w:rsidR="00DB36EC">
              <w:rPr>
                <w:rFonts w:ascii="Times New Roman" w:hAnsi="Times New Roman" w:cs="Times New Roman"/>
                <w:sz w:val="20"/>
                <w:szCs w:val="20"/>
                <w:lang w:val="lt-LT"/>
              </w:rPr>
              <w:t xml:space="preserve">elektrinei </w:t>
            </w:r>
            <w:r w:rsidRPr="00C828DC">
              <w:rPr>
                <w:rFonts w:ascii="Times New Roman" w:hAnsi="Times New Roman" w:cs="Times New Roman"/>
                <w:sz w:val="20"/>
                <w:szCs w:val="20"/>
                <w:lang w:val="lt-LT"/>
              </w:rPr>
              <w:t>mikro</w:t>
            </w:r>
            <w:r>
              <w:rPr>
                <w:rFonts w:ascii="Times New Roman" w:hAnsi="Times New Roman" w:cs="Times New Roman"/>
                <w:sz w:val="20"/>
                <w:szCs w:val="20"/>
                <w:lang w:val="lt-LT"/>
              </w:rPr>
              <w:t>jud</w:t>
            </w:r>
            <w:r w:rsidRPr="00C828DC">
              <w:rPr>
                <w:rFonts w:ascii="Times New Roman" w:hAnsi="Times New Roman" w:cs="Times New Roman"/>
                <w:sz w:val="20"/>
                <w:szCs w:val="20"/>
                <w:lang w:val="lt-LT"/>
              </w:rPr>
              <w:t>umo priemon</w:t>
            </w:r>
            <w:r w:rsidR="00DB36EC">
              <w:rPr>
                <w:rFonts w:ascii="Times New Roman" w:hAnsi="Times New Roman" w:cs="Times New Roman"/>
                <w:sz w:val="20"/>
                <w:szCs w:val="20"/>
                <w:lang w:val="lt-LT"/>
              </w:rPr>
              <w:t>ei įsigyti</w:t>
            </w:r>
          </w:p>
        </w:tc>
        <w:tc>
          <w:tcPr>
            <w:tcW w:w="4512" w:type="dxa"/>
          </w:tcPr>
          <w:p w14:paraId="2B9EA363" w14:textId="4CDE077F" w:rsidR="0068404F" w:rsidRPr="00DB36EC" w:rsidRDefault="0068404F" w:rsidP="00DB36EC">
            <w:pPr>
              <w:jc w:val="both"/>
              <w:rPr>
                <w:rFonts w:asciiTheme="majorBidi" w:hAnsiTheme="majorBidi" w:cstheme="majorBidi"/>
                <w:sz w:val="20"/>
                <w:szCs w:val="20"/>
                <w:lang w:val="lt-LT"/>
              </w:rPr>
            </w:pPr>
            <w:r w:rsidRPr="00DB36EC">
              <w:rPr>
                <w:rFonts w:asciiTheme="majorBidi" w:hAnsiTheme="majorBidi" w:cstheme="majorBidi"/>
                <w:sz w:val="20"/>
                <w:szCs w:val="20"/>
                <w:lang w:val="lt-LT"/>
              </w:rPr>
              <w:t>Atlikti išsamią užsienio šal</w:t>
            </w:r>
            <w:r w:rsidR="00DB36EC">
              <w:rPr>
                <w:rFonts w:asciiTheme="majorBidi" w:hAnsiTheme="majorBidi" w:cstheme="majorBidi"/>
                <w:sz w:val="20"/>
                <w:szCs w:val="20"/>
                <w:lang w:val="lt-LT"/>
              </w:rPr>
              <w:t xml:space="preserve">yse taikomų </w:t>
            </w:r>
            <w:r w:rsidRPr="00DB36EC">
              <w:rPr>
                <w:rFonts w:asciiTheme="majorBidi" w:hAnsiTheme="majorBidi" w:cstheme="majorBidi"/>
                <w:sz w:val="20"/>
                <w:szCs w:val="20"/>
                <w:lang w:val="lt-LT"/>
              </w:rPr>
              <w:t xml:space="preserve">finansinių paskatų </w:t>
            </w:r>
            <w:r w:rsidR="00DB36EC">
              <w:rPr>
                <w:rFonts w:asciiTheme="majorBidi" w:hAnsiTheme="majorBidi" w:cstheme="majorBidi"/>
                <w:sz w:val="20"/>
                <w:szCs w:val="20"/>
                <w:lang w:val="lt-LT"/>
              </w:rPr>
              <w:t>analizę</w:t>
            </w:r>
          </w:p>
          <w:p w14:paraId="35541CC6" w14:textId="77777777" w:rsidR="0068404F" w:rsidRDefault="0068404F" w:rsidP="0068404F">
            <w:pPr>
              <w:pStyle w:val="Sraopastraipa"/>
              <w:ind w:left="311"/>
              <w:jc w:val="both"/>
              <w:rPr>
                <w:rFonts w:asciiTheme="majorBidi" w:hAnsiTheme="majorBidi" w:cstheme="majorBidi"/>
                <w:sz w:val="20"/>
                <w:szCs w:val="20"/>
                <w:lang w:val="lt-LT"/>
              </w:rPr>
            </w:pPr>
          </w:p>
          <w:p w14:paraId="52D839BA" w14:textId="3CDF90A6" w:rsidR="0068404F" w:rsidRPr="00DB36EC" w:rsidRDefault="00DB36EC" w:rsidP="00DB36EC">
            <w:pPr>
              <w:jc w:val="both"/>
              <w:rPr>
                <w:rFonts w:asciiTheme="majorBidi" w:hAnsiTheme="majorBidi" w:cstheme="majorBidi"/>
                <w:sz w:val="20"/>
                <w:szCs w:val="20"/>
                <w:lang w:val="lt-LT"/>
              </w:rPr>
            </w:pPr>
            <w:r>
              <w:rPr>
                <w:rFonts w:asciiTheme="majorBidi" w:hAnsiTheme="majorBidi" w:cstheme="majorBidi"/>
                <w:sz w:val="20"/>
                <w:szCs w:val="20"/>
                <w:lang w:val="lt-LT"/>
              </w:rPr>
              <w:t>P</w:t>
            </w:r>
            <w:r w:rsidR="0068404F" w:rsidRPr="00DB36EC">
              <w:rPr>
                <w:rFonts w:asciiTheme="majorBidi" w:hAnsiTheme="majorBidi" w:cstheme="majorBidi"/>
                <w:sz w:val="20"/>
                <w:szCs w:val="20"/>
                <w:lang w:val="lt-LT"/>
              </w:rPr>
              <w:t xml:space="preserve">lačiau taikyti pasiteisinusios praktikos veiksmus, kai suteikiamos nuolaidos įsigyti dviratį ar kitą </w:t>
            </w:r>
            <w:r>
              <w:rPr>
                <w:rFonts w:asciiTheme="majorBidi" w:hAnsiTheme="majorBidi" w:cstheme="majorBidi"/>
                <w:sz w:val="20"/>
                <w:szCs w:val="20"/>
                <w:lang w:val="lt-LT"/>
              </w:rPr>
              <w:t xml:space="preserve">elektrinę </w:t>
            </w:r>
            <w:r w:rsidR="0068404F" w:rsidRPr="00DB36EC">
              <w:rPr>
                <w:rFonts w:asciiTheme="majorBidi" w:hAnsiTheme="majorBidi" w:cstheme="majorBidi"/>
                <w:sz w:val="20"/>
                <w:szCs w:val="20"/>
                <w:lang w:val="lt-LT"/>
              </w:rPr>
              <w:t>mikrojudumo priemonę pridavus taršų automobilį, ar suteikti galimybę naudotis dviračių nuoma tam tikrą laikotarpį</w:t>
            </w:r>
          </w:p>
          <w:p w14:paraId="33C08725" w14:textId="77777777" w:rsidR="0068404F" w:rsidRPr="00743718" w:rsidRDefault="0068404F" w:rsidP="0068404F">
            <w:pPr>
              <w:pStyle w:val="Sraopastraipa"/>
              <w:rPr>
                <w:rFonts w:asciiTheme="majorBidi" w:hAnsiTheme="majorBidi" w:cstheme="majorBidi"/>
                <w:sz w:val="20"/>
                <w:szCs w:val="20"/>
                <w:lang w:val="lt-LT"/>
              </w:rPr>
            </w:pPr>
          </w:p>
          <w:p w14:paraId="6DA24BA1" w14:textId="01D2E953" w:rsidR="0068404F" w:rsidRPr="00DB36EC" w:rsidRDefault="00DB36EC" w:rsidP="00DB36EC">
            <w:pPr>
              <w:jc w:val="both"/>
              <w:rPr>
                <w:rFonts w:asciiTheme="majorBidi" w:hAnsiTheme="majorBidi" w:cstheme="majorBidi"/>
                <w:sz w:val="20"/>
                <w:szCs w:val="20"/>
                <w:lang w:val="lt-LT"/>
              </w:rPr>
            </w:pPr>
            <w:r>
              <w:rPr>
                <w:rFonts w:asciiTheme="majorBidi" w:hAnsiTheme="majorBidi" w:cstheme="majorBidi"/>
                <w:sz w:val="20"/>
                <w:szCs w:val="20"/>
                <w:lang w:val="lt-LT"/>
              </w:rPr>
              <w:t>Į</w:t>
            </w:r>
            <w:r w:rsidR="0068404F" w:rsidRPr="00DB36EC">
              <w:rPr>
                <w:rFonts w:asciiTheme="majorBidi" w:hAnsiTheme="majorBidi" w:cstheme="majorBidi"/>
                <w:sz w:val="20"/>
                <w:szCs w:val="20"/>
                <w:lang w:val="lt-LT"/>
              </w:rPr>
              <w:t xml:space="preserve">vertinti galimybes </w:t>
            </w:r>
            <w:r>
              <w:rPr>
                <w:rFonts w:asciiTheme="majorBidi" w:hAnsiTheme="majorBidi" w:cstheme="majorBidi"/>
                <w:sz w:val="20"/>
                <w:szCs w:val="20"/>
                <w:lang w:val="lt-LT"/>
              </w:rPr>
              <w:t xml:space="preserve">skirti </w:t>
            </w:r>
            <w:r w:rsidR="0068404F" w:rsidRPr="00DB36EC">
              <w:rPr>
                <w:rFonts w:asciiTheme="majorBidi" w:hAnsiTheme="majorBidi" w:cstheme="majorBidi"/>
                <w:sz w:val="20"/>
                <w:szCs w:val="20"/>
                <w:lang w:val="lt-LT"/>
              </w:rPr>
              <w:t>finansin</w:t>
            </w:r>
            <w:r>
              <w:rPr>
                <w:rFonts w:asciiTheme="majorBidi" w:hAnsiTheme="majorBidi" w:cstheme="majorBidi"/>
                <w:sz w:val="20"/>
                <w:szCs w:val="20"/>
                <w:lang w:val="lt-LT"/>
              </w:rPr>
              <w:t xml:space="preserve">ę paskatą </w:t>
            </w:r>
            <w:r w:rsidR="0068404F" w:rsidRPr="00DB36EC">
              <w:rPr>
                <w:rFonts w:asciiTheme="majorBidi" w:hAnsiTheme="majorBidi" w:cstheme="majorBidi"/>
                <w:sz w:val="20"/>
                <w:szCs w:val="20"/>
                <w:lang w:val="lt-LT"/>
              </w:rPr>
              <w:t>ar mokestin</w:t>
            </w:r>
            <w:r>
              <w:rPr>
                <w:rFonts w:asciiTheme="majorBidi" w:hAnsiTheme="majorBidi" w:cstheme="majorBidi"/>
                <w:sz w:val="20"/>
                <w:szCs w:val="20"/>
                <w:lang w:val="lt-LT"/>
              </w:rPr>
              <w:t>ę</w:t>
            </w:r>
            <w:r w:rsidR="0068404F" w:rsidRPr="00DB36EC">
              <w:rPr>
                <w:rFonts w:asciiTheme="majorBidi" w:hAnsiTheme="majorBidi" w:cstheme="majorBidi"/>
                <w:sz w:val="20"/>
                <w:szCs w:val="20"/>
                <w:lang w:val="lt-LT"/>
              </w:rPr>
              <w:t xml:space="preserve"> lengvat</w:t>
            </w:r>
            <w:r>
              <w:rPr>
                <w:rFonts w:asciiTheme="majorBidi" w:hAnsiTheme="majorBidi" w:cstheme="majorBidi"/>
                <w:sz w:val="20"/>
                <w:szCs w:val="20"/>
                <w:lang w:val="lt-LT"/>
              </w:rPr>
              <w:t>ą</w:t>
            </w:r>
            <w:r w:rsidR="0068404F" w:rsidRPr="00DB36EC">
              <w:rPr>
                <w:rFonts w:asciiTheme="majorBidi" w:hAnsiTheme="majorBidi" w:cstheme="majorBidi"/>
                <w:sz w:val="20"/>
                <w:szCs w:val="20"/>
                <w:lang w:val="lt-LT"/>
              </w:rPr>
              <w:t xml:space="preserve"> verslui, prekiaujančiam dviračiais, teikian</w:t>
            </w:r>
            <w:r>
              <w:rPr>
                <w:rFonts w:asciiTheme="majorBidi" w:hAnsiTheme="majorBidi" w:cstheme="majorBidi"/>
                <w:sz w:val="20"/>
                <w:szCs w:val="20"/>
                <w:lang w:val="lt-LT"/>
              </w:rPr>
              <w:t>čiam</w:t>
            </w:r>
            <w:r w:rsidR="0068404F" w:rsidRPr="00DB36EC">
              <w:rPr>
                <w:rFonts w:asciiTheme="majorBidi" w:hAnsiTheme="majorBidi" w:cstheme="majorBidi"/>
                <w:sz w:val="20"/>
                <w:szCs w:val="20"/>
                <w:lang w:val="lt-LT"/>
              </w:rPr>
              <w:t xml:space="preserve"> dviračių nuomos ar </w:t>
            </w:r>
            <w:r>
              <w:rPr>
                <w:rFonts w:asciiTheme="majorBidi" w:hAnsiTheme="majorBidi" w:cstheme="majorBidi"/>
                <w:sz w:val="20"/>
                <w:szCs w:val="20"/>
                <w:lang w:val="lt-LT"/>
              </w:rPr>
              <w:t xml:space="preserve">taisymo </w:t>
            </w:r>
            <w:r w:rsidR="0068404F" w:rsidRPr="00DB36EC">
              <w:rPr>
                <w:rFonts w:asciiTheme="majorBidi" w:hAnsiTheme="majorBidi" w:cstheme="majorBidi"/>
                <w:sz w:val="20"/>
                <w:szCs w:val="20"/>
                <w:lang w:val="lt-LT"/>
              </w:rPr>
              <w:t>paslaugas, skatinančiam darbuotojus į darbą vykti dviračiu</w:t>
            </w:r>
          </w:p>
          <w:p w14:paraId="07803D87" w14:textId="77777777" w:rsidR="0068404F" w:rsidRPr="008849DB" w:rsidRDefault="0068404F" w:rsidP="0068404F">
            <w:pPr>
              <w:pStyle w:val="Sraopastraipa"/>
              <w:ind w:left="311"/>
              <w:jc w:val="both"/>
              <w:rPr>
                <w:rFonts w:asciiTheme="majorBidi" w:hAnsiTheme="majorBidi" w:cstheme="majorBidi"/>
                <w:sz w:val="20"/>
                <w:szCs w:val="20"/>
                <w:lang w:val="lt-LT"/>
              </w:rPr>
            </w:pPr>
          </w:p>
          <w:p w14:paraId="6FF16F23" w14:textId="55BC2607" w:rsidR="0068404F" w:rsidRPr="00743718" w:rsidRDefault="0068404F" w:rsidP="0068404F">
            <w:pPr>
              <w:ind w:left="-49"/>
              <w:jc w:val="both"/>
              <w:rPr>
                <w:rFonts w:asciiTheme="majorBidi" w:hAnsiTheme="majorBidi" w:cstheme="majorBidi"/>
                <w:sz w:val="20"/>
                <w:szCs w:val="20"/>
                <w:lang w:val="lt-LT"/>
              </w:rPr>
            </w:pPr>
          </w:p>
        </w:tc>
        <w:tc>
          <w:tcPr>
            <w:tcW w:w="1187" w:type="dxa"/>
          </w:tcPr>
          <w:p w14:paraId="411AFCE6" w14:textId="5EEAAF9D"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2024-10-31</w:t>
            </w:r>
          </w:p>
          <w:p w14:paraId="0E2F8D25" w14:textId="77777777" w:rsidR="0068404F" w:rsidRDefault="0068404F" w:rsidP="0068404F">
            <w:pPr>
              <w:jc w:val="center"/>
              <w:rPr>
                <w:rFonts w:asciiTheme="majorBidi" w:hAnsiTheme="majorBidi" w:cstheme="majorBidi"/>
                <w:sz w:val="20"/>
                <w:szCs w:val="20"/>
                <w:lang w:val="lt-LT"/>
              </w:rPr>
            </w:pPr>
          </w:p>
          <w:p w14:paraId="6ABCF6A9" w14:textId="77777777" w:rsidR="0068404F" w:rsidRDefault="0068404F" w:rsidP="0068404F">
            <w:pPr>
              <w:jc w:val="center"/>
              <w:rPr>
                <w:rFonts w:asciiTheme="majorBidi" w:hAnsiTheme="majorBidi" w:cstheme="majorBidi"/>
                <w:sz w:val="20"/>
                <w:szCs w:val="20"/>
                <w:lang w:val="lt-LT"/>
              </w:rPr>
            </w:pPr>
          </w:p>
          <w:p w14:paraId="609734D2" w14:textId="5DC5077C"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2024-10-30</w:t>
            </w:r>
          </w:p>
          <w:p w14:paraId="52A71F55" w14:textId="77777777" w:rsidR="0068404F" w:rsidRDefault="0068404F" w:rsidP="0068404F">
            <w:pPr>
              <w:jc w:val="center"/>
              <w:rPr>
                <w:rFonts w:asciiTheme="majorBidi" w:hAnsiTheme="majorBidi" w:cstheme="majorBidi"/>
                <w:sz w:val="20"/>
                <w:szCs w:val="20"/>
                <w:lang w:val="lt-LT"/>
              </w:rPr>
            </w:pPr>
          </w:p>
          <w:p w14:paraId="2822B5E5" w14:textId="77777777" w:rsidR="0068404F" w:rsidRDefault="0068404F" w:rsidP="0068404F">
            <w:pPr>
              <w:jc w:val="center"/>
              <w:rPr>
                <w:rFonts w:asciiTheme="majorBidi" w:hAnsiTheme="majorBidi" w:cstheme="majorBidi"/>
                <w:sz w:val="20"/>
                <w:szCs w:val="20"/>
                <w:lang w:val="lt-LT"/>
              </w:rPr>
            </w:pPr>
          </w:p>
          <w:p w14:paraId="295CC19D" w14:textId="77777777" w:rsidR="0068404F" w:rsidRDefault="0068404F" w:rsidP="0068404F">
            <w:pPr>
              <w:jc w:val="center"/>
              <w:rPr>
                <w:rFonts w:asciiTheme="majorBidi" w:hAnsiTheme="majorBidi" w:cstheme="majorBidi"/>
                <w:sz w:val="20"/>
                <w:szCs w:val="20"/>
                <w:lang w:val="lt-LT"/>
              </w:rPr>
            </w:pPr>
          </w:p>
          <w:p w14:paraId="023A8DCF" w14:textId="77777777" w:rsidR="0068404F" w:rsidRDefault="0068404F" w:rsidP="0068404F">
            <w:pPr>
              <w:jc w:val="center"/>
              <w:rPr>
                <w:rFonts w:asciiTheme="majorBidi" w:hAnsiTheme="majorBidi" w:cstheme="majorBidi"/>
                <w:sz w:val="20"/>
                <w:szCs w:val="20"/>
                <w:lang w:val="lt-LT"/>
              </w:rPr>
            </w:pPr>
          </w:p>
          <w:p w14:paraId="260838E7" w14:textId="77777777" w:rsidR="0068404F" w:rsidRDefault="0068404F" w:rsidP="0068404F">
            <w:pPr>
              <w:jc w:val="center"/>
              <w:rPr>
                <w:rFonts w:asciiTheme="majorBidi" w:hAnsiTheme="majorBidi" w:cstheme="majorBidi"/>
                <w:sz w:val="20"/>
                <w:szCs w:val="20"/>
                <w:lang w:val="lt-LT"/>
              </w:rPr>
            </w:pPr>
          </w:p>
          <w:p w14:paraId="2C2B14D2" w14:textId="1B5EFC78"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2024-12-31</w:t>
            </w:r>
          </w:p>
          <w:p w14:paraId="7638FE4B" w14:textId="77777777" w:rsidR="0068404F" w:rsidRDefault="0068404F" w:rsidP="0068404F">
            <w:pPr>
              <w:jc w:val="center"/>
              <w:rPr>
                <w:rFonts w:asciiTheme="majorBidi" w:hAnsiTheme="majorBidi" w:cstheme="majorBidi"/>
                <w:sz w:val="20"/>
                <w:szCs w:val="20"/>
                <w:lang w:val="lt-LT"/>
              </w:rPr>
            </w:pPr>
          </w:p>
          <w:p w14:paraId="755F1797" w14:textId="77777777" w:rsidR="0068404F" w:rsidRDefault="0068404F" w:rsidP="0068404F">
            <w:pPr>
              <w:jc w:val="center"/>
              <w:rPr>
                <w:rFonts w:asciiTheme="majorBidi" w:hAnsiTheme="majorBidi" w:cstheme="majorBidi"/>
                <w:sz w:val="20"/>
                <w:szCs w:val="20"/>
                <w:lang w:val="lt-LT"/>
              </w:rPr>
            </w:pPr>
          </w:p>
          <w:p w14:paraId="4240632A" w14:textId="77777777" w:rsidR="0068404F" w:rsidRDefault="0068404F" w:rsidP="0068404F">
            <w:pPr>
              <w:jc w:val="center"/>
              <w:rPr>
                <w:rFonts w:asciiTheme="majorBidi" w:hAnsiTheme="majorBidi" w:cstheme="majorBidi"/>
                <w:sz w:val="20"/>
                <w:szCs w:val="20"/>
                <w:lang w:val="lt-LT"/>
              </w:rPr>
            </w:pPr>
          </w:p>
          <w:p w14:paraId="3227E844" w14:textId="77777777" w:rsidR="0068404F" w:rsidRDefault="0068404F" w:rsidP="0068404F">
            <w:pPr>
              <w:jc w:val="center"/>
              <w:rPr>
                <w:rFonts w:asciiTheme="majorBidi" w:hAnsiTheme="majorBidi" w:cstheme="majorBidi"/>
                <w:sz w:val="20"/>
                <w:szCs w:val="20"/>
                <w:lang w:val="lt-LT"/>
              </w:rPr>
            </w:pPr>
          </w:p>
          <w:p w14:paraId="37CDB17A" w14:textId="77777777" w:rsidR="0068404F" w:rsidRDefault="0068404F" w:rsidP="0068404F">
            <w:pPr>
              <w:jc w:val="center"/>
              <w:rPr>
                <w:rFonts w:asciiTheme="majorBidi" w:hAnsiTheme="majorBidi" w:cstheme="majorBidi"/>
                <w:sz w:val="20"/>
                <w:szCs w:val="20"/>
                <w:lang w:val="lt-LT"/>
              </w:rPr>
            </w:pPr>
          </w:p>
          <w:p w14:paraId="63417E47" w14:textId="2E0BC757" w:rsidR="0068404F" w:rsidRPr="008849DB" w:rsidRDefault="0068404F" w:rsidP="0068404F">
            <w:pPr>
              <w:jc w:val="center"/>
              <w:rPr>
                <w:rFonts w:asciiTheme="majorBidi" w:hAnsiTheme="majorBidi" w:cstheme="majorBidi"/>
                <w:sz w:val="20"/>
                <w:szCs w:val="20"/>
                <w:lang w:val="lt-LT"/>
              </w:rPr>
            </w:pPr>
          </w:p>
        </w:tc>
        <w:tc>
          <w:tcPr>
            <w:tcW w:w="1779" w:type="dxa"/>
          </w:tcPr>
          <w:p w14:paraId="3888E522" w14:textId="0ABCE992"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SM</w:t>
            </w:r>
          </w:p>
          <w:p w14:paraId="6987E6AE" w14:textId="77777777" w:rsidR="0068404F" w:rsidRDefault="0068404F" w:rsidP="0068404F">
            <w:pPr>
              <w:jc w:val="center"/>
              <w:rPr>
                <w:rFonts w:asciiTheme="majorBidi" w:hAnsiTheme="majorBidi" w:cstheme="majorBidi"/>
                <w:sz w:val="20"/>
                <w:szCs w:val="20"/>
                <w:lang w:val="lt-LT"/>
              </w:rPr>
            </w:pPr>
          </w:p>
          <w:p w14:paraId="4C5C8EF1" w14:textId="77777777" w:rsidR="0068404F" w:rsidRDefault="0068404F" w:rsidP="0068404F">
            <w:pPr>
              <w:jc w:val="center"/>
              <w:rPr>
                <w:rFonts w:asciiTheme="majorBidi" w:hAnsiTheme="majorBidi" w:cstheme="majorBidi"/>
                <w:sz w:val="20"/>
                <w:szCs w:val="20"/>
                <w:lang w:val="lt-LT"/>
              </w:rPr>
            </w:pPr>
          </w:p>
          <w:p w14:paraId="56685C57" w14:textId="691E5981"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AM</w:t>
            </w:r>
          </w:p>
          <w:p w14:paraId="554CC07A" w14:textId="77777777" w:rsidR="0068404F" w:rsidRDefault="0068404F" w:rsidP="0068404F">
            <w:pPr>
              <w:jc w:val="center"/>
              <w:rPr>
                <w:rFonts w:asciiTheme="majorBidi" w:hAnsiTheme="majorBidi" w:cstheme="majorBidi"/>
                <w:sz w:val="20"/>
                <w:szCs w:val="20"/>
                <w:lang w:val="lt-LT"/>
              </w:rPr>
            </w:pPr>
          </w:p>
          <w:p w14:paraId="7B92E0F9" w14:textId="77777777" w:rsidR="0068404F" w:rsidRDefault="0068404F" w:rsidP="0068404F">
            <w:pPr>
              <w:jc w:val="center"/>
              <w:rPr>
                <w:rFonts w:asciiTheme="majorBidi" w:hAnsiTheme="majorBidi" w:cstheme="majorBidi"/>
                <w:sz w:val="20"/>
                <w:szCs w:val="20"/>
                <w:lang w:val="lt-LT"/>
              </w:rPr>
            </w:pPr>
          </w:p>
          <w:p w14:paraId="06E5B8D7" w14:textId="77777777" w:rsidR="0068404F" w:rsidRDefault="0068404F" w:rsidP="0068404F">
            <w:pPr>
              <w:jc w:val="center"/>
              <w:rPr>
                <w:rFonts w:asciiTheme="majorBidi" w:hAnsiTheme="majorBidi" w:cstheme="majorBidi"/>
                <w:sz w:val="20"/>
                <w:szCs w:val="20"/>
                <w:lang w:val="lt-LT"/>
              </w:rPr>
            </w:pPr>
          </w:p>
          <w:p w14:paraId="7C41E4CC" w14:textId="77777777" w:rsidR="0068404F" w:rsidRDefault="0068404F" w:rsidP="0068404F">
            <w:pPr>
              <w:jc w:val="center"/>
              <w:rPr>
                <w:rFonts w:asciiTheme="majorBidi" w:hAnsiTheme="majorBidi" w:cstheme="majorBidi"/>
                <w:sz w:val="20"/>
                <w:szCs w:val="20"/>
                <w:lang w:val="lt-LT"/>
              </w:rPr>
            </w:pPr>
          </w:p>
          <w:p w14:paraId="43977226" w14:textId="77777777" w:rsidR="0068404F" w:rsidRDefault="0068404F" w:rsidP="0068404F">
            <w:pPr>
              <w:jc w:val="center"/>
              <w:rPr>
                <w:rFonts w:asciiTheme="majorBidi" w:hAnsiTheme="majorBidi" w:cstheme="majorBidi"/>
                <w:sz w:val="20"/>
                <w:szCs w:val="20"/>
                <w:lang w:val="lt-LT"/>
              </w:rPr>
            </w:pPr>
          </w:p>
          <w:p w14:paraId="435DB2F4" w14:textId="1F7F17EF" w:rsidR="0068404F" w:rsidRDefault="00D71A50"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SM, AM, EIM</w:t>
            </w:r>
          </w:p>
          <w:p w14:paraId="32D78CB1" w14:textId="77777777" w:rsidR="0068404F" w:rsidRDefault="0068404F" w:rsidP="0068404F">
            <w:pPr>
              <w:jc w:val="center"/>
              <w:rPr>
                <w:rFonts w:asciiTheme="majorBidi" w:hAnsiTheme="majorBidi" w:cstheme="majorBidi"/>
                <w:sz w:val="20"/>
                <w:szCs w:val="20"/>
                <w:lang w:val="lt-LT"/>
              </w:rPr>
            </w:pPr>
          </w:p>
          <w:p w14:paraId="4E61EEFB" w14:textId="77777777" w:rsidR="0068404F" w:rsidRDefault="0068404F" w:rsidP="0068404F">
            <w:pPr>
              <w:jc w:val="center"/>
              <w:rPr>
                <w:rFonts w:asciiTheme="majorBidi" w:hAnsiTheme="majorBidi" w:cstheme="majorBidi"/>
                <w:sz w:val="20"/>
                <w:szCs w:val="20"/>
                <w:lang w:val="lt-LT"/>
              </w:rPr>
            </w:pPr>
          </w:p>
          <w:p w14:paraId="621462F5" w14:textId="77777777" w:rsidR="0068404F" w:rsidRDefault="0068404F" w:rsidP="0068404F">
            <w:pPr>
              <w:jc w:val="center"/>
              <w:rPr>
                <w:rFonts w:asciiTheme="majorBidi" w:hAnsiTheme="majorBidi" w:cstheme="majorBidi"/>
                <w:sz w:val="20"/>
                <w:szCs w:val="20"/>
                <w:lang w:val="lt-LT"/>
              </w:rPr>
            </w:pPr>
          </w:p>
          <w:p w14:paraId="0411B056" w14:textId="77777777" w:rsidR="0068404F" w:rsidRDefault="0068404F" w:rsidP="0068404F">
            <w:pPr>
              <w:jc w:val="center"/>
              <w:rPr>
                <w:rFonts w:asciiTheme="majorBidi" w:hAnsiTheme="majorBidi" w:cstheme="majorBidi"/>
                <w:sz w:val="20"/>
                <w:szCs w:val="20"/>
                <w:lang w:val="lt-LT"/>
              </w:rPr>
            </w:pPr>
          </w:p>
          <w:p w14:paraId="23178FC7" w14:textId="77777777" w:rsidR="0068404F" w:rsidRDefault="0068404F" w:rsidP="0068404F">
            <w:pPr>
              <w:jc w:val="center"/>
              <w:rPr>
                <w:rFonts w:asciiTheme="majorBidi" w:hAnsiTheme="majorBidi" w:cstheme="majorBidi"/>
                <w:sz w:val="20"/>
                <w:szCs w:val="20"/>
                <w:lang w:val="lt-LT"/>
              </w:rPr>
            </w:pPr>
          </w:p>
          <w:p w14:paraId="7CCC8574" w14:textId="14EB248F" w:rsidR="0068404F" w:rsidRPr="008849DB" w:rsidRDefault="0068404F" w:rsidP="0068404F">
            <w:pPr>
              <w:jc w:val="center"/>
              <w:rPr>
                <w:rFonts w:asciiTheme="majorBidi" w:hAnsiTheme="majorBidi" w:cstheme="majorBidi"/>
                <w:sz w:val="20"/>
                <w:szCs w:val="20"/>
                <w:lang w:val="lt-LT"/>
              </w:rPr>
            </w:pPr>
          </w:p>
        </w:tc>
      </w:tr>
      <w:tr w:rsidR="00076DD2" w:rsidRPr="00204A17" w14:paraId="7D428D4C" w14:textId="77777777" w:rsidTr="00B20928">
        <w:tc>
          <w:tcPr>
            <w:tcW w:w="670" w:type="dxa"/>
          </w:tcPr>
          <w:p w14:paraId="76F2023D" w14:textId="1EB21E49"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3</w:t>
            </w:r>
            <w:r w:rsidR="00DD6D95">
              <w:rPr>
                <w:rFonts w:ascii="Times New Roman" w:hAnsi="Times New Roman" w:cs="Times New Roman"/>
                <w:sz w:val="20"/>
                <w:szCs w:val="20"/>
                <w:lang w:val="lt-LT"/>
              </w:rPr>
              <w:t>5</w:t>
            </w:r>
            <w:r>
              <w:rPr>
                <w:rFonts w:ascii="Times New Roman" w:hAnsi="Times New Roman" w:cs="Times New Roman"/>
                <w:sz w:val="20"/>
                <w:szCs w:val="20"/>
                <w:lang w:val="lt-LT"/>
              </w:rPr>
              <w:t>.</w:t>
            </w:r>
          </w:p>
        </w:tc>
        <w:tc>
          <w:tcPr>
            <w:tcW w:w="1838" w:type="dxa"/>
          </w:tcPr>
          <w:p w14:paraId="500752BE" w14:textId="2DCF98BB"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Dviračių </w:t>
            </w:r>
            <w:r w:rsidR="00A91A3C">
              <w:rPr>
                <w:rFonts w:ascii="Times New Roman" w:hAnsi="Times New Roman" w:cs="Times New Roman"/>
                <w:sz w:val="20"/>
                <w:szCs w:val="20"/>
                <w:lang w:val="lt-LT"/>
              </w:rPr>
              <w:t>pramonės</w:t>
            </w:r>
            <w:r>
              <w:rPr>
                <w:rFonts w:ascii="Times New Roman" w:hAnsi="Times New Roman" w:cs="Times New Roman"/>
                <w:sz w:val="20"/>
                <w:szCs w:val="20"/>
                <w:lang w:val="lt-LT"/>
              </w:rPr>
              <w:t xml:space="preserve"> skatinimas</w:t>
            </w:r>
          </w:p>
        </w:tc>
        <w:tc>
          <w:tcPr>
            <w:tcW w:w="4121" w:type="dxa"/>
          </w:tcPr>
          <w:p w14:paraId="07EB14D8" w14:textId="58B1E347"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Išvystyta dviračių gamyba šalyje yra svarbus kriterijus, kuris prisideda prie bendrojo vidaus produkto sukūrimo. Jei gaminami produktai yra aukštos kokybės, paklausūs ir konkurencingi, leidžiantys vykdyti šių gaminių eksportą, pasiekiama itin didelė ekonominė nauda. </w:t>
            </w:r>
          </w:p>
          <w:p w14:paraId="26C34BDD" w14:textId="448C0F69" w:rsidR="0068404F"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Lietuva visuomet pasižymėjo dviračių gamybos pajėgumais. Dviračių gamyba sėkmingai prisitaikė prie kintančių ekonomikos sąlygų ir išliko konkurencinga tarptautinėje aplinkoje (UAB </w:t>
            </w:r>
            <w:r w:rsidR="00A91A3C">
              <w:rPr>
                <w:rFonts w:ascii="Times New Roman" w:hAnsi="Times New Roman" w:cs="Times New Roman"/>
                <w:sz w:val="20"/>
                <w:szCs w:val="20"/>
                <w:lang w:val="lt-LT"/>
              </w:rPr>
              <w:t>„</w:t>
            </w:r>
            <w:r>
              <w:rPr>
                <w:rFonts w:ascii="Times New Roman" w:hAnsi="Times New Roman" w:cs="Times New Roman"/>
                <w:sz w:val="20"/>
                <w:szCs w:val="20"/>
                <w:lang w:val="lt-LT"/>
              </w:rPr>
              <w:t xml:space="preserve">Baltik </w:t>
            </w:r>
            <w:r w:rsidR="00A91A3C">
              <w:rPr>
                <w:rFonts w:ascii="Times New Roman" w:hAnsi="Times New Roman" w:cs="Times New Roman"/>
                <w:sz w:val="20"/>
                <w:szCs w:val="20"/>
                <w:lang w:val="lt-LT"/>
              </w:rPr>
              <w:t>v</w:t>
            </w:r>
            <w:r>
              <w:rPr>
                <w:rFonts w:ascii="Times New Roman" w:hAnsi="Times New Roman" w:cs="Times New Roman"/>
                <w:sz w:val="20"/>
                <w:szCs w:val="20"/>
                <w:lang w:val="lt-LT"/>
              </w:rPr>
              <w:t>airas</w:t>
            </w:r>
            <w:r w:rsidR="00A91A3C">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 </w:t>
            </w:r>
            <w:r w:rsidRPr="00BC2AEA">
              <w:rPr>
                <w:rFonts w:ascii="Times New Roman" w:hAnsi="Times New Roman" w:cs="Times New Roman"/>
                <w:sz w:val="20"/>
                <w:szCs w:val="20"/>
                <w:lang w:val="lt-LT"/>
              </w:rPr>
              <w:t>didžiausias dviračių ir e</w:t>
            </w:r>
            <w:r w:rsidR="0055465D">
              <w:rPr>
                <w:rFonts w:ascii="Times New Roman" w:hAnsi="Times New Roman" w:cs="Times New Roman"/>
                <w:sz w:val="20"/>
                <w:szCs w:val="20"/>
                <w:lang w:val="lt-LT"/>
              </w:rPr>
              <w:t xml:space="preserve">lektrinių </w:t>
            </w:r>
            <w:r w:rsidRPr="00BC2AEA">
              <w:rPr>
                <w:rFonts w:ascii="Times New Roman" w:hAnsi="Times New Roman" w:cs="Times New Roman"/>
                <w:sz w:val="20"/>
                <w:szCs w:val="20"/>
                <w:lang w:val="lt-LT"/>
              </w:rPr>
              <w:t>dviračių gamintojas Šiaurės Europoje. Įmonė pajėgi pagaminti 500 000 dviračių per metus).</w:t>
            </w:r>
          </w:p>
          <w:p w14:paraId="43FE1F56" w14:textId="40A504DB" w:rsidR="0068404F" w:rsidRPr="00743718" w:rsidRDefault="0068404F" w:rsidP="0068404F">
            <w:pPr>
              <w:jc w:val="both"/>
              <w:rPr>
                <w:rFonts w:ascii="Times New Roman" w:hAnsi="Times New Roman" w:cs="Times New Roman"/>
                <w:sz w:val="20"/>
                <w:szCs w:val="20"/>
                <w:lang w:val="lt-LT"/>
              </w:rPr>
            </w:pPr>
            <w:r>
              <w:rPr>
                <w:rFonts w:ascii="Times New Roman" w:hAnsi="Times New Roman" w:cs="Times New Roman"/>
                <w:sz w:val="20"/>
                <w:szCs w:val="20"/>
                <w:lang w:val="lt-LT"/>
              </w:rPr>
              <w:t>Be to, tarptautinės kompanijos atranda Lietuvą kaip palankią šalį ir toliau vystyti dviračių gamybos pajėgumus („</w:t>
            </w:r>
            <w:r w:rsidRPr="00BC2AEA">
              <w:rPr>
                <w:rFonts w:ascii="Times New Roman" w:hAnsi="Times New Roman" w:cs="Times New Roman"/>
                <w:sz w:val="20"/>
                <w:szCs w:val="20"/>
                <w:lang w:val="lt-LT"/>
              </w:rPr>
              <w:t>Pon.Bike</w:t>
            </w:r>
            <w:r>
              <w:rPr>
                <w:rFonts w:ascii="Times New Roman" w:hAnsi="Times New Roman" w:cs="Times New Roman"/>
                <w:sz w:val="20"/>
                <w:szCs w:val="20"/>
                <w:lang w:val="lt-LT"/>
              </w:rPr>
              <w:t>“</w:t>
            </w:r>
            <w:r w:rsidR="0055465D">
              <w:rPr>
                <w:rFonts w:ascii="Times New Roman" w:hAnsi="Times New Roman" w:cs="Times New Roman"/>
                <w:sz w:val="20"/>
                <w:szCs w:val="20"/>
                <w:lang w:val="lt-LT"/>
              </w:rPr>
              <w:t xml:space="preserve"> – statoma nauja</w:t>
            </w:r>
            <w:r w:rsidRPr="00BC2AEA">
              <w:rPr>
                <w:rFonts w:ascii="Times New Roman" w:hAnsi="Times New Roman" w:cs="Times New Roman"/>
                <w:sz w:val="20"/>
                <w:szCs w:val="20"/>
                <w:lang w:val="lt-LT"/>
              </w:rPr>
              <w:t xml:space="preserve"> gamykla. Planuojama gamybos pradžia – 2024 metai. Pajėgumai – 450 000 dviračių per metus). </w:t>
            </w:r>
          </w:p>
        </w:tc>
        <w:tc>
          <w:tcPr>
            <w:tcW w:w="4512" w:type="dxa"/>
          </w:tcPr>
          <w:p w14:paraId="64E832AB" w14:textId="7F586258" w:rsidR="0068404F" w:rsidRPr="0055465D" w:rsidRDefault="0068404F" w:rsidP="0055465D">
            <w:pPr>
              <w:jc w:val="both"/>
              <w:rPr>
                <w:rFonts w:asciiTheme="majorBidi" w:hAnsiTheme="majorBidi" w:cstheme="majorBidi"/>
                <w:sz w:val="20"/>
                <w:szCs w:val="20"/>
                <w:lang w:val="lt-LT"/>
              </w:rPr>
            </w:pPr>
            <w:r w:rsidRPr="0055465D">
              <w:rPr>
                <w:rFonts w:asciiTheme="majorBidi" w:hAnsiTheme="majorBidi" w:cstheme="majorBidi"/>
                <w:sz w:val="20"/>
                <w:szCs w:val="20"/>
                <w:lang w:val="lt-LT"/>
              </w:rPr>
              <w:t>Užtikrinti, kad esamiems dviračių gamintojams būtų sudaryta palanki verslo aplinka</w:t>
            </w:r>
          </w:p>
          <w:p w14:paraId="3AECBD83" w14:textId="77777777" w:rsidR="0068404F" w:rsidRDefault="0068404F" w:rsidP="0068404F">
            <w:pPr>
              <w:pStyle w:val="Sraopastraipa"/>
              <w:ind w:left="311"/>
              <w:jc w:val="both"/>
              <w:rPr>
                <w:rFonts w:asciiTheme="majorBidi" w:hAnsiTheme="majorBidi" w:cstheme="majorBidi"/>
                <w:sz w:val="20"/>
                <w:szCs w:val="20"/>
                <w:lang w:val="lt-LT"/>
              </w:rPr>
            </w:pPr>
          </w:p>
          <w:p w14:paraId="272F19F1" w14:textId="1BCDB1B8" w:rsidR="0068404F" w:rsidRPr="0055465D" w:rsidRDefault="0068404F" w:rsidP="0055465D">
            <w:pPr>
              <w:jc w:val="both"/>
              <w:rPr>
                <w:rFonts w:asciiTheme="majorBidi" w:hAnsiTheme="majorBidi" w:cstheme="majorBidi"/>
                <w:sz w:val="20"/>
                <w:szCs w:val="20"/>
                <w:lang w:val="lt-LT"/>
              </w:rPr>
            </w:pPr>
            <w:r w:rsidRPr="0055465D">
              <w:rPr>
                <w:rFonts w:asciiTheme="majorBidi" w:hAnsiTheme="majorBidi" w:cstheme="majorBidi"/>
                <w:sz w:val="20"/>
                <w:szCs w:val="20"/>
                <w:lang w:val="lt-LT"/>
              </w:rPr>
              <w:t>Ieškoti būdų ir priemonių, kuri</w:t>
            </w:r>
            <w:r w:rsidR="0055465D">
              <w:rPr>
                <w:rFonts w:asciiTheme="majorBidi" w:hAnsiTheme="majorBidi" w:cstheme="majorBidi"/>
                <w:sz w:val="20"/>
                <w:szCs w:val="20"/>
                <w:lang w:val="lt-LT"/>
              </w:rPr>
              <w:t>ai</w:t>
            </w:r>
            <w:r w:rsidRPr="0055465D">
              <w:rPr>
                <w:rFonts w:asciiTheme="majorBidi" w:hAnsiTheme="majorBidi" w:cstheme="majorBidi"/>
                <w:sz w:val="20"/>
                <w:szCs w:val="20"/>
                <w:lang w:val="lt-LT"/>
              </w:rPr>
              <w:t>s</w:t>
            </w:r>
            <w:r w:rsidR="0055465D">
              <w:rPr>
                <w:rFonts w:asciiTheme="majorBidi" w:hAnsiTheme="majorBidi" w:cstheme="majorBidi"/>
                <w:sz w:val="20"/>
                <w:szCs w:val="20"/>
                <w:lang w:val="lt-LT"/>
              </w:rPr>
              <w:t xml:space="preserve"> būtų </w:t>
            </w:r>
            <w:r w:rsidRPr="0055465D">
              <w:rPr>
                <w:rFonts w:asciiTheme="majorBidi" w:hAnsiTheme="majorBidi" w:cstheme="majorBidi"/>
                <w:sz w:val="20"/>
                <w:szCs w:val="20"/>
                <w:lang w:val="lt-LT"/>
              </w:rPr>
              <w:t xml:space="preserve">skatinamos užsienio investicijos naujiems verslams, susijusiems su </w:t>
            </w:r>
            <w:r w:rsidR="0055465D">
              <w:rPr>
                <w:rFonts w:asciiTheme="majorBidi" w:hAnsiTheme="majorBidi" w:cstheme="majorBidi"/>
                <w:sz w:val="20"/>
                <w:szCs w:val="20"/>
                <w:lang w:val="lt-LT"/>
              </w:rPr>
              <w:t xml:space="preserve">aukštos kokybės </w:t>
            </w:r>
            <w:r w:rsidRPr="0055465D">
              <w:rPr>
                <w:rFonts w:asciiTheme="majorBidi" w:hAnsiTheme="majorBidi" w:cstheme="majorBidi"/>
                <w:sz w:val="20"/>
                <w:szCs w:val="20"/>
                <w:lang w:val="lt-LT"/>
              </w:rPr>
              <w:t xml:space="preserve">dviračių (dviračių komponentų) gamyba </w:t>
            </w:r>
            <w:r w:rsidR="0055465D">
              <w:rPr>
                <w:rFonts w:asciiTheme="majorBidi" w:hAnsiTheme="majorBidi" w:cstheme="majorBidi"/>
                <w:sz w:val="20"/>
                <w:szCs w:val="20"/>
                <w:lang w:val="lt-LT"/>
              </w:rPr>
              <w:t>ir eksportu</w:t>
            </w:r>
          </w:p>
          <w:p w14:paraId="0704F7B1" w14:textId="77777777" w:rsidR="0068404F" w:rsidRPr="008849DB" w:rsidRDefault="0068404F" w:rsidP="0068404F">
            <w:pPr>
              <w:jc w:val="both"/>
              <w:rPr>
                <w:rFonts w:asciiTheme="majorBidi" w:hAnsiTheme="majorBidi" w:cstheme="majorBidi"/>
                <w:sz w:val="20"/>
                <w:szCs w:val="20"/>
                <w:lang w:val="lt-LT"/>
              </w:rPr>
            </w:pPr>
          </w:p>
        </w:tc>
        <w:tc>
          <w:tcPr>
            <w:tcW w:w="1187" w:type="dxa"/>
          </w:tcPr>
          <w:p w14:paraId="2EEC7AA2" w14:textId="77777777"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6CB1D286" w14:textId="77777777" w:rsidR="0068404F" w:rsidRDefault="0068404F" w:rsidP="0068404F">
            <w:pPr>
              <w:jc w:val="center"/>
              <w:rPr>
                <w:rFonts w:asciiTheme="majorBidi" w:hAnsiTheme="majorBidi" w:cstheme="majorBidi"/>
                <w:sz w:val="20"/>
                <w:szCs w:val="20"/>
                <w:lang w:val="lt-LT"/>
              </w:rPr>
            </w:pPr>
          </w:p>
          <w:p w14:paraId="2B51A72E" w14:textId="77777777" w:rsidR="0068404F" w:rsidRDefault="0068404F" w:rsidP="0068404F">
            <w:pPr>
              <w:jc w:val="center"/>
              <w:rPr>
                <w:rFonts w:asciiTheme="majorBidi" w:hAnsiTheme="majorBidi" w:cstheme="majorBidi"/>
                <w:sz w:val="20"/>
                <w:szCs w:val="20"/>
                <w:lang w:val="lt-LT"/>
              </w:rPr>
            </w:pPr>
          </w:p>
          <w:p w14:paraId="416AF49B" w14:textId="2086640C"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Nuolat</w:t>
            </w:r>
          </w:p>
          <w:p w14:paraId="649F05C9" w14:textId="7624A5C4" w:rsidR="0068404F" w:rsidRDefault="0068404F" w:rsidP="0068404F">
            <w:pPr>
              <w:rPr>
                <w:rFonts w:asciiTheme="majorBidi" w:hAnsiTheme="majorBidi" w:cstheme="majorBidi"/>
                <w:sz w:val="20"/>
                <w:szCs w:val="20"/>
                <w:lang w:val="lt-LT"/>
              </w:rPr>
            </w:pPr>
          </w:p>
        </w:tc>
        <w:tc>
          <w:tcPr>
            <w:tcW w:w="1779" w:type="dxa"/>
          </w:tcPr>
          <w:p w14:paraId="5125D8B9" w14:textId="77777777"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EIM</w:t>
            </w:r>
          </w:p>
          <w:p w14:paraId="50AF5BCB" w14:textId="77777777" w:rsidR="0068404F" w:rsidRDefault="0068404F" w:rsidP="0068404F">
            <w:pPr>
              <w:jc w:val="center"/>
              <w:rPr>
                <w:rFonts w:asciiTheme="majorBidi" w:hAnsiTheme="majorBidi" w:cstheme="majorBidi"/>
                <w:sz w:val="20"/>
                <w:szCs w:val="20"/>
                <w:lang w:val="lt-LT"/>
              </w:rPr>
            </w:pPr>
          </w:p>
          <w:p w14:paraId="1D2756F3" w14:textId="77777777" w:rsidR="0068404F" w:rsidRDefault="0068404F" w:rsidP="0068404F">
            <w:pPr>
              <w:jc w:val="center"/>
              <w:rPr>
                <w:rFonts w:asciiTheme="majorBidi" w:hAnsiTheme="majorBidi" w:cstheme="majorBidi"/>
                <w:sz w:val="20"/>
                <w:szCs w:val="20"/>
                <w:lang w:val="lt-LT"/>
              </w:rPr>
            </w:pPr>
          </w:p>
          <w:p w14:paraId="43ADCA9C" w14:textId="135D2E02" w:rsidR="0068404F" w:rsidRDefault="0068404F" w:rsidP="0068404F">
            <w:pPr>
              <w:jc w:val="center"/>
              <w:rPr>
                <w:rFonts w:asciiTheme="majorBidi" w:hAnsiTheme="majorBidi" w:cstheme="majorBidi"/>
                <w:sz w:val="20"/>
                <w:szCs w:val="20"/>
                <w:lang w:val="lt-LT"/>
              </w:rPr>
            </w:pPr>
            <w:r>
              <w:rPr>
                <w:rFonts w:asciiTheme="majorBidi" w:hAnsiTheme="majorBidi" w:cstheme="majorBidi"/>
                <w:sz w:val="20"/>
                <w:szCs w:val="20"/>
                <w:lang w:val="lt-LT"/>
              </w:rPr>
              <w:t>EIM</w:t>
            </w:r>
          </w:p>
        </w:tc>
      </w:tr>
    </w:tbl>
    <w:p w14:paraId="5557D851" w14:textId="5325694A" w:rsidR="004B7693" w:rsidRDefault="004B7693" w:rsidP="00FE04F1">
      <w:pPr>
        <w:spacing w:after="0" w:line="240" w:lineRule="auto"/>
        <w:jc w:val="both"/>
        <w:rPr>
          <w:rFonts w:asciiTheme="majorBidi" w:hAnsiTheme="majorBidi" w:cstheme="majorBidi"/>
          <w:sz w:val="24"/>
          <w:szCs w:val="24"/>
          <w:lang w:val="lt-LT"/>
        </w:rPr>
      </w:pPr>
    </w:p>
    <w:p w14:paraId="5D45114D" w14:textId="5D8E80BF" w:rsidR="004B7693" w:rsidRDefault="004B7693" w:rsidP="0055465D">
      <w:pPr>
        <w:spacing w:line="240" w:lineRule="auto"/>
        <w:contextualSpacing/>
        <w:rPr>
          <w:rFonts w:asciiTheme="majorBidi" w:hAnsiTheme="majorBidi" w:cstheme="majorBidi"/>
          <w:sz w:val="24"/>
          <w:szCs w:val="24"/>
          <w:lang w:val="lt-LT"/>
        </w:rPr>
      </w:pPr>
    </w:p>
    <w:p w14:paraId="7263B43F" w14:textId="77777777" w:rsidR="004B7693" w:rsidRDefault="004B7693" w:rsidP="00646188">
      <w:pPr>
        <w:pStyle w:val="Sraopastraipa"/>
        <w:numPr>
          <w:ilvl w:val="1"/>
          <w:numId w:val="5"/>
        </w:numPr>
        <w:spacing w:after="0" w:line="240" w:lineRule="auto"/>
        <w:jc w:val="both"/>
        <w:rPr>
          <w:rFonts w:asciiTheme="majorBidi" w:hAnsiTheme="majorBidi" w:cstheme="majorBidi"/>
          <w:b/>
          <w:bCs/>
          <w:i/>
          <w:iCs/>
          <w:sz w:val="28"/>
          <w:szCs w:val="28"/>
          <w:lang w:val="lt-LT"/>
        </w:rPr>
        <w:sectPr w:rsidR="004B7693" w:rsidSect="002D6C0A">
          <w:pgSz w:w="15840" w:h="12240" w:orient="landscape"/>
          <w:pgMar w:top="993" w:right="1134" w:bottom="902" w:left="1134" w:header="709" w:footer="709" w:gutter="0"/>
          <w:cols w:space="708"/>
          <w:titlePg/>
          <w:docGrid w:linePitch="360"/>
        </w:sectPr>
      </w:pPr>
    </w:p>
    <w:p w14:paraId="1AADA62D" w14:textId="34F7FB87" w:rsidR="006E24DE" w:rsidRPr="00B952CD" w:rsidRDefault="00C35B18" w:rsidP="00B952CD">
      <w:pPr>
        <w:spacing w:after="0" w:line="240" w:lineRule="auto"/>
        <w:ind w:left="567"/>
        <w:jc w:val="both"/>
        <w:rPr>
          <w:rFonts w:asciiTheme="majorBidi" w:hAnsiTheme="majorBidi" w:cstheme="majorBidi"/>
          <w:b/>
          <w:bCs/>
          <w:sz w:val="24"/>
          <w:szCs w:val="24"/>
          <w:lang w:val="lt-LT"/>
        </w:rPr>
      </w:pPr>
      <w:r>
        <w:rPr>
          <w:rFonts w:asciiTheme="majorBidi" w:hAnsiTheme="majorBidi" w:cstheme="majorBidi"/>
          <w:b/>
          <w:bCs/>
          <w:sz w:val="24"/>
          <w:szCs w:val="24"/>
          <w:lang w:val="lt-LT"/>
        </w:rPr>
        <w:t xml:space="preserve">6.3. </w:t>
      </w:r>
      <w:r w:rsidR="00BB712E" w:rsidRPr="00B952CD">
        <w:rPr>
          <w:rFonts w:asciiTheme="majorBidi" w:hAnsiTheme="majorBidi" w:cstheme="majorBidi"/>
          <w:b/>
          <w:bCs/>
          <w:sz w:val="24"/>
          <w:szCs w:val="24"/>
          <w:lang w:val="lt-LT"/>
        </w:rPr>
        <w:t>Gairių</w:t>
      </w:r>
      <w:r w:rsidR="00321A34" w:rsidRPr="00B952CD">
        <w:rPr>
          <w:rFonts w:asciiTheme="majorBidi" w:hAnsiTheme="majorBidi" w:cstheme="majorBidi"/>
          <w:b/>
          <w:bCs/>
          <w:sz w:val="24"/>
          <w:szCs w:val="24"/>
          <w:lang w:val="lt-LT"/>
        </w:rPr>
        <w:t xml:space="preserve"> veiksmų plano </w:t>
      </w:r>
      <w:r w:rsidR="00BB712E" w:rsidRPr="00B952CD">
        <w:rPr>
          <w:rFonts w:asciiTheme="majorBidi" w:hAnsiTheme="majorBidi" w:cstheme="majorBidi"/>
          <w:b/>
          <w:bCs/>
          <w:sz w:val="24"/>
          <w:szCs w:val="24"/>
          <w:lang w:val="lt-LT"/>
        </w:rPr>
        <w:t>įgyvendinimo atsakomybė</w:t>
      </w:r>
    </w:p>
    <w:p w14:paraId="3F6304C3" w14:textId="68A243D8" w:rsidR="00B659DA" w:rsidRDefault="007E478D" w:rsidP="00FA7CA7">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Už </w:t>
      </w:r>
      <w:r w:rsidR="005858D8">
        <w:rPr>
          <w:rFonts w:asciiTheme="majorBidi" w:hAnsiTheme="majorBidi" w:cstheme="majorBidi"/>
          <w:sz w:val="24"/>
          <w:szCs w:val="24"/>
          <w:lang w:val="lt-LT"/>
        </w:rPr>
        <w:t>G</w:t>
      </w:r>
      <w:r>
        <w:rPr>
          <w:rFonts w:asciiTheme="majorBidi" w:hAnsiTheme="majorBidi" w:cstheme="majorBidi"/>
          <w:sz w:val="24"/>
          <w:szCs w:val="24"/>
          <w:lang w:val="lt-LT"/>
        </w:rPr>
        <w:t>air</w:t>
      </w:r>
      <w:r w:rsidR="00A15958">
        <w:rPr>
          <w:rFonts w:asciiTheme="majorBidi" w:hAnsiTheme="majorBidi" w:cstheme="majorBidi"/>
          <w:sz w:val="24"/>
          <w:szCs w:val="24"/>
          <w:lang w:val="lt-LT"/>
        </w:rPr>
        <w:t xml:space="preserve">ių </w:t>
      </w:r>
      <w:r w:rsidR="00321A34">
        <w:rPr>
          <w:rFonts w:asciiTheme="majorBidi" w:hAnsiTheme="majorBidi" w:cstheme="majorBidi"/>
          <w:sz w:val="24"/>
          <w:szCs w:val="24"/>
          <w:lang w:val="lt-LT"/>
        </w:rPr>
        <w:t xml:space="preserve">veiksmų </w:t>
      </w:r>
      <w:r w:rsidR="00A15958">
        <w:rPr>
          <w:rFonts w:asciiTheme="majorBidi" w:hAnsiTheme="majorBidi" w:cstheme="majorBidi"/>
          <w:sz w:val="24"/>
          <w:szCs w:val="24"/>
          <w:lang w:val="lt-LT"/>
        </w:rPr>
        <w:t>plane numatytų veik</w:t>
      </w:r>
      <w:r w:rsidR="00321A34">
        <w:rPr>
          <w:rFonts w:asciiTheme="majorBidi" w:hAnsiTheme="majorBidi" w:cstheme="majorBidi"/>
          <w:sz w:val="24"/>
          <w:szCs w:val="24"/>
          <w:lang w:val="lt-LT"/>
        </w:rPr>
        <w:t xml:space="preserve">lų organizavimą ir </w:t>
      </w:r>
      <w:r>
        <w:rPr>
          <w:rFonts w:asciiTheme="majorBidi" w:hAnsiTheme="majorBidi" w:cstheme="majorBidi"/>
          <w:sz w:val="24"/>
          <w:szCs w:val="24"/>
          <w:lang w:val="lt-LT"/>
        </w:rPr>
        <w:t xml:space="preserve">įgyvendinimą atsakingos </w:t>
      </w:r>
      <w:r w:rsidR="009F0D6D">
        <w:rPr>
          <w:rFonts w:asciiTheme="majorBidi" w:hAnsiTheme="majorBidi" w:cstheme="majorBidi"/>
          <w:sz w:val="24"/>
          <w:szCs w:val="24"/>
          <w:lang w:val="lt-LT"/>
        </w:rPr>
        <w:t xml:space="preserve">Gairių </w:t>
      </w:r>
      <w:r w:rsidR="00321A34">
        <w:rPr>
          <w:rFonts w:asciiTheme="majorBidi" w:hAnsiTheme="majorBidi" w:cstheme="majorBidi"/>
          <w:sz w:val="24"/>
          <w:szCs w:val="24"/>
          <w:lang w:val="lt-LT"/>
        </w:rPr>
        <w:t xml:space="preserve">veiksmų </w:t>
      </w:r>
      <w:r w:rsidR="00A15958">
        <w:rPr>
          <w:rFonts w:asciiTheme="majorBidi" w:hAnsiTheme="majorBidi" w:cstheme="majorBidi"/>
          <w:sz w:val="24"/>
          <w:szCs w:val="24"/>
          <w:lang w:val="lt-LT"/>
        </w:rPr>
        <w:t xml:space="preserve">plane </w:t>
      </w:r>
      <w:r>
        <w:rPr>
          <w:rFonts w:asciiTheme="majorBidi" w:hAnsiTheme="majorBidi" w:cstheme="majorBidi"/>
          <w:sz w:val="24"/>
          <w:szCs w:val="24"/>
          <w:lang w:val="lt-LT"/>
        </w:rPr>
        <w:t>nurodytos valstybinės institucijos</w:t>
      </w:r>
      <w:r w:rsidR="00645984">
        <w:rPr>
          <w:rFonts w:asciiTheme="majorBidi" w:hAnsiTheme="majorBidi" w:cstheme="majorBidi"/>
          <w:sz w:val="24"/>
          <w:szCs w:val="24"/>
          <w:lang w:val="lt-LT"/>
        </w:rPr>
        <w:t>,</w:t>
      </w:r>
      <w:r>
        <w:rPr>
          <w:rFonts w:asciiTheme="majorBidi" w:hAnsiTheme="majorBidi" w:cstheme="majorBidi"/>
          <w:sz w:val="24"/>
          <w:szCs w:val="24"/>
          <w:lang w:val="lt-LT"/>
        </w:rPr>
        <w:t xml:space="preserve"> organizacijos</w:t>
      </w:r>
      <w:r w:rsidR="00645984">
        <w:rPr>
          <w:rFonts w:asciiTheme="majorBidi" w:hAnsiTheme="majorBidi" w:cstheme="majorBidi"/>
          <w:sz w:val="24"/>
          <w:szCs w:val="24"/>
          <w:lang w:val="lt-LT"/>
        </w:rPr>
        <w:t xml:space="preserve"> </w:t>
      </w:r>
      <w:r w:rsidR="009F0D6D">
        <w:rPr>
          <w:rFonts w:asciiTheme="majorBidi" w:hAnsiTheme="majorBidi" w:cstheme="majorBidi"/>
          <w:sz w:val="24"/>
          <w:szCs w:val="24"/>
          <w:lang w:val="lt-LT"/>
        </w:rPr>
        <w:t>ir</w:t>
      </w:r>
      <w:r w:rsidR="00645984">
        <w:rPr>
          <w:rFonts w:asciiTheme="majorBidi" w:hAnsiTheme="majorBidi" w:cstheme="majorBidi"/>
          <w:sz w:val="24"/>
          <w:szCs w:val="24"/>
          <w:lang w:val="lt-LT"/>
        </w:rPr>
        <w:t xml:space="preserve"> kiti juridiniai subjektai</w:t>
      </w:r>
      <w:r>
        <w:rPr>
          <w:rFonts w:asciiTheme="majorBidi" w:hAnsiTheme="majorBidi" w:cstheme="majorBidi"/>
          <w:sz w:val="24"/>
          <w:szCs w:val="24"/>
          <w:lang w:val="lt-LT"/>
        </w:rPr>
        <w:t>.</w:t>
      </w:r>
    </w:p>
    <w:p w14:paraId="213D28AD" w14:textId="0F383073" w:rsidR="00845DAC" w:rsidRDefault="00B659DA" w:rsidP="00FA7CA7">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Gairių </w:t>
      </w:r>
      <w:r w:rsidR="00321A34">
        <w:rPr>
          <w:rFonts w:asciiTheme="majorBidi" w:hAnsiTheme="majorBidi" w:cstheme="majorBidi"/>
          <w:sz w:val="24"/>
          <w:szCs w:val="24"/>
          <w:lang w:val="lt-LT"/>
        </w:rPr>
        <w:t xml:space="preserve">veiksmų </w:t>
      </w:r>
      <w:r>
        <w:rPr>
          <w:rFonts w:asciiTheme="majorBidi" w:hAnsiTheme="majorBidi" w:cstheme="majorBidi"/>
          <w:sz w:val="24"/>
          <w:szCs w:val="24"/>
          <w:lang w:val="lt-LT"/>
        </w:rPr>
        <w:t>plane numatytų veik</w:t>
      </w:r>
      <w:r w:rsidR="00321A34">
        <w:rPr>
          <w:rFonts w:asciiTheme="majorBidi" w:hAnsiTheme="majorBidi" w:cstheme="majorBidi"/>
          <w:sz w:val="24"/>
          <w:szCs w:val="24"/>
          <w:lang w:val="lt-LT"/>
        </w:rPr>
        <w:t>lų</w:t>
      </w:r>
      <w:r>
        <w:rPr>
          <w:rFonts w:asciiTheme="majorBidi" w:hAnsiTheme="majorBidi" w:cstheme="majorBidi"/>
          <w:sz w:val="24"/>
          <w:szCs w:val="24"/>
          <w:lang w:val="lt-LT"/>
        </w:rPr>
        <w:t xml:space="preserve"> įgyvendinimą organizuoja, </w:t>
      </w:r>
      <w:r w:rsidR="00B3771A">
        <w:rPr>
          <w:rFonts w:asciiTheme="majorBidi" w:hAnsiTheme="majorBidi" w:cstheme="majorBidi"/>
          <w:sz w:val="24"/>
          <w:szCs w:val="24"/>
          <w:lang w:val="lt-LT"/>
        </w:rPr>
        <w:t>būtinomis priemonėmis, finansiniais i</w:t>
      </w:r>
      <w:r w:rsidR="009F0D6D">
        <w:rPr>
          <w:rFonts w:asciiTheme="majorBidi" w:hAnsiTheme="majorBidi" w:cstheme="majorBidi"/>
          <w:sz w:val="24"/>
          <w:szCs w:val="24"/>
          <w:lang w:val="lt-LT"/>
        </w:rPr>
        <w:t>r</w:t>
      </w:r>
      <w:r w:rsidR="00B3771A">
        <w:rPr>
          <w:rFonts w:asciiTheme="majorBidi" w:hAnsiTheme="majorBidi" w:cstheme="majorBidi"/>
          <w:sz w:val="24"/>
          <w:szCs w:val="24"/>
          <w:lang w:val="lt-LT"/>
        </w:rPr>
        <w:t xml:space="preserve"> žmogiškaisiais </w:t>
      </w:r>
      <w:r w:rsidR="009F0D6D">
        <w:rPr>
          <w:rFonts w:asciiTheme="majorBidi" w:hAnsiTheme="majorBidi" w:cstheme="majorBidi"/>
          <w:sz w:val="24"/>
          <w:szCs w:val="24"/>
          <w:lang w:val="lt-LT"/>
        </w:rPr>
        <w:t>ištekliais</w:t>
      </w:r>
      <w:r w:rsidR="00B3771A">
        <w:rPr>
          <w:rFonts w:asciiTheme="majorBidi" w:hAnsiTheme="majorBidi" w:cstheme="majorBidi"/>
          <w:sz w:val="24"/>
          <w:szCs w:val="24"/>
          <w:lang w:val="lt-LT"/>
        </w:rPr>
        <w:t xml:space="preserve"> apsirūpina </w:t>
      </w:r>
      <w:r w:rsidR="009F0D6D">
        <w:rPr>
          <w:rFonts w:asciiTheme="majorBidi" w:hAnsiTheme="majorBidi" w:cstheme="majorBidi"/>
          <w:sz w:val="24"/>
          <w:szCs w:val="24"/>
          <w:lang w:val="lt-LT"/>
        </w:rPr>
        <w:t xml:space="preserve">Gairių veiksmų </w:t>
      </w:r>
      <w:r w:rsidR="00B3771A">
        <w:rPr>
          <w:rFonts w:asciiTheme="majorBidi" w:hAnsiTheme="majorBidi" w:cstheme="majorBidi"/>
          <w:sz w:val="24"/>
          <w:szCs w:val="24"/>
          <w:lang w:val="lt-LT"/>
        </w:rPr>
        <w:t>plane nurodytos valstybinės institucijos ir organizacijos.</w:t>
      </w:r>
      <w:r w:rsidR="007E478D">
        <w:rPr>
          <w:rFonts w:asciiTheme="majorBidi" w:hAnsiTheme="majorBidi" w:cstheme="majorBidi"/>
          <w:sz w:val="24"/>
          <w:szCs w:val="24"/>
          <w:lang w:val="lt-LT"/>
        </w:rPr>
        <w:t xml:space="preserve"> </w:t>
      </w:r>
    </w:p>
    <w:p w14:paraId="004C914C" w14:textId="0A799F5F" w:rsidR="00FA7CA7" w:rsidRDefault="009F0D6D" w:rsidP="00FA7CA7">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Informaciją apie </w:t>
      </w:r>
      <w:r w:rsidR="00845DAC">
        <w:rPr>
          <w:rFonts w:asciiTheme="majorBidi" w:hAnsiTheme="majorBidi" w:cstheme="majorBidi"/>
          <w:sz w:val="24"/>
          <w:szCs w:val="24"/>
          <w:lang w:val="lt-LT"/>
        </w:rPr>
        <w:t xml:space="preserve">Gairių </w:t>
      </w:r>
      <w:r w:rsidR="00321A34">
        <w:rPr>
          <w:rFonts w:asciiTheme="majorBidi" w:hAnsiTheme="majorBidi" w:cstheme="majorBidi"/>
          <w:sz w:val="24"/>
          <w:szCs w:val="24"/>
          <w:lang w:val="lt-LT"/>
        </w:rPr>
        <w:t xml:space="preserve">veiksmų </w:t>
      </w:r>
      <w:r w:rsidR="00845DAC">
        <w:rPr>
          <w:rFonts w:asciiTheme="majorBidi" w:hAnsiTheme="majorBidi" w:cstheme="majorBidi"/>
          <w:sz w:val="24"/>
          <w:szCs w:val="24"/>
          <w:lang w:val="lt-LT"/>
        </w:rPr>
        <w:t xml:space="preserve">plane numatytą </w:t>
      </w:r>
      <w:r w:rsidR="00321A34">
        <w:rPr>
          <w:rFonts w:asciiTheme="majorBidi" w:hAnsiTheme="majorBidi" w:cstheme="majorBidi"/>
          <w:sz w:val="24"/>
          <w:szCs w:val="24"/>
          <w:lang w:val="lt-LT"/>
        </w:rPr>
        <w:t xml:space="preserve">ir </w:t>
      </w:r>
      <w:r w:rsidR="007E478D">
        <w:rPr>
          <w:rFonts w:asciiTheme="majorBidi" w:hAnsiTheme="majorBidi" w:cstheme="majorBidi"/>
          <w:sz w:val="24"/>
          <w:szCs w:val="24"/>
          <w:lang w:val="lt-LT"/>
        </w:rPr>
        <w:t>vykdytą veiklą</w:t>
      </w:r>
      <w:r>
        <w:rPr>
          <w:rFonts w:asciiTheme="majorBidi" w:hAnsiTheme="majorBidi" w:cstheme="majorBidi"/>
          <w:sz w:val="24"/>
          <w:szCs w:val="24"/>
          <w:lang w:val="lt-LT"/>
        </w:rPr>
        <w:t xml:space="preserve">, </w:t>
      </w:r>
      <w:r w:rsidR="00B659DA">
        <w:rPr>
          <w:rFonts w:asciiTheme="majorBidi" w:hAnsiTheme="majorBidi" w:cstheme="majorBidi"/>
          <w:sz w:val="24"/>
          <w:szCs w:val="24"/>
          <w:lang w:val="lt-LT"/>
        </w:rPr>
        <w:t xml:space="preserve">pasiektus rezultatus </w:t>
      </w:r>
      <w:r w:rsidR="00321A34">
        <w:rPr>
          <w:rFonts w:asciiTheme="majorBidi" w:hAnsiTheme="majorBidi" w:cstheme="majorBidi"/>
          <w:sz w:val="24"/>
          <w:szCs w:val="24"/>
          <w:lang w:val="lt-LT"/>
        </w:rPr>
        <w:t>atsakingos institucijos, organizacijos</w:t>
      </w:r>
      <w:r>
        <w:rPr>
          <w:rFonts w:asciiTheme="majorBidi" w:hAnsiTheme="majorBidi" w:cstheme="majorBidi"/>
          <w:sz w:val="24"/>
          <w:szCs w:val="24"/>
          <w:lang w:val="lt-LT"/>
        </w:rPr>
        <w:t xml:space="preserve"> teikia</w:t>
      </w:r>
      <w:r w:rsidR="00321A34">
        <w:rPr>
          <w:rFonts w:asciiTheme="majorBidi" w:hAnsiTheme="majorBidi" w:cstheme="majorBidi"/>
          <w:sz w:val="24"/>
          <w:szCs w:val="24"/>
          <w:lang w:val="lt-LT"/>
        </w:rPr>
        <w:t xml:space="preserve"> Susisiekimo ministerijai </w:t>
      </w:r>
      <w:r w:rsidR="00B659DA">
        <w:rPr>
          <w:rFonts w:asciiTheme="majorBidi" w:hAnsiTheme="majorBidi" w:cstheme="majorBidi"/>
          <w:sz w:val="24"/>
          <w:szCs w:val="24"/>
          <w:lang w:val="lt-LT"/>
        </w:rPr>
        <w:t>vieną kartą per metus</w:t>
      </w:r>
      <w:r w:rsidR="00321A34">
        <w:rPr>
          <w:rFonts w:asciiTheme="majorBidi" w:hAnsiTheme="majorBidi" w:cstheme="majorBidi"/>
          <w:sz w:val="24"/>
          <w:szCs w:val="24"/>
          <w:lang w:val="lt-LT"/>
        </w:rPr>
        <w:t>.</w:t>
      </w:r>
    </w:p>
    <w:p w14:paraId="0576CCFB" w14:textId="4BC8C8C8" w:rsidR="007E478D" w:rsidRDefault="00142CC7" w:rsidP="00FA7CA7">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Susisiekimo ministerija parengia </w:t>
      </w:r>
      <w:r w:rsidR="009F0D6D">
        <w:rPr>
          <w:rFonts w:asciiTheme="majorBidi" w:hAnsiTheme="majorBidi" w:cstheme="majorBidi"/>
          <w:sz w:val="24"/>
          <w:szCs w:val="24"/>
          <w:lang w:val="lt-LT"/>
        </w:rPr>
        <w:t xml:space="preserve">apibendrintą </w:t>
      </w:r>
      <w:r>
        <w:rPr>
          <w:rFonts w:asciiTheme="majorBidi" w:hAnsiTheme="majorBidi" w:cstheme="majorBidi"/>
          <w:sz w:val="24"/>
          <w:szCs w:val="24"/>
          <w:lang w:val="lt-LT"/>
        </w:rPr>
        <w:t xml:space="preserve">informaciją </w:t>
      </w:r>
      <w:r w:rsidR="009F0D6D">
        <w:rPr>
          <w:rFonts w:asciiTheme="majorBidi" w:hAnsiTheme="majorBidi" w:cstheme="majorBidi"/>
          <w:sz w:val="24"/>
          <w:szCs w:val="24"/>
          <w:lang w:val="lt-LT"/>
        </w:rPr>
        <w:t xml:space="preserve">apie </w:t>
      </w:r>
      <w:r>
        <w:rPr>
          <w:rFonts w:asciiTheme="majorBidi" w:hAnsiTheme="majorBidi" w:cstheme="majorBidi"/>
          <w:sz w:val="24"/>
          <w:szCs w:val="24"/>
          <w:lang w:val="lt-LT"/>
        </w:rPr>
        <w:t>pra</w:t>
      </w:r>
      <w:r w:rsidR="009F0D6D">
        <w:rPr>
          <w:rFonts w:asciiTheme="majorBidi" w:hAnsiTheme="majorBidi" w:cstheme="majorBidi"/>
          <w:sz w:val="24"/>
          <w:szCs w:val="24"/>
          <w:lang w:val="lt-LT"/>
        </w:rPr>
        <w:t xml:space="preserve">ėjusiais </w:t>
      </w:r>
      <w:r>
        <w:rPr>
          <w:rFonts w:asciiTheme="majorBidi" w:hAnsiTheme="majorBidi" w:cstheme="majorBidi"/>
          <w:sz w:val="24"/>
          <w:szCs w:val="24"/>
          <w:lang w:val="lt-LT"/>
        </w:rPr>
        <w:t>met</w:t>
      </w:r>
      <w:r w:rsidR="009F0D6D">
        <w:rPr>
          <w:rFonts w:asciiTheme="majorBidi" w:hAnsiTheme="majorBidi" w:cstheme="majorBidi"/>
          <w:sz w:val="24"/>
          <w:szCs w:val="24"/>
          <w:lang w:val="lt-LT"/>
        </w:rPr>
        <w:t>ais vykdytas veiklas</w:t>
      </w:r>
      <w:r>
        <w:rPr>
          <w:rFonts w:asciiTheme="majorBidi" w:hAnsiTheme="majorBidi" w:cstheme="majorBidi"/>
          <w:sz w:val="24"/>
          <w:szCs w:val="24"/>
          <w:lang w:val="lt-LT"/>
        </w:rPr>
        <w:t xml:space="preserve"> ir informuoja visuomenę</w:t>
      </w:r>
      <w:r w:rsidR="00325F7F">
        <w:rPr>
          <w:rFonts w:asciiTheme="majorBidi" w:hAnsiTheme="majorBidi" w:cstheme="majorBidi"/>
          <w:sz w:val="24"/>
          <w:szCs w:val="24"/>
          <w:lang w:val="lt-LT"/>
        </w:rPr>
        <w:t xml:space="preserve">, parengia </w:t>
      </w:r>
      <w:r w:rsidR="009F0D6D">
        <w:rPr>
          <w:rFonts w:asciiTheme="majorBidi" w:hAnsiTheme="majorBidi" w:cstheme="majorBidi"/>
          <w:sz w:val="24"/>
          <w:szCs w:val="24"/>
          <w:lang w:val="lt-LT"/>
        </w:rPr>
        <w:t>metin</w:t>
      </w:r>
      <w:r w:rsidR="00325F7F">
        <w:rPr>
          <w:rFonts w:asciiTheme="majorBidi" w:hAnsiTheme="majorBidi" w:cstheme="majorBidi"/>
          <w:sz w:val="24"/>
          <w:szCs w:val="24"/>
          <w:lang w:val="lt-LT"/>
        </w:rPr>
        <w:t>ę</w:t>
      </w:r>
      <w:r w:rsidR="00695368">
        <w:rPr>
          <w:rFonts w:asciiTheme="majorBidi" w:hAnsiTheme="majorBidi" w:cstheme="majorBidi"/>
          <w:sz w:val="24"/>
          <w:szCs w:val="24"/>
          <w:lang w:val="lt-LT"/>
        </w:rPr>
        <w:t xml:space="preserve"> sektoriaus veiklos ataskait</w:t>
      </w:r>
      <w:r w:rsidR="00325F7F">
        <w:rPr>
          <w:rFonts w:asciiTheme="majorBidi" w:hAnsiTheme="majorBidi" w:cstheme="majorBidi"/>
          <w:sz w:val="24"/>
          <w:szCs w:val="24"/>
          <w:lang w:val="lt-LT"/>
        </w:rPr>
        <w:t xml:space="preserve">ą. </w:t>
      </w:r>
      <w:r w:rsidR="00695368">
        <w:rPr>
          <w:rFonts w:asciiTheme="majorBidi" w:hAnsiTheme="majorBidi" w:cstheme="majorBidi"/>
          <w:sz w:val="24"/>
          <w:szCs w:val="24"/>
          <w:lang w:val="lt-LT"/>
        </w:rPr>
        <w:t xml:space="preserve"> </w:t>
      </w:r>
    </w:p>
    <w:p w14:paraId="0499ECF2" w14:textId="2023A8FA" w:rsidR="00184DFE" w:rsidRDefault="00184DFE" w:rsidP="00941FBB">
      <w:pPr>
        <w:spacing w:after="0" w:line="240" w:lineRule="auto"/>
        <w:jc w:val="both"/>
        <w:rPr>
          <w:rFonts w:asciiTheme="majorBidi" w:hAnsiTheme="majorBidi" w:cstheme="majorBidi"/>
          <w:sz w:val="24"/>
          <w:szCs w:val="24"/>
          <w:lang w:val="lt-LT"/>
        </w:rPr>
      </w:pPr>
    </w:p>
    <w:p w14:paraId="3044409C" w14:textId="53C13E92" w:rsidR="00BB712E" w:rsidRPr="00B952CD" w:rsidRDefault="00E14238" w:rsidP="00B952CD">
      <w:pPr>
        <w:spacing w:after="0" w:line="240" w:lineRule="auto"/>
        <w:ind w:left="567"/>
        <w:jc w:val="both"/>
        <w:rPr>
          <w:rFonts w:asciiTheme="majorBidi" w:hAnsiTheme="majorBidi" w:cstheme="majorBidi"/>
          <w:b/>
          <w:bCs/>
          <w:sz w:val="24"/>
          <w:szCs w:val="24"/>
          <w:lang w:val="lt-LT"/>
        </w:rPr>
      </w:pPr>
      <w:r>
        <w:rPr>
          <w:rFonts w:asciiTheme="majorBidi" w:hAnsiTheme="majorBidi" w:cstheme="majorBidi"/>
          <w:b/>
          <w:bCs/>
          <w:sz w:val="24"/>
          <w:szCs w:val="24"/>
          <w:lang w:val="lt-LT"/>
        </w:rPr>
        <w:t xml:space="preserve">6.4. </w:t>
      </w:r>
      <w:r w:rsidR="00BB712E" w:rsidRPr="00B952CD">
        <w:rPr>
          <w:rFonts w:asciiTheme="majorBidi" w:hAnsiTheme="majorBidi" w:cstheme="majorBidi"/>
          <w:b/>
          <w:bCs/>
          <w:sz w:val="24"/>
          <w:szCs w:val="24"/>
          <w:lang w:val="lt-LT"/>
        </w:rPr>
        <w:t xml:space="preserve">Gairių </w:t>
      </w:r>
      <w:r w:rsidR="00AA0CD6" w:rsidRPr="00B952CD">
        <w:rPr>
          <w:rFonts w:asciiTheme="majorBidi" w:hAnsiTheme="majorBidi" w:cstheme="majorBidi"/>
          <w:b/>
          <w:bCs/>
          <w:sz w:val="24"/>
          <w:szCs w:val="24"/>
          <w:lang w:val="lt-LT"/>
        </w:rPr>
        <w:t xml:space="preserve">veiksmų plano </w:t>
      </w:r>
      <w:r w:rsidR="00BB712E" w:rsidRPr="00B952CD">
        <w:rPr>
          <w:rFonts w:asciiTheme="majorBidi" w:hAnsiTheme="majorBidi" w:cstheme="majorBidi"/>
          <w:b/>
          <w:bCs/>
          <w:sz w:val="24"/>
          <w:szCs w:val="24"/>
          <w:lang w:val="lt-LT"/>
        </w:rPr>
        <w:t>peržiūra ir korekcijos</w:t>
      </w:r>
    </w:p>
    <w:p w14:paraId="3DF3C2C1" w14:textId="24A838A5" w:rsidR="00AF22E4" w:rsidRDefault="00AF22E4" w:rsidP="00FA7CA7">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S</w:t>
      </w:r>
      <w:r w:rsidR="00AA0CD6">
        <w:rPr>
          <w:rFonts w:asciiTheme="majorBidi" w:hAnsiTheme="majorBidi" w:cstheme="majorBidi"/>
          <w:sz w:val="24"/>
          <w:szCs w:val="24"/>
          <w:lang w:val="lt-LT"/>
        </w:rPr>
        <w:t xml:space="preserve">usisiekimo ministerija nuolat </w:t>
      </w:r>
      <w:r>
        <w:rPr>
          <w:rFonts w:asciiTheme="majorBidi" w:hAnsiTheme="majorBidi" w:cstheme="majorBidi"/>
          <w:sz w:val="24"/>
          <w:szCs w:val="24"/>
          <w:lang w:val="lt-LT"/>
        </w:rPr>
        <w:t xml:space="preserve">vykdo </w:t>
      </w:r>
      <w:r w:rsidR="00AA0CD6">
        <w:rPr>
          <w:rFonts w:asciiTheme="majorBidi" w:hAnsiTheme="majorBidi" w:cstheme="majorBidi"/>
          <w:sz w:val="24"/>
          <w:szCs w:val="24"/>
          <w:lang w:val="lt-LT"/>
        </w:rPr>
        <w:t>Gairių veiksmų plano įgyvendinimo stebėseną, konsultuoja valstybin</w:t>
      </w:r>
      <w:r w:rsidR="00325F7F">
        <w:rPr>
          <w:rFonts w:asciiTheme="majorBidi" w:hAnsiTheme="majorBidi" w:cstheme="majorBidi"/>
          <w:sz w:val="24"/>
          <w:szCs w:val="24"/>
          <w:lang w:val="lt-LT"/>
        </w:rPr>
        <w:t>e</w:t>
      </w:r>
      <w:r w:rsidR="00AA0CD6">
        <w:rPr>
          <w:rFonts w:asciiTheme="majorBidi" w:hAnsiTheme="majorBidi" w:cstheme="majorBidi"/>
          <w:sz w:val="24"/>
          <w:szCs w:val="24"/>
          <w:lang w:val="lt-LT"/>
        </w:rPr>
        <w:t>s institucijas, organizacijas i</w:t>
      </w:r>
      <w:r w:rsidR="00325F7F">
        <w:rPr>
          <w:rFonts w:asciiTheme="majorBidi" w:hAnsiTheme="majorBidi" w:cstheme="majorBidi"/>
          <w:sz w:val="24"/>
          <w:szCs w:val="24"/>
          <w:lang w:val="lt-LT"/>
        </w:rPr>
        <w:t>r</w:t>
      </w:r>
      <w:r w:rsidR="00AA0CD6">
        <w:rPr>
          <w:rFonts w:asciiTheme="majorBidi" w:hAnsiTheme="majorBidi" w:cstheme="majorBidi"/>
          <w:sz w:val="24"/>
          <w:szCs w:val="24"/>
          <w:lang w:val="lt-LT"/>
        </w:rPr>
        <w:t xml:space="preserve"> kitus juridinius subjektus dėl vykdomos veiklos efektyvumo didinimo.</w:t>
      </w:r>
    </w:p>
    <w:p w14:paraId="1861B56B" w14:textId="490221A9" w:rsidR="00AA0CD6" w:rsidRDefault="00325F7F" w:rsidP="00FA7CA7">
      <w:pPr>
        <w:spacing w:after="0" w:line="240" w:lineRule="auto"/>
        <w:ind w:firstLine="567"/>
        <w:jc w:val="both"/>
        <w:rPr>
          <w:rFonts w:asciiTheme="majorBidi" w:hAnsiTheme="majorBidi" w:cstheme="majorBidi"/>
          <w:sz w:val="24"/>
          <w:szCs w:val="24"/>
          <w:lang w:val="lt-LT"/>
        </w:rPr>
      </w:pPr>
      <w:r>
        <w:rPr>
          <w:rFonts w:asciiTheme="majorBidi" w:hAnsiTheme="majorBidi" w:cstheme="majorBidi"/>
          <w:sz w:val="24"/>
          <w:szCs w:val="24"/>
          <w:lang w:val="lt-LT"/>
        </w:rPr>
        <w:t xml:space="preserve">Prireikus </w:t>
      </w:r>
      <w:r w:rsidR="00AA0CD6">
        <w:rPr>
          <w:rFonts w:asciiTheme="majorBidi" w:hAnsiTheme="majorBidi" w:cstheme="majorBidi"/>
          <w:sz w:val="24"/>
          <w:szCs w:val="24"/>
          <w:lang w:val="lt-LT"/>
        </w:rPr>
        <w:t xml:space="preserve">Susisiekimo ministerija inicijuoja ir atlieka Gairių veiksmų plano </w:t>
      </w:r>
      <w:r w:rsidR="00743718">
        <w:rPr>
          <w:rFonts w:asciiTheme="majorBidi" w:hAnsiTheme="majorBidi" w:cstheme="majorBidi"/>
          <w:sz w:val="24"/>
          <w:szCs w:val="24"/>
          <w:lang w:val="lt-LT"/>
        </w:rPr>
        <w:t>korekcijas.</w:t>
      </w:r>
      <w:r w:rsidR="00AA0CD6">
        <w:rPr>
          <w:rFonts w:asciiTheme="majorBidi" w:hAnsiTheme="majorBidi" w:cstheme="majorBidi"/>
          <w:sz w:val="24"/>
          <w:szCs w:val="24"/>
          <w:lang w:val="lt-LT"/>
        </w:rPr>
        <w:t xml:space="preserve">  </w:t>
      </w:r>
    </w:p>
    <w:p w14:paraId="53493148" w14:textId="69ACB731" w:rsidR="00251BC3" w:rsidRDefault="000A7F25" w:rsidP="000A7F25">
      <w:pPr>
        <w:spacing w:after="0" w:line="240" w:lineRule="auto"/>
        <w:jc w:val="center"/>
        <w:rPr>
          <w:rFonts w:asciiTheme="majorBidi" w:hAnsiTheme="majorBidi" w:cstheme="majorBidi"/>
          <w:sz w:val="24"/>
          <w:szCs w:val="24"/>
          <w:lang w:val="lt-LT"/>
        </w:rPr>
      </w:pPr>
      <w:r>
        <w:rPr>
          <w:rFonts w:asciiTheme="majorBidi" w:hAnsiTheme="majorBidi" w:cstheme="majorBidi"/>
          <w:sz w:val="24"/>
          <w:szCs w:val="24"/>
          <w:lang w:val="lt-LT"/>
        </w:rPr>
        <w:t>_____________________________________</w:t>
      </w:r>
    </w:p>
    <w:sectPr w:rsidR="00251BC3" w:rsidSect="004B7693">
      <w:pgSz w:w="12240" w:h="15840"/>
      <w:pgMar w:top="1134" w:right="902"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BCA6E" w14:textId="77777777" w:rsidR="008640CF" w:rsidRDefault="008640CF" w:rsidP="00E37C11">
      <w:pPr>
        <w:spacing w:after="0" w:line="240" w:lineRule="auto"/>
      </w:pPr>
      <w:r>
        <w:separator/>
      </w:r>
    </w:p>
  </w:endnote>
  <w:endnote w:type="continuationSeparator" w:id="0">
    <w:p w14:paraId="5DA2F6D9" w14:textId="77777777" w:rsidR="008640CF" w:rsidRDefault="008640CF" w:rsidP="00E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02934" w14:textId="7C15411C" w:rsidR="000C4457" w:rsidRDefault="000C4457">
    <w:pPr>
      <w:pStyle w:val="Pora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E44A6" w14:textId="5002B94C" w:rsidR="000C4457" w:rsidRDefault="000C4457" w:rsidP="000C4457">
    <w:pPr>
      <w:pStyle w:val="Pora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710BF" w14:textId="2001DAE4" w:rsidR="000C4457" w:rsidRDefault="000C4457">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679BB" w14:textId="77777777" w:rsidR="008640CF" w:rsidRDefault="008640CF" w:rsidP="00E37C11">
      <w:pPr>
        <w:spacing w:after="0" w:line="240" w:lineRule="auto"/>
      </w:pPr>
      <w:r>
        <w:separator/>
      </w:r>
    </w:p>
  </w:footnote>
  <w:footnote w:type="continuationSeparator" w:id="0">
    <w:p w14:paraId="57368497" w14:textId="77777777" w:rsidR="008640CF" w:rsidRDefault="008640CF" w:rsidP="00E37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253533"/>
      <w:docPartObj>
        <w:docPartGallery w:val="Page Numbers (Top of Page)"/>
        <w:docPartUnique/>
      </w:docPartObj>
    </w:sdtPr>
    <w:sdtEndPr/>
    <w:sdtContent>
      <w:p w14:paraId="2DF4F773" w14:textId="1DE670B4" w:rsidR="00E43C99" w:rsidRDefault="00E43C99" w:rsidP="00C3198F">
        <w:pPr>
          <w:pStyle w:val="Antrats"/>
          <w:jc w:val="center"/>
        </w:pPr>
        <w:r>
          <w:fldChar w:fldCharType="begin"/>
        </w:r>
        <w:r>
          <w:instrText>PAGE   \* MERGEFORMAT</w:instrText>
        </w:r>
        <w:r>
          <w:fldChar w:fldCharType="separate"/>
        </w:r>
        <w:r>
          <w:rPr>
            <w:lang w:val="lt-LT"/>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28D0"/>
    <w:multiLevelType w:val="hybridMultilevel"/>
    <w:tmpl w:val="63D2C34C"/>
    <w:lvl w:ilvl="0" w:tplc="8B2461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F3026"/>
    <w:multiLevelType w:val="multilevel"/>
    <w:tmpl w:val="7F683AA6"/>
    <w:lvl w:ilvl="0">
      <w:start w:val="1"/>
      <w:numFmt w:val="decimal"/>
      <w:pStyle w:val="PastrL1"/>
      <w:lvlText w:val="%1."/>
      <w:lvlJc w:val="left"/>
      <w:pPr>
        <w:ind w:left="1353" w:hanging="360"/>
      </w:pPr>
      <w:rPr>
        <w:rFonts w:cs="Times New Roman" w:hint="default"/>
        <w:b/>
        <w:bCs/>
        <w:i w:val="0"/>
        <w:iCs w:val="0"/>
        <w:strike w:val="0"/>
        <w:color w:val="auto"/>
        <w:sz w:val="24"/>
        <w:szCs w:val="24"/>
        <w:vertAlign w:val="baseline"/>
      </w:rPr>
    </w:lvl>
    <w:lvl w:ilvl="1">
      <w:start w:val="1"/>
      <w:numFmt w:val="decimal"/>
      <w:pStyle w:val="PastrL2"/>
      <w:lvlText w:val="%1.%2."/>
      <w:lvlJc w:val="left"/>
      <w:pPr>
        <w:ind w:left="2417" w:hanging="432"/>
      </w:pPr>
      <w:rPr>
        <w:rFonts w:cs="Times New Roman" w:hint="default"/>
        <w:b/>
        <w:i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1F722261"/>
    <w:multiLevelType w:val="multilevel"/>
    <w:tmpl w:val="E836E80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85621BA"/>
    <w:multiLevelType w:val="multilevel"/>
    <w:tmpl w:val="F95E2B7E"/>
    <w:lvl w:ilvl="0">
      <w:start w:val="7"/>
      <w:numFmt w:val="decimal"/>
      <w:lvlText w:val="%1."/>
      <w:lvlJc w:val="left"/>
      <w:pPr>
        <w:ind w:left="450" w:hanging="450"/>
      </w:pPr>
      <w:rPr>
        <w:rFonts w:hint="default"/>
        <w:i w:val="0"/>
        <w:iCs/>
        <w:sz w:val="24"/>
        <w:szCs w:val="24"/>
      </w:rPr>
    </w:lvl>
    <w:lvl w:ilvl="1">
      <w:start w:val="2"/>
      <w:numFmt w:val="decimal"/>
      <w:lvlText w:val="%1.%2."/>
      <w:lvlJc w:val="left"/>
      <w:pPr>
        <w:ind w:left="1017" w:hanging="450"/>
      </w:pPr>
      <w:rPr>
        <w:rFonts w:hint="default"/>
        <w:i w:val="0"/>
        <w:iCs/>
        <w:sz w:val="24"/>
        <w:szCs w:val="24"/>
      </w:rPr>
    </w:lvl>
    <w:lvl w:ilvl="2">
      <w:start w:val="1"/>
      <w:numFmt w:val="decimal"/>
      <w:lvlText w:val="%1.%2.%3."/>
      <w:lvlJc w:val="left"/>
      <w:pPr>
        <w:ind w:left="1854" w:hanging="720"/>
      </w:pPr>
      <w:rPr>
        <w:rFonts w:hint="default"/>
        <w:i/>
        <w:sz w:val="28"/>
      </w:rPr>
    </w:lvl>
    <w:lvl w:ilvl="3">
      <w:start w:val="1"/>
      <w:numFmt w:val="decimal"/>
      <w:lvlText w:val="%1.%2.%3.%4."/>
      <w:lvlJc w:val="left"/>
      <w:pPr>
        <w:ind w:left="2421" w:hanging="720"/>
      </w:pPr>
      <w:rPr>
        <w:rFonts w:hint="default"/>
        <w:i/>
        <w:sz w:val="28"/>
      </w:rPr>
    </w:lvl>
    <w:lvl w:ilvl="4">
      <w:start w:val="1"/>
      <w:numFmt w:val="decimal"/>
      <w:lvlText w:val="%1.%2.%3.%4.%5."/>
      <w:lvlJc w:val="left"/>
      <w:pPr>
        <w:ind w:left="3348" w:hanging="1080"/>
      </w:pPr>
      <w:rPr>
        <w:rFonts w:hint="default"/>
        <w:i/>
        <w:sz w:val="28"/>
      </w:rPr>
    </w:lvl>
    <w:lvl w:ilvl="5">
      <w:start w:val="1"/>
      <w:numFmt w:val="decimal"/>
      <w:lvlText w:val="%1.%2.%3.%4.%5.%6."/>
      <w:lvlJc w:val="left"/>
      <w:pPr>
        <w:ind w:left="3915" w:hanging="1080"/>
      </w:pPr>
      <w:rPr>
        <w:rFonts w:hint="default"/>
        <w:i/>
        <w:sz w:val="28"/>
      </w:rPr>
    </w:lvl>
    <w:lvl w:ilvl="6">
      <w:start w:val="1"/>
      <w:numFmt w:val="decimal"/>
      <w:lvlText w:val="%1.%2.%3.%4.%5.%6.%7."/>
      <w:lvlJc w:val="left"/>
      <w:pPr>
        <w:ind w:left="4842" w:hanging="1440"/>
      </w:pPr>
      <w:rPr>
        <w:rFonts w:hint="default"/>
        <w:i/>
        <w:sz w:val="28"/>
      </w:rPr>
    </w:lvl>
    <w:lvl w:ilvl="7">
      <w:start w:val="1"/>
      <w:numFmt w:val="decimal"/>
      <w:lvlText w:val="%1.%2.%3.%4.%5.%6.%7.%8."/>
      <w:lvlJc w:val="left"/>
      <w:pPr>
        <w:ind w:left="5409" w:hanging="1440"/>
      </w:pPr>
      <w:rPr>
        <w:rFonts w:hint="default"/>
        <w:i/>
        <w:sz w:val="28"/>
      </w:rPr>
    </w:lvl>
    <w:lvl w:ilvl="8">
      <w:start w:val="1"/>
      <w:numFmt w:val="decimal"/>
      <w:lvlText w:val="%1.%2.%3.%4.%5.%6.%7.%8.%9."/>
      <w:lvlJc w:val="left"/>
      <w:pPr>
        <w:ind w:left="6336" w:hanging="1800"/>
      </w:pPr>
      <w:rPr>
        <w:rFonts w:hint="default"/>
        <w:i/>
        <w:sz w:val="28"/>
      </w:rPr>
    </w:lvl>
  </w:abstractNum>
  <w:abstractNum w:abstractNumId="4" w15:restartNumberingAfterBreak="0">
    <w:nsid w:val="2C783BA8"/>
    <w:multiLevelType w:val="hybridMultilevel"/>
    <w:tmpl w:val="9FB68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21F2C"/>
    <w:multiLevelType w:val="hybridMultilevel"/>
    <w:tmpl w:val="7A082894"/>
    <w:lvl w:ilvl="0" w:tplc="F132A85C">
      <w:start w:val="1"/>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E68"/>
    <w:rsid w:val="00000B67"/>
    <w:rsid w:val="00000F57"/>
    <w:rsid w:val="000014DF"/>
    <w:rsid w:val="0000165A"/>
    <w:rsid w:val="00001AC6"/>
    <w:rsid w:val="00001BBF"/>
    <w:rsid w:val="00001E30"/>
    <w:rsid w:val="000023E3"/>
    <w:rsid w:val="0000362C"/>
    <w:rsid w:val="00003A25"/>
    <w:rsid w:val="000047E3"/>
    <w:rsid w:val="00004CB1"/>
    <w:rsid w:val="00006B98"/>
    <w:rsid w:val="00007289"/>
    <w:rsid w:val="00010EBD"/>
    <w:rsid w:val="00013D34"/>
    <w:rsid w:val="0001458C"/>
    <w:rsid w:val="00015B3F"/>
    <w:rsid w:val="00016760"/>
    <w:rsid w:val="00016F9A"/>
    <w:rsid w:val="00020E0F"/>
    <w:rsid w:val="00021283"/>
    <w:rsid w:val="000217BC"/>
    <w:rsid w:val="00021D60"/>
    <w:rsid w:val="00023B6E"/>
    <w:rsid w:val="00024974"/>
    <w:rsid w:val="000258C2"/>
    <w:rsid w:val="00026BD5"/>
    <w:rsid w:val="00031310"/>
    <w:rsid w:val="00031312"/>
    <w:rsid w:val="00031F3B"/>
    <w:rsid w:val="00033690"/>
    <w:rsid w:val="00034784"/>
    <w:rsid w:val="00035192"/>
    <w:rsid w:val="00036881"/>
    <w:rsid w:val="00037BAC"/>
    <w:rsid w:val="00037C4D"/>
    <w:rsid w:val="0004221B"/>
    <w:rsid w:val="000427B5"/>
    <w:rsid w:val="000430B1"/>
    <w:rsid w:val="00043494"/>
    <w:rsid w:val="000448F8"/>
    <w:rsid w:val="0004502B"/>
    <w:rsid w:val="00046CC8"/>
    <w:rsid w:val="0004719E"/>
    <w:rsid w:val="000477EF"/>
    <w:rsid w:val="000512DD"/>
    <w:rsid w:val="00052E61"/>
    <w:rsid w:val="00053801"/>
    <w:rsid w:val="0005405A"/>
    <w:rsid w:val="000567CB"/>
    <w:rsid w:val="000578AE"/>
    <w:rsid w:val="000604DC"/>
    <w:rsid w:val="00061AD5"/>
    <w:rsid w:val="000621E9"/>
    <w:rsid w:val="00063409"/>
    <w:rsid w:val="00063647"/>
    <w:rsid w:val="000638C1"/>
    <w:rsid w:val="00064628"/>
    <w:rsid w:val="0006482F"/>
    <w:rsid w:val="0006573F"/>
    <w:rsid w:val="00066F43"/>
    <w:rsid w:val="000670B9"/>
    <w:rsid w:val="00070551"/>
    <w:rsid w:val="00070E68"/>
    <w:rsid w:val="00071BEA"/>
    <w:rsid w:val="00071EC1"/>
    <w:rsid w:val="00071EC6"/>
    <w:rsid w:val="000729BD"/>
    <w:rsid w:val="00072C09"/>
    <w:rsid w:val="00072D52"/>
    <w:rsid w:val="00073716"/>
    <w:rsid w:val="00076DD2"/>
    <w:rsid w:val="0007767C"/>
    <w:rsid w:val="00077E97"/>
    <w:rsid w:val="00082609"/>
    <w:rsid w:val="0008377E"/>
    <w:rsid w:val="00083E4E"/>
    <w:rsid w:val="0008419E"/>
    <w:rsid w:val="0008426C"/>
    <w:rsid w:val="000855FA"/>
    <w:rsid w:val="00085FB0"/>
    <w:rsid w:val="000865CC"/>
    <w:rsid w:val="00087022"/>
    <w:rsid w:val="000870D0"/>
    <w:rsid w:val="000878C7"/>
    <w:rsid w:val="0009026A"/>
    <w:rsid w:val="00091A49"/>
    <w:rsid w:val="0009229B"/>
    <w:rsid w:val="00092312"/>
    <w:rsid w:val="00092963"/>
    <w:rsid w:val="000929FA"/>
    <w:rsid w:val="00093068"/>
    <w:rsid w:val="000934F7"/>
    <w:rsid w:val="0009483A"/>
    <w:rsid w:val="000957C6"/>
    <w:rsid w:val="00096396"/>
    <w:rsid w:val="000975C4"/>
    <w:rsid w:val="000A01A5"/>
    <w:rsid w:val="000A02C2"/>
    <w:rsid w:val="000A0CEB"/>
    <w:rsid w:val="000A279D"/>
    <w:rsid w:val="000A38B5"/>
    <w:rsid w:val="000A4643"/>
    <w:rsid w:val="000A4F77"/>
    <w:rsid w:val="000A5523"/>
    <w:rsid w:val="000A69DB"/>
    <w:rsid w:val="000A7F25"/>
    <w:rsid w:val="000B0BF0"/>
    <w:rsid w:val="000B0F8F"/>
    <w:rsid w:val="000B13BB"/>
    <w:rsid w:val="000B1843"/>
    <w:rsid w:val="000B2E43"/>
    <w:rsid w:val="000B34E6"/>
    <w:rsid w:val="000B37CD"/>
    <w:rsid w:val="000B48E5"/>
    <w:rsid w:val="000B4E45"/>
    <w:rsid w:val="000B641B"/>
    <w:rsid w:val="000B6976"/>
    <w:rsid w:val="000B6EFD"/>
    <w:rsid w:val="000B7240"/>
    <w:rsid w:val="000B74D0"/>
    <w:rsid w:val="000C0DC3"/>
    <w:rsid w:val="000C0ED4"/>
    <w:rsid w:val="000C1310"/>
    <w:rsid w:val="000C1407"/>
    <w:rsid w:val="000C3B1D"/>
    <w:rsid w:val="000C3EB9"/>
    <w:rsid w:val="000C4457"/>
    <w:rsid w:val="000C47E3"/>
    <w:rsid w:val="000C546E"/>
    <w:rsid w:val="000C5E47"/>
    <w:rsid w:val="000C6702"/>
    <w:rsid w:val="000C6C5E"/>
    <w:rsid w:val="000C7982"/>
    <w:rsid w:val="000D072D"/>
    <w:rsid w:val="000D1F2E"/>
    <w:rsid w:val="000D22E8"/>
    <w:rsid w:val="000D2500"/>
    <w:rsid w:val="000D2A74"/>
    <w:rsid w:val="000D4664"/>
    <w:rsid w:val="000D55AD"/>
    <w:rsid w:val="000D56E4"/>
    <w:rsid w:val="000D5787"/>
    <w:rsid w:val="000D65E8"/>
    <w:rsid w:val="000D71E6"/>
    <w:rsid w:val="000D7B7D"/>
    <w:rsid w:val="000D7FE8"/>
    <w:rsid w:val="000E134A"/>
    <w:rsid w:val="000E13DC"/>
    <w:rsid w:val="000E1FB7"/>
    <w:rsid w:val="000E4919"/>
    <w:rsid w:val="000E4BBA"/>
    <w:rsid w:val="000E72A1"/>
    <w:rsid w:val="000E77EB"/>
    <w:rsid w:val="000F09F7"/>
    <w:rsid w:val="000F0A88"/>
    <w:rsid w:val="000F2E08"/>
    <w:rsid w:val="000F3167"/>
    <w:rsid w:val="000F32F5"/>
    <w:rsid w:val="000F33A2"/>
    <w:rsid w:val="000F3A3A"/>
    <w:rsid w:val="000F523C"/>
    <w:rsid w:val="000F6366"/>
    <w:rsid w:val="000F6619"/>
    <w:rsid w:val="000F6784"/>
    <w:rsid w:val="000F7089"/>
    <w:rsid w:val="000F7451"/>
    <w:rsid w:val="000F748E"/>
    <w:rsid w:val="001004CA"/>
    <w:rsid w:val="00101CD2"/>
    <w:rsid w:val="00102991"/>
    <w:rsid w:val="0010376A"/>
    <w:rsid w:val="00103E96"/>
    <w:rsid w:val="001047D1"/>
    <w:rsid w:val="00105A0B"/>
    <w:rsid w:val="00106884"/>
    <w:rsid w:val="00106E49"/>
    <w:rsid w:val="00107D04"/>
    <w:rsid w:val="00110A0C"/>
    <w:rsid w:val="001111E9"/>
    <w:rsid w:val="001112B3"/>
    <w:rsid w:val="001120C4"/>
    <w:rsid w:val="00113720"/>
    <w:rsid w:val="00113B4B"/>
    <w:rsid w:val="00115FD4"/>
    <w:rsid w:val="00116E18"/>
    <w:rsid w:val="0011741A"/>
    <w:rsid w:val="00117B93"/>
    <w:rsid w:val="00121264"/>
    <w:rsid w:val="00121472"/>
    <w:rsid w:val="001220C8"/>
    <w:rsid w:val="001233F2"/>
    <w:rsid w:val="00124C20"/>
    <w:rsid w:val="00126A52"/>
    <w:rsid w:val="00126B16"/>
    <w:rsid w:val="00126E02"/>
    <w:rsid w:val="00127CC0"/>
    <w:rsid w:val="001300DA"/>
    <w:rsid w:val="001305CD"/>
    <w:rsid w:val="00131183"/>
    <w:rsid w:val="00132A94"/>
    <w:rsid w:val="00132C92"/>
    <w:rsid w:val="00132E13"/>
    <w:rsid w:val="00133030"/>
    <w:rsid w:val="00133921"/>
    <w:rsid w:val="00134F45"/>
    <w:rsid w:val="00136AC7"/>
    <w:rsid w:val="00137A7B"/>
    <w:rsid w:val="00141028"/>
    <w:rsid w:val="00141531"/>
    <w:rsid w:val="0014288B"/>
    <w:rsid w:val="00142CC7"/>
    <w:rsid w:val="00144608"/>
    <w:rsid w:val="0014503C"/>
    <w:rsid w:val="001459CE"/>
    <w:rsid w:val="00146917"/>
    <w:rsid w:val="00147E67"/>
    <w:rsid w:val="00147E6A"/>
    <w:rsid w:val="00150ADE"/>
    <w:rsid w:val="00152434"/>
    <w:rsid w:val="0015244F"/>
    <w:rsid w:val="00152CE0"/>
    <w:rsid w:val="001531EF"/>
    <w:rsid w:val="001536A7"/>
    <w:rsid w:val="00153AE1"/>
    <w:rsid w:val="00153C66"/>
    <w:rsid w:val="00155666"/>
    <w:rsid w:val="00156DA7"/>
    <w:rsid w:val="00157F73"/>
    <w:rsid w:val="001606FD"/>
    <w:rsid w:val="00160C94"/>
    <w:rsid w:val="00162073"/>
    <w:rsid w:val="0016286F"/>
    <w:rsid w:val="001636A1"/>
    <w:rsid w:val="00163E6F"/>
    <w:rsid w:val="00165462"/>
    <w:rsid w:val="00165AC1"/>
    <w:rsid w:val="001709FE"/>
    <w:rsid w:val="00170AD2"/>
    <w:rsid w:val="001715F8"/>
    <w:rsid w:val="00171A11"/>
    <w:rsid w:val="00171CE8"/>
    <w:rsid w:val="00173BFA"/>
    <w:rsid w:val="00174390"/>
    <w:rsid w:val="00174B42"/>
    <w:rsid w:val="00174B6E"/>
    <w:rsid w:val="00177237"/>
    <w:rsid w:val="00181354"/>
    <w:rsid w:val="00181A37"/>
    <w:rsid w:val="00182586"/>
    <w:rsid w:val="00182AD7"/>
    <w:rsid w:val="00182B02"/>
    <w:rsid w:val="00182FD7"/>
    <w:rsid w:val="001832D9"/>
    <w:rsid w:val="00184327"/>
    <w:rsid w:val="00184DFE"/>
    <w:rsid w:val="001864E6"/>
    <w:rsid w:val="0018653C"/>
    <w:rsid w:val="00186FB4"/>
    <w:rsid w:val="00187435"/>
    <w:rsid w:val="00190B94"/>
    <w:rsid w:val="00191656"/>
    <w:rsid w:val="00191A71"/>
    <w:rsid w:val="00191BC0"/>
    <w:rsid w:val="00194139"/>
    <w:rsid w:val="001955EF"/>
    <w:rsid w:val="00195A63"/>
    <w:rsid w:val="00197408"/>
    <w:rsid w:val="001A018F"/>
    <w:rsid w:val="001A096E"/>
    <w:rsid w:val="001A1383"/>
    <w:rsid w:val="001A1579"/>
    <w:rsid w:val="001A1EFE"/>
    <w:rsid w:val="001A2298"/>
    <w:rsid w:val="001A4483"/>
    <w:rsid w:val="001A559B"/>
    <w:rsid w:val="001A5658"/>
    <w:rsid w:val="001A63F0"/>
    <w:rsid w:val="001A70D4"/>
    <w:rsid w:val="001A7643"/>
    <w:rsid w:val="001A77F1"/>
    <w:rsid w:val="001B0461"/>
    <w:rsid w:val="001B0771"/>
    <w:rsid w:val="001B1BDD"/>
    <w:rsid w:val="001B21A4"/>
    <w:rsid w:val="001B2DEE"/>
    <w:rsid w:val="001B3B16"/>
    <w:rsid w:val="001B58D5"/>
    <w:rsid w:val="001B6323"/>
    <w:rsid w:val="001B6657"/>
    <w:rsid w:val="001B7D3D"/>
    <w:rsid w:val="001B7E95"/>
    <w:rsid w:val="001C04C4"/>
    <w:rsid w:val="001C0BA8"/>
    <w:rsid w:val="001C27C1"/>
    <w:rsid w:val="001C339D"/>
    <w:rsid w:val="001C3B45"/>
    <w:rsid w:val="001C51BD"/>
    <w:rsid w:val="001C63EC"/>
    <w:rsid w:val="001C68BE"/>
    <w:rsid w:val="001C6AB9"/>
    <w:rsid w:val="001C70B1"/>
    <w:rsid w:val="001C7D7D"/>
    <w:rsid w:val="001C7D86"/>
    <w:rsid w:val="001C7ED7"/>
    <w:rsid w:val="001D0151"/>
    <w:rsid w:val="001D0FE3"/>
    <w:rsid w:val="001D12BA"/>
    <w:rsid w:val="001D2B7D"/>
    <w:rsid w:val="001D2C76"/>
    <w:rsid w:val="001D2FDF"/>
    <w:rsid w:val="001D3599"/>
    <w:rsid w:val="001D5051"/>
    <w:rsid w:val="001D59D5"/>
    <w:rsid w:val="001D5F56"/>
    <w:rsid w:val="001D6CB2"/>
    <w:rsid w:val="001D7425"/>
    <w:rsid w:val="001D7814"/>
    <w:rsid w:val="001E01BC"/>
    <w:rsid w:val="001E1BDB"/>
    <w:rsid w:val="001E23FB"/>
    <w:rsid w:val="001E2F1C"/>
    <w:rsid w:val="001E2FCE"/>
    <w:rsid w:val="001E4AA7"/>
    <w:rsid w:val="001E5FEC"/>
    <w:rsid w:val="001E609E"/>
    <w:rsid w:val="001E6149"/>
    <w:rsid w:val="001E6C7E"/>
    <w:rsid w:val="001E70F4"/>
    <w:rsid w:val="001E7664"/>
    <w:rsid w:val="001F0C9C"/>
    <w:rsid w:val="001F1C60"/>
    <w:rsid w:val="001F2F41"/>
    <w:rsid w:val="001F2F7D"/>
    <w:rsid w:val="001F30A1"/>
    <w:rsid w:val="001F3777"/>
    <w:rsid w:val="001F3E30"/>
    <w:rsid w:val="001F4234"/>
    <w:rsid w:val="001F4DEE"/>
    <w:rsid w:val="001F618D"/>
    <w:rsid w:val="001F6D20"/>
    <w:rsid w:val="001F7030"/>
    <w:rsid w:val="001F77FF"/>
    <w:rsid w:val="00201BB1"/>
    <w:rsid w:val="002049B2"/>
    <w:rsid w:val="00204A17"/>
    <w:rsid w:val="00211373"/>
    <w:rsid w:val="002129AC"/>
    <w:rsid w:val="00212B6B"/>
    <w:rsid w:val="00212CF2"/>
    <w:rsid w:val="00212FB1"/>
    <w:rsid w:val="002131C6"/>
    <w:rsid w:val="002132B2"/>
    <w:rsid w:val="00215525"/>
    <w:rsid w:val="00216529"/>
    <w:rsid w:val="002200E2"/>
    <w:rsid w:val="00221F3C"/>
    <w:rsid w:val="00223D8F"/>
    <w:rsid w:val="00223F5B"/>
    <w:rsid w:val="00224423"/>
    <w:rsid w:val="00224427"/>
    <w:rsid w:val="00224AE0"/>
    <w:rsid w:val="00225AC8"/>
    <w:rsid w:val="00225B53"/>
    <w:rsid w:val="00225C2A"/>
    <w:rsid w:val="00226884"/>
    <w:rsid w:val="00230618"/>
    <w:rsid w:val="00232AC6"/>
    <w:rsid w:val="002334BE"/>
    <w:rsid w:val="00234B20"/>
    <w:rsid w:val="00236AF3"/>
    <w:rsid w:val="002420A0"/>
    <w:rsid w:val="0024265B"/>
    <w:rsid w:val="00242C3C"/>
    <w:rsid w:val="00242F2F"/>
    <w:rsid w:val="002448F4"/>
    <w:rsid w:val="00244B9C"/>
    <w:rsid w:val="00245C12"/>
    <w:rsid w:val="00247E1B"/>
    <w:rsid w:val="00247EE9"/>
    <w:rsid w:val="00251113"/>
    <w:rsid w:val="00251BC3"/>
    <w:rsid w:val="00252369"/>
    <w:rsid w:val="00252FEF"/>
    <w:rsid w:val="002542C8"/>
    <w:rsid w:val="0025527E"/>
    <w:rsid w:val="002554B8"/>
    <w:rsid w:val="00255549"/>
    <w:rsid w:val="00256D9E"/>
    <w:rsid w:val="00257E5C"/>
    <w:rsid w:val="00257E85"/>
    <w:rsid w:val="00257E8D"/>
    <w:rsid w:val="0026005A"/>
    <w:rsid w:val="00260259"/>
    <w:rsid w:val="00260A80"/>
    <w:rsid w:val="00261F27"/>
    <w:rsid w:val="0026220C"/>
    <w:rsid w:val="0026300B"/>
    <w:rsid w:val="002642C8"/>
    <w:rsid w:val="0026467E"/>
    <w:rsid w:val="002666A8"/>
    <w:rsid w:val="002668E6"/>
    <w:rsid w:val="00267D4B"/>
    <w:rsid w:val="0027007E"/>
    <w:rsid w:val="002701D0"/>
    <w:rsid w:val="00270C47"/>
    <w:rsid w:val="00271408"/>
    <w:rsid w:val="00271484"/>
    <w:rsid w:val="00271550"/>
    <w:rsid w:val="002717B1"/>
    <w:rsid w:val="00271CD7"/>
    <w:rsid w:val="0027268A"/>
    <w:rsid w:val="00273470"/>
    <w:rsid w:val="002747CD"/>
    <w:rsid w:val="0027620B"/>
    <w:rsid w:val="00276382"/>
    <w:rsid w:val="00276419"/>
    <w:rsid w:val="002768A4"/>
    <w:rsid w:val="00280384"/>
    <w:rsid w:val="002805EE"/>
    <w:rsid w:val="00280679"/>
    <w:rsid w:val="002811A8"/>
    <w:rsid w:val="002812DB"/>
    <w:rsid w:val="00282D78"/>
    <w:rsid w:val="0028324B"/>
    <w:rsid w:val="0028372A"/>
    <w:rsid w:val="00283A2B"/>
    <w:rsid w:val="002845EB"/>
    <w:rsid w:val="00284CE0"/>
    <w:rsid w:val="00285C36"/>
    <w:rsid w:val="00287276"/>
    <w:rsid w:val="002873D4"/>
    <w:rsid w:val="002903BE"/>
    <w:rsid w:val="00291216"/>
    <w:rsid w:val="00291481"/>
    <w:rsid w:val="00291FD2"/>
    <w:rsid w:val="002922E8"/>
    <w:rsid w:val="00295B62"/>
    <w:rsid w:val="00295DEA"/>
    <w:rsid w:val="002965DB"/>
    <w:rsid w:val="002A0CDD"/>
    <w:rsid w:val="002A120B"/>
    <w:rsid w:val="002A14A9"/>
    <w:rsid w:val="002A1991"/>
    <w:rsid w:val="002A1EFD"/>
    <w:rsid w:val="002A32C8"/>
    <w:rsid w:val="002A3912"/>
    <w:rsid w:val="002A3CCD"/>
    <w:rsid w:val="002A590E"/>
    <w:rsid w:val="002A7A61"/>
    <w:rsid w:val="002B07A2"/>
    <w:rsid w:val="002B1F4C"/>
    <w:rsid w:val="002B25AA"/>
    <w:rsid w:val="002B27A7"/>
    <w:rsid w:val="002B2837"/>
    <w:rsid w:val="002B2E64"/>
    <w:rsid w:val="002B467C"/>
    <w:rsid w:val="002B47AA"/>
    <w:rsid w:val="002B4D04"/>
    <w:rsid w:val="002B5441"/>
    <w:rsid w:val="002B6152"/>
    <w:rsid w:val="002B61EF"/>
    <w:rsid w:val="002B6247"/>
    <w:rsid w:val="002B70B5"/>
    <w:rsid w:val="002B72FA"/>
    <w:rsid w:val="002B7DE3"/>
    <w:rsid w:val="002C11AF"/>
    <w:rsid w:val="002C2265"/>
    <w:rsid w:val="002C2770"/>
    <w:rsid w:val="002C2B49"/>
    <w:rsid w:val="002C2DAB"/>
    <w:rsid w:val="002C3227"/>
    <w:rsid w:val="002C36DF"/>
    <w:rsid w:val="002C3E0D"/>
    <w:rsid w:val="002C4D2F"/>
    <w:rsid w:val="002C4D8C"/>
    <w:rsid w:val="002C56FA"/>
    <w:rsid w:val="002C61CE"/>
    <w:rsid w:val="002C6E45"/>
    <w:rsid w:val="002C791D"/>
    <w:rsid w:val="002D06F0"/>
    <w:rsid w:val="002D2580"/>
    <w:rsid w:val="002D28D5"/>
    <w:rsid w:val="002D344C"/>
    <w:rsid w:val="002D3670"/>
    <w:rsid w:val="002D3A05"/>
    <w:rsid w:val="002D484A"/>
    <w:rsid w:val="002D4D6C"/>
    <w:rsid w:val="002D5FCC"/>
    <w:rsid w:val="002D6784"/>
    <w:rsid w:val="002D6C0A"/>
    <w:rsid w:val="002D770A"/>
    <w:rsid w:val="002E01F5"/>
    <w:rsid w:val="002E0447"/>
    <w:rsid w:val="002E08A7"/>
    <w:rsid w:val="002E51E9"/>
    <w:rsid w:val="002E5753"/>
    <w:rsid w:val="002E65E6"/>
    <w:rsid w:val="002E6666"/>
    <w:rsid w:val="002E678B"/>
    <w:rsid w:val="002E693B"/>
    <w:rsid w:val="002E767D"/>
    <w:rsid w:val="002E789E"/>
    <w:rsid w:val="002E7B84"/>
    <w:rsid w:val="002E7DBD"/>
    <w:rsid w:val="002E7F90"/>
    <w:rsid w:val="002F0184"/>
    <w:rsid w:val="002F1A56"/>
    <w:rsid w:val="002F25E8"/>
    <w:rsid w:val="002F2A16"/>
    <w:rsid w:val="002F2B08"/>
    <w:rsid w:val="002F3419"/>
    <w:rsid w:val="002F4257"/>
    <w:rsid w:val="002F4402"/>
    <w:rsid w:val="002F5141"/>
    <w:rsid w:val="002F5837"/>
    <w:rsid w:val="002F6311"/>
    <w:rsid w:val="002F64A4"/>
    <w:rsid w:val="002F7317"/>
    <w:rsid w:val="00301187"/>
    <w:rsid w:val="00303560"/>
    <w:rsid w:val="00303940"/>
    <w:rsid w:val="00306371"/>
    <w:rsid w:val="00306F19"/>
    <w:rsid w:val="003122DA"/>
    <w:rsid w:val="00312A36"/>
    <w:rsid w:val="003142D0"/>
    <w:rsid w:val="00314B82"/>
    <w:rsid w:val="00315699"/>
    <w:rsid w:val="003159D4"/>
    <w:rsid w:val="00315ED8"/>
    <w:rsid w:val="00316F2C"/>
    <w:rsid w:val="00317448"/>
    <w:rsid w:val="0031771A"/>
    <w:rsid w:val="00317A8B"/>
    <w:rsid w:val="003202C2"/>
    <w:rsid w:val="003204FA"/>
    <w:rsid w:val="003214D5"/>
    <w:rsid w:val="00321A34"/>
    <w:rsid w:val="00321B13"/>
    <w:rsid w:val="00321D92"/>
    <w:rsid w:val="003226D1"/>
    <w:rsid w:val="0032431F"/>
    <w:rsid w:val="0032476C"/>
    <w:rsid w:val="00324C86"/>
    <w:rsid w:val="00325D83"/>
    <w:rsid w:val="00325EC9"/>
    <w:rsid w:val="00325F7F"/>
    <w:rsid w:val="00326207"/>
    <w:rsid w:val="00330202"/>
    <w:rsid w:val="00330612"/>
    <w:rsid w:val="003314B3"/>
    <w:rsid w:val="00333187"/>
    <w:rsid w:val="003333AF"/>
    <w:rsid w:val="00334794"/>
    <w:rsid w:val="00335B91"/>
    <w:rsid w:val="00335CBE"/>
    <w:rsid w:val="0033640C"/>
    <w:rsid w:val="00336B9F"/>
    <w:rsid w:val="0033738B"/>
    <w:rsid w:val="00337BE6"/>
    <w:rsid w:val="00340B60"/>
    <w:rsid w:val="00343315"/>
    <w:rsid w:val="0034344A"/>
    <w:rsid w:val="003454E7"/>
    <w:rsid w:val="00346079"/>
    <w:rsid w:val="00346124"/>
    <w:rsid w:val="00346B0D"/>
    <w:rsid w:val="003472E7"/>
    <w:rsid w:val="00347697"/>
    <w:rsid w:val="00347CC9"/>
    <w:rsid w:val="00350512"/>
    <w:rsid w:val="003505F8"/>
    <w:rsid w:val="00351DE2"/>
    <w:rsid w:val="00351FCC"/>
    <w:rsid w:val="00352B9C"/>
    <w:rsid w:val="00352D43"/>
    <w:rsid w:val="00352DB8"/>
    <w:rsid w:val="0035478E"/>
    <w:rsid w:val="00354C4A"/>
    <w:rsid w:val="00357DE9"/>
    <w:rsid w:val="00360D83"/>
    <w:rsid w:val="00361102"/>
    <w:rsid w:val="003622B7"/>
    <w:rsid w:val="00363634"/>
    <w:rsid w:val="00363A67"/>
    <w:rsid w:val="00363D16"/>
    <w:rsid w:val="00366AF2"/>
    <w:rsid w:val="00366C52"/>
    <w:rsid w:val="00367F1F"/>
    <w:rsid w:val="0037076B"/>
    <w:rsid w:val="003722F6"/>
    <w:rsid w:val="00372E34"/>
    <w:rsid w:val="00373845"/>
    <w:rsid w:val="00374DB6"/>
    <w:rsid w:val="003759D1"/>
    <w:rsid w:val="00375FA5"/>
    <w:rsid w:val="0037796F"/>
    <w:rsid w:val="003812D2"/>
    <w:rsid w:val="00381D6A"/>
    <w:rsid w:val="0038215B"/>
    <w:rsid w:val="0038240B"/>
    <w:rsid w:val="00382DE1"/>
    <w:rsid w:val="0038340B"/>
    <w:rsid w:val="00384F6C"/>
    <w:rsid w:val="00385D1E"/>
    <w:rsid w:val="00386373"/>
    <w:rsid w:val="003871CB"/>
    <w:rsid w:val="003871DD"/>
    <w:rsid w:val="003875B5"/>
    <w:rsid w:val="00387DC0"/>
    <w:rsid w:val="003900D1"/>
    <w:rsid w:val="0039168F"/>
    <w:rsid w:val="00391EB8"/>
    <w:rsid w:val="003920E5"/>
    <w:rsid w:val="003921D9"/>
    <w:rsid w:val="00392308"/>
    <w:rsid w:val="00392EF6"/>
    <w:rsid w:val="00393BF6"/>
    <w:rsid w:val="003942E0"/>
    <w:rsid w:val="003967A6"/>
    <w:rsid w:val="0039697C"/>
    <w:rsid w:val="00397183"/>
    <w:rsid w:val="00397466"/>
    <w:rsid w:val="00397F4E"/>
    <w:rsid w:val="003A134C"/>
    <w:rsid w:val="003A4506"/>
    <w:rsid w:val="003A4832"/>
    <w:rsid w:val="003A48F9"/>
    <w:rsid w:val="003A54DD"/>
    <w:rsid w:val="003A69F0"/>
    <w:rsid w:val="003A725B"/>
    <w:rsid w:val="003B1237"/>
    <w:rsid w:val="003B1393"/>
    <w:rsid w:val="003B14B4"/>
    <w:rsid w:val="003B2006"/>
    <w:rsid w:val="003B3C15"/>
    <w:rsid w:val="003B3DDA"/>
    <w:rsid w:val="003B4CC9"/>
    <w:rsid w:val="003B5158"/>
    <w:rsid w:val="003B6311"/>
    <w:rsid w:val="003B72D2"/>
    <w:rsid w:val="003B76A0"/>
    <w:rsid w:val="003C126B"/>
    <w:rsid w:val="003C15EC"/>
    <w:rsid w:val="003C17D1"/>
    <w:rsid w:val="003C1928"/>
    <w:rsid w:val="003C1FE4"/>
    <w:rsid w:val="003C268F"/>
    <w:rsid w:val="003C2836"/>
    <w:rsid w:val="003C29FF"/>
    <w:rsid w:val="003C3351"/>
    <w:rsid w:val="003C36B7"/>
    <w:rsid w:val="003C3707"/>
    <w:rsid w:val="003C3AA8"/>
    <w:rsid w:val="003C3BB8"/>
    <w:rsid w:val="003C43E4"/>
    <w:rsid w:val="003C43F4"/>
    <w:rsid w:val="003C4475"/>
    <w:rsid w:val="003C4AA7"/>
    <w:rsid w:val="003C5018"/>
    <w:rsid w:val="003C5418"/>
    <w:rsid w:val="003C5ADA"/>
    <w:rsid w:val="003C5DD5"/>
    <w:rsid w:val="003C6326"/>
    <w:rsid w:val="003C6DD7"/>
    <w:rsid w:val="003C6FEE"/>
    <w:rsid w:val="003C7A12"/>
    <w:rsid w:val="003D0947"/>
    <w:rsid w:val="003D0FA2"/>
    <w:rsid w:val="003D16E1"/>
    <w:rsid w:val="003D2410"/>
    <w:rsid w:val="003D309A"/>
    <w:rsid w:val="003D3DEF"/>
    <w:rsid w:val="003D4811"/>
    <w:rsid w:val="003D52D4"/>
    <w:rsid w:val="003D53DE"/>
    <w:rsid w:val="003D6B14"/>
    <w:rsid w:val="003E0F13"/>
    <w:rsid w:val="003E1F23"/>
    <w:rsid w:val="003E3810"/>
    <w:rsid w:val="003E3990"/>
    <w:rsid w:val="003E4E19"/>
    <w:rsid w:val="003E5492"/>
    <w:rsid w:val="003E589F"/>
    <w:rsid w:val="003E5EA6"/>
    <w:rsid w:val="003E65C5"/>
    <w:rsid w:val="003F0379"/>
    <w:rsid w:val="003F07EB"/>
    <w:rsid w:val="003F102C"/>
    <w:rsid w:val="003F2A26"/>
    <w:rsid w:val="003F2C5C"/>
    <w:rsid w:val="003F3658"/>
    <w:rsid w:val="003F4A5E"/>
    <w:rsid w:val="003F5CF3"/>
    <w:rsid w:val="003F7162"/>
    <w:rsid w:val="003F7214"/>
    <w:rsid w:val="003F7448"/>
    <w:rsid w:val="003F7F6F"/>
    <w:rsid w:val="00400BA5"/>
    <w:rsid w:val="0040118F"/>
    <w:rsid w:val="00401945"/>
    <w:rsid w:val="00404D6F"/>
    <w:rsid w:val="00404F82"/>
    <w:rsid w:val="004072EE"/>
    <w:rsid w:val="00407B7D"/>
    <w:rsid w:val="00407E1B"/>
    <w:rsid w:val="00410575"/>
    <w:rsid w:val="00410C7D"/>
    <w:rsid w:val="00410DFF"/>
    <w:rsid w:val="00411FE5"/>
    <w:rsid w:val="00414183"/>
    <w:rsid w:val="00414B34"/>
    <w:rsid w:val="00414EA9"/>
    <w:rsid w:val="0041507A"/>
    <w:rsid w:val="0041641D"/>
    <w:rsid w:val="00417CC6"/>
    <w:rsid w:val="00420355"/>
    <w:rsid w:val="004212FE"/>
    <w:rsid w:val="00422CC9"/>
    <w:rsid w:val="00422F2F"/>
    <w:rsid w:val="004237F9"/>
    <w:rsid w:val="004238AE"/>
    <w:rsid w:val="00426133"/>
    <w:rsid w:val="00426C4F"/>
    <w:rsid w:val="00427477"/>
    <w:rsid w:val="00431479"/>
    <w:rsid w:val="00431C29"/>
    <w:rsid w:val="0043360A"/>
    <w:rsid w:val="0043430F"/>
    <w:rsid w:val="00435057"/>
    <w:rsid w:val="00435B84"/>
    <w:rsid w:val="00436C98"/>
    <w:rsid w:val="00436CFF"/>
    <w:rsid w:val="00437842"/>
    <w:rsid w:val="0044005A"/>
    <w:rsid w:val="00440490"/>
    <w:rsid w:val="004424FD"/>
    <w:rsid w:val="00442F0A"/>
    <w:rsid w:val="0044460D"/>
    <w:rsid w:val="004449FF"/>
    <w:rsid w:val="0044521B"/>
    <w:rsid w:val="004455CE"/>
    <w:rsid w:val="00445BAB"/>
    <w:rsid w:val="004469DD"/>
    <w:rsid w:val="00451263"/>
    <w:rsid w:val="004512AC"/>
    <w:rsid w:val="00451C4B"/>
    <w:rsid w:val="00451C88"/>
    <w:rsid w:val="004529B5"/>
    <w:rsid w:val="0045315C"/>
    <w:rsid w:val="004536D3"/>
    <w:rsid w:val="004541AB"/>
    <w:rsid w:val="00455104"/>
    <w:rsid w:val="004567FC"/>
    <w:rsid w:val="004571F7"/>
    <w:rsid w:val="00460325"/>
    <w:rsid w:val="00460B11"/>
    <w:rsid w:val="004615B8"/>
    <w:rsid w:val="00461726"/>
    <w:rsid w:val="004625FB"/>
    <w:rsid w:val="00463102"/>
    <w:rsid w:val="00463415"/>
    <w:rsid w:val="00463F58"/>
    <w:rsid w:val="0046425D"/>
    <w:rsid w:val="004657BC"/>
    <w:rsid w:val="00465F29"/>
    <w:rsid w:val="00466007"/>
    <w:rsid w:val="004678AC"/>
    <w:rsid w:val="00467E48"/>
    <w:rsid w:val="004700EB"/>
    <w:rsid w:val="00471574"/>
    <w:rsid w:val="0047166A"/>
    <w:rsid w:val="00471920"/>
    <w:rsid w:val="00472941"/>
    <w:rsid w:val="00473876"/>
    <w:rsid w:val="004739F4"/>
    <w:rsid w:val="00473C0A"/>
    <w:rsid w:val="00473F58"/>
    <w:rsid w:val="0047455F"/>
    <w:rsid w:val="0047457B"/>
    <w:rsid w:val="00474D03"/>
    <w:rsid w:val="00476A8A"/>
    <w:rsid w:val="00476AF4"/>
    <w:rsid w:val="00477C31"/>
    <w:rsid w:val="00480EB3"/>
    <w:rsid w:val="004816A6"/>
    <w:rsid w:val="00482242"/>
    <w:rsid w:val="00482696"/>
    <w:rsid w:val="00484BC2"/>
    <w:rsid w:val="0048641E"/>
    <w:rsid w:val="004876F4"/>
    <w:rsid w:val="00487FB3"/>
    <w:rsid w:val="00487FE5"/>
    <w:rsid w:val="004908D2"/>
    <w:rsid w:val="00490DEC"/>
    <w:rsid w:val="004913C9"/>
    <w:rsid w:val="0049184F"/>
    <w:rsid w:val="00491A35"/>
    <w:rsid w:val="00491CCD"/>
    <w:rsid w:val="004922B1"/>
    <w:rsid w:val="00492484"/>
    <w:rsid w:val="0049333C"/>
    <w:rsid w:val="00493C57"/>
    <w:rsid w:val="0049452E"/>
    <w:rsid w:val="004965DC"/>
    <w:rsid w:val="00496C3C"/>
    <w:rsid w:val="004A02EE"/>
    <w:rsid w:val="004A0A4B"/>
    <w:rsid w:val="004A17A7"/>
    <w:rsid w:val="004A1DA3"/>
    <w:rsid w:val="004A1E9E"/>
    <w:rsid w:val="004A2242"/>
    <w:rsid w:val="004A332D"/>
    <w:rsid w:val="004A369C"/>
    <w:rsid w:val="004A54DB"/>
    <w:rsid w:val="004A5B1A"/>
    <w:rsid w:val="004A79A8"/>
    <w:rsid w:val="004A7F9B"/>
    <w:rsid w:val="004B07F8"/>
    <w:rsid w:val="004B0885"/>
    <w:rsid w:val="004B17A8"/>
    <w:rsid w:val="004B2134"/>
    <w:rsid w:val="004B3E15"/>
    <w:rsid w:val="004B4930"/>
    <w:rsid w:val="004B5607"/>
    <w:rsid w:val="004B69AB"/>
    <w:rsid w:val="004B7693"/>
    <w:rsid w:val="004B7BDD"/>
    <w:rsid w:val="004C0A0B"/>
    <w:rsid w:val="004C1BA7"/>
    <w:rsid w:val="004C4D74"/>
    <w:rsid w:val="004C5B59"/>
    <w:rsid w:val="004C67FE"/>
    <w:rsid w:val="004C699B"/>
    <w:rsid w:val="004C6E6D"/>
    <w:rsid w:val="004C7597"/>
    <w:rsid w:val="004C7C98"/>
    <w:rsid w:val="004D1E6D"/>
    <w:rsid w:val="004D2177"/>
    <w:rsid w:val="004D2E97"/>
    <w:rsid w:val="004D6183"/>
    <w:rsid w:val="004D62BD"/>
    <w:rsid w:val="004D710F"/>
    <w:rsid w:val="004D7F2C"/>
    <w:rsid w:val="004E2FF2"/>
    <w:rsid w:val="004E320D"/>
    <w:rsid w:val="004E5102"/>
    <w:rsid w:val="004E5278"/>
    <w:rsid w:val="004E7550"/>
    <w:rsid w:val="004F0057"/>
    <w:rsid w:val="004F134E"/>
    <w:rsid w:val="004F4802"/>
    <w:rsid w:val="00500402"/>
    <w:rsid w:val="005013D8"/>
    <w:rsid w:val="00501AD7"/>
    <w:rsid w:val="005028B6"/>
    <w:rsid w:val="00502DB3"/>
    <w:rsid w:val="005033F5"/>
    <w:rsid w:val="00503B9D"/>
    <w:rsid w:val="00503DC5"/>
    <w:rsid w:val="00503FFE"/>
    <w:rsid w:val="0050645A"/>
    <w:rsid w:val="005077BF"/>
    <w:rsid w:val="00510A37"/>
    <w:rsid w:val="00511D2C"/>
    <w:rsid w:val="0051212B"/>
    <w:rsid w:val="00513B9A"/>
    <w:rsid w:val="00513C49"/>
    <w:rsid w:val="00513D77"/>
    <w:rsid w:val="005141D5"/>
    <w:rsid w:val="00514BD9"/>
    <w:rsid w:val="005158D8"/>
    <w:rsid w:val="005214AA"/>
    <w:rsid w:val="00524015"/>
    <w:rsid w:val="00524207"/>
    <w:rsid w:val="00525476"/>
    <w:rsid w:val="00526AE8"/>
    <w:rsid w:val="005272E0"/>
    <w:rsid w:val="00527A92"/>
    <w:rsid w:val="00530E41"/>
    <w:rsid w:val="00531E27"/>
    <w:rsid w:val="00532046"/>
    <w:rsid w:val="005321F3"/>
    <w:rsid w:val="00532F62"/>
    <w:rsid w:val="005348A8"/>
    <w:rsid w:val="00534D55"/>
    <w:rsid w:val="00535EE6"/>
    <w:rsid w:val="00536891"/>
    <w:rsid w:val="00536BDD"/>
    <w:rsid w:val="00536F5E"/>
    <w:rsid w:val="00537218"/>
    <w:rsid w:val="00537B46"/>
    <w:rsid w:val="00537BDB"/>
    <w:rsid w:val="0054007A"/>
    <w:rsid w:val="00540A95"/>
    <w:rsid w:val="005418B4"/>
    <w:rsid w:val="00541B46"/>
    <w:rsid w:val="00542B7E"/>
    <w:rsid w:val="005436D8"/>
    <w:rsid w:val="00544D59"/>
    <w:rsid w:val="00544F9F"/>
    <w:rsid w:val="00546CEF"/>
    <w:rsid w:val="0055006E"/>
    <w:rsid w:val="0055097C"/>
    <w:rsid w:val="0055224B"/>
    <w:rsid w:val="00552A39"/>
    <w:rsid w:val="00552B59"/>
    <w:rsid w:val="00553289"/>
    <w:rsid w:val="005532E6"/>
    <w:rsid w:val="005538E8"/>
    <w:rsid w:val="00553EE0"/>
    <w:rsid w:val="00554180"/>
    <w:rsid w:val="0055423A"/>
    <w:rsid w:val="00554615"/>
    <w:rsid w:val="0055465D"/>
    <w:rsid w:val="00554B54"/>
    <w:rsid w:val="005550A5"/>
    <w:rsid w:val="00555C39"/>
    <w:rsid w:val="00556217"/>
    <w:rsid w:val="00557A82"/>
    <w:rsid w:val="005612B3"/>
    <w:rsid w:val="00561F84"/>
    <w:rsid w:val="00563012"/>
    <w:rsid w:val="005631F6"/>
    <w:rsid w:val="0056384D"/>
    <w:rsid w:val="00563905"/>
    <w:rsid w:val="00563AC6"/>
    <w:rsid w:val="005642FE"/>
    <w:rsid w:val="00565160"/>
    <w:rsid w:val="00565BEC"/>
    <w:rsid w:val="00566C6E"/>
    <w:rsid w:val="005670AE"/>
    <w:rsid w:val="00572558"/>
    <w:rsid w:val="00573281"/>
    <w:rsid w:val="005732D5"/>
    <w:rsid w:val="00573646"/>
    <w:rsid w:val="0057476A"/>
    <w:rsid w:val="00574F03"/>
    <w:rsid w:val="00574F21"/>
    <w:rsid w:val="00575572"/>
    <w:rsid w:val="00575B79"/>
    <w:rsid w:val="00576C93"/>
    <w:rsid w:val="00576D13"/>
    <w:rsid w:val="00576E3A"/>
    <w:rsid w:val="00577962"/>
    <w:rsid w:val="00581EC9"/>
    <w:rsid w:val="005821A5"/>
    <w:rsid w:val="00583A74"/>
    <w:rsid w:val="00584AFD"/>
    <w:rsid w:val="00584CD9"/>
    <w:rsid w:val="005858D8"/>
    <w:rsid w:val="00587CB7"/>
    <w:rsid w:val="00590364"/>
    <w:rsid w:val="005903D1"/>
    <w:rsid w:val="00590448"/>
    <w:rsid w:val="005928C3"/>
    <w:rsid w:val="00592AE1"/>
    <w:rsid w:val="00593489"/>
    <w:rsid w:val="00593DB2"/>
    <w:rsid w:val="0059496D"/>
    <w:rsid w:val="00595DCF"/>
    <w:rsid w:val="005961DC"/>
    <w:rsid w:val="005964B7"/>
    <w:rsid w:val="00597622"/>
    <w:rsid w:val="005979B1"/>
    <w:rsid w:val="00597C2C"/>
    <w:rsid w:val="005A0253"/>
    <w:rsid w:val="005A13CC"/>
    <w:rsid w:val="005A249A"/>
    <w:rsid w:val="005A3376"/>
    <w:rsid w:val="005A39D4"/>
    <w:rsid w:val="005A505F"/>
    <w:rsid w:val="005A6AEE"/>
    <w:rsid w:val="005A7BFC"/>
    <w:rsid w:val="005B02D3"/>
    <w:rsid w:val="005B0A6A"/>
    <w:rsid w:val="005B0BCA"/>
    <w:rsid w:val="005B12F7"/>
    <w:rsid w:val="005B26DF"/>
    <w:rsid w:val="005B2783"/>
    <w:rsid w:val="005B38B0"/>
    <w:rsid w:val="005B54C1"/>
    <w:rsid w:val="005B5785"/>
    <w:rsid w:val="005B60E2"/>
    <w:rsid w:val="005B71D0"/>
    <w:rsid w:val="005B77BD"/>
    <w:rsid w:val="005C06C9"/>
    <w:rsid w:val="005C0747"/>
    <w:rsid w:val="005C1B2C"/>
    <w:rsid w:val="005C20FC"/>
    <w:rsid w:val="005C2AA7"/>
    <w:rsid w:val="005C3E70"/>
    <w:rsid w:val="005C570D"/>
    <w:rsid w:val="005C5CE0"/>
    <w:rsid w:val="005C5FF6"/>
    <w:rsid w:val="005D005C"/>
    <w:rsid w:val="005D3281"/>
    <w:rsid w:val="005D3383"/>
    <w:rsid w:val="005D3A24"/>
    <w:rsid w:val="005D4622"/>
    <w:rsid w:val="005D4DF0"/>
    <w:rsid w:val="005D5624"/>
    <w:rsid w:val="005D6B9B"/>
    <w:rsid w:val="005D7E47"/>
    <w:rsid w:val="005D7EAA"/>
    <w:rsid w:val="005E1443"/>
    <w:rsid w:val="005E1A70"/>
    <w:rsid w:val="005E4D93"/>
    <w:rsid w:val="005E604B"/>
    <w:rsid w:val="005E61B0"/>
    <w:rsid w:val="005F1345"/>
    <w:rsid w:val="005F201E"/>
    <w:rsid w:val="005F2B8B"/>
    <w:rsid w:val="005F2D13"/>
    <w:rsid w:val="005F3299"/>
    <w:rsid w:val="005F3B23"/>
    <w:rsid w:val="005F4234"/>
    <w:rsid w:val="005F4555"/>
    <w:rsid w:val="005F626D"/>
    <w:rsid w:val="005F6EAF"/>
    <w:rsid w:val="005F79CD"/>
    <w:rsid w:val="005F79E0"/>
    <w:rsid w:val="005F7F13"/>
    <w:rsid w:val="00600386"/>
    <w:rsid w:val="006009DA"/>
    <w:rsid w:val="00600B53"/>
    <w:rsid w:val="006010EE"/>
    <w:rsid w:val="006016EE"/>
    <w:rsid w:val="00601CF2"/>
    <w:rsid w:val="006027F0"/>
    <w:rsid w:val="00602A1D"/>
    <w:rsid w:val="006036D5"/>
    <w:rsid w:val="00606ABA"/>
    <w:rsid w:val="00610727"/>
    <w:rsid w:val="00611180"/>
    <w:rsid w:val="00612067"/>
    <w:rsid w:val="0061225B"/>
    <w:rsid w:val="0061276A"/>
    <w:rsid w:val="00612E59"/>
    <w:rsid w:val="00613656"/>
    <w:rsid w:val="00613DBA"/>
    <w:rsid w:val="006140F1"/>
    <w:rsid w:val="00617117"/>
    <w:rsid w:val="0061788E"/>
    <w:rsid w:val="00617BFB"/>
    <w:rsid w:val="00617C0B"/>
    <w:rsid w:val="00617C17"/>
    <w:rsid w:val="0062069E"/>
    <w:rsid w:val="00621912"/>
    <w:rsid w:val="00621D68"/>
    <w:rsid w:val="006225F6"/>
    <w:rsid w:val="00622D88"/>
    <w:rsid w:val="006240D4"/>
    <w:rsid w:val="0062685C"/>
    <w:rsid w:val="00626E0D"/>
    <w:rsid w:val="0063060B"/>
    <w:rsid w:val="00632736"/>
    <w:rsid w:val="00633606"/>
    <w:rsid w:val="006345B4"/>
    <w:rsid w:val="0063509A"/>
    <w:rsid w:val="006365DB"/>
    <w:rsid w:val="006410B8"/>
    <w:rsid w:val="00641A4B"/>
    <w:rsid w:val="00641EB2"/>
    <w:rsid w:val="00643FE7"/>
    <w:rsid w:val="006443EF"/>
    <w:rsid w:val="006444E4"/>
    <w:rsid w:val="00644677"/>
    <w:rsid w:val="00644AB5"/>
    <w:rsid w:val="00645984"/>
    <w:rsid w:val="00645B9B"/>
    <w:rsid w:val="00645C2C"/>
    <w:rsid w:val="00645FFB"/>
    <w:rsid w:val="00646188"/>
    <w:rsid w:val="00646554"/>
    <w:rsid w:val="0064777A"/>
    <w:rsid w:val="00647F7A"/>
    <w:rsid w:val="00650E89"/>
    <w:rsid w:val="00650F17"/>
    <w:rsid w:val="00652808"/>
    <w:rsid w:val="00653320"/>
    <w:rsid w:val="0065397B"/>
    <w:rsid w:val="00653A10"/>
    <w:rsid w:val="00653AB5"/>
    <w:rsid w:val="0065431B"/>
    <w:rsid w:val="00655070"/>
    <w:rsid w:val="00656D30"/>
    <w:rsid w:val="00656E70"/>
    <w:rsid w:val="00657649"/>
    <w:rsid w:val="00657885"/>
    <w:rsid w:val="006578A2"/>
    <w:rsid w:val="00657DAD"/>
    <w:rsid w:val="00661EBA"/>
    <w:rsid w:val="00662B83"/>
    <w:rsid w:val="00662D14"/>
    <w:rsid w:val="00662D95"/>
    <w:rsid w:val="0066301C"/>
    <w:rsid w:val="00663409"/>
    <w:rsid w:val="00663A8A"/>
    <w:rsid w:val="006659C6"/>
    <w:rsid w:val="00665B12"/>
    <w:rsid w:val="00665E29"/>
    <w:rsid w:val="00666F66"/>
    <w:rsid w:val="00672BFB"/>
    <w:rsid w:val="00673BCE"/>
    <w:rsid w:val="00674268"/>
    <w:rsid w:val="006746B9"/>
    <w:rsid w:val="00675C68"/>
    <w:rsid w:val="006762E6"/>
    <w:rsid w:val="006766BF"/>
    <w:rsid w:val="0067686F"/>
    <w:rsid w:val="006775AF"/>
    <w:rsid w:val="006779E4"/>
    <w:rsid w:val="00677B99"/>
    <w:rsid w:val="0068017D"/>
    <w:rsid w:val="00680AEE"/>
    <w:rsid w:val="00680CDC"/>
    <w:rsid w:val="00681908"/>
    <w:rsid w:val="006822FD"/>
    <w:rsid w:val="00683156"/>
    <w:rsid w:val="0068404F"/>
    <w:rsid w:val="006855B4"/>
    <w:rsid w:val="00685932"/>
    <w:rsid w:val="00685A04"/>
    <w:rsid w:val="00687D54"/>
    <w:rsid w:val="0069036F"/>
    <w:rsid w:val="0069239E"/>
    <w:rsid w:val="006938A0"/>
    <w:rsid w:val="00693C4F"/>
    <w:rsid w:val="00695056"/>
    <w:rsid w:val="00695368"/>
    <w:rsid w:val="00695890"/>
    <w:rsid w:val="006970AE"/>
    <w:rsid w:val="006976A0"/>
    <w:rsid w:val="00697AD1"/>
    <w:rsid w:val="006A36C5"/>
    <w:rsid w:val="006A3EE2"/>
    <w:rsid w:val="006A629E"/>
    <w:rsid w:val="006A68AE"/>
    <w:rsid w:val="006B09C2"/>
    <w:rsid w:val="006B0D51"/>
    <w:rsid w:val="006B0FF9"/>
    <w:rsid w:val="006B2A19"/>
    <w:rsid w:val="006B32C8"/>
    <w:rsid w:val="006B3F68"/>
    <w:rsid w:val="006B49D0"/>
    <w:rsid w:val="006B5296"/>
    <w:rsid w:val="006B5C78"/>
    <w:rsid w:val="006B61B2"/>
    <w:rsid w:val="006B6E0C"/>
    <w:rsid w:val="006B757A"/>
    <w:rsid w:val="006C05F7"/>
    <w:rsid w:val="006C09A8"/>
    <w:rsid w:val="006C0FF8"/>
    <w:rsid w:val="006C1657"/>
    <w:rsid w:val="006C1E61"/>
    <w:rsid w:val="006C1E7F"/>
    <w:rsid w:val="006C27E0"/>
    <w:rsid w:val="006C3623"/>
    <w:rsid w:val="006C3E05"/>
    <w:rsid w:val="006C55BF"/>
    <w:rsid w:val="006C6864"/>
    <w:rsid w:val="006C7DE2"/>
    <w:rsid w:val="006D05C5"/>
    <w:rsid w:val="006D0807"/>
    <w:rsid w:val="006D0C6E"/>
    <w:rsid w:val="006D12CC"/>
    <w:rsid w:val="006D2BA0"/>
    <w:rsid w:val="006D2D0A"/>
    <w:rsid w:val="006D35B8"/>
    <w:rsid w:val="006D3A63"/>
    <w:rsid w:val="006D3C07"/>
    <w:rsid w:val="006D4E20"/>
    <w:rsid w:val="006D4FF5"/>
    <w:rsid w:val="006D5E62"/>
    <w:rsid w:val="006E050F"/>
    <w:rsid w:val="006E1227"/>
    <w:rsid w:val="006E16B5"/>
    <w:rsid w:val="006E20E7"/>
    <w:rsid w:val="006E24DE"/>
    <w:rsid w:val="006E2A76"/>
    <w:rsid w:val="006E2C3D"/>
    <w:rsid w:val="006E5FC8"/>
    <w:rsid w:val="006E62E8"/>
    <w:rsid w:val="006E63C6"/>
    <w:rsid w:val="006E6E4F"/>
    <w:rsid w:val="006E7CAC"/>
    <w:rsid w:val="006E7FF7"/>
    <w:rsid w:val="006F09AE"/>
    <w:rsid w:val="006F113F"/>
    <w:rsid w:val="006F216D"/>
    <w:rsid w:val="006F2759"/>
    <w:rsid w:val="006F3B23"/>
    <w:rsid w:val="006F3C7E"/>
    <w:rsid w:val="006F431F"/>
    <w:rsid w:val="006F4422"/>
    <w:rsid w:val="006F45BA"/>
    <w:rsid w:val="006F45EF"/>
    <w:rsid w:val="006F4653"/>
    <w:rsid w:val="006F6C1E"/>
    <w:rsid w:val="0070305B"/>
    <w:rsid w:val="00703156"/>
    <w:rsid w:val="00704F14"/>
    <w:rsid w:val="00707563"/>
    <w:rsid w:val="00707881"/>
    <w:rsid w:val="007125C7"/>
    <w:rsid w:val="00712633"/>
    <w:rsid w:val="00712983"/>
    <w:rsid w:val="007137FD"/>
    <w:rsid w:val="00713A22"/>
    <w:rsid w:val="00713A54"/>
    <w:rsid w:val="007143CB"/>
    <w:rsid w:val="007150A7"/>
    <w:rsid w:val="007154CB"/>
    <w:rsid w:val="00715A4E"/>
    <w:rsid w:val="00715EC1"/>
    <w:rsid w:val="0071695D"/>
    <w:rsid w:val="00716B98"/>
    <w:rsid w:val="00721E0C"/>
    <w:rsid w:val="0072264B"/>
    <w:rsid w:val="00722BA8"/>
    <w:rsid w:val="0072467B"/>
    <w:rsid w:val="0072557C"/>
    <w:rsid w:val="00726D6E"/>
    <w:rsid w:val="00727193"/>
    <w:rsid w:val="007276DB"/>
    <w:rsid w:val="00727AB0"/>
    <w:rsid w:val="00730EAD"/>
    <w:rsid w:val="00730EF5"/>
    <w:rsid w:val="0073164E"/>
    <w:rsid w:val="00731803"/>
    <w:rsid w:val="00731ED5"/>
    <w:rsid w:val="007357E6"/>
    <w:rsid w:val="00735B65"/>
    <w:rsid w:val="00735C72"/>
    <w:rsid w:val="00736473"/>
    <w:rsid w:val="007407B8"/>
    <w:rsid w:val="00741359"/>
    <w:rsid w:val="007421EA"/>
    <w:rsid w:val="007422E6"/>
    <w:rsid w:val="0074280F"/>
    <w:rsid w:val="00742D5D"/>
    <w:rsid w:val="00743718"/>
    <w:rsid w:val="00744382"/>
    <w:rsid w:val="0074459E"/>
    <w:rsid w:val="0074726C"/>
    <w:rsid w:val="007473EC"/>
    <w:rsid w:val="00750102"/>
    <w:rsid w:val="007501C5"/>
    <w:rsid w:val="0075066C"/>
    <w:rsid w:val="0075078D"/>
    <w:rsid w:val="00750BC3"/>
    <w:rsid w:val="007510A5"/>
    <w:rsid w:val="007524A7"/>
    <w:rsid w:val="00752974"/>
    <w:rsid w:val="00753BEA"/>
    <w:rsid w:val="00753E49"/>
    <w:rsid w:val="0075410C"/>
    <w:rsid w:val="00754128"/>
    <w:rsid w:val="00755430"/>
    <w:rsid w:val="0075576F"/>
    <w:rsid w:val="00755AED"/>
    <w:rsid w:val="00755D51"/>
    <w:rsid w:val="00756AC5"/>
    <w:rsid w:val="00756BFF"/>
    <w:rsid w:val="007573A1"/>
    <w:rsid w:val="00757721"/>
    <w:rsid w:val="00757852"/>
    <w:rsid w:val="00757E0A"/>
    <w:rsid w:val="00760AD2"/>
    <w:rsid w:val="007612D6"/>
    <w:rsid w:val="00761AE9"/>
    <w:rsid w:val="00761D28"/>
    <w:rsid w:val="0076204D"/>
    <w:rsid w:val="007621E5"/>
    <w:rsid w:val="0076312A"/>
    <w:rsid w:val="00763FD6"/>
    <w:rsid w:val="007651C4"/>
    <w:rsid w:val="0076649A"/>
    <w:rsid w:val="00767D94"/>
    <w:rsid w:val="007715FD"/>
    <w:rsid w:val="00771C40"/>
    <w:rsid w:val="007730CD"/>
    <w:rsid w:val="00773988"/>
    <w:rsid w:val="00774305"/>
    <w:rsid w:val="00774550"/>
    <w:rsid w:val="007753A0"/>
    <w:rsid w:val="00776AFF"/>
    <w:rsid w:val="00776C70"/>
    <w:rsid w:val="00777065"/>
    <w:rsid w:val="00777073"/>
    <w:rsid w:val="00777A4E"/>
    <w:rsid w:val="007801C7"/>
    <w:rsid w:val="007808B3"/>
    <w:rsid w:val="00782795"/>
    <w:rsid w:val="00782840"/>
    <w:rsid w:val="00782C22"/>
    <w:rsid w:val="007834C2"/>
    <w:rsid w:val="00783667"/>
    <w:rsid w:val="007836EB"/>
    <w:rsid w:val="007838FB"/>
    <w:rsid w:val="0078462B"/>
    <w:rsid w:val="00785147"/>
    <w:rsid w:val="00785311"/>
    <w:rsid w:val="00785423"/>
    <w:rsid w:val="007859DF"/>
    <w:rsid w:val="00785BD4"/>
    <w:rsid w:val="00785D02"/>
    <w:rsid w:val="00786023"/>
    <w:rsid w:val="00786FF9"/>
    <w:rsid w:val="00787160"/>
    <w:rsid w:val="00787289"/>
    <w:rsid w:val="00790010"/>
    <w:rsid w:val="0079070E"/>
    <w:rsid w:val="0079169B"/>
    <w:rsid w:val="007925B7"/>
    <w:rsid w:val="00792F4C"/>
    <w:rsid w:val="0079576A"/>
    <w:rsid w:val="0079637C"/>
    <w:rsid w:val="00797842"/>
    <w:rsid w:val="00797C9F"/>
    <w:rsid w:val="007A0B40"/>
    <w:rsid w:val="007A0F57"/>
    <w:rsid w:val="007A1F53"/>
    <w:rsid w:val="007A20FC"/>
    <w:rsid w:val="007A2887"/>
    <w:rsid w:val="007A5163"/>
    <w:rsid w:val="007A5810"/>
    <w:rsid w:val="007A6845"/>
    <w:rsid w:val="007A69DC"/>
    <w:rsid w:val="007A6A16"/>
    <w:rsid w:val="007A6E5D"/>
    <w:rsid w:val="007A6EEC"/>
    <w:rsid w:val="007A7C93"/>
    <w:rsid w:val="007A7DD2"/>
    <w:rsid w:val="007B1A68"/>
    <w:rsid w:val="007B1DD5"/>
    <w:rsid w:val="007B23B1"/>
    <w:rsid w:val="007B23CE"/>
    <w:rsid w:val="007B2BF2"/>
    <w:rsid w:val="007B2D3B"/>
    <w:rsid w:val="007B311D"/>
    <w:rsid w:val="007B35BF"/>
    <w:rsid w:val="007B5FE9"/>
    <w:rsid w:val="007C0767"/>
    <w:rsid w:val="007C0993"/>
    <w:rsid w:val="007C325A"/>
    <w:rsid w:val="007C4017"/>
    <w:rsid w:val="007C43E2"/>
    <w:rsid w:val="007C7F17"/>
    <w:rsid w:val="007D03A2"/>
    <w:rsid w:val="007D228D"/>
    <w:rsid w:val="007D25F3"/>
    <w:rsid w:val="007D2898"/>
    <w:rsid w:val="007D30D3"/>
    <w:rsid w:val="007D3D2A"/>
    <w:rsid w:val="007D42F1"/>
    <w:rsid w:val="007D5055"/>
    <w:rsid w:val="007D5B90"/>
    <w:rsid w:val="007D672E"/>
    <w:rsid w:val="007D7656"/>
    <w:rsid w:val="007E1A07"/>
    <w:rsid w:val="007E4265"/>
    <w:rsid w:val="007E44AD"/>
    <w:rsid w:val="007E478D"/>
    <w:rsid w:val="007E5161"/>
    <w:rsid w:val="007E637D"/>
    <w:rsid w:val="007E7439"/>
    <w:rsid w:val="007E7A29"/>
    <w:rsid w:val="007F192F"/>
    <w:rsid w:val="007F2716"/>
    <w:rsid w:val="007F2ACB"/>
    <w:rsid w:val="007F2CF3"/>
    <w:rsid w:val="007F32E6"/>
    <w:rsid w:val="007F48D2"/>
    <w:rsid w:val="007F4B0E"/>
    <w:rsid w:val="007F5196"/>
    <w:rsid w:val="007F51B7"/>
    <w:rsid w:val="007F5F07"/>
    <w:rsid w:val="007F72C3"/>
    <w:rsid w:val="008004A2"/>
    <w:rsid w:val="00800820"/>
    <w:rsid w:val="008015D0"/>
    <w:rsid w:val="00802402"/>
    <w:rsid w:val="00802477"/>
    <w:rsid w:val="00803CE1"/>
    <w:rsid w:val="00804205"/>
    <w:rsid w:val="00804E17"/>
    <w:rsid w:val="00805655"/>
    <w:rsid w:val="00807A0C"/>
    <w:rsid w:val="00810167"/>
    <w:rsid w:val="00812150"/>
    <w:rsid w:val="008129F4"/>
    <w:rsid w:val="00812EA6"/>
    <w:rsid w:val="008147D2"/>
    <w:rsid w:val="00814EE9"/>
    <w:rsid w:val="00815B4B"/>
    <w:rsid w:val="008163AE"/>
    <w:rsid w:val="00821B66"/>
    <w:rsid w:val="008224EA"/>
    <w:rsid w:val="0082371E"/>
    <w:rsid w:val="008259BE"/>
    <w:rsid w:val="008277BD"/>
    <w:rsid w:val="00827FD5"/>
    <w:rsid w:val="00830502"/>
    <w:rsid w:val="00830A90"/>
    <w:rsid w:val="00830CB8"/>
    <w:rsid w:val="00831972"/>
    <w:rsid w:val="00836319"/>
    <w:rsid w:val="0083661A"/>
    <w:rsid w:val="0083754E"/>
    <w:rsid w:val="00837976"/>
    <w:rsid w:val="00840317"/>
    <w:rsid w:val="00841193"/>
    <w:rsid w:val="00841482"/>
    <w:rsid w:val="00841D6A"/>
    <w:rsid w:val="008432D7"/>
    <w:rsid w:val="00844487"/>
    <w:rsid w:val="00844F21"/>
    <w:rsid w:val="008452B2"/>
    <w:rsid w:val="00845DAC"/>
    <w:rsid w:val="00847DDA"/>
    <w:rsid w:val="00847F42"/>
    <w:rsid w:val="00850F30"/>
    <w:rsid w:val="00851335"/>
    <w:rsid w:val="0085174C"/>
    <w:rsid w:val="00851871"/>
    <w:rsid w:val="00853343"/>
    <w:rsid w:val="008533DF"/>
    <w:rsid w:val="0085356D"/>
    <w:rsid w:val="00853B1D"/>
    <w:rsid w:val="00853B4D"/>
    <w:rsid w:val="00854B05"/>
    <w:rsid w:val="00855168"/>
    <w:rsid w:val="008559F6"/>
    <w:rsid w:val="00855AA7"/>
    <w:rsid w:val="00857AE8"/>
    <w:rsid w:val="00860A84"/>
    <w:rsid w:val="00861CC8"/>
    <w:rsid w:val="0086333D"/>
    <w:rsid w:val="00863BEE"/>
    <w:rsid w:val="008640CF"/>
    <w:rsid w:val="008651A4"/>
    <w:rsid w:val="0086524E"/>
    <w:rsid w:val="008652B9"/>
    <w:rsid w:val="00865661"/>
    <w:rsid w:val="008660D4"/>
    <w:rsid w:val="00866D73"/>
    <w:rsid w:val="0086722B"/>
    <w:rsid w:val="00867FCC"/>
    <w:rsid w:val="00872834"/>
    <w:rsid w:val="00873398"/>
    <w:rsid w:val="00873514"/>
    <w:rsid w:val="0087477C"/>
    <w:rsid w:val="008751C5"/>
    <w:rsid w:val="0087559C"/>
    <w:rsid w:val="00875AFC"/>
    <w:rsid w:val="00875D81"/>
    <w:rsid w:val="008800BB"/>
    <w:rsid w:val="00881BB5"/>
    <w:rsid w:val="008828AD"/>
    <w:rsid w:val="00882CC3"/>
    <w:rsid w:val="008830E2"/>
    <w:rsid w:val="00883389"/>
    <w:rsid w:val="008849DB"/>
    <w:rsid w:val="00884F42"/>
    <w:rsid w:val="00885229"/>
    <w:rsid w:val="0088608C"/>
    <w:rsid w:val="00886DB7"/>
    <w:rsid w:val="00886DE1"/>
    <w:rsid w:val="00887B40"/>
    <w:rsid w:val="00887BC6"/>
    <w:rsid w:val="008903E5"/>
    <w:rsid w:val="00890684"/>
    <w:rsid w:val="00890DCC"/>
    <w:rsid w:val="008927AE"/>
    <w:rsid w:val="00893F6E"/>
    <w:rsid w:val="008940E7"/>
    <w:rsid w:val="00894D0E"/>
    <w:rsid w:val="008957CB"/>
    <w:rsid w:val="00896A8B"/>
    <w:rsid w:val="008973C1"/>
    <w:rsid w:val="00897A8C"/>
    <w:rsid w:val="00897C4D"/>
    <w:rsid w:val="008A3E67"/>
    <w:rsid w:val="008A4811"/>
    <w:rsid w:val="008A49E5"/>
    <w:rsid w:val="008A56EB"/>
    <w:rsid w:val="008A639F"/>
    <w:rsid w:val="008A6D58"/>
    <w:rsid w:val="008A7115"/>
    <w:rsid w:val="008A7503"/>
    <w:rsid w:val="008A7A39"/>
    <w:rsid w:val="008B063F"/>
    <w:rsid w:val="008B12BC"/>
    <w:rsid w:val="008B1C91"/>
    <w:rsid w:val="008B2528"/>
    <w:rsid w:val="008B3631"/>
    <w:rsid w:val="008B3972"/>
    <w:rsid w:val="008B4A0E"/>
    <w:rsid w:val="008B4EDE"/>
    <w:rsid w:val="008B5659"/>
    <w:rsid w:val="008B5924"/>
    <w:rsid w:val="008B607F"/>
    <w:rsid w:val="008B6381"/>
    <w:rsid w:val="008B668E"/>
    <w:rsid w:val="008B74EF"/>
    <w:rsid w:val="008B778E"/>
    <w:rsid w:val="008C002E"/>
    <w:rsid w:val="008C20FB"/>
    <w:rsid w:val="008C2230"/>
    <w:rsid w:val="008C3FDE"/>
    <w:rsid w:val="008C4935"/>
    <w:rsid w:val="008C4DCD"/>
    <w:rsid w:val="008C67D1"/>
    <w:rsid w:val="008D0A74"/>
    <w:rsid w:val="008D2FDF"/>
    <w:rsid w:val="008D366E"/>
    <w:rsid w:val="008D49F6"/>
    <w:rsid w:val="008D5D89"/>
    <w:rsid w:val="008D69F5"/>
    <w:rsid w:val="008D7809"/>
    <w:rsid w:val="008D7D10"/>
    <w:rsid w:val="008D7EB0"/>
    <w:rsid w:val="008E011C"/>
    <w:rsid w:val="008E067F"/>
    <w:rsid w:val="008E1FB8"/>
    <w:rsid w:val="008E2958"/>
    <w:rsid w:val="008E45BC"/>
    <w:rsid w:val="008E4638"/>
    <w:rsid w:val="008E519C"/>
    <w:rsid w:val="008E5BF4"/>
    <w:rsid w:val="008E6A3A"/>
    <w:rsid w:val="008E7E88"/>
    <w:rsid w:val="008F1716"/>
    <w:rsid w:val="008F1B43"/>
    <w:rsid w:val="008F1F04"/>
    <w:rsid w:val="008F6584"/>
    <w:rsid w:val="008F6FCA"/>
    <w:rsid w:val="008F7B98"/>
    <w:rsid w:val="00900A0A"/>
    <w:rsid w:val="00901431"/>
    <w:rsid w:val="00903B9C"/>
    <w:rsid w:val="00904454"/>
    <w:rsid w:val="00904AC2"/>
    <w:rsid w:val="00905341"/>
    <w:rsid w:val="00906117"/>
    <w:rsid w:val="00911089"/>
    <w:rsid w:val="00911493"/>
    <w:rsid w:val="0091278D"/>
    <w:rsid w:val="009129ED"/>
    <w:rsid w:val="009138F4"/>
    <w:rsid w:val="00913BAC"/>
    <w:rsid w:val="009142CA"/>
    <w:rsid w:val="0091477C"/>
    <w:rsid w:val="00915733"/>
    <w:rsid w:val="00916AF9"/>
    <w:rsid w:val="0091707D"/>
    <w:rsid w:val="00917A0C"/>
    <w:rsid w:val="00917FD7"/>
    <w:rsid w:val="00920127"/>
    <w:rsid w:val="009201D3"/>
    <w:rsid w:val="009201F4"/>
    <w:rsid w:val="00920451"/>
    <w:rsid w:val="00920A00"/>
    <w:rsid w:val="009214CE"/>
    <w:rsid w:val="00921D32"/>
    <w:rsid w:val="00921DCE"/>
    <w:rsid w:val="00923398"/>
    <w:rsid w:val="00923DA4"/>
    <w:rsid w:val="0092466A"/>
    <w:rsid w:val="009259CF"/>
    <w:rsid w:val="00925E22"/>
    <w:rsid w:val="00925EE6"/>
    <w:rsid w:val="00926CBB"/>
    <w:rsid w:val="00927039"/>
    <w:rsid w:val="00927A9A"/>
    <w:rsid w:val="0093061F"/>
    <w:rsid w:val="00931D8C"/>
    <w:rsid w:val="009337B0"/>
    <w:rsid w:val="0093382B"/>
    <w:rsid w:val="00934555"/>
    <w:rsid w:val="0093594A"/>
    <w:rsid w:val="00935D96"/>
    <w:rsid w:val="0093664F"/>
    <w:rsid w:val="00936771"/>
    <w:rsid w:val="00937305"/>
    <w:rsid w:val="00941E4A"/>
    <w:rsid w:val="00941EB5"/>
    <w:rsid w:val="00941FBB"/>
    <w:rsid w:val="0094236B"/>
    <w:rsid w:val="00943F00"/>
    <w:rsid w:val="00946D52"/>
    <w:rsid w:val="009513CC"/>
    <w:rsid w:val="0095147E"/>
    <w:rsid w:val="00952776"/>
    <w:rsid w:val="0095385C"/>
    <w:rsid w:val="0095493F"/>
    <w:rsid w:val="00954E31"/>
    <w:rsid w:val="00955316"/>
    <w:rsid w:val="009554E2"/>
    <w:rsid w:val="009566BB"/>
    <w:rsid w:val="0096037C"/>
    <w:rsid w:val="009607A0"/>
    <w:rsid w:val="0096093B"/>
    <w:rsid w:val="00960DEA"/>
    <w:rsid w:val="009615BD"/>
    <w:rsid w:val="00962143"/>
    <w:rsid w:val="00962DFC"/>
    <w:rsid w:val="0096555B"/>
    <w:rsid w:val="00965843"/>
    <w:rsid w:val="00965B25"/>
    <w:rsid w:val="00965B4C"/>
    <w:rsid w:val="00967417"/>
    <w:rsid w:val="0097123B"/>
    <w:rsid w:val="00973BDF"/>
    <w:rsid w:val="00974362"/>
    <w:rsid w:val="0097603B"/>
    <w:rsid w:val="00977003"/>
    <w:rsid w:val="009778D9"/>
    <w:rsid w:val="00977B59"/>
    <w:rsid w:val="00982272"/>
    <w:rsid w:val="00982558"/>
    <w:rsid w:val="00982D9E"/>
    <w:rsid w:val="009836BA"/>
    <w:rsid w:val="00983BD8"/>
    <w:rsid w:val="00984016"/>
    <w:rsid w:val="00984BAE"/>
    <w:rsid w:val="009858EE"/>
    <w:rsid w:val="00987C90"/>
    <w:rsid w:val="009902D6"/>
    <w:rsid w:val="009907E6"/>
    <w:rsid w:val="009927D0"/>
    <w:rsid w:val="00993170"/>
    <w:rsid w:val="0099357C"/>
    <w:rsid w:val="00993A55"/>
    <w:rsid w:val="00994050"/>
    <w:rsid w:val="009946AA"/>
    <w:rsid w:val="009965A1"/>
    <w:rsid w:val="00997A66"/>
    <w:rsid w:val="009A04AF"/>
    <w:rsid w:val="009A1047"/>
    <w:rsid w:val="009A1348"/>
    <w:rsid w:val="009A1D11"/>
    <w:rsid w:val="009A222F"/>
    <w:rsid w:val="009A2413"/>
    <w:rsid w:val="009A2FE5"/>
    <w:rsid w:val="009A4018"/>
    <w:rsid w:val="009A546E"/>
    <w:rsid w:val="009A618F"/>
    <w:rsid w:val="009A68BA"/>
    <w:rsid w:val="009A6C6F"/>
    <w:rsid w:val="009A710B"/>
    <w:rsid w:val="009A72E3"/>
    <w:rsid w:val="009B0C90"/>
    <w:rsid w:val="009B139D"/>
    <w:rsid w:val="009B2061"/>
    <w:rsid w:val="009B24D6"/>
    <w:rsid w:val="009B3A41"/>
    <w:rsid w:val="009B6674"/>
    <w:rsid w:val="009B6F3B"/>
    <w:rsid w:val="009B73E5"/>
    <w:rsid w:val="009C17FB"/>
    <w:rsid w:val="009C181E"/>
    <w:rsid w:val="009C29FE"/>
    <w:rsid w:val="009C4B98"/>
    <w:rsid w:val="009C5390"/>
    <w:rsid w:val="009C55A5"/>
    <w:rsid w:val="009C5C87"/>
    <w:rsid w:val="009C6349"/>
    <w:rsid w:val="009C7650"/>
    <w:rsid w:val="009C78F2"/>
    <w:rsid w:val="009D01CE"/>
    <w:rsid w:val="009D2E99"/>
    <w:rsid w:val="009D2FDE"/>
    <w:rsid w:val="009D35EC"/>
    <w:rsid w:val="009D43F1"/>
    <w:rsid w:val="009D4402"/>
    <w:rsid w:val="009D4E46"/>
    <w:rsid w:val="009D52B9"/>
    <w:rsid w:val="009D536A"/>
    <w:rsid w:val="009D541C"/>
    <w:rsid w:val="009D5F77"/>
    <w:rsid w:val="009D61B9"/>
    <w:rsid w:val="009D6207"/>
    <w:rsid w:val="009D6255"/>
    <w:rsid w:val="009D6450"/>
    <w:rsid w:val="009D6E4C"/>
    <w:rsid w:val="009D76A5"/>
    <w:rsid w:val="009D76B7"/>
    <w:rsid w:val="009E2922"/>
    <w:rsid w:val="009E308C"/>
    <w:rsid w:val="009E3132"/>
    <w:rsid w:val="009E3DAE"/>
    <w:rsid w:val="009E469F"/>
    <w:rsid w:val="009E4D7A"/>
    <w:rsid w:val="009E632F"/>
    <w:rsid w:val="009E6BCC"/>
    <w:rsid w:val="009E6D8F"/>
    <w:rsid w:val="009F0110"/>
    <w:rsid w:val="009F033C"/>
    <w:rsid w:val="009F06FC"/>
    <w:rsid w:val="009F0A4D"/>
    <w:rsid w:val="009F0D6D"/>
    <w:rsid w:val="009F0DA0"/>
    <w:rsid w:val="009F15C2"/>
    <w:rsid w:val="009F1786"/>
    <w:rsid w:val="009F1A27"/>
    <w:rsid w:val="009F1BD1"/>
    <w:rsid w:val="009F371D"/>
    <w:rsid w:val="009F4504"/>
    <w:rsid w:val="009F525F"/>
    <w:rsid w:val="009F62F8"/>
    <w:rsid w:val="009F6A90"/>
    <w:rsid w:val="00A01AB5"/>
    <w:rsid w:val="00A03657"/>
    <w:rsid w:val="00A047E5"/>
    <w:rsid w:val="00A0506C"/>
    <w:rsid w:val="00A050C4"/>
    <w:rsid w:val="00A05709"/>
    <w:rsid w:val="00A0590F"/>
    <w:rsid w:val="00A068F5"/>
    <w:rsid w:val="00A0714D"/>
    <w:rsid w:val="00A10868"/>
    <w:rsid w:val="00A10FC4"/>
    <w:rsid w:val="00A136B9"/>
    <w:rsid w:val="00A14068"/>
    <w:rsid w:val="00A15958"/>
    <w:rsid w:val="00A177A7"/>
    <w:rsid w:val="00A17973"/>
    <w:rsid w:val="00A17A44"/>
    <w:rsid w:val="00A216CD"/>
    <w:rsid w:val="00A22A3A"/>
    <w:rsid w:val="00A2305B"/>
    <w:rsid w:val="00A23DE0"/>
    <w:rsid w:val="00A24C37"/>
    <w:rsid w:val="00A24CF0"/>
    <w:rsid w:val="00A263F4"/>
    <w:rsid w:val="00A26A86"/>
    <w:rsid w:val="00A27324"/>
    <w:rsid w:val="00A27970"/>
    <w:rsid w:val="00A27EEC"/>
    <w:rsid w:val="00A300C9"/>
    <w:rsid w:val="00A30394"/>
    <w:rsid w:val="00A30C3D"/>
    <w:rsid w:val="00A31243"/>
    <w:rsid w:val="00A324E8"/>
    <w:rsid w:val="00A34C9C"/>
    <w:rsid w:val="00A36982"/>
    <w:rsid w:val="00A375F5"/>
    <w:rsid w:val="00A37E51"/>
    <w:rsid w:val="00A40367"/>
    <w:rsid w:val="00A405B5"/>
    <w:rsid w:val="00A40917"/>
    <w:rsid w:val="00A41A65"/>
    <w:rsid w:val="00A41C47"/>
    <w:rsid w:val="00A43B9D"/>
    <w:rsid w:val="00A440E4"/>
    <w:rsid w:val="00A442C7"/>
    <w:rsid w:val="00A46CDE"/>
    <w:rsid w:val="00A476AC"/>
    <w:rsid w:val="00A47EFB"/>
    <w:rsid w:val="00A50736"/>
    <w:rsid w:val="00A508EC"/>
    <w:rsid w:val="00A5253A"/>
    <w:rsid w:val="00A52BE1"/>
    <w:rsid w:val="00A53BB9"/>
    <w:rsid w:val="00A543FE"/>
    <w:rsid w:val="00A57872"/>
    <w:rsid w:val="00A57EEF"/>
    <w:rsid w:val="00A60D71"/>
    <w:rsid w:val="00A61425"/>
    <w:rsid w:val="00A61A20"/>
    <w:rsid w:val="00A61A81"/>
    <w:rsid w:val="00A62C2D"/>
    <w:rsid w:val="00A6368F"/>
    <w:rsid w:val="00A64378"/>
    <w:rsid w:val="00A644E8"/>
    <w:rsid w:val="00A6589A"/>
    <w:rsid w:val="00A65A9C"/>
    <w:rsid w:val="00A66CE4"/>
    <w:rsid w:val="00A67A45"/>
    <w:rsid w:val="00A67C74"/>
    <w:rsid w:val="00A7207F"/>
    <w:rsid w:val="00A731CC"/>
    <w:rsid w:val="00A750C3"/>
    <w:rsid w:val="00A75208"/>
    <w:rsid w:val="00A76018"/>
    <w:rsid w:val="00A7667B"/>
    <w:rsid w:val="00A80E97"/>
    <w:rsid w:val="00A81E0B"/>
    <w:rsid w:val="00A8281A"/>
    <w:rsid w:val="00A8353C"/>
    <w:rsid w:val="00A84268"/>
    <w:rsid w:val="00A84E6F"/>
    <w:rsid w:val="00A852B5"/>
    <w:rsid w:val="00A8541F"/>
    <w:rsid w:val="00A873E1"/>
    <w:rsid w:val="00A87FE8"/>
    <w:rsid w:val="00A90EF8"/>
    <w:rsid w:val="00A9138F"/>
    <w:rsid w:val="00A91A3C"/>
    <w:rsid w:val="00A92CF7"/>
    <w:rsid w:val="00A92F42"/>
    <w:rsid w:val="00A93584"/>
    <w:rsid w:val="00A93C6C"/>
    <w:rsid w:val="00A941CF"/>
    <w:rsid w:val="00A94A23"/>
    <w:rsid w:val="00A94CA6"/>
    <w:rsid w:val="00A97F44"/>
    <w:rsid w:val="00AA00B3"/>
    <w:rsid w:val="00AA0B18"/>
    <w:rsid w:val="00AA0CD6"/>
    <w:rsid w:val="00AA1F5A"/>
    <w:rsid w:val="00AA22A8"/>
    <w:rsid w:val="00AA4122"/>
    <w:rsid w:val="00AA531E"/>
    <w:rsid w:val="00AA6A1D"/>
    <w:rsid w:val="00AA7217"/>
    <w:rsid w:val="00AA7558"/>
    <w:rsid w:val="00AB15F0"/>
    <w:rsid w:val="00AB2521"/>
    <w:rsid w:val="00AB34C7"/>
    <w:rsid w:val="00AB3922"/>
    <w:rsid w:val="00AB43A9"/>
    <w:rsid w:val="00AB4F79"/>
    <w:rsid w:val="00AB61F1"/>
    <w:rsid w:val="00AB6F81"/>
    <w:rsid w:val="00AB7C3E"/>
    <w:rsid w:val="00AC1283"/>
    <w:rsid w:val="00AC18B4"/>
    <w:rsid w:val="00AC1ECF"/>
    <w:rsid w:val="00AC37D9"/>
    <w:rsid w:val="00AC44BC"/>
    <w:rsid w:val="00AC44F7"/>
    <w:rsid w:val="00AC4841"/>
    <w:rsid w:val="00AC51A5"/>
    <w:rsid w:val="00AC5980"/>
    <w:rsid w:val="00AC5B55"/>
    <w:rsid w:val="00AC6952"/>
    <w:rsid w:val="00AC7171"/>
    <w:rsid w:val="00AC733A"/>
    <w:rsid w:val="00AC7F7D"/>
    <w:rsid w:val="00AD0A89"/>
    <w:rsid w:val="00AD0E0A"/>
    <w:rsid w:val="00AD137C"/>
    <w:rsid w:val="00AD22A0"/>
    <w:rsid w:val="00AD27E4"/>
    <w:rsid w:val="00AD2CEA"/>
    <w:rsid w:val="00AD2E01"/>
    <w:rsid w:val="00AD401D"/>
    <w:rsid w:val="00AD4136"/>
    <w:rsid w:val="00AD57CD"/>
    <w:rsid w:val="00AD5AE3"/>
    <w:rsid w:val="00AD79C1"/>
    <w:rsid w:val="00AE05B0"/>
    <w:rsid w:val="00AE08DD"/>
    <w:rsid w:val="00AE0B79"/>
    <w:rsid w:val="00AE2FEF"/>
    <w:rsid w:val="00AE3F02"/>
    <w:rsid w:val="00AE6B2A"/>
    <w:rsid w:val="00AE72F8"/>
    <w:rsid w:val="00AF0303"/>
    <w:rsid w:val="00AF0696"/>
    <w:rsid w:val="00AF08A1"/>
    <w:rsid w:val="00AF0A11"/>
    <w:rsid w:val="00AF1865"/>
    <w:rsid w:val="00AF1A07"/>
    <w:rsid w:val="00AF22E4"/>
    <w:rsid w:val="00AF2F5C"/>
    <w:rsid w:val="00AF321D"/>
    <w:rsid w:val="00AF3AC6"/>
    <w:rsid w:val="00AF410F"/>
    <w:rsid w:val="00AF4AFF"/>
    <w:rsid w:val="00AF4BE3"/>
    <w:rsid w:val="00AF54FD"/>
    <w:rsid w:val="00AF57C9"/>
    <w:rsid w:val="00AF6B8B"/>
    <w:rsid w:val="00AF72A0"/>
    <w:rsid w:val="00AF7B5E"/>
    <w:rsid w:val="00B020B9"/>
    <w:rsid w:val="00B02C02"/>
    <w:rsid w:val="00B04017"/>
    <w:rsid w:val="00B052B3"/>
    <w:rsid w:val="00B05FEE"/>
    <w:rsid w:val="00B06675"/>
    <w:rsid w:val="00B07059"/>
    <w:rsid w:val="00B073DE"/>
    <w:rsid w:val="00B07A80"/>
    <w:rsid w:val="00B10BD4"/>
    <w:rsid w:val="00B11DBA"/>
    <w:rsid w:val="00B123BD"/>
    <w:rsid w:val="00B1380F"/>
    <w:rsid w:val="00B1454D"/>
    <w:rsid w:val="00B1735F"/>
    <w:rsid w:val="00B2055C"/>
    <w:rsid w:val="00B20860"/>
    <w:rsid w:val="00B20928"/>
    <w:rsid w:val="00B209BD"/>
    <w:rsid w:val="00B20AEF"/>
    <w:rsid w:val="00B20C07"/>
    <w:rsid w:val="00B22004"/>
    <w:rsid w:val="00B22743"/>
    <w:rsid w:val="00B22B1D"/>
    <w:rsid w:val="00B22B32"/>
    <w:rsid w:val="00B260BF"/>
    <w:rsid w:val="00B26D00"/>
    <w:rsid w:val="00B277D8"/>
    <w:rsid w:val="00B2791C"/>
    <w:rsid w:val="00B2792B"/>
    <w:rsid w:val="00B30A87"/>
    <w:rsid w:val="00B31A53"/>
    <w:rsid w:val="00B31A97"/>
    <w:rsid w:val="00B31CDF"/>
    <w:rsid w:val="00B32220"/>
    <w:rsid w:val="00B32801"/>
    <w:rsid w:val="00B32C34"/>
    <w:rsid w:val="00B35E73"/>
    <w:rsid w:val="00B371E2"/>
    <w:rsid w:val="00B3771A"/>
    <w:rsid w:val="00B4170D"/>
    <w:rsid w:val="00B41767"/>
    <w:rsid w:val="00B41CF5"/>
    <w:rsid w:val="00B41D7D"/>
    <w:rsid w:val="00B4204E"/>
    <w:rsid w:val="00B42184"/>
    <w:rsid w:val="00B42ACE"/>
    <w:rsid w:val="00B434FE"/>
    <w:rsid w:val="00B43565"/>
    <w:rsid w:val="00B43B42"/>
    <w:rsid w:val="00B43CB8"/>
    <w:rsid w:val="00B449E9"/>
    <w:rsid w:val="00B452C9"/>
    <w:rsid w:val="00B460EB"/>
    <w:rsid w:val="00B519F6"/>
    <w:rsid w:val="00B51D7B"/>
    <w:rsid w:val="00B5222E"/>
    <w:rsid w:val="00B52793"/>
    <w:rsid w:val="00B529AF"/>
    <w:rsid w:val="00B54FE5"/>
    <w:rsid w:val="00B55694"/>
    <w:rsid w:val="00B562A2"/>
    <w:rsid w:val="00B565C9"/>
    <w:rsid w:val="00B566AB"/>
    <w:rsid w:val="00B56900"/>
    <w:rsid w:val="00B57F01"/>
    <w:rsid w:val="00B6166C"/>
    <w:rsid w:val="00B62113"/>
    <w:rsid w:val="00B628B3"/>
    <w:rsid w:val="00B6307A"/>
    <w:rsid w:val="00B6366A"/>
    <w:rsid w:val="00B659DA"/>
    <w:rsid w:val="00B66290"/>
    <w:rsid w:val="00B674EE"/>
    <w:rsid w:val="00B70581"/>
    <w:rsid w:val="00B71150"/>
    <w:rsid w:val="00B712BB"/>
    <w:rsid w:val="00B717FE"/>
    <w:rsid w:val="00B73415"/>
    <w:rsid w:val="00B73740"/>
    <w:rsid w:val="00B73D3D"/>
    <w:rsid w:val="00B73D70"/>
    <w:rsid w:val="00B73E40"/>
    <w:rsid w:val="00B75684"/>
    <w:rsid w:val="00B760DF"/>
    <w:rsid w:val="00B77505"/>
    <w:rsid w:val="00B80295"/>
    <w:rsid w:val="00B80E26"/>
    <w:rsid w:val="00B857BA"/>
    <w:rsid w:val="00B85815"/>
    <w:rsid w:val="00B8699A"/>
    <w:rsid w:val="00B90D6F"/>
    <w:rsid w:val="00B91845"/>
    <w:rsid w:val="00B91A07"/>
    <w:rsid w:val="00B93701"/>
    <w:rsid w:val="00B93E2F"/>
    <w:rsid w:val="00B94EC9"/>
    <w:rsid w:val="00B952CD"/>
    <w:rsid w:val="00B95A0F"/>
    <w:rsid w:val="00B95AB4"/>
    <w:rsid w:val="00B96880"/>
    <w:rsid w:val="00B968FD"/>
    <w:rsid w:val="00B969B5"/>
    <w:rsid w:val="00B96A88"/>
    <w:rsid w:val="00B96ACC"/>
    <w:rsid w:val="00BA0339"/>
    <w:rsid w:val="00BA0675"/>
    <w:rsid w:val="00BA0D25"/>
    <w:rsid w:val="00BA0F9C"/>
    <w:rsid w:val="00BA1017"/>
    <w:rsid w:val="00BA21A6"/>
    <w:rsid w:val="00BA2D31"/>
    <w:rsid w:val="00BA3905"/>
    <w:rsid w:val="00BA49D4"/>
    <w:rsid w:val="00BA4B68"/>
    <w:rsid w:val="00BA5C5C"/>
    <w:rsid w:val="00BA5FAF"/>
    <w:rsid w:val="00BA6087"/>
    <w:rsid w:val="00BA611B"/>
    <w:rsid w:val="00BA6202"/>
    <w:rsid w:val="00BA6541"/>
    <w:rsid w:val="00BA66B8"/>
    <w:rsid w:val="00BB02CC"/>
    <w:rsid w:val="00BB12C8"/>
    <w:rsid w:val="00BB13B7"/>
    <w:rsid w:val="00BB1AD9"/>
    <w:rsid w:val="00BB1AF7"/>
    <w:rsid w:val="00BB1EA9"/>
    <w:rsid w:val="00BB23B7"/>
    <w:rsid w:val="00BB273E"/>
    <w:rsid w:val="00BB2964"/>
    <w:rsid w:val="00BB35CE"/>
    <w:rsid w:val="00BB3E10"/>
    <w:rsid w:val="00BB463C"/>
    <w:rsid w:val="00BB62D4"/>
    <w:rsid w:val="00BB66F9"/>
    <w:rsid w:val="00BB712E"/>
    <w:rsid w:val="00BB75D2"/>
    <w:rsid w:val="00BB7814"/>
    <w:rsid w:val="00BB7CA5"/>
    <w:rsid w:val="00BC00C1"/>
    <w:rsid w:val="00BC026A"/>
    <w:rsid w:val="00BC0C9A"/>
    <w:rsid w:val="00BC10AE"/>
    <w:rsid w:val="00BC10FA"/>
    <w:rsid w:val="00BC1B9C"/>
    <w:rsid w:val="00BC2AEA"/>
    <w:rsid w:val="00BC4E2B"/>
    <w:rsid w:val="00BC5055"/>
    <w:rsid w:val="00BC5170"/>
    <w:rsid w:val="00BC5495"/>
    <w:rsid w:val="00BC6024"/>
    <w:rsid w:val="00BC60BA"/>
    <w:rsid w:val="00BC652E"/>
    <w:rsid w:val="00BD0DA3"/>
    <w:rsid w:val="00BD18FA"/>
    <w:rsid w:val="00BD2149"/>
    <w:rsid w:val="00BD30CE"/>
    <w:rsid w:val="00BD3B44"/>
    <w:rsid w:val="00BD4117"/>
    <w:rsid w:val="00BD47D3"/>
    <w:rsid w:val="00BD4F60"/>
    <w:rsid w:val="00BD4FBA"/>
    <w:rsid w:val="00BD523A"/>
    <w:rsid w:val="00BD7CCA"/>
    <w:rsid w:val="00BD7E9E"/>
    <w:rsid w:val="00BE0625"/>
    <w:rsid w:val="00BE06CC"/>
    <w:rsid w:val="00BE0C93"/>
    <w:rsid w:val="00BE1372"/>
    <w:rsid w:val="00BE189C"/>
    <w:rsid w:val="00BE223B"/>
    <w:rsid w:val="00BE3A1C"/>
    <w:rsid w:val="00BE5CC6"/>
    <w:rsid w:val="00BE6E50"/>
    <w:rsid w:val="00BE7E58"/>
    <w:rsid w:val="00BF1FF5"/>
    <w:rsid w:val="00BF21B8"/>
    <w:rsid w:val="00BF2E8F"/>
    <w:rsid w:val="00BF3A75"/>
    <w:rsid w:val="00BF3CA3"/>
    <w:rsid w:val="00BF469C"/>
    <w:rsid w:val="00BF4E41"/>
    <w:rsid w:val="00BF604A"/>
    <w:rsid w:val="00BF6563"/>
    <w:rsid w:val="00BF79D3"/>
    <w:rsid w:val="00BF7B6A"/>
    <w:rsid w:val="00BF7DDF"/>
    <w:rsid w:val="00C0039C"/>
    <w:rsid w:val="00C00CFD"/>
    <w:rsid w:val="00C0254E"/>
    <w:rsid w:val="00C0278F"/>
    <w:rsid w:val="00C02C50"/>
    <w:rsid w:val="00C02D03"/>
    <w:rsid w:val="00C039B2"/>
    <w:rsid w:val="00C04207"/>
    <w:rsid w:val="00C05B88"/>
    <w:rsid w:val="00C06344"/>
    <w:rsid w:val="00C0642D"/>
    <w:rsid w:val="00C06651"/>
    <w:rsid w:val="00C0682B"/>
    <w:rsid w:val="00C07593"/>
    <w:rsid w:val="00C07889"/>
    <w:rsid w:val="00C109B1"/>
    <w:rsid w:val="00C10CDC"/>
    <w:rsid w:val="00C10D1D"/>
    <w:rsid w:val="00C10F23"/>
    <w:rsid w:val="00C122CD"/>
    <w:rsid w:val="00C14C89"/>
    <w:rsid w:val="00C14D8F"/>
    <w:rsid w:val="00C16303"/>
    <w:rsid w:val="00C16B6B"/>
    <w:rsid w:val="00C17740"/>
    <w:rsid w:val="00C20BB5"/>
    <w:rsid w:val="00C20C2B"/>
    <w:rsid w:val="00C21B5F"/>
    <w:rsid w:val="00C237BB"/>
    <w:rsid w:val="00C25810"/>
    <w:rsid w:val="00C2586E"/>
    <w:rsid w:val="00C25972"/>
    <w:rsid w:val="00C26FF5"/>
    <w:rsid w:val="00C27A57"/>
    <w:rsid w:val="00C30C19"/>
    <w:rsid w:val="00C3100B"/>
    <w:rsid w:val="00C3113D"/>
    <w:rsid w:val="00C3198F"/>
    <w:rsid w:val="00C31EBA"/>
    <w:rsid w:val="00C32864"/>
    <w:rsid w:val="00C33C87"/>
    <w:rsid w:val="00C3436E"/>
    <w:rsid w:val="00C34C1F"/>
    <w:rsid w:val="00C35B18"/>
    <w:rsid w:val="00C37AD1"/>
    <w:rsid w:val="00C40AC5"/>
    <w:rsid w:val="00C41933"/>
    <w:rsid w:val="00C41C06"/>
    <w:rsid w:val="00C41E59"/>
    <w:rsid w:val="00C4215D"/>
    <w:rsid w:val="00C4341A"/>
    <w:rsid w:val="00C435DD"/>
    <w:rsid w:val="00C44BF5"/>
    <w:rsid w:val="00C456A5"/>
    <w:rsid w:val="00C45C71"/>
    <w:rsid w:val="00C45CC1"/>
    <w:rsid w:val="00C45E66"/>
    <w:rsid w:val="00C47F93"/>
    <w:rsid w:val="00C5006F"/>
    <w:rsid w:val="00C50972"/>
    <w:rsid w:val="00C5220B"/>
    <w:rsid w:val="00C5266D"/>
    <w:rsid w:val="00C52D6C"/>
    <w:rsid w:val="00C52FB2"/>
    <w:rsid w:val="00C53513"/>
    <w:rsid w:val="00C53F7C"/>
    <w:rsid w:val="00C541B0"/>
    <w:rsid w:val="00C5484F"/>
    <w:rsid w:val="00C55067"/>
    <w:rsid w:val="00C55E55"/>
    <w:rsid w:val="00C56EDC"/>
    <w:rsid w:val="00C5753E"/>
    <w:rsid w:val="00C61413"/>
    <w:rsid w:val="00C61907"/>
    <w:rsid w:val="00C6378F"/>
    <w:rsid w:val="00C64571"/>
    <w:rsid w:val="00C66650"/>
    <w:rsid w:val="00C66943"/>
    <w:rsid w:val="00C67617"/>
    <w:rsid w:val="00C679D5"/>
    <w:rsid w:val="00C70238"/>
    <w:rsid w:val="00C70FCD"/>
    <w:rsid w:val="00C7116B"/>
    <w:rsid w:val="00C727D4"/>
    <w:rsid w:val="00C73832"/>
    <w:rsid w:val="00C73C0F"/>
    <w:rsid w:val="00C7404D"/>
    <w:rsid w:val="00C80DCF"/>
    <w:rsid w:val="00C81571"/>
    <w:rsid w:val="00C81722"/>
    <w:rsid w:val="00C828B6"/>
    <w:rsid w:val="00C828DC"/>
    <w:rsid w:val="00C83169"/>
    <w:rsid w:val="00C83871"/>
    <w:rsid w:val="00C838AA"/>
    <w:rsid w:val="00C83CBC"/>
    <w:rsid w:val="00C847CF"/>
    <w:rsid w:val="00C84DB4"/>
    <w:rsid w:val="00C86D6B"/>
    <w:rsid w:val="00C87A59"/>
    <w:rsid w:val="00C87A7D"/>
    <w:rsid w:val="00C87A9E"/>
    <w:rsid w:val="00C90D27"/>
    <w:rsid w:val="00C90F0D"/>
    <w:rsid w:val="00C920B0"/>
    <w:rsid w:val="00C9240A"/>
    <w:rsid w:val="00C92BA3"/>
    <w:rsid w:val="00C938AC"/>
    <w:rsid w:val="00C943A0"/>
    <w:rsid w:val="00C95034"/>
    <w:rsid w:val="00C955FE"/>
    <w:rsid w:val="00C97E79"/>
    <w:rsid w:val="00CA1176"/>
    <w:rsid w:val="00CA187C"/>
    <w:rsid w:val="00CA214D"/>
    <w:rsid w:val="00CA215E"/>
    <w:rsid w:val="00CA22F7"/>
    <w:rsid w:val="00CA2776"/>
    <w:rsid w:val="00CA30CD"/>
    <w:rsid w:val="00CA3918"/>
    <w:rsid w:val="00CA3E3F"/>
    <w:rsid w:val="00CA41B2"/>
    <w:rsid w:val="00CA435C"/>
    <w:rsid w:val="00CA5C5E"/>
    <w:rsid w:val="00CA61C9"/>
    <w:rsid w:val="00CA63E7"/>
    <w:rsid w:val="00CA6E93"/>
    <w:rsid w:val="00CA6FC7"/>
    <w:rsid w:val="00CA75AE"/>
    <w:rsid w:val="00CA7722"/>
    <w:rsid w:val="00CB0FC7"/>
    <w:rsid w:val="00CB1157"/>
    <w:rsid w:val="00CB19E9"/>
    <w:rsid w:val="00CB1C28"/>
    <w:rsid w:val="00CB1CA5"/>
    <w:rsid w:val="00CB2076"/>
    <w:rsid w:val="00CB23D3"/>
    <w:rsid w:val="00CB293E"/>
    <w:rsid w:val="00CB3E00"/>
    <w:rsid w:val="00CB42FB"/>
    <w:rsid w:val="00CB43EC"/>
    <w:rsid w:val="00CB4899"/>
    <w:rsid w:val="00CB5A49"/>
    <w:rsid w:val="00CC0286"/>
    <w:rsid w:val="00CC0F9F"/>
    <w:rsid w:val="00CC1C78"/>
    <w:rsid w:val="00CC2913"/>
    <w:rsid w:val="00CC37C3"/>
    <w:rsid w:val="00CC4595"/>
    <w:rsid w:val="00CC6003"/>
    <w:rsid w:val="00CC6874"/>
    <w:rsid w:val="00CC6EFE"/>
    <w:rsid w:val="00CD0E9D"/>
    <w:rsid w:val="00CD0EBB"/>
    <w:rsid w:val="00CD2C0C"/>
    <w:rsid w:val="00CD2F9E"/>
    <w:rsid w:val="00CD31BA"/>
    <w:rsid w:val="00CD33A3"/>
    <w:rsid w:val="00CD3FF0"/>
    <w:rsid w:val="00CD42A4"/>
    <w:rsid w:val="00CD6208"/>
    <w:rsid w:val="00CD6C15"/>
    <w:rsid w:val="00CE2821"/>
    <w:rsid w:val="00CE2A07"/>
    <w:rsid w:val="00CE3006"/>
    <w:rsid w:val="00CE36D2"/>
    <w:rsid w:val="00CE38C9"/>
    <w:rsid w:val="00CE5BB1"/>
    <w:rsid w:val="00CE5BE8"/>
    <w:rsid w:val="00CE5DFE"/>
    <w:rsid w:val="00CE5F15"/>
    <w:rsid w:val="00CE6E27"/>
    <w:rsid w:val="00CE72DB"/>
    <w:rsid w:val="00CE72E9"/>
    <w:rsid w:val="00CF08CA"/>
    <w:rsid w:val="00CF0A38"/>
    <w:rsid w:val="00CF179C"/>
    <w:rsid w:val="00CF233F"/>
    <w:rsid w:val="00CF4B05"/>
    <w:rsid w:val="00CF4DBC"/>
    <w:rsid w:val="00CF52DE"/>
    <w:rsid w:val="00CF5389"/>
    <w:rsid w:val="00CF5F09"/>
    <w:rsid w:val="00CF604E"/>
    <w:rsid w:val="00CF622C"/>
    <w:rsid w:val="00CF6604"/>
    <w:rsid w:val="00CF6E35"/>
    <w:rsid w:val="00CF74C8"/>
    <w:rsid w:val="00CF74FD"/>
    <w:rsid w:val="00D0114D"/>
    <w:rsid w:val="00D0122C"/>
    <w:rsid w:val="00D01283"/>
    <w:rsid w:val="00D0195F"/>
    <w:rsid w:val="00D037A1"/>
    <w:rsid w:val="00D04BE1"/>
    <w:rsid w:val="00D04F15"/>
    <w:rsid w:val="00D07765"/>
    <w:rsid w:val="00D07922"/>
    <w:rsid w:val="00D07F4A"/>
    <w:rsid w:val="00D10723"/>
    <w:rsid w:val="00D10954"/>
    <w:rsid w:val="00D10F7E"/>
    <w:rsid w:val="00D12D1B"/>
    <w:rsid w:val="00D12FED"/>
    <w:rsid w:val="00D13A91"/>
    <w:rsid w:val="00D13C38"/>
    <w:rsid w:val="00D13E0B"/>
    <w:rsid w:val="00D14511"/>
    <w:rsid w:val="00D14E04"/>
    <w:rsid w:val="00D15768"/>
    <w:rsid w:val="00D15C09"/>
    <w:rsid w:val="00D16D2A"/>
    <w:rsid w:val="00D171E5"/>
    <w:rsid w:val="00D173F4"/>
    <w:rsid w:val="00D229BD"/>
    <w:rsid w:val="00D2458B"/>
    <w:rsid w:val="00D25AC8"/>
    <w:rsid w:val="00D26587"/>
    <w:rsid w:val="00D271D0"/>
    <w:rsid w:val="00D2759E"/>
    <w:rsid w:val="00D32C36"/>
    <w:rsid w:val="00D35CC0"/>
    <w:rsid w:val="00D3670C"/>
    <w:rsid w:val="00D373B0"/>
    <w:rsid w:val="00D3744F"/>
    <w:rsid w:val="00D4012E"/>
    <w:rsid w:val="00D40BC4"/>
    <w:rsid w:val="00D43AEC"/>
    <w:rsid w:val="00D45072"/>
    <w:rsid w:val="00D4635A"/>
    <w:rsid w:val="00D4643E"/>
    <w:rsid w:val="00D46494"/>
    <w:rsid w:val="00D466E8"/>
    <w:rsid w:val="00D4757A"/>
    <w:rsid w:val="00D47BEE"/>
    <w:rsid w:val="00D47D69"/>
    <w:rsid w:val="00D50319"/>
    <w:rsid w:val="00D509CB"/>
    <w:rsid w:val="00D51795"/>
    <w:rsid w:val="00D51F38"/>
    <w:rsid w:val="00D523A9"/>
    <w:rsid w:val="00D5256A"/>
    <w:rsid w:val="00D53DFD"/>
    <w:rsid w:val="00D5428A"/>
    <w:rsid w:val="00D544E7"/>
    <w:rsid w:val="00D5466A"/>
    <w:rsid w:val="00D5500C"/>
    <w:rsid w:val="00D550F6"/>
    <w:rsid w:val="00D557D9"/>
    <w:rsid w:val="00D574ED"/>
    <w:rsid w:val="00D60207"/>
    <w:rsid w:val="00D6083A"/>
    <w:rsid w:val="00D619E0"/>
    <w:rsid w:val="00D61B23"/>
    <w:rsid w:val="00D62116"/>
    <w:rsid w:val="00D62723"/>
    <w:rsid w:val="00D632B4"/>
    <w:rsid w:val="00D63CD6"/>
    <w:rsid w:val="00D64101"/>
    <w:rsid w:val="00D647A1"/>
    <w:rsid w:val="00D64AB6"/>
    <w:rsid w:val="00D64ED8"/>
    <w:rsid w:val="00D65A3B"/>
    <w:rsid w:val="00D65A61"/>
    <w:rsid w:val="00D65A9A"/>
    <w:rsid w:val="00D65DED"/>
    <w:rsid w:val="00D65EB4"/>
    <w:rsid w:val="00D673E4"/>
    <w:rsid w:val="00D7022A"/>
    <w:rsid w:val="00D702FC"/>
    <w:rsid w:val="00D7109F"/>
    <w:rsid w:val="00D71A50"/>
    <w:rsid w:val="00D71B69"/>
    <w:rsid w:val="00D721E6"/>
    <w:rsid w:val="00D725B1"/>
    <w:rsid w:val="00D72C3F"/>
    <w:rsid w:val="00D735B0"/>
    <w:rsid w:val="00D7446A"/>
    <w:rsid w:val="00D74698"/>
    <w:rsid w:val="00D74E6C"/>
    <w:rsid w:val="00D75AC8"/>
    <w:rsid w:val="00D75CA5"/>
    <w:rsid w:val="00D75E1C"/>
    <w:rsid w:val="00D7647D"/>
    <w:rsid w:val="00D76580"/>
    <w:rsid w:val="00D76D84"/>
    <w:rsid w:val="00D76E62"/>
    <w:rsid w:val="00D77273"/>
    <w:rsid w:val="00D77680"/>
    <w:rsid w:val="00D81118"/>
    <w:rsid w:val="00D81BC5"/>
    <w:rsid w:val="00D82691"/>
    <w:rsid w:val="00D829D4"/>
    <w:rsid w:val="00D82E9A"/>
    <w:rsid w:val="00D83573"/>
    <w:rsid w:val="00D83657"/>
    <w:rsid w:val="00D83982"/>
    <w:rsid w:val="00D844D8"/>
    <w:rsid w:val="00D84B0F"/>
    <w:rsid w:val="00D84FC4"/>
    <w:rsid w:val="00D8598C"/>
    <w:rsid w:val="00D86296"/>
    <w:rsid w:val="00D86C64"/>
    <w:rsid w:val="00D87CCA"/>
    <w:rsid w:val="00D9052D"/>
    <w:rsid w:val="00D905B9"/>
    <w:rsid w:val="00D90BE4"/>
    <w:rsid w:val="00D9113F"/>
    <w:rsid w:val="00D91472"/>
    <w:rsid w:val="00D926DE"/>
    <w:rsid w:val="00D9337E"/>
    <w:rsid w:val="00D941EB"/>
    <w:rsid w:val="00D94A68"/>
    <w:rsid w:val="00D962AF"/>
    <w:rsid w:val="00DA043A"/>
    <w:rsid w:val="00DA18A9"/>
    <w:rsid w:val="00DA1936"/>
    <w:rsid w:val="00DA20F1"/>
    <w:rsid w:val="00DA3319"/>
    <w:rsid w:val="00DA4970"/>
    <w:rsid w:val="00DA586F"/>
    <w:rsid w:val="00DA5C02"/>
    <w:rsid w:val="00DA607A"/>
    <w:rsid w:val="00DA6DE9"/>
    <w:rsid w:val="00DA7CA8"/>
    <w:rsid w:val="00DA7D6C"/>
    <w:rsid w:val="00DB17A3"/>
    <w:rsid w:val="00DB17CC"/>
    <w:rsid w:val="00DB34BD"/>
    <w:rsid w:val="00DB360C"/>
    <w:rsid w:val="00DB365A"/>
    <w:rsid w:val="00DB36EC"/>
    <w:rsid w:val="00DB41A8"/>
    <w:rsid w:val="00DB41E4"/>
    <w:rsid w:val="00DB55C8"/>
    <w:rsid w:val="00DB675F"/>
    <w:rsid w:val="00DB7268"/>
    <w:rsid w:val="00DC0A72"/>
    <w:rsid w:val="00DC154F"/>
    <w:rsid w:val="00DC276B"/>
    <w:rsid w:val="00DC28C3"/>
    <w:rsid w:val="00DC3963"/>
    <w:rsid w:val="00DC3B0D"/>
    <w:rsid w:val="00DC4562"/>
    <w:rsid w:val="00DC4A16"/>
    <w:rsid w:val="00DC5131"/>
    <w:rsid w:val="00DC56B2"/>
    <w:rsid w:val="00DC5D28"/>
    <w:rsid w:val="00DC67D9"/>
    <w:rsid w:val="00DC744E"/>
    <w:rsid w:val="00DC7A86"/>
    <w:rsid w:val="00DD154F"/>
    <w:rsid w:val="00DD1FED"/>
    <w:rsid w:val="00DD2FF7"/>
    <w:rsid w:val="00DD3461"/>
    <w:rsid w:val="00DD41C1"/>
    <w:rsid w:val="00DD4A1E"/>
    <w:rsid w:val="00DD4BBC"/>
    <w:rsid w:val="00DD5415"/>
    <w:rsid w:val="00DD62BA"/>
    <w:rsid w:val="00DD6D95"/>
    <w:rsid w:val="00DD7487"/>
    <w:rsid w:val="00DD74EA"/>
    <w:rsid w:val="00DE11C3"/>
    <w:rsid w:val="00DE20BA"/>
    <w:rsid w:val="00DE4A37"/>
    <w:rsid w:val="00DE598E"/>
    <w:rsid w:val="00DE66F0"/>
    <w:rsid w:val="00DE6ADF"/>
    <w:rsid w:val="00DE787F"/>
    <w:rsid w:val="00DE7ADE"/>
    <w:rsid w:val="00DE7CC5"/>
    <w:rsid w:val="00DE7EDA"/>
    <w:rsid w:val="00DE7F3B"/>
    <w:rsid w:val="00DE7F6A"/>
    <w:rsid w:val="00DF039E"/>
    <w:rsid w:val="00DF07AE"/>
    <w:rsid w:val="00DF1011"/>
    <w:rsid w:val="00DF11A5"/>
    <w:rsid w:val="00DF2598"/>
    <w:rsid w:val="00DF2845"/>
    <w:rsid w:val="00DF2A73"/>
    <w:rsid w:val="00DF3906"/>
    <w:rsid w:val="00DF3F14"/>
    <w:rsid w:val="00DF404C"/>
    <w:rsid w:val="00DF45DC"/>
    <w:rsid w:val="00DF61D8"/>
    <w:rsid w:val="00DF62B4"/>
    <w:rsid w:val="00DF6400"/>
    <w:rsid w:val="00DF6DC2"/>
    <w:rsid w:val="00DF7157"/>
    <w:rsid w:val="00DF72E2"/>
    <w:rsid w:val="00E0008D"/>
    <w:rsid w:val="00E0197D"/>
    <w:rsid w:val="00E0285D"/>
    <w:rsid w:val="00E03F42"/>
    <w:rsid w:val="00E04652"/>
    <w:rsid w:val="00E05BE3"/>
    <w:rsid w:val="00E05CA0"/>
    <w:rsid w:val="00E0608E"/>
    <w:rsid w:val="00E062B0"/>
    <w:rsid w:val="00E06642"/>
    <w:rsid w:val="00E06891"/>
    <w:rsid w:val="00E06E9F"/>
    <w:rsid w:val="00E0798F"/>
    <w:rsid w:val="00E10CFE"/>
    <w:rsid w:val="00E110EB"/>
    <w:rsid w:val="00E1229B"/>
    <w:rsid w:val="00E1396E"/>
    <w:rsid w:val="00E14238"/>
    <w:rsid w:val="00E1516E"/>
    <w:rsid w:val="00E15831"/>
    <w:rsid w:val="00E171C4"/>
    <w:rsid w:val="00E178C3"/>
    <w:rsid w:val="00E2003C"/>
    <w:rsid w:val="00E2081C"/>
    <w:rsid w:val="00E20FAC"/>
    <w:rsid w:val="00E2171B"/>
    <w:rsid w:val="00E21C4F"/>
    <w:rsid w:val="00E21D32"/>
    <w:rsid w:val="00E22527"/>
    <w:rsid w:val="00E2363D"/>
    <w:rsid w:val="00E239DB"/>
    <w:rsid w:val="00E23B58"/>
    <w:rsid w:val="00E24BEA"/>
    <w:rsid w:val="00E26202"/>
    <w:rsid w:val="00E26289"/>
    <w:rsid w:val="00E26551"/>
    <w:rsid w:val="00E26863"/>
    <w:rsid w:val="00E30955"/>
    <w:rsid w:val="00E30EBD"/>
    <w:rsid w:val="00E31325"/>
    <w:rsid w:val="00E3267F"/>
    <w:rsid w:val="00E36CC6"/>
    <w:rsid w:val="00E36E2B"/>
    <w:rsid w:val="00E37C11"/>
    <w:rsid w:val="00E41132"/>
    <w:rsid w:val="00E42117"/>
    <w:rsid w:val="00E42D11"/>
    <w:rsid w:val="00E438B9"/>
    <w:rsid w:val="00E43C99"/>
    <w:rsid w:val="00E4622A"/>
    <w:rsid w:val="00E46B35"/>
    <w:rsid w:val="00E46C65"/>
    <w:rsid w:val="00E5167F"/>
    <w:rsid w:val="00E51FE3"/>
    <w:rsid w:val="00E537C6"/>
    <w:rsid w:val="00E544DB"/>
    <w:rsid w:val="00E5510A"/>
    <w:rsid w:val="00E57E3C"/>
    <w:rsid w:val="00E60008"/>
    <w:rsid w:val="00E6028C"/>
    <w:rsid w:val="00E60CE5"/>
    <w:rsid w:val="00E61FDF"/>
    <w:rsid w:val="00E62AFB"/>
    <w:rsid w:val="00E63958"/>
    <w:rsid w:val="00E63EF3"/>
    <w:rsid w:val="00E6413F"/>
    <w:rsid w:val="00E647B6"/>
    <w:rsid w:val="00E65520"/>
    <w:rsid w:val="00E656C7"/>
    <w:rsid w:val="00E65DCB"/>
    <w:rsid w:val="00E6615B"/>
    <w:rsid w:val="00E661E5"/>
    <w:rsid w:val="00E66633"/>
    <w:rsid w:val="00E668A7"/>
    <w:rsid w:val="00E66FDE"/>
    <w:rsid w:val="00E6709C"/>
    <w:rsid w:val="00E7008D"/>
    <w:rsid w:val="00E71A0F"/>
    <w:rsid w:val="00E7415E"/>
    <w:rsid w:val="00E74D24"/>
    <w:rsid w:val="00E76E4C"/>
    <w:rsid w:val="00E77633"/>
    <w:rsid w:val="00E77645"/>
    <w:rsid w:val="00E77A0C"/>
    <w:rsid w:val="00E77E1B"/>
    <w:rsid w:val="00E80301"/>
    <w:rsid w:val="00E803DD"/>
    <w:rsid w:val="00E80674"/>
    <w:rsid w:val="00E81341"/>
    <w:rsid w:val="00E816C6"/>
    <w:rsid w:val="00E81AC1"/>
    <w:rsid w:val="00E82E2A"/>
    <w:rsid w:val="00E83934"/>
    <w:rsid w:val="00E83F63"/>
    <w:rsid w:val="00E8417E"/>
    <w:rsid w:val="00E849D9"/>
    <w:rsid w:val="00E8514A"/>
    <w:rsid w:val="00E85DE3"/>
    <w:rsid w:val="00E861B6"/>
    <w:rsid w:val="00E86883"/>
    <w:rsid w:val="00E869DF"/>
    <w:rsid w:val="00E87F39"/>
    <w:rsid w:val="00E9013F"/>
    <w:rsid w:val="00E90E34"/>
    <w:rsid w:val="00E91407"/>
    <w:rsid w:val="00E91890"/>
    <w:rsid w:val="00E92F7C"/>
    <w:rsid w:val="00E93211"/>
    <w:rsid w:val="00E944A9"/>
    <w:rsid w:val="00E94516"/>
    <w:rsid w:val="00E94988"/>
    <w:rsid w:val="00E95053"/>
    <w:rsid w:val="00E9558D"/>
    <w:rsid w:val="00E95D4F"/>
    <w:rsid w:val="00E95FC3"/>
    <w:rsid w:val="00E96091"/>
    <w:rsid w:val="00E9621E"/>
    <w:rsid w:val="00E96CEF"/>
    <w:rsid w:val="00E97B0C"/>
    <w:rsid w:val="00EA027C"/>
    <w:rsid w:val="00EA0313"/>
    <w:rsid w:val="00EA035B"/>
    <w:rsid w:val="00EA073D"/>
    <w:rsid w:val="00EA0BF9"/>
    <w:rsid w:val="00EA1547"/>
    <w:rsid w:val="00EA2255"/>
    <w:rsid w:val="00EA2316"/>
    <w:rsid w:val="00EA4390"/>
    <w:rsid w:val="00EA4959"/>
    <w:rsid w:val="00EA4B42"/>
    <w:rsid w:val="00EA56AB"/>
    <w:rsid w:val="00EA614F"/>
    <w:rsid w:val="00EA7C7D"/>
    <w:rsid w:val="00EB0736"/>
    <w:rsid w:val="00EB198A"/>
    <w:rsid w:val="00EB19F0"/>
    <w:rsid w:val="00EB2B26"/>
    <w:rsid w:val="00EB2D02"/>
    <w:rsid w:val="00EB32AE"/>
    <w:rsid w:val="00EB42D4"/>
    <w:rsid w:val="00EB54AC"/>
    <w:rsid w:val="00EB54EE"/>
    <w:rsid w:val="00EB7622"/>
    <w:rsid w:val="00EB7F19"/>
    <w:rsid w:val="00EC00AC"/>
    <w:rsid w:val="00EC1DEF"/>
    <w:rsid w:val="00EC239B"/>
    <w:rsid w:val="00EC28D2"/>
    <w:rsid w:val="00EC432C"/>
    <w:rsid w:val="00EC4406"/>
    <w:rsid w:val="00EC511E"/>
    <w:rsid w:val="00EC622B"/>
    <w:rsid w:val="00EC71BA"/>
    <w:rsid w:val="00EC79AA"/>
    <w:rsid w:val="00ED04D4"/>
    <w:rsid w:val="00ED0719"/>
    <w:rsid w:val="00ED0D24"/>
    <w:rsid w:val="00ED1453"/>
    <w:rsid w:val="00ED1913"/>
    <w:rsid w:val="00ED1EC8"/>
    <w:rsid w:val="00ED3260"/>
    <w:rsid w:val="00ED3975"/>
    <w:rsid w:val="00ED3AE5"/>
    <w:rsid w:val="00ED476E"/>
    <w:rsid w:val="00ED496D"/>
    <w:rsid w:val="00ED5827"/>
    <w:rsid w:val="00ED5E5A"/>
    <w:rsid w:val="00ED5E9E"/>
    <w:rsid w:val="00ED69D5"/>
    <w:rsid w:val="00ED6F94"/>
    <w:rsid w:val="00ED7E64"/>
    <w:rsid w:val="00ED7EFE"/>
    <w:rsid w:val="00EE0280"/>
    <w:rsid w:val="00EE03F1"/>
    <w:rsid w:val="00EE12E6"/>
    <w:rsid w:val="00EE1D3B"/>
    <w:rsid w:val="00EE244E"/>
    <w:rsid w:val="00EE35F1"/>
    <w:rsid w:val="00EE380B"/>
    <w:rsid w:val="00EE4066"/>
    <w:rsid w:val="00EE49B3"/>
    <w:rsid w:val="00EE4CC1"/>
    <w:rsid w:val="00EE79CF"/>
    <w:rsid w:val="00EF0D53"/>
    <w:rsid w:val="00EF1082"/>
    <w:rsid w:val="00EF124A"/>
    <w:rsid w:val="00EF1C26"/>
    <w:rsid w:val="00EF2EC7"/>
    <w:rsid w:val="00EF379D"/>
    <w:rsid w:val="00EF3BA9"/>
    <w:rsid w:val="00EF4A20"/>
    <w:rsid w:val="00EF5177"/>
    <w:rsid w:val="00EF6853"/>
    <w:rsid w:val="00F01ABA"/>
    <w:rsid w:val="00F0263C"/>
    <w:rsid w:val="00F02818"/>
    <w:rsid w:val="00F04FA1"/>
    <w:rsid w:val="00F06279"/>
    <w:rsid w:val="00F06609"/>
    <w:rsid w:val="00F06F1F"/>
    <w:rsid w:val="00F12329"/>
    <w:rsid w:val="00F1271E"/>
    <w:rsid w:val="00F12B1B"/>
    <w:rsid w:val="00F14339"/>
    <w:rsid w:val="00F1567D"/>
    <w:rsid w:val="00F1732C"/>
    <w:rsid w:val="00F224FF"/>
    <w:rsid w:val="00F24A77"/>
    <w:rsid w:val="00F25BC9"/>
    <w:rsid w:val="00F25C40"/>
    <w:rsid w:val="00F261FF"/>
    <w:rsid w:val="00F262AA"/>
    <w:rsid w:val="00F264B7"/>
    <w:rsid w:val="00F304FD"/>
    <w:rsid w:val="00F31C17"/>
    <w:rsid w:val="00F32061"/>
    <w:rsid w:val="00F32211"/>
    <w:rsid w:val="00F32B41"/>
    <w:rsid w:val="00F32DBF"/>
    <w:rsid w:val="00F3389F"/>
    <w:rsid w:val="00F34770"/>
    <w:rsid w:val="00F34C06"/>
    <w:rsid w:val="00F35815"/>
    <w:rsid w:val="00F35E85"/>
    <w:rsid w:val="00F36A52"/>
    <w:rsid w:val="00F37B95"/>
    <w:rsid w:val="00F42366"/>
    <w:rsid w:val="00F432AC"/>
    <w:rsid w:val="00F43780"/>
    <w:rsid w:val="00F439C2"/>
    <w:rsid w:val="00F43B2F"/>
    <w:rsid w:val="00F442DA"/>
    <w:rsid w:val="00F466F3"/>
    <w:rsid w:val="00F46849"/>
    <w:rsid w:val="00F47FB7"/>
    <w:rsid w:val="00F50A74"/>
    <w:rsid w:val="00F51D19"/>
    <w:rsid w:val="00F5323F"/>
    <w:rsid w:val="00F54E5C"/>
    <w:rsid w:val="00F5652E"/>
    <w:rsid w:val="00F574D3"/>
    <w:rsid w:val="00F57522"/>
    <w:rsid w:val="00F577BF"/>
    <w:rsid w:val="00F57B53"/>
    <w:rsid w:val="00F60360"/>
    <w:rsid w:val="00F60579"/>
    <w:rsid w:val="00F617BE"/>
    <w:rsid w:val="00F61A84"/>
    <w:rsid w:val="00F61E2F"/>
    <w:rsid w:val="00F64A99"/>
    <w:rsid w:val="00F64D45"/>
    <w:rsid w:val="00F6559A"/>
    <w:rsid w:val="00F65B4E"/>
    <w:rsid w:val="00F66096"/>
    <w:rsid w:val="00F669F7"/>
    <w:rsid w:val="00F6700C"/>
    <w:rsid w:val="00F76372"/>
    <w:rsid w:val="00F7676B"/>
    <w:rsid w:val="00F767F5"/>
    <w:rsid w:val="00F76D7E"/>
    <w:rsid w:val="00F76FF6"/>
    <w:rsid w:val="00F771AC"/>
    <w:rsid w:val="00F77B3D"/>
    <w:rsid w:val="00F82487"/>
    <w:rsid w:val="00F82F60"/>
    <w:rsid w:val="00F831F8"/>
    <w:rsid w:val="00F839C0"/>
    <w:rsid w:val="00F83B6B"/>
    <w:rsid w:val="00F83E9A"/>
    <w:rsid w:val="00F852C3"/>
    <w:rsid w:val="00F87221"/>
    <w:rsid w:val="00F87714"/>
    <w:rsid w:val="00F900B0"/>
    <w:rsid w:val="00F907E4"/>
    <w:rsid w:val="00F93F5B"/>
    <w:rsid w:val="00F94093"/>
    <w:rsid w:val="00F94235"/>
    <w:rsid w:val="00F961C3"/>
    <w:rsid w:val="00F96A0B"/>
    <w:rsid w:val="00F973B8"/>
    <w:rsid w:val="00FA0D6B"/>
    <w:rsid w:val="00FA168C"/>
    <w:rsid w:val="00FA3D9C"/>
    <w:rsid w:val="00FA3F84"/>
    <w:rsid w:val="00FA4155"/>
    <w:rsid w:val="00FA4E8E"/>
    <w:rsid w:val="00FA6C9D"/>
    <w:rsid w:val="00FA7CA7"/>
    <w:rsid w:val="00FA7CC9"/>
    <w:rsid w:val="00FB07C5"/>
    <w:rsid w:val="00FB162A"/>
    <w:rsid w:val="00FB22A2"/>
    <w:rsid w:val="00FB3FB9"/>
    <w:rsid w:val="00FB5296"/>
    <w:rsid w:val="00FC22EC"/>
    <w:rsid w:val="00FC33C6"/>
    <w:rsid w:val="00FC43EC"/>
    <w:rsid w:val="00FC67F4"/>
    <w:rsid w:val="00FD07A8"/>
    <w:rsid w:val="00FD0B5D"/>
    <w:rsid w:val="00FD194D"/>
    <w:rsid w:val="00FD1EA2"/>
    <w:rsid w:val="00FD3E84"/>
    <w:rsid w:val="00FD3EE8"/>
    <w:rsid w:val="00FD4FE5"/>
    <w:rsid w:val="00FD52AF"/>
    <w:rsid w:val="00FD66A4"/>
    <w:rsid w:val="00FE04F1"/>
    <w:rsid w:val="00FE1C69"/>
    <w:rsid w:val="00FE1DC9"/>
    <w:rsid w:val="00FE227D"/>
    <w:rsid w:val="00FE292E"/>
    <w:rsid w:val="00FE373D"/>
    <w:rsid w:val="00FE3EF6"/>
    <w:rsid w:val="00FE403B"/>
    <w:rsid w:val="00FE4A31"/>
    <w:rsid w:val="00FE4B55"/>
    <w:rsid w:val="00FE52E1"/>
    <w:rsid w:val="00FE54F6"/>
    <w:rsid w:val="00FE5826"/>
    <w:rsid w:val="00FE5E6A"/>
    <w:rsid w:val="00FF06AC"/>
    <w:rsid w:val="00FF083A"/>
    <w:rsid w:val="00FF0E20"/>
    <w:rsid w:val="00FF0EB1"/>
    <w:rsid w:val="00FF12B2"/>
    <w:rsid w:val="00FF145F"/>
    <w:rsid w:val="00FF2EF2"/>
    <w:rsid w:val="00FF30D2"/>
    <w:rsid w:val="00FF35E6"/>
    <w:rsid w:val="00FF53A3"/>
    <w:rsid w:val="00FF59A9"/>
    <w:rsid w:val="00FF6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B783AEA"/>
  <w15:docId w15:val="{434624D4-13AE-4E76-9409-BCE8B81A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404F8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B6152"/>
    <w:pPr>
      <w:ind w:left="720"/>
      <w:contextualSpacing/>
    </w:pPr>
  </w:style>
  <w:style w:type="character" w:customStyle="1" w:styleId="Antrat1Diagrama">
    <w:name w:val="Antraštė 1 Diagrama"/>
    <w:basedOn w:val="Numatytasispastraiposriftas"/>
    <w:link w:val="Antrat1"/>
    <w:uiPriority w:val="9"/>
    <w:rsid w:val="00404F82"/>
    <w:rPr>
      <w:rFonts w:eastAsiaTheme="minorEastAsia"/>
      <w:caps/>
      <w:color w:val="FFFFFF" w:themeColor="background1"/>
      <w:spacing w:val="15"/>
      <w:shd w:val="clear" w:color="auto" w:fill="4472C4" w:themeFill="accent1"/>
      <w:lang w:val="lt-LT"/>
    </w:rPr>
  </w:style>
  <w:style w:type="character" w:customStyle="1" w:styleId="markedcontent">
    <w:name w:val="markedcontent"/>
    <w:basedOn w:val="Numatytasispastraiposriftas"/>
    <w:rsid w:val="00404F82"/>
  </w:style>
  <w:style w:type="paragraph" w:styleId="prastasiniatinklio">
    <w:name w:val="Normal (Web)"/>
    <w:basedOn w:val="prastasis"/>
    <w:uiPriority w:val="99"/>
    <w:unhideWhenUsed/>
    <w:rsid w:val="002420A0"/>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2420A0"/>
    <w:rPr>
      <w:b/>
      <w:bCs/>
    </w:rPr>
  </w:style>
  <w:style w:type="table" w:styleId="Lentelstinklelis">
    <w:name w:val="Table Grid"/>
    <w:basedOn w:val="prastojilentel"/>
    <w:uiPriority w:val="39"/>
    <w:rsid w:val="00242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ewriter">
    <w:name w:val="typewriter"/>
    <w:basedOn w:val="Numatytasispastraiposriftas"/>
    <w:rsid w:val="00F64D45"/>
  </w:style>
  <w:style w:type="character" w:styleId="Hipersaitas">
    <w:name w:val="Hyperlink"/>
    <w:basedOn w:val="Numatytasispastraiposriftas"/>
    <w:uiPriority w:val="99"/>
    <w:unhideWhenUsed/>
    <w:rsid w:val="00E30955"/>
    <w:rPr>
      <w:color w:val="0563C1"/>
      <w:u w:val="single"/>
    </w:rPr>
  </w:style>
  <w:style w:type="paragraph" w:customStyle="1" w:styleId="Default">
    <w:name w:val="Default"/>
    <w:rsid w:val="00AC1283"/>
    <w:pPr>
      <w:autoSpaceDE w:val="0"/>
      <w:autoSpaceDN w:val="0"/>
      <w:adjustRightInd w:val="0"/>
      <w:spacing w:after="0" w:line="240" w:lineRule="auto"/>
    </w:pPr>
    <w:rPr>
      <w:rFonts w:ascii="Times New Roman" w:hAnsi="Times New Roman" w:cs="Times New Roman"/>
      <w:color w:val="000000"/>
      <w:sz w:val="24"/>
      <w:szCs w:val="24"/>
    </w:rPr>
  </w:style>
  <w:style w:type="paragraph" w:styleId="HTMLiankstoformatuotas">
    <w:name w:val="HTML Preformatted"/>
    <w:basedOn w:val="prastasis"/>
    <w:link w:val="HTMLiankstoformatuotasDiagrama"/>
    <w:uiPriority w:val="99"/>
    <w:unhideWhenUsed/>
    <w:rsid w:val="00336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336B9F"/>
    <w:rPr>
      <w:rFonts w:ascii="Courier New" w:eastAsia="Times New Roman" w:hAnsi="Courier New" w:cs="Courier New"/>
      <w:sz w:val="20"/>
      <w:szCs w:val="20"/>
    </w:rPr>
  </w:style>
  <w:style w:type="character" w:customStyle="1" w:styleId="y2iqfc">
    <w:name w:val="y2iqfc"/>
    <w:basedOn w:val="Numatytasispastraiposriftas"/>
    <w:rsid w:val="00336B9F"/>
  </w:style>
  <w:style w:type="paragraph" w:styleId="Turinioantrat">
    <w:name w:val="TOC Heading"/>
    <w:basedOn w:val="Antrat1"/>
    <w:next w:val="prastasis"/>
    <w:uiPriority w:val="39"/>
    <w:unhideWhenUsed/>
    <w:qFormat/>
    <w:rsid w:val="00082609"/>
    <w:pPr>
      <w:keepNext/>
      <w:keepLines/>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caps w:val="0"/>
      <w:color w:val="2F5496" w:themeColor="accent1" w:themeShade="BF"/>
      <w:spacing w:val="0"/>
      <w:sz w:val="32"/>
      <w:szCs w:val="32"/>
      <w:lang w:val="en-US"/>
    </w:rPr>
  </w:style>
  <w:style w:type="paragraph" w:styleId="Turinys1">
    <w:name w:val="toc 1"/>
    <w:basedOn w:val="prastasis"/>
    <w:next w:val="prastasis"/>
    <w:autoRedefine/>
    <w:uiPriority w:val="39"/>
    <w:unhideWhenUsed/>
    <w:rsid w:val="001A63F0"/>
    <w:pPr>
      <w:tabs>
        <w:tab w:val="left" w:pos="440"/>
        <w:tab w:val="right" w:leader="dot" w:pos="10054"/>
      </w:tabs>
      <w:spacing w:after="100"/>
    </w:pPr>
  </w:style>
  <w:style w:type="paragraph" w:customStyle="1" w:styleId="PastrL1">
    <w:name w:val="Pastr. L1"/>
    <w:basedOn w:val="prastasis"/>
    <w:link w:val="PastrL1Char"/>
    <w:uiPriority w:val="1"/>
    <w:qFormat/>
    <w:rsid w:val="00B566AB"/>
    <w:pPr>
      <w:numPr>
        <w:numId w:val="2"/>
      </w:numPr>
      <w:tabs>
        <w:tab w:val="left" w:pos="1134"/>
      </w:tabs>
      <w:spacing w:after="0" w:line="360" w:lineRule="auto"/>
      <w:ind w:left="0" w:firstLine="567"/>
      <w:jc w:val="both"/>
    </w:pPr>
    <w:rPr>
      <w:rFonts w:ascii="Times New Roman" w:eastAsia="PMingLiU" w:hAnsi="Times New Roman" w:cs="Times New Roman"/>
      <w:sz w:val="24"/>
      <w:szCs w:val="24"/>
      <w:lang w:val="lt-LT"/>
    </w:rPr>
  </w:style>
  <w:style w:type="character" w:customStyle="1" w:styleId="PastrL1Char">
    <w:name w:val="Pastr. L1 Char"/>
    <w:basedOn w:val="Numatytasispastraiposriftas"/>
    <w:link w:val="PastrL1"/>
    <w:uiPriority w:val="1"/>
    <w:rsid w:val="00B566AB"/>
    <w:rPr>
      <w:rFonts w:ascii="Times New Roman" w:eastAsia="PMingLiU" w:hAnsi="Times New Roman" w:cs="Times New Roman"/>
      <w:sz w:val="24"/>
      <w:szCs w:val="24"/>
      <w:lang w:val="lt-LT"/>
    </w:rPr>
  </w:style>
  <w:style w:type="paragraph" w:customStyle="1" w:styleId="PastrL2">
    <w:name w:val="Pastr. L2"/>
    <w:basedOn w:val="prastasis"/>
    <w:uiPriority w:val="1"/>
    <w:qFormat/>
    <w:rsid w:val="00B566AB"/>
    <w:pPr>
      <w:numPr>
        <w:ilvl w:val="1"/>
        <w:numId w:val="2"/>
      </w:numPr>
      <w:tabs>
        <w:tab w:val="num" w:pos="1134"/>
      </w:tabs>
      <w:spacing w:after="0" w:line="360" w:lineRule="auto"/>
      <w:ind w:left="0" w:firstLine="567"/>
      <w:jc w:val="both"/>
    </w:pPr>
    <w:rPr>
      <w:rFonts w:ascii="Times New Roman" w:eastAsia="PMingLiU" w:hAnsi="Times New Roman" w:cs="Times New Roman"/>
      <w:sz w:val="24"/>
      <w:szCs w:val="24"/>
      <w:lang w:val="lt-LT"/>
    </w:rPr>
  </w:style>
  <w:style w:type="paragraph" w:styleId="Antrats">
    <w:name w:val="header"/>
    <w:basedOn w:val="prastasis"/>
    <w:link w:val="AntratsDiagrama"/>
    <w:uiPriority w:val="99"/>
    <w:unhideWhenUsed/>
    <w:rsid w:val="00E37C11"/>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37C11"/>
  </w:style>
  <w:style w:type="paragraph" w:styleId="Porat">
    <w:name w:val="footer"/>
    <w:basedOn w:val="prastasis"/>
    <w:link w:val="PoratDiagrama"/>
    <w:uiPriority w:val="99"/>
    <w:unhideWhenUsed/>
    <w:rsid w:val="00E37C11"/>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37C11"/>
  </w:style>
  <w:style w:type="character" w:customStyle="1" w:styleId="highlight">
    <w:name w:val="highlight"/>
    <w:basedOn w:val="Numatytasispastraiposriftas"/>
    <w:rsid w:val="00AA4122"/>
  </w:style>
  <w:style w:type="character" w:customStyle="1" w:styleId="UnresolvedMention">
    <w:name w:val="Unresolved Mention"/>
    <w:basedOn w:val="Numatytasispastraiposriftas"/>
    <w:uiPriority w:val="99"/>
    <w:semiHidden/>
    <w:unhideWhenUsed/>
    <w:rsid w:val="00340B60"/>
    <w:rPr>
      <w:color w:val="605E5C"/>
      <w:shd w:val="clear" w:color="auto" w:fill="E1DFDD"/>
    </w:rPr>
  </w:style>
  <w:style w:type="paragraph" w:styleId="Paprastasistekstas">
    <w:name w:val="Plain Text"/>
    <w:basedOn w:val="prastasis"/>
    <w:link w:val="PaprastasistekstasDiagrama"/>
    <w:uiPriority w:val="99"/>
    <w:semiHidden/>
    <w:unhideWhenUsed/>
    <w:rsid w:val="0076649A"/>
    <w:pPr>
      <w:spacing w:after="0" w:line="240" w:lineRule="auto"/>
    </w:pPr>
    <w:rPr>
      <w:rFonts w:ascii="Calibri" w:hAnsi="Calibri"/>
      <w:kern w:val="2"/>
      <w:szCs w:val="21"/>
      <w:lang w:val="lt-LT"/>
    </w:rPr>
  </w:style>
  <w:style w:type="character" w:customStyle="1" w:styleId="PaprastasistekstasDiagrama">
    <w:name w:val="Paprastasis tekstas Diagrama"/>
    <w:basedOn w:val="Numatytasispastraiposriftas"/>
    <w:link w:val="Paprastasistekstas"/>
    <w:uiPriority w:val="99"/>
    <w:semiHidden/>
    <w:rsid w:val="0076649A"/>
    <w:rPr>
      <w:rFonts w:ascii="Calibri" w:hAnsi="Calibri"/>
      <w:kern w:val="2"/>
      <w:szCs w:val="21"/>
      <w:lang w:val="lt-LT"/>
    </w:rPr>
  </w:style>
  <w:style w:type="character" w:styleId="Komentaronuoroda">
    <w:name w:val="annotation reference"/>
    <w:basedOn w:val="Numatytasispastraiposriftas"/>
    <w:uiPriority w:val="99"/>
    <w:semiHidden/>
    <w:unhideWhenUsed/>
    <w:rsid w:val="00ED0D24"/>
    <w:rPr>
      <w:sz w:val="16"/>
      <w:szCs w:val="16"/>
    </w:rPr>
  </w:style>
  <w:style w:type="paragraph" w:styleId="Komentarotekstas">
    <w:name w:val="annotation text"/>
    <w:basedOn w:val="prastasis"/>
    <w:link w:val="KomentarotekstasDiagrama"/>
    <w:uiPriority w:val="99"/>
    <w:unhideWhenUsed/>
    <w:rsid w:val="00ED0D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D0D24"/>
    <w:rPr>
      <w:sz w:val="20"/>
      <w:szCs w:val="20"/>
    </w:rPr>
  </w:style>
  <w:style w:type="character" w:customStyle="1" w:styleId="q4iawc">
    <w:name w:val="q4iawc"/>
    <w:basedOn w:val="Numatytasispastraiposriftas"/>
    <w:qFormat/>
    <w:rsid w:val="00546CEF"/>
  </w:style>
  <w:style w:type="paragraph" w:styleId="Pataisymai">
    <w:name w:val="Revision"/>
    <w:hidden/>
    <w:uiPriority w:val="99"/>
    <w:semiHidden/>
    <w:rsid w:val="00662D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8453">
      <w:bodyDiv w:val="1"/>
      <w:marLeft w:val="0"/>
      <w:marRight w:val="0"/>
      <w:marTop w:val="0"/>
      <w:marBottom w:val="0"/>
      <w:divBdr>
        <w:top w:val="none" w:sz="0" w:space="0" w:color="auto"/>
        <w:left w:val="none" w:sz="0" w:space="0" w:color="auto"/>
        <w:bottom w:val="none" w:sz="0" w:space="0" w:color="auto"/>
        <w:right w:val="none" w:sz="0" w:space="0" w:color="auto"/>
      </w:divBdr>
      <w:divsChild>
        <w:div w:id="137036597">
          <w:marLeft w:val="360"/>
          <w:marRight w:val="0"/>
          <w:marTop w:val="200"/>
          <w:marBottom w:val="0"/>
          <w:divBdr>
            <w:top w:val="none" w:sz="0" w:space="0" w:color="auto"/>
            <w:left w:val="none" w:sz="0" w:space="0" w:color="auto"/>
            <w:bottom w:val="none" w:sz="0" w:space="0" w:color="auto"/>
            <w:right w:val="none" w:sz="0" w:space="0" w:color="auto"/>
          </w:divBdr>
        </w:div>
        <w:div w:id="650519848">
          <w:marLeft w:val="360"/>
          <w:marRight w:val="0"/>
          <w:marTop w:val="200"/>
          <w:marBottom w:val="0"/>
          <w:divBdr>
            <w:top w:val="none" w:sz="0" w:space="0" w:color="auto"/>
            <w:left w:val="none" w:sz="0" w:space="0" w:color="auto"/>
            <w:bottom w:val="none" w:sz="0" w:space="0" w:color="auto"/>
            <w:right w:val="none" w:sz="0" w:space="0" w:color="auto"/>
          </w:divBdr>
        </w:div>
        <w:div w:id="986668570">
          <w:marLeft w:val="360"/>
          <w:marRight w:val="0"/>
          <w:marTop w:val="200"/>
          <w:marBottom w:val="0"/>
          <w:divBdr>
            <w:top w:val="none" w:sz="0" w:space="0" w:color="auto"/>
            <w:left w:val="none" w:sz="0" w:space="0" w:color="auto"/>
            <w:bottom w:val="none" w:sz="0" w:space="0" w:color="auto"/>
            <w:right w:val="none" w:sz="0" w:space="0" w:color="auto"/>
          </w:divBdr>
        </w:div>
        <w:div w:id="1790734859">
          <w:marLeft w:val="360"/>
          <w:marRight w:val="0"/>
          <w:marTop w:val="200"/>
          <w:marBottom w:val="0"/>
          <w:divBdr>
            <w:top w:val="none" w:sz="0" w:space="0" w:color="auto"/>
            <w:left w:val="none" w:sz="0" w:space="0" w:color="auto"/>
            <w:bottom w:val="none" w:sz="0" w:space="0" w:color="auto"/>
            <w:right w:val="none" w:sz="0" w:space="0" w:color="auto"/>
          </w:divBdr>
        </w:div>
        <w:div w:id="1884712170">
          <w:marLeft w:val="360"/>
          <w:marRight w:val="0"/>
          <w:marTop w:val="200"/>
          <w:marBottom w:val="0"/>
          <w:divBdr>
            <w:top w:val="none" w:sz="0" w:space="0" w:color="auto"/>
            <w:left w:val="none" w:sz="0" w:space="0" w:color="auto"/>
            <w:bottom w:val="none" w:sz="0" w:space="0" w:color="auto"/>
            <w:right w:val="none" w:sz="0" w:space="0" w:color="auto"/>
          </w:divBdr>
        </w:div>
      </w:divsChild>
    </w:div>
    <w:div w:id="18163037">
      <w:bodyDiv w:val="1"/>
      <w:marLeft w:val="0"/>
      <w:marRight w:val="0"/>
      <w:marTop w:val="0"/>
      <w:marBottom w:val="0"/>
      <w:divBdr>
        <w:top w:val="none" w:sz="0" w:space="0" w:color="auto"/>
        <w:left w:val="none" w:sz="0" w:space="0" w:color="auto"/>
        <w:bottom w:val="none" w:sz="0" w:space="0" w:color="auto"/>
        <w:right w:val="none" w:sz="0" w:space="0" w:color="auto"/>
      </w:divBdr>
    </w:div>
    <w:div w:id="116605251">
      <w:bodyDiv w:val="1"/>
      <w:marLeft w:val="0"/>
      <w:marRight w:val="0"/>
      <w:marTop w:val="0"/>
      <w:marBottom w:val="0"/>
      <w:divBdr>
        <w:top w:val="none" w:sz="0" w:space="0" w:color="auto"/>
        <w:left w:val="none" w:sz="0" w:space="0" w:color="auto"/>
        <w:bottom w:val="none" w:sz="0" w:space="0" w:color="auto"/>
        <w:right w:val="none" w:sz="0" w:space="0" w:color="auto"/>
      </w:divBdr>
    </w:div>
    <w:div w:id="190074012">
      <w:bodyDiv w:val="1"/>
      <w:marLeft w:val="0"/>
      <w:marRight w:val="0"/>
      <w:marTop w:val="0"/>
      <w:marBottom w:val="0"/>
      <w:divBdr>
        <w:top w:val="none" w:sz="0" w:space="0" w:color="auto"/>
        <w:left w:val="none" w:sz="0" w:space="0" w:color="auto"/>
        <w:bottom w:val="none" w:sz="0" w:space="0" w:color="auto"/>
        <w:right w:val="none" w:sz="0" w:space="0" w:color="auto"/>
      </w:divBdr>
    </w:div>
    <w:div w:id="213975169">
      <w:bodyDiv w:val="1"/>
      <w:marLeft w:val="0"/>
      <w:marRight w:val="0"/>
      <w:marTop w:val="0"/>
      <w:marBottom w:val="0"/>
      <w:divBdr>
        <w:top w:val="none" w:sz="0" w:space="0" w:color="auto"/>
        <w:left w:val="none" w:sz="0" w:space="0" w:color="auto"/>
        <w:bottom w:val="none" w:sz="0" w:space="0" w:color="auto"/>
        <w:right w:val="none" w:sz="0" w:space="0" w:color="auto"/>
      </w:divBdr>
    </w:div>
    <w:div w:id="279530785">
      <w:bodyDiv w:val="1"/>
      <w:marLeft w:val="0"/>
      <w:marRight w:val="0"/>
      <w:marTop w:val="0"/>
      <w:marBottom w:val="0"/>
      <w:divBdr>
        <w:top w:val="none" w:sz="0" w:space="0" w:color="auto"/>
        <w:left w:val="none" w:sz="0" w:space="0" w:color="auto"/>
        <w:bottom w:val="none" w:sz="0" w:space="0" w:color="auto"/>
        <w:right w:val="none" w:sz="0" w:space="0" w:color="auto"/>
      </w:divBdr>
      <w:divsChild>
        <w:div w:id="1908026301">
          <w:marLeft w:val="0"/>
          <w:marRight w:val="0"/>
          <w:marTop w:val="0"/>
          <w:marBottom w:val="0"/>
          <w:divBdr>
            <w:top w:val="none" w:sz="0" w:space="0" w:color="auto"/>
            <w:left w:val="none" w:sz="0" w:space="0" w:color="auto"/>
            <w:bottom w:val="none" w:sz="0" w:space="0" w:color="auto"/>
            <w:right w:val="none" w:sz="0" w:space="0" w:color="auto"/>
          </w:divBdr>
        </w:div>
      </w:divsChild>
    </w:div>
    <w:div w:id="343551680">
      <w:bodyDiv w:val="1"/>
      <w:marLeft w:val="0"/>
      <w:marRight w:val="0"/>
      <w:marTop w:val="0"/>
      <w:marBottom w:val="0"/>
      <w:divBdr>
        <w:top w:val="none" w:sz="0" w:space="0" w:color="auto"/>
        <w:left w:val="none" w:sz="0" w:space="0" w:color="auto"/>
        <w:bottom w:val="none" w:sz="0" w:space="0" w:color="auto"/>
        <w:right w:val="none" w:sz="0" w:space="0" w:color="auto"/>
      </w:divBdr>
    </w:div>
    <w:div w:id="401565327">
      <w:bodyDiv w:val="1"/>
      <w:marLeft w:val="0"/>
      <w:marRight w:val="0"/>
      <w:marTop w:val="0"/>
      <w:marBottom w:val="0"/>
      <w:divBdr>
        <w:top w:val="none" w:sz="0" w:space="0" w:color="auto"/>
        <w:left w:val="none" w:sz="0" w:space="0" w:color="auto"/>
        <w:bottom w:val="none" w:sz="0" w:space="0" w:color="auto"/>
        <w:right w:val="none" w:sz="0" w:space="0" w:color="auto"/>
      </w:divBdr>
    </w:div>
    <w:div w:id="424427097">
      <w:bodyDiv w:val="1"/>
      <w:marLeft w:val="0"/>
      <w:marRight w:val="0"/>
      <w:marTop w:val="0"/>
      <w:marBottom w:val="0"/>
      <w:divBdr>
        <w:top w:val="none" w:sz="0" w:space="0" w:color="auto"/>
        <w:left w:val="none" w:sz="0" w:space="0" w:color="auto"/>
        <w:bottom w:val="none" w:sz="0" w:space="0" w:color="auto"/>
        <w:right w:val="none" w:sz="0" w:space="0" w:color="auto"/>
      </w:divBdr>
    </w:div>
    <w:div w:id="428038795">
      <w:bodyDiv w:val="1"/>
      <w:marLeft w:val="0"/>
      <w:marRight w:val="0"/>
      <w:marTop w:val="0"/>
      <w:marBottom w:val="0"/>
      <w:divBdr>
        <w:top w:val="none" w:sz="0" w:space="0" w:color="auto"/>
        <w:left w:val="none" w:sz="0" w:space="0" w:color="auto"/>
        <w:bottom w:val="none" w:sz="0" w:space="0" w:color="auto"/>
        <w:right w:val="none" w:sz="0" w:space="0" w:color="auto"/>
      </w:divBdr>
    </w:div>
    <w:div w:id="442455997">
      <w:bodyDiv w:val="1"/>
      <w:marLeft w:val="0"/>
      <w:marRight w:val="0"/>
      <w:marTop w:val="0"/>
      <w:marBottom w:val="0"/>
      <w:divBdr>
        <w:top w:val="none" w:sz="0" w:space="0" w:color="auto"/>
        <w:left w:val="none" w:sz="0" w:space="0" w:color="auto"/>
        <w:bottom w:val="none" w:sz="0" w:space="0" w:color="auto"/>
        <w:right w:val="none" w:sz="0" w:space="0" w:color="auto"/>
      </w:divBdr>
    </w:div>
    <w:div w:id="507906497">
      <w:bodyDiv w:val="1"/>
      <w:marLeft w:val="0"/>
      <w:marRight w:val="0"/>
      <w:marTop w:val="0"/>
      <w:marBottom w:val="0"/>
      <w:divBdr>
        <w:top w:val="none" w:sz="0" w:space="0" w:color="auto"/>
        <w:left w:val="none" w:sz="0" w:space="0" w:color="auto"/>
        <w:bottom w:val="none" w:sz="0" w:space="0" w:color="auto"/>
        <w:right w:val="none" w:sz="0" w:space="0" w:color="auto"/>
      </w:divBdr>
    </w:div>
    <w:div w:id="595141333">
      <w:bodyDiv w:val="1"/>
      <w:marLeft w:val="0"/>
      <w:marRight w:val="0"/>
      <w:marTop w:val="0"/>
      <w:marBottom w:val="0"/>
      <w:divBdr>
        <w:top w:val="none" w:sz="0" w:space="0" w:color="auto"/>
        <w:left w:val="none" w:sz="0" w:space="0" w:color="auto"/>
        <w:bottom w:val="none" w:sz="0" w:space="0" w:color="auto"/>
        <w:right w:val="none" w:sz="0" w:space="0" w:color="auto"/>
      </w:divBdr>
    </w:div>
    <w:div w:id="749235400">
      <w:bodyDiv w:val="1"/>
      <w:marLeft w:val="0"/>
      <w:marRight w:val="0"/>
      <w:marTop w:val="0"/>
      <w:marBottom w:val="0"/>
      <w:divBdr>
        <w:top w:val="none" w:sz="0" w:space="0" w:color="auto"/>
        <w:left w:val="none" w:sz="0" w:space="0" w:color="auto"/>
        <w:bottom w:val="none" w:sz="0" w:space="0" w:color="auto"/>
        <w:right w:val="none" w:sz="0" w:space="0" w:color="auto"/>
      </w:divBdr>
    </w:div>
    <w:div w:id="785584034">
      <w:bodyDiv w:val="1"/>
      <w:marLeft w:val="0"/>
      <w:marRight w:val="0"/>
      <w:marTop w:val="0"/>
      <w:marBottom w:val="0"/>
      <w:divBdr>
        <w:top w:val="none" w:sz="0" w:space="0" w:color="auto"/>
        <w:left w:val="none" w:sz="0" w:space="0" w:color="auto"/>
        <w:bottom w:val="none" w:sz="0" w:space="0" w:color="auto"/>
        <w:right w:val="none" w:sz="0" w:space="0" w:color="auto"/>
      </w:divBdr>
    </w:div>
    <w:div w:id="925378219">
      <w:bodyDiv w:val="1"/>
      <w:marLeft w:val="0"/>
      <w:marRight w:val="0"/>
      <w:marTop w:val="0"/>
      <w:marBottom w:val="0"/>
      <w:divBdr>
        <w:top w:val="none" w:sz="0" w:space="0" w:color="auto"/>
        <w:left w:val="none" w:sz="0" w:space="0" w:color="auto"/>
        <w:bottom w:val="none" w:sz="0" w:space="0" w:color="auto"/>
        <w:right w:val="none" w:sz="0" w:space="0" w:color="auto"/>
      </w:divBdr>
    </w:div>
    <w:div w:id="928777994">
      <w:bodyDiv w:val="1"/>
      <w:marLeft w:val="0"/>
      <w:marRight w:val="0"/>
      <w:marTop w:val="0"/>
      <w:marBottom w:val="0"/>
      <w:divBdr>
        <w:top w:val="none" w:sz="0" w:space="0" w:color="auto"/>
        <w:left w:val="none" w:sz="0" w:space="0" w:color="auto"/>
        <w:bottom w:val="none" w:sz="0" w:space="0" w:color="auto"/>
        <w:right w:val="none" w:sz="0" w:space="0" w:color="auto"/>
      </w:divBdr>
    </w:div>
    <w:div w:id="1098601791">
      <w:bodyDiv w:val="1"/>
      <w:marLeft w:val="0"/>
      <w:marRight w:val="0"/>
      <w:marTop w:val="0"/>
      <w:marBottom w:val="0"/>
      <w:divBdr>
        <w:top w:val="none" w:sz="0" w:space="0" w:color="auto"/>
        <w:left w:val="none" w:sz="0" w:space="0" w:color="auto"/>
        <w:bottom w:val="none" w:sz="0" w:space="0" w:color="auto"/>
        <w:right w:val="none" w:sz="0" w:space="0" w:color="auto"/>
      </w:divBdr>
    </w:div>
    <w:div w:id="1103109577">
      <w:bodyDiv w:val="1"/>
      <w:marLeft w:val="0"/>
      <w:marRight w:val="0"/>
      <w:marTop w:val="0"/>
      <w:marBottom w:val="0"/>
      <w:divBdr>
        <w:top w:val="none" w:sz="0" w:space="0" w:color="auto"/>
        <w:left w:val="none" w:sz="0" w:space="0" w:color="auto"/>
        <w:bottom w:val="none" w:sz="0" w:space="0" w:color="auto"/>
        <w:right w:val="none" w:sz="0" w:space="0" w:color="auto"/>
      </w:divBdr>
    </w:div>
    <w:div w:id="1211528076">
      <w:bodyDiv w:val="1"/>
      <w:marLeft w:val="0"/>
      <w:marRight w:val="0"/>
      <w:marTop w:val="0"/>
      <w:marBottom w:val="0"/>
      <w:divBdr>
        <w:top w:val="none" w:sz="0" w:space="0" w:color="auto"/>
        <w:left w:val="none" w:sz="0" w:space="0" w:color="auto"/>
        <w:bottom w:val="none" w:sz="0" w:space="0" w:color="auto"/>
        <w:right w:val="none" w:sz="0" w:space="0" w:color="auto"/>
      </w:divBdr>
    </w:div>
    <w:div w:id="1243105742">
      <w:bodyDiv w:val="1"/>
      <w:marLeft w:val="0"/>
      <w:marRight w:val="0"/>
      <w:marTop w:val="0"/>
      <w:marBottom w:val="0"/>
      <w:divBdr>
        <w:top w:val="none" w:sz="0" w:space="0" w:color="auto"/>
        <w:left w:val="none" w:sz="0" w:space="0" w:color="auto"/>
        <w:bottom w:val="none" w:sz="0" w:space="0" w:color="auto"/>
        <w:right w:val="none" w:sz="0" w:space="0" w:color="auto"/>
      </w:divBdr>
    </w:div>
    <w:div w:id="1379165678">
      <w:bodyDiv w:val="1"/>
      <w:marLeft w:val="0"/>
      <w:marRight w:val="0"/>
      <w:marTop w:val="0"/>
      <w:marBottom w:val="0"/>
      <w:divBdr>
        <w:top w:val="none" w:sz="0" w:space="0" w:color="auto"/>
        <w:left w:val="none" w:sz="0" w:space="0" w:color="auto"/>
        <w:bottom w:val="none" w:sz="0" w:space="0" w:color="auto"/>
        <w:right w:val="none" w:sz="0" w:space="0" w:color="auto"/>
      </w:divBdr>
    </w:div>
    <w:div w:id="1478914210">
      <w:bodyDiv w:val="1"/>
      <w:marLeft w:val="0"/>
      <w:marRight w:val="0"/>
      <w:marTop w:val="0"/>
      <w:marBottom w:val="0"/>
      <w:divBdr>
        <w:top w:val="none" w:sz="0" w:space="0" w:color="auto"/>
        <w:left w:val="none" w:sz="0" w:space="0" w:color="auto"/>
        <w:bottom w:val="none" w:sz="0" w:space="0" w:color="auto"/>
        <w:right w:val="none" w:sz="0" w:space="0" w:color="auto"/>
      </w:divBdr>
    </w:div>
    <w:div w:id="1510218959">
      <w:bodyDiv w:val="1"/>
      <w:marLeft w:val="0"/>
      <w:marRight w:val="0"/>
      <w:marTop w:val="0"/>
      <w:marBottom w:val="0"/>
      <w:divBdr>
        <w:top w:val="none" w:sz="0" w:space="0" w:color="auto"/>
        <w:left w:val="none" w:sz="0" w:space="0" w:color="auto"/>
        <w:bottom w:val="none" w:sz="0" w:space="0" w:color="auto"/>
        <w:right w:val="none" w:sz="0" w:space="0" w:color="auto"/>
      </w:divBdr>
      <w:divsChild>
        <w:div w:id="7803759">
          <w:marLeft w:val="806"/>
          <w:marRight w:val="0"/>
          <w:marTop w:val="200"/>
          <w:marBottom w:val="0"/>
          <w:divBdr>
            <w:top w:val="none" w:sz="0" w:space="0" w:color="auto"/>
            <w:left w:val="none" w:sz="0" w:space="0" w:color="auto"/>
            <w:bottom w:val="none" w:sz="0" w:space="0" w:color="auto"/>
            <w:right w:val="none" w:sz="0" w:space="0" w:color="auto"/>
          </w:divBdr>
        </w:div>
        <w:div w:id="253131142">
          <w:marLeft w:val="806"/>
          <w:marRight w:val="0"/>
          <w:marTop w:val="200"/>
          <w:marBottom w:val="0"/>
          <w:divBdr>
            <w:top w:val="none" w:sz="0" w:space="0" w:color="auto"/>
            <w:left w:val="none" w:sz="0" w:space="0" w:color="auto"/>
            <w:bottom w:val="none" w:sz="0" w:space="0" w:color="auto"/>
            <w:right w:val="none" w:sz="0" w:space="0" w:color="auto"/>
          </w:divBdr>
        </w:div>
        <w:div w:id="1483159044">
          <w:marLeft w:val="806"/>
          <w:marRight w:val="0"/>
          <w:marTop w:val="200"/>
          <w:marBottom w:val="0"/>
          <w:divBdr>
            <w:top w:val="none" w:sz="0" w:space="0" w:color="auto"/>
            <w:left w:val="none" w:sz="0" w:space="0" w:color="auto"/>
            <w:bottom w:val="none" w:sz="0" w:space="0" w:color="auto"/>
            <w:right w:val="none" w:sz="0" w:space="0" w:color="auto"/>
          </w:divBdr>
        </w:div>
      </w:divsChild>
    </w:div>
    <w:div w:id="1557088611">
      <w:bodyDiv w:val="1"/>
      <w:marLeft w:val="0"/>
      <w:marRight w:val="0"/>
      <w:marTop w:val="0"/>
      <w:marBottom w:val="0"/>
      <w:divBdr>
        <w:top w:val="none" w:sz="0" w:space="0" w:color="auto"/>
        <w:left w:val="none" w:sz="0" w:space="0" w:color="auto"/>
        <w:bottom w:val="none" w:sz="0" w:space="0" w:color="auto"/>
        <w:right w:val="none" w:sz="0" w:space="0" w:color="auto"/>
      </w:divBdr>
    </w:div>
    <w:div w:id="1566992924">
      <w:bodyDiv w:val="1"/>
      <w:marLeft w:val="0"/>
      <w:marRight w:val="0"/>
      <w:marTop w:val="0"/>
      <w:marBottom w:val="0"/>
      <w:divBdr>
        <w:top w:val="none" w:sz="0" w:space="0" w:color="auto"/>
        <w:left w:val="none" w:sz="0" w:space="0" w:color="auto"/>
        <w:bottom w:val="none" w:sz="0" w:space="0" w:color="auto"/>
        <w:right w:val="none" w:sz="0" w:space="0" w:color="auto"/>
      </w:divBdr>
    </w:div>
    <w:div w:id="1668286765">
      <w:bodyDiv w:val="1"/>
      <w:marLeft w:val="0"/>
      <w:marRight w:val="0"/>
      <w:marTop w:val="0"/>
      <w:marBottom w:val="0"/>
      <w:divBdr>
        <w:top w:val="none" w:sz="0" w:space="0" w:color="auto"/>
        <w:left w:val="none" w:sz="0" w:space="0" w:color="auto"/>
        <w:bottom w:val="none" w:sz="0" w:space="0" w:color="auto"/>
        <w:right w:val="none" w:sz="0" w:space="0" w:color="auto"/>
      </w:divBdr>
    </w:div>
    <w:div w:id="1762142508">
      <w:bodyDiv w:val="1"/>
      <w:marLeft w:val="0"/>
      <w:marRight w:val="0"/>
      <w:marTop w:val="0"/>
      <w:marBottom w:val="0"/>
      <w:divBdr>
        <w:top w:val="none" w:sz="0" w:space="0" w:color="auto"/>
        <w:left w:val="none" w:sz="0" w:space="0" w:color="auto"/>
        <w:bottom w:val="none" w:sz="0" w:space="0" w:color="auto"/>
        <w:right w:val="none" w:sz="0" w:space="0" w:color="auto"/>
      </w:divBdr>
    </w:div>
    <w:div w:id="1814366352">
      <w:bodyDiv w:val="1"/>
      <w:marLeft w:val="0"/>
      <w:marRight w:val="0"/>
      <w:marTop w:val="0"/>
      <w:marBottom w:val="0"/>
      <w:divBdr>
        <w:top w:val="none" w:sz="0" w:space="0" w:color="auto"/>
        <w:left w:val="none" w:sz="0" w:space="0" w:color="auto"/>
        <w:bottom w:val="none" w:sz="0" w:space="0" w:color="auto"/>
        <w:right w:val="none" w:sz="0" w:space="0" w:color="auto"/>
      </w:divBdr>
    </w:div>
    <w:div w:id="1836262553">
      <w:bodyDiv w:val="1"/>
      <w:marLeft w:val="0"/>
      <w:marRight w:val="0"/>
      <w:marTop w:val="0"/>
      <w:marBottom w:val="0"/>
      <w:divBdr>
        <w:top w:val="none" w:sz="0" w:space="0" w:color="auto"/>
        <w:left w:val="none" w:sz="0" w:space="0" w:color="auto"/>
        <w:bottom w:val="none" w:sz="0" w:space="0" w:color="auto"/>
        <w:right w:val="none" w:sz="0" w:space="0" w:color="auto"/>
      </w:divBdr>
    </w:div>
    <w:div w:id="1837651166">
      <w:bodyDiv w:val="1"/>
      <w:marLeft w:val="0"/>
      <w:marRight w:val="0"/>
      <w:marTop w:val="0"/>
      <w:marBottom w:val="0"/>
      <w:divBdr>
        <w:top w:val="none" w:sz="0" w:space="0" w:color="auto"/>
        <w:left w:val="none" w:sz="0" w:space="0" w:color="auto"/>
        <w:bottom w:val="none" w:sz="0" w:space="0" w:color="auto"/>
        <w:right w:val="none" w:sz="0" w:space="0" w:color="auto"/>
      </w:divBdr>
    </w:div>
    <w:div w:id="2080205846">
      <w:bodyDiv w:val="1"/>
      <w:marLeft w:val="0"/>
      <w:marRight w:val="0"/>
      <w:marTop w:val="0"/>
      <w:marBottom w:val="0"/>
      <w:divBdr>
        <w:top w:val="none" w:sz="0" w:space="0" w:color="auto"/>
        <w:left w:val="none" w:sz="0" w:space="0" w:color="auto"/>
        <w:bottom w:val="none" w:sz="0" w:space="0" w:color="auto"/>
        <w:right w:val="none" w:sz="0" w:space="0" w:color="auto"/>
      </w:divBdr>
    </w:div>
    <w:div w:id="2114664501">
      <w:bodyDiv w:val="1"/>
      <w:marLeft w:val="0"/>
      <w:marRight w:val="0"/>
      <w:marTop w:val="0"/>
      <w:marBottom w:val="0"/>
      <w:divBdr>
        <w:top w:val="none" w:sz="0" w:space="0" w:color="auto"/>
        <w:left w:val="none" w:sz="0" w:space="0" w:color="auto"/>
        <w:bottom w:val="none" w:sz="0" w:space="0" w:color="auto"/>
        <w:right w:val="none" w:sz="0" w:space="0" w:color="auto"/>
      </w:divBdr>
      <w:divsChild>
        <w:div w:id="4138215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18565c-e299-4c7b-8b3b-ebfd024c8f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7AFAD884349E34699196DEDA692A0C3" ma:contentTypeVersion="13" ma:contentTypeDescription="Kurkite naują dokumentą." ma:contentTypeScope="" ma:versionID="748789767804b9fdf2cad68380e16f82">
  <xsd:schema xmlns:xsd="http://www.w3.org/2001/XMLSchema" xmlns:xs="http://www.w3.org/2001/XMLSchema" xmlns:p="http://schemas.microsoft.com/office/2006/metadata/properties" xmlns:ns3="cd078b1a-065d-4500-b41d-66dd8442c214" xmlns:ns4="4518565c-e299-4c7b-8b3b-ebfd024c8fce" targetNamespace="http://schemas.microsoft.com/office/2006/metadata/properties" ma:root="true" ma:fieldsID="a1f88d0a09abc66adeae41764cb4411f" ns3:_="" ns4:_="">
    <xsd:import namespace="cd078b1a-065d-4500-b41d-66dd8442c214"/>
    <xsd:import namespace="4518565c-e299-4c7b-8b3b-ebfd024c8f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78b1a-065d-4500-b41d-66dd8442c21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8565c-e299-4c7b-8b3b-ebfd024c8f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1978E-4AF6-4D91-9A86-FFE70C7CE5D9}">
  <ds:schemaRefs>
    <ds:schemaRef ds:uri="http://www.w3.org/XML/1998/namespace"/>
    <ds:schemaRef ds:uri="http://purl.org/dc/dcmitype/"/>
    <ds:schemaRef ds:uri="http://schemas.microsoft.com/office/2006/metadata/properties"/>
    <ds:schemaRef ds:uri="http://purl.org/dc/terms/"/>
    <ds:schemaRef ds:uri="http://schemas.openxmlformats.org/package/2006/metadata/core-properties"/>
    <ds:schemaRef ds:uri="http://purl.org/dc/elements/1.1/"/>
    <ds:schemaRef ds:uri="4518565c-e299-4c7b-8b3b-ebfd024c8fce"/>
    <ds:schemaRef ds:uri="cd078b1a-065d-4500-b41d-66dd8442c214"/>
    <ds:schemaRef ds:uri="http://schemas.microsoft.com/office/infopath/2007/PartnerControls"/>
    <ds:schemaRef ds:uri="http://schemas.microsoft.com/office/2006/documentManagement/types"/>
  </ds:schemaRefs>
</ds:datastoreItem>
</file>

<file path=customXml/itemProps2.xml><?xml version="1.0" encoding="utf-8"?>
<ds:datastoreItem xmlns:ds="http://schemas.openxmlformats.org/officeDocument/2006/customXml" ds:itemID="{271EB5E8-EB04-4F9B-B540-7E074A1E3C30}">
  <ds:schemaRefs>
    <ds:schemaRef ds:uri="http://schemas.microsoft.com/sharepoint/v3/contenttype/forms"/>
  </ds:schemaRefs>
</ds:datastoreItem>
</file>

<file path=customXml/itemProps3.xml><?xml version="1.0" encoding="utf-8"?>
<ds:datastoreItem xmlns:ds="http://schemas.openxmlformats.org/officeDocument/2006/customXml" ds:itemID="{9ECCC341-D5B1-4046-AF91-EDD86B58A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078b1a-065d-4500-b41d-66dd8442c214"/>
    <ds:schemaRef ds:uri="4518565c-e299-4c7b-8b3b-ebfd024c8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59CAD1-7DBB-44DF-9390-0DDFBE4C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63594</Words>
  <Characters>36250</Characters>
  <Application>Microsoft Office Word</Application>
  <DocSecurity>4</DocSecurity>
  <Lines>302</Lines>
  <Paragraphs>199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Nemunas Abukauskas</dc:creator>
  <cp:lastModifiedBy>Diana Brazdžiunienė</cp:lastModifiedBy>
  <cp:revision>2</cp:revision>
  <dcterms:created xsi:type="dcterms:W3CDTF">2024-04-16T05:22:00Z</dcterms:created>
  <dcterms:modified xsi:type="dcterms:W3CDTF">2024-04-16T05:22:00Z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0x01010037AFAD884349E34699196DEDA692A0C3</vt:lpwstr>
  </property>
</Properties>
</file>