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4AFAD" w14:textId="77777777" w:rsidR="00042B3E" w:rsidRPr="00D20CBF" w:rsidRDefault="00042B3E" w:rsidP="00042B3E">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0134AFC4" wp14:editId="0134AFC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34AFAE" w14:textId="77777777" w:rsidR="00042B3E" w:rsidRPr="00D20CBF" w:rsidRDefault="00042B3E" w:rsidP="00042B3E">
      <w:pPr>
        <w:spacing w:after="0" w:line="240" w:lineRule="auto"/>
        <w:jc w:val="center"/>
        <w:rPr>
          <w:rFonts w:ascii="Times New Roman" w:eastAsia="Times New Roman" w:hAnsi="Times New Roman" w:cs="Times New Roman"/>
          <w:sz w:val="24"/>
          <w:szCs w:val="24"/>
        </w:rPr>
      </w:pPr>
    </w:p>
    <w:p w14:paraId="0134AFAF" w14:textId="77777777" w:rsidR="00042B3E" w:rsidRPr="002A296F" w:rsidRDefault="00042B3E" w:rsidP="00042B3E">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0134AFB0" w14:textId="77777777" w:rsidR="00042B3E" w:rsidRPr="002A296F" w:rsidRDefault="00042B3E" w:rsidP="00042B3E">
      <w:pPr>
        <w:keepNext/>
        <w:spacing w:after="0" w:line="240" w:lineRule="auto"/>
        <w:jc w:val="center"/>
        <w:outlineLvl w:val="1"/>
        <w:rPr>
          <w:rFonts w:ascii="Times New Roman" w:eastAsia="Times New Roman" w:hAnsi="Times New Roman" w:cs="Times New Roman"/>
          <w:sz w:val="24"/>
          <w:szCs w:val="20"/>
        </w:rPr>
      </w:pPr>
    </w:p>
    <w:p w14:paraId="0134AFB1" w14:textId="77777777" w:rsidR="00042B3E" w:rsidRPr="002A296F" w:rsidRDefault="00042B3E" w:rsidP="00042B3E">
      <w:pPr>
        <w:keepNext/>
        <w:spacing w:after="0" w:line="240" w:lineRule="auto"/>
        <w:jc w:val="center"/>
        <w:outlineLvl w:val="1"/>
        <w:rPr>
          <w:rFonts w:ascii="Times New Roman" w:eastAsia="Times New Roman" w:hAnsi="Times New Roman" w:cs="Times New Roman"/>
          <w:sz w:val="24"/>
          <w:szCs w:val="20"/>
        </w:rPr>
      </w:pPr>
    </w:p>
    <w:p w14:paraId="0134AFB2" w14:textId="77777777" w:rsidR="00042B3E" w:rsidRPr="002A296F" w:rsidRDefault="00042B3E" w:rsidP="00042B3E">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0134AFB3" w14:textId="77777777" w:rsidR="00042B3E" w:rsidRPr="002A296F" w:rsidRDefault="00042B3E" w:rsidP="00042B3E">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KAZIMIERO ŠAULIO</w:t>
      </w:r>
      <w:r w:rsidRPr="002A296F">
        <w:rPr>
          <w:rFonts w:ascii="Times New Roman" w:hAnsi="Times New Roman" w:cs="Times New Roman"/>
          <w:b/>
          <w:bCs/>
          <w:sz w:val="24"/>
          <w:szCs w:val="24"/>
          <w:lang w:eastAsia="lt-LT"/>
        </w:rPr>
        <w:t xml:space="preserve"> GATVĖS GEOGRAFINIŲ CHARAKTERISTIKŲ PAKEITIMO</w:t>
      </w:r>
    </w:p>
    <w:p w14:paraId="0134AFB4" w14:textId="77777777" w:rsidR="00042B3E" w:rsidRPr="002A296F" w:rsidRDefault="00042B3E" w:rsidP="00042B3E">
      <w:pPr>
        <w:spacing w:after="0" w:line="240" w:lineRule="auto"/>
        <w:jc w:val="center"/>
        <w:rPr>
          <w:rFonts w:ascii="Times New Roman" w:eastAsia="Times New Roman" w:hAnsi="Times New Roman" w:cs="Times New Roman"/>
          <w:sz w:val="24"/>
          <w:szCs w:val="20"/>
        </w:rPr>
      </w:pPr>
    </w:p>
    <w:p w14:paraId="0134AFB5" w14:textId="77777777" w:rsidR="00042B3E" w:rsidRPr="002A296F" w:rsidRDefault="00042B3E" w:rsidP="00042B3E">
      <w:pPr>
        <w:spacing w:after="0" w:line="240" w:lineRule="auto"/>
        <w:jc w:val="center"/>
        <w:rPr>
          <w:rFonts w:ascii="Times New Roman" w:eastAsia="Times New Roman" w:hAnsi="Times New Roman" w:cs="Times New Roman"/>
          <w:sz w:val="24"/>
          <w:szCs w:val="20"/>
        </w:rPr>
      </w:pPr>
      <w:r w:rsidRPr="002A296F">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2A296F">
        <w:rPr>
          <w:rFonts w:ascii="Times New Roman" w:eastAsia="Times New Roman" w:hAnsi="Times New Roman" w:cs="Times New Roman"/>
          <w:sz w:val="24"/>
          <w:szCs w:val="20"/>
        </w:rPr>
        <w:instrText xml:space="preserve"> FORMTEXT </w:instrText>
      </w:r>
      <w:r w:rsidRPr="002A296F">
        <w:rPr>
          <w:rFonts w:ascii="Times New Roman" w:eastAsia="Times New Roman" w:hAnsi="Times New Roman" w:cs="Times New Roman"/>
          <w:sz w:val="24"/>
          <w:szCs w:val="20"/>
        </w:rPr>
      </w:r>
      <w:r w:rsidRPr="002A296F">
        <w:rPr>
          <w:rFonts w:ascii="Times New Roman" w:eastAsia="Times New Roman" w:hAnsi="Times New Roman" w:cs="Times New Roman"/>
          <w:sz w:val="24"/>
          <w:szCs w:val="20"/>
        </w:rPr>
        <w:fldChar w:fldCharType="separate"/>
      </w:r>
      <w:r w:rsidRPr="002A296F">
        <w:rPr>
          <w:rFonts w:ascii="Times New Roman" w:eastAsia="Times New Roman" w:hAnsi="Times New Roman" w:cs="Times New Roman"/>
          <w:noProof/>
          <w:sz w:val="24"/>
          <w:szCs w:val="20"/>
        </w:rPr>
        <w:t>2024 m. balandžio 10 d.</w:t>
      </w:r>
      <w:r w:rsidRPr="002A296F">
        <w:rPr>
          <w:rFonts w:ascii="Times New Roman" w:eastAsia="Times New Roman" w:hAnsi="Times New Roman" w:cs="Times New Roman"/>
          <w:sz w:val="24"/>
          <w:szCs w:val="20"/>
        </w:rPr>
        <w:fldChar w:fldCharType="end"/>
      </w:r>
      <w:bookmarkEnd w:id="0"/>
      <w:r w:rsidRPr="002A296F">
        <w:rPr>
          <w:rFonts w:ascii="Times New Roman" w:eastAsia="Times New Roman" w:hAnsi="Times New Roman" w:cs="Times New Roman"/>
          <w:sz w:val="24"/>
          <w:szCs w:val="20"/>
        </w:rPr>
        <w:t xml:space="preserve"> Nr. </w:t>
      </w:r>
      <w:r w:rsidRPr="002A296F">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2A296F">
        <w:rPr>
          <w:rFonts w:ascii="Times New Roman" w:eastAsia="Times New Roman" w:hAnsi="Times New Roman" w:cs="Times New Roman"/>
          <w:sz w:val="24"/>
          <w:szCs w:val="20"/>
        </w:rPr>
        <w:instrText xml:space="preserve"> FORMTEXT </w:instrText>
      </w:r>
      <w:r w:rsidRPr="002A296F">
        <w:rPr>
          <w:rFonts w:ascii="Times New Roman" w:eastAsia="Times New Roman" w:hAnsi="Times New Roman" w:cs="Times New Roman"/>
          <w:sz w:val="24"/>
          <w:szCs w:val="20"/>
        </w:rPr>
      </w:r>
      <w:r w:rsidRPr="002A296F">
        <w:rPr>
          <w:rFonts w:ascii="Times New Roman" w:eastAsia="Times New Roman" w:hAnsi="Times New Roman" w:cs="Times New Roman"/>
          <w:sz w:val="24"/>
          <w:szCs w:val="20"/>
        </w:rPr>
        <w:fldChar w:fldCharType="separate"/>
      </w:r>
      <w:r w:rsidRPr="002A296F">
        <w:rPr>
          <w:rFonts w:ascii="Times New Roman" w:eastAsia="Times New Roman" w:hAnsi="Times New Roman" w:cs="Times New Roman"/>
          <w:noProof/>
          <w:sz w:val="24"/>
          <w:szCs w:val="20"/>
        </w:rPr>
        <w:t>TSP-184</w:t>
      </w:r>
      <w:r w:rsidRPr="002A296F">
        <w:rPr>
          <w:rFonts w:ascii="Times New Roman" w:eastAsia="Times New Roman" w:hAnsi="Times New Roman" w:cs="Times New Roman"/>
          <w:sz w:val="24"/>
          <w:szCs w:val="20"/>
        </w:rPr>
        <w:fldChar w:fldCharType="end"/>
      </w:r>
      <w:bookmarkEnd w:id="1"/>
    </w:p>
    <w:p w14:paraId="0134AFB6" w14:textId="77777777" w:rsidR="00042B3E" w:rsidRPr="002A296F" w:rsidRDefault="00042B3E" w:rsidP="00042B3E">
      <w:pPr>
        <w:keepNext/>
        <w:spacing w:after="0" w:line="240" w:lineRule="auto"/>
        <w:jc w:val="center"/>
        <w:outlineLvl w:val="2"/>
        <w:rPr>
          <w:rFonts w:ascii="Times New Roman" w:eastAsia="Times New Roman" w:hAnsi="Times New Roman" w:cs="Times New Roman"/>
          <w:b/>
          <w:sz w:val="24"/>
          <w:szCs w:val="20"/>
        </w:rPr>
      </w:pPr>
      <w:r w:rsidRPr="002A296F">
        <w:rPr>
          <w:rFonts w:ascii="Times New Roman" w:eastAsia="Times New Roman" w:hAnsi="Times New Roman" w:cs="Times New Roman"/>
          <w:sz w:val="24"/>
          <w:szCs w:val="20"/>
        </w:rPr>
        <w:t>Panevėžys</w:t>
      </w:r>
    </w:p>
    <w:p w14:paraId="0134AFB7" w14:textId="77777777" w:rsidR="00042B3E" w:rsidRPr="002A296F" w:rsidRDefault="00042B3E" w:rsidP="00C56086">
      <w:pPr>
        <w:spacing w:after="0" w:line="240" w:lineRule="auto"/>
        <w:jc w:val="center"/>
        <w:rPr>
          <w:rFonts w:ascii="Times New Roman" w:eastAsia="Times New Roman" w:hAnsi="Times New Roman" w:cs="Times New Roman"/>
          <w:sz w:val="24"/>
          <w:szCs w:val="20"/>
        </w:rPr>
      </w:pPr>
    </w:p>
    <w:p w14:paraId="0134AFB8" w14:textId="77777777" w:rsidR="00042B3E" w:rsidRPr="002A296F" w:rsidRDefault="00042B3E" w:rsidP="00C56086">
      <w:pPr>
        <w:spacing w:after="0" w:line="240" w:lineRule="auto"/>
        <w:jc w:val="center"/>
        <w:rPr>
          <w:rFonts w:ascii="Times New Roman" w:eastAsia="Times New Roman" w:hAnsi="Times New Roman" w:cs="Times New Roman"/>
          <w:sz w:val="24"/>
          <w:szCs w:val="20"/>
        </w:rPr>
      </w:pPr>
    </w:p>
    <w:p w14:paraId="0134AFB9" w14:textId="44C35CF4" w:rsidR="00042B3E" w:rsidRPr="002A296F" w:rsidRDefault="00042B3E" w:rsidP="00042B3E">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w:t>
      </w:r>
      <w:r w:rsidR="00C56086">
        <w:rPr>
          <w:rFonts w:ascii="Times New Roman" w:hAnsi="Times New Roman"/>
          <w:sz w:val="24"/>
          <w:szCs w:val="24"/>
          <w:lang w:eastAsia="lt-LT"/>
        </w:rPr>
        <w:t>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sidR="00C56086">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sidR="00C56086">
        <w:rPr>
          <w:rFonts w:ascii="Times New Roman" w:hAnsi="Times New Roman"/>
          <w:sz w:val="24"/>
          <w:szCs w:val="24"/>
          <w:lang w:eastAsia="lt-LT"/>
        </w:rPr>
        <w:t xml:space="preserve"> „D</w:t>
      </w:r>
      <w:r w:rsidR="00C56086" w:rsidRPr="00C56086">
        <w:rPr>
          <w:rFonts w:ascii="Times New Roman" w:hAnsi="Times New Roman"/>
          <w:sz w:val="24"/>
          <w:szCs w:val="24"/>
          <w:lang w:eastAsia="lt-LT"/>
        </w:rPr>
        <w:t xml:space="preserve">ėl </w:t>
      </w:r>
      <w:r w:rsidR="00C56086">
        <w:rPr>
          <w:rFonts w:ascii="Times New Roman" w:hAnsi="Times New Roman"/>
          <w:sz w:val="24"/>
          <w:szCs w:val="24"/>
          <w:lang w:eastAsia="lt-LT"/>
        </w:rPr>
        <w:t>N</w:t>
      </w:r>
      <w:r w:rsidR="00C56086" w:rsidRPr="00C560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sidR="00C56086">
        <w:rPr>
          <w:rFonts w:ascii="Times New Roman" w:hAnsi="Times New Roman"/>
          <w:sz w:val="24"/>
          <w:szCs w:val="24"/>
          <w:lang w:eastAsia="lt-LT"/>
        </w:rPr>
        <w:t>P</w:t>
      </w:r>
      <w:r w:rsidR="00C56086" w:rsidRPr="00C56086">
        <w:rPr>
          <w:rFonts w:ascii="Times New Roman" w:hAnsi="Times New Roman"/>
          <w:sz w:val="24"/>
          <w:szCs w:val="24"/>
          <w:lang w:eastAsia="lt-LT"/>
        </w:rPr>
        <w:t>avadinimų gatvėms, pastatams, statiniams ir kitiems objektams suteikimo, keitimo ir įtraukimo į apskaitą tvarkos aprašo patvirtinimo</w:t>
      </w:r>
      <w:r w:rsidR="00C56086">
        <w:rPr>
          <w:rFonts w:ascii="Times New Roman" w:hAnsi="Times New Roman"/>
          <w:sz w:val="24"/>
          <w:szCs w:val="24"/>
          <w:lang w:eastAsia="lt-LT"/>
        </w:rPr>
        <w:t>“</w:t>
      </w:r>
      <w:r w:rsidRPr="002A296F">
        <w:rPr>
          <w:rFonts w:ascii="Times New Roman" w:hAnsi="Times New Roman"/>
          <w:sz w:val="24"/>
          <w:szCs w:val="24"/>
          <w:lang w:eastAsia="lt-LT"/>
        </w:rPr>
        <w:t xml:space="preserve">, 6 punktu ir 16.2.1 papunkčiu, </w:t>
      </w:r>
      <w:r w:rsidR="004C1098" w:rsidRPr="008019C8">
        <w:rPr>
          <w:rFonts w:ascii="Times New Roman" w:hAnsi="Times New Roman" w:cs="Times New Roman"/>
          <w:color w:val="000000"/>
          <w:sz w:val="24"/>
          <w:szCs w:val="24"/>
        </w:rPr>
        <w:t xml:space="preserve">Panevėžio miesto savivaldybės administracijos </w:t>
      </w:r>
      <w:bookmarkStart w:id="2" w:name="_GoBack"/>
      <w:bookmarkEnd w:id="2"/>
      <w:r w:rsidR="004C1098" w:rsidRPr="008019C8">
        <w:rPr>
          <w:rFonts w:ascii="Times New Roman" w:hAnsi="Times New Roman" w:cs="Times New Roman"/>
          <w:color w:val="000000"/>
          <w:sz w:val="24"/>
          <w:szCs w:val="24"/>
        </w:rPr>
        <w:t>direktoriaus 202</w:t>
      </w:r>
      <w:r w:rsidR="004C1098">
        <w:rPr>
          <w:rFonts w:ascii="Times New Roman" w:hAnsi="Times New Roman" w:cs="Times New Roman"/>
          <w:color w:val="000000"/>
          <w:sz w:val="24"/>
          <w:szCs w:val="24"/>
        </w:rPr>
        <w:t>4</w:t>
      </w:r>
      <w:r w:rsidR="004C1098" w:rsidRPr="008019C8">
        <w:rPr>
          <w:rFonts w:ascii="Times New Roman" w:hAnsi="Times New Roman" w:cs="Times New Roman"/>
          <w:color w:val="000000"/>
          <w:sz w:val="24"/>
          <w:szCs w:val="24"/>
        </w:rPr>
        <w:t xml:space="preserve"> m. </w:t>
      </w:r>
      <w:r w:rsidR="004C1098">
        <w:rPr>
          <w:rFonts w:ascii="Times New Roman" w:hAnsi="Times New Roman" w:cs="Times New Roman"/>
          <w:color w:val="000000"/>
          <w:sz w:val="24"/>
          <w:szCs w:val="24"/>
        </w:rPr>
        <w:t>kovo</w:t>
      </w:r>
      <w:r w:rsidR="004C1098" w:rsidRPr="008019C8">
        <w:rPr>
          <w:rFonts w:ascii="Times New Roman" w:hAnsi="Times New Roman" w:cs="Times New Roman"/>
          <w:color w:val="000000"/>
          <w:sz w:val="24"/>
          <w:szCs w:val="24"/>
        </w:rPr>
        <w:t xml:space="preserve"> </w:t>
      </w:r>
      <w:r w:rsidR="004C1098">
        <w:rPr>
          <w:rFonts w:ascii="Times New Roman" w:hAnsi="Times New Roman" w:cs="Times New Roman"/>
          <w:color w:val="000000"/>
          <w:sz w:val="24"/>
          <w:szCs w:val="24"/>
        </w:rPr>
        <w:t>29</w:t>
      </w:r>
      <w:r w:rsidR="004C1098" w:rsidRPr="008019C8">
        <w:rPr>
          <w:rFonts w:ascii="Times New Roman" w:hAnsi="Times New Roman" w:cs="Times New Roman"/>
          <w:color w:val="000000"/>
          <w:sz w:val="24"/>
          <w:szCs w:val="24"/>
        </w:rPr>
        <w:t xml:space="preserve"> d. įsakymu Nr. A-</w:t>
      </w:r>
      <w:r w:rsidR="004C1098">
        <w:rPr>
          <w:rFonts w:ascii="Times New Roman" w:hAnsi="Times New Roman" w:cs="Times New Roman"/>
          <w:color w:val="000000"/>
          <w:sz w:val="24"/>
          <w:szCs w:val="24"/>
        </w:rPr>
        <w:t>288</w:t>
      </w:r>
      <w:r w:rsidR="004C1098" w:rsidRPr="008019C8">
        <w:rPr>
          <w:rFonts w:ascii="Times New Roman" w:hAnsi="Times New Roman" w:cs="Times New Roman"/>
          <w:color w:val="000000"/>
          <w:sz w:val="24"/>
          <w:szCs w:val="24"/>
        </w:rPr>
        <w:t xml:space="preserve"> „Dėl </w:t>
      </w:r>
      <w:r w:rsidR="004C1098" w:rsidRPr="00ED65E5">
        <w:rPr>
          <w:rFonts w:ascii="Times New Roman" w:hAnsi="Times New Roman" w:cs="Times New Roman"/>
          <w:sz w:val="24"/>
          <w:szCs w:val="24"/>
        </w:rPr>
        <w:t>sklypų (</w:t>
      </w:r>
      <w:r w:rsidR="004C1098">
        <w:rPr>
          <w:rFonts w:ascii="Times New Roman" w:hAnsi="Times New Roman" w:cs="Times New Roman"/>
          <w:sz w:val="24"/>
          <w:szCs w:val="24"/>
        </w:rPr>
        <w:t>k</w:t>
      </w:r>
      <w:r w:rsidR="004C1098" w:rsidRPr="00ED65E5">
        <w:rPr>
          <w:rFonts w:ascii="Times New Roman" w:hAnsi="Times New Roman" w:cs="Times New Roman"/>
          <w:sz w:val="24"/>
          <w:szCs w:val="24"/>
        </w:rPr>
        <w:t>ad</w:t>
      </w:r>
      <w:r w:rsidR="004C1098">
        <w:rPr>
          <w:rFonts w:ascii="Times New Roman" w:hAnsi="Times New Roman" w:cs="Times New Roman"/>
          <w:sz w:val="24"/>
          <w:szCs w:val="24"/>
        </w:rPr>
        <w:t>astriniai</w:t>
      </w:r>
      <w:r w:rsidR="004C1098" w:rsidRPr="00ED65E5">
        <w:rPr>
          <w:rFonts w:ascii="Times New Roman" w:hAnsi="Times New Roman" w:cs="Times New Roman"/>
          <w:sz w:val="24"/>
          <w:szCs w:val="24"/>
        </w:rPr>
        <w:t xml:space="preserve"> Nr. 2701/0033:6 ir 2701/0033:146) detaliojo plano koregavim</w:t>
      </w:r>
      <w:r w:rsidR="004C1098">
        <w:rPr>
          <w:rFonts w:ascii="Times New Roman" w:hAnsi="Times New Roman" w:cs="Times New Roman"/>
          <w:sz w:val="24"/>
          <w:szCs w:val="24"/>
        </w:rPr>
        <w:t>o patvirtinimo“</w:t>
      </w:r>
      <w:r w:rsidRPr="002A296F">
        <w:rPr>
          <w:rFonts w:ascii="Times New Roman" w:hAnsi="Times New Roman" w:cs="Times New Roman"/>
          <w:bCs/>
          <w:sz w:val="24"/>
          <w:szCs w:val="24"/>
        </w:rPr>
        <w:t xml:space="preserve">, </w:t>
      </w:r>
      <w:r w:rsidRPr="002A296F">
        <w:rPr>
          <w:rFonts w:ascii="Times New Roman" w:hAnsi="Times New Roman"/>
          <w:sz w:val="24"/>
          <w:szCs w:val="24"/>
          <w:lang w:eastAsia="lt-LT"/>
        </w:rPr>
        <w:t xml:space="preserve">Panevėžio miesto savivaldybės taryba </w:t>
      </w:r>
      <w:r w:rsidR="00C56086">
        <w:rPr>
          <w:rFonts w:ascii="Times New Roman" w:hAnsi="Times New Roman"/>
          <w:sz w:val="24"/>
          <w:szCs w:val="24"/>
          <w:lang w:eastAsia="lt-LT"/>
        </w:rPr>
        <w:br/>
      </w:r>
      <w:r w:rsidRPr="002A296F">
        <w:rPr>
          <w:rFonts w:ascii="Times New Roman" w:hAnsi="Times New Roman"/>
          <w:sz w:val="24"/>
          <w:szCs w:val="24"/>
          <w:lang w:eastAsia="lt-LT"/>
        </w:rPr>
        <w:t>n</w:t>
      </w:r>
      <w:r w:rsidRPr="002A296F">
        <w:rPr>
          <w:rFonts w:ascii="Times New Roman" w:hAnsi="Times New Roman"/>
          <w:color w:val="000000"/>
          <w:sz w:val="24"/>
          <w:szCs w:val="24"/>
          <w:lang w:eastAsia="lt-LT"/>
        </w:rPr>
        <w:t xml:space="preserve"> u s p r e n d ž i a:</w:t>
      </w:r>
    </w:p>
    <w:p w14:paraId="0134AFBA" w14:textId="77777777" w:rsidR="00042B3E" w:rsidRPr="00C56086" w:rsidRDefault="00042B3E" w:rsidP="00C56086">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C56086">
        <w:rPr>
          <w:rFonts w:ascii="Times New Roman" w:hAnsi="Times New Roman"/>
          <w:color w:val="000000"/>
          <w:sz w:val="24"/>
          <w:szCs w:val="24"/>
          <w:lang w:eastAsia="lt-LT"/>
        </w:rPr>
        <w:t xml:space="preserve">Pakeisti </w:t>
      </w:r>
      <w:r w:rsidR="00190F1B" w:rsidRPr="00C56086">
        <w:rPr>
          <w:rFonts w:ascii="Times New Roman" w:hAnsi="Times New Roman"/>
          <w:bCs/>
          <w:sz w:val="24"/>
          <w:szCs w:val="24"/>
        </w:rPr>
        <w:t>Kazimiero Šaulio</w:t>
      </w:r>
      <w:r w:rsidRPr="00C56086">
        <w:rPr>
          <w:rFonts w:ascii="Times New Roman" w:hAnsi="Times New Roman"/>
          <w:bCs/>
          <w:sz w:val="24"/>
          <w:szCs w:val="24"/>
          <w:lang w:eastAsia="lt-LT"/>
        </w:rPr>
        <w:t xml:space="preserve"> gatvės</w:t>
      </w:r>
      <w:r w:rsidRPr="00C56086">
        <w:rPr>
          <w:rFonts w:ascii="Times New Roman" w:hAnsi="Times New Roman"/>
          <w:color w:val="000000"/>
          <w:sz w:val="18"/>
          <w:szCs w:val="24"/>
          <w:lang w:eastAsia="lt-LT"/>
        </w:rPr>
        <w:t xml:space="preserve"> </w:t>
      </w:r>
      <w:r w:rsidRPr="00C56086">
        <w:rPr>
          <w:rFonts w:ascii="Times New Roman" w:hAnsi="Times New Roman"/>
          <w:color w:val="000000"/>
          <w:sz w:val="24"/>
          <w:szCs w:val="24"/>
          <w:lang w:eastAsia="lt-LT"/>
        </w:rPr>
        <w:t xml:space="preserve">geografines charakteristikas pagal </w:t>
      </w:r>
      <w:r w:rsidRPr="00C56086">
        <w:rPr>
          <w:rFonts w:ascii="Times New Roman" w:eastAsia="Times New Roman" w:hAnsi="Times New Roman" w:cs="Times New Roman"/>
          <w:color w:val="000000"/>
          <w:sz w:val="24"/>
          <w:szCs w:val="24"/>
          <w:lang w:eastAsia="lt-LT"/>
        </w:rPr>
        <w:t xml:space="preserve">Panevėžio miesto gatvių išdėstymo </w:t>
      </w:r>
      <w:r w:rsidRPr="00C56086">
        <w:rPr>
          <w:rFonts w:ascii="Times New Roman" w:hAnsi="Times New Roman"/>
          <w:color w:val="000000"/>
          <w:sz w:val="24"/>
          <w:szCs w:val="24"/>
          <w:lang w:eastAsia="lt-LT"/>
        </w:rPr>
        <w:t>planą (priedas).</w:t>
      </w:r>
    </w:p>
    <w:p w14:paraId="0134AFBB" w14:textId="52608C92" w:rsidR="00042B3E" w:rsidRPr="00C56086" w:rsidRDefault="00C56086" w:rsidP="00C56086">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sidRPr="00C56086">
        <w:rPr>
          <w:rFonts w:ascii="Times New Roman" w:eastAsia="Times New Roman" w:hAnsi="Times New Roman" w:cs="Times New Roman"/>
          <w:sz w:val="24"/>
          <w:szCs w:val="24"/>
          <w:lang w:eastAsia="lt-LT"/>
        </w:rPr>
        <w:t>Nurodyti, kad š</w:t>
      </w:r>
      <w:r w:rsidR="00042B3E" w:rsidRPr="00C56086">
        <w:rPr>
          <w:rFonts w:ascii="Times New Roman" w:eastAsia="Times New Roman" w:hAnsi="Times New Roman" w:cs="Times New Roman"/>
          <w:sz w:val="24"/>
          <w:szCs w:val="24"/>
          <w:lang w:eastAsia="lt-LT"/>
        </w:rPr>
        <w:t xml:space="preserve">is </w:t>
      </w:r>
      <w:r w:rsidRPr="00C56086">
        <w:rPr>
          <w:rFonts w:ascii="Times New Roman" w:eastAsia="Times New Roman" w:hAnsi="Times New Roman" w:cs="Times New Roman"/>
          <w:sz w:val="24"/>
          <w:szCs w:val="24"/>
          <w:lang w:eastAsia="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34AFBE" w14:textId="77777777" w:rsidR="00042B3E" w:rsidRPr="002A296F" w:rsidRDefault="00042B3E" w:rsidP="00042B3E">
      <w:pPr>
        <w:spacing w:after="0" w:line="240" w:lineRule="auto"/>
        <w:jc w:val="both"/>
        <w:rPr>
          <w:rFonts w:ascii="Times New Roman" w:eastAsia="Times New Roman" w:hAnsi="Times New Roman" w:cs="Times New Roman"/>
          <w:sz w:val="24"/>
          <w:szCs w:val="24"/>
        </w:rPr>
      </w:pPr>
    </w:p>
    <w:p w14:paraId="0134AFBF" w14:textId="77777777" w:rsidR="00042B3E" w:rsidRPr="002A296F" w:rsidRDefault="00042B3E" w:rsidP="00042B3E">
      <w:pPr>
        <w:spacing w:after="0" w:line="240" w:lineRule="auto"/>
        <w:jc w:val="both"/>
        <w:rPr>
          <w:rFonts w:ascii="Times New Roman" w:eastAsia="Times New Roman" w:hAnsi="Times New Roman" w:cs="Times New Roman"/>
          <w:sz w:val="24"/>
          <w:szCs w:val="24"/>
        </w:rPr>
      </w:pPr>
    </w:p>
    <w:p w14:paraId="0134AFC3" w14:textId="79F0536B" w:rsidR="001670B4" w:rsidRPr="00C56086" w:rsidRDefault="00042B3E" w:rsidP="00C56086">
      <w:pPr>
        <w:tabs>
          <w:tab w:val="left" w:pos="6663"/>
        </w:tabs>
        <w:spacing w:after="0" w:line="240" w:lineRule="auto"/>
        <w:jc w:val="both"/>
        <w:rPr>
          <w:rFonts w:ascii="Times New Roman" w:eastAsia="Times New Roman" w:hAnsi="Times New Roman" w:cs="Times New Roman"/>
          <w:sz w:val="24"/>
          <w:szCs w:val="24"/>
        </w:rPr>
      </w:pPr>
      <w:r w:rsidRPr="002A296F">
        <w:rPr>
          <w:rFonts w:ascii="Times New Roman" w:eastAsia="Calibri" w:hAnsi="Times New Roman" w:cs="Times New Roman"/>
          <w:sz w:val="24"/>
          <w:szCs w:val="24"/>
        </w:rPr>
        <w:t>Savivaldybės meras</w:t>
      </w:r>
      <w:r w:rsidRPr="002A296F">
        <w:rPr>
          <w:rFonts w:ascii="Times New Roman" w:eastAsia="Calibri" w:hAnsi="Times New Roman" w:cs="Times New Roman"/>
          <w:sz w:val="24"/>
          <w:szCs w:val="24"/>
        </w:rPr>
        <w:tab/>
        <w:t>Rytis Mykolas Račkauskas</w:t>
      </w:r>
    </w:p>
    <w:sectPr w:rsidR="001670B4" w:rsidRPr="00C56086" w:rsidSect="00C5608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4AFD5" w14:textId="77777777" w:rsidR="00B55036" w:rsidRDefault="00C56086">
      <w:pPr>
        <w:spacing w:after="0" w:line="240" w:lineRule="auto"/>
      </w:pPr>
      <w:r>
        <w:separator/>
      </w:r>
    </w:p>
  </w:endnote>
  <w:endnote w:type="continuationSeparator" w:id="0">
    <w:p w14:paraId="0134AFD7" w14:textId="77777777" w:rsidR="00B55036" w:rsidRDefault="00C5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4AFCA" w14:textId="77777777" w:rsidR="0062551B" w:rsidRDefault="00292790" w:rsidP="00BE4566">
    <w:pPr>
      <w:tabs>
        <w:tab w:val="left" w:pos="8445"/>
      </w:tabs>
    </w:pPr>
    <w:r>
      <w:tab/>
    </w:r>
  </w:p>
  <w:p w14:paraId="0134AFCB" w14:textId="77777777" w:rsidR="0062551B" w:rsidRDefault="00462252"/>
  <w:p w14:paraId="0134AFCC" w14:textId="77777777" w:rsidR="0062551B" w:rsidRDefault="0046225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4AFCD" w14:textId="77777777" w:rsidR="0062551B" w:rsidRDefault="00462252" w:rsidP="00DD20B8">
    <w:pPr>
      <w:pStyle w:val="Porat"/>
    </w:pPr>
  </w:p>
  <w:p w14:paraId="0134AFCE" w14:textId="77777777" w:rsidR="0062551B" w:rsidRDefault="00462252" w:rsidP="00DD20B8">
    <w:pPr>
      <w:pStyle w:val="Porat"/>
    </w:pPr>
  </w:p>
  <w:p w14:paraId="0134AFCF" w14:textId="77777777" w:rsidR="0062551B" w:rsidRDefault="00462252" w:rsidP="00DD20B8">
    <w:pPr>
      <w:pStyle w:val="Porat"/>
    </w:pPr>
  </w:p>
  <w:p w14:paraId="0134AFD0" w14:textId="77777777" w:rsidR="0062551B" w:rsidRDefault="0046225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4AFD1" w14:textId="77777777" w:rsidR="00B55036" w:rsidRDefault="00C56086">
      <w:pPr>
        <w:spacing w:after="0" w:line="240" w:lineRule="auto"/>
      </w:pPr>
      <w:r>
        <w:separator/>
      </w:r>
    </w:p>
  </w:footnote>
  <w:footnote w:type="continuationSeparator" w:id="0">
    <w:p w14:paraId="0134AFD3" w14:textId="77777777" w:rsidR="00B55036" w:rsidRDefault="00C560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4AFC6" w14:textId="77777777" w:rsidR="0062551B" w:rsidRDefault="00462252">
    <w:pPr>
      <w:pStyle w:val="Antrats"/>
      <w:jc w:val="center"/>
    </w:pPr>
  </w:p>
  <w:p w14:paraId="0134AFC7" w14:textId="77777777" w:rsidR="0062551B" w:rsidRDefault="00462252">
    <w:pPr>
      <w:pStyle w:val="Antrats"/>
      <w:jc w:val="center"/>
    </w:pPr>
  </w:p>
  <w:p w14:paraId="0134AFC8" w14:textId="77777777" w:rsidR="0062551B" w:rsidRDefault="00292790">
    <w:pPr>
      <w:pStyle w:val="Antrats"/>
      <w:jc w:val="center"/>
    </w:pPr>
    <w:r>
      <w:fldChar w:fldCharType="begin"/>
    </w:r>
    <w:r>
      <w:instrText xml:space="preserve"> PAGE   \* MERGEFORMAT </w:instrText>
    </w:r>
    <w:r>
      <w:fldChar w:fldCharType="separate"/>
    </w:r>
    <w:r>
      <w:rPr>
        <w:noProof/>
      </w:rPr>
      <w:t>2</w:t>
    </w:r>
    <w:r>
      <w:rPr>
        <w:noProof/>
      </w:rPr>
      <w:fldChar w:fldCharType="end"/>
    </w:r>
  </w:p>
  <w:p w14:paraId="0134AFC9" w14:textId="77777777" w:rsidR="0062551B" w:rsidRDefault="0046225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6002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3E"/>
    <w:rsid w:val="00042B3E"/>
    <w:rsid w:val="001670B4"/>
    <w:rsid w:val="00190F1B"/>
    <w:rsid w:val="00292790"/>
    <w:rsid w:val="00462252"/>
    <w:rsid w:val="004C1098"/>
    <w:rsid w:val="00B55036"/>
    <w:rsid w:val="00B83170"/>
    <w:rsid w:val="00C56086"/>
    <w:rsid w:val="00CB0A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AFAD"/>
  <w15:chartTrackingRefBased/>
  <w15:docId w15:val="{7394BDC7-3161-4C84-9B0A-91147259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2B3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042B3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42B3E"/>
  </w:style>
  <w:style w:type="paragraph" w:styleId="Porat">
    <w:name w:val="footer"/>
    <w:basedOn w:val="prastasis"/>
    <w:link w:val="PoratDiagrama"/>
    <w:uiPriority w:val="99"/>
    <w:semiHidden/>
    <w:unhideWhenUsed/>
    <w:rsid w:val="00042B3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42B3E"/>
  </w:style>
  <w:style w:type="paragraph" w:styleId="Sraopastraipa">
    <w:name w:val="List Paragraph"/>
    <w:basedOn w:val="prastasis"/>
    <w:uiPriority w:val="34"/>
    <w:qFormat/>
    <w:rsid w:val="00C56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1119</Words>
  <Characters>638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2024-04-10T04:43:00Z</dcterms:created>
  <dcterms:modified xsi:type="dcterms:W3CDTF">2024-04-10T04:43:00Z</dcterms:modified>
</cp:coreProperties>
</file>