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BA1C3" w14:textId="01F654ED" w:rsidR="002C5E47" w:rsidRDefault="00840306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979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C5E47" w:rsidRPr="00997999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6AC5EF54" w14:textId="77777777" w:rsidR="000E7E96" w:rsidRPr="00997999" w:rsidRDefault="000E7E96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231C3D" w14:textId="4AA6761A" w:rsidR="007F64BA" w:rsidRPr="0043396B" w:rsidRDefault="007F64BA" w:rsidP="007F64BA">
      <w:pPr>
        <w:pStyle w:val="Antrat1"/>
      </w:pPr>
      <w:r w:rsidRPr="0043396B">
        <w:t>D</w:t>
      </w:r>
      <w:r w:rsidRPr="0043396B">
        <w:rPr>
          <w:shd w:val="clear" w:color="auto" w:fill="FFFFFF"/>
        </w:rPr>
        <w:t xml:space="preserve">ĖL PANEVĖŽIO </w:t>
      </w:r>
      <w:r w:rsidR="002E5445">
        <w:rPr>
          <w:shd w:val="clear" w:color="auto" w:fill="FFFFFF"/>
        </w:rPr>
        <w:t>SPORTO</w:t>
      </w:r>
      <w:r w:rsidRPr="0043396B">
        <w:rPr>
          <w:shd w:val="clear" w:color="auto" w:fill="FFFFFF"/>
        </w:rPr>
        <w:t xml:space="preserve"> CENTRO </w:t>
      </w:r>
      <w:r>
        <w:rPr>
          <w:shd w:val="clear" w:color="auto" w:fill="FFFFFF"/>
        </w:rPr>
        <w:t xml:space="preserve">2023 METŲ </w:t>
      </w:r>
      <w:r w:rsidRPr="0043396B">
        <w:rPr>
          <w:shd w:val="clear" w:color="auto" w:fill="FFFFFF"/>
        </w:rPr>
        <w:t>ATASKAITŲ RINKINIO PATVIRTINIMO</w:t>
      </w:r>
    </w:p>
    <w:p w14:paraId="1698A6A1" w14:textId="3FC60494" w:rsidR="002C5E47" w:rsidRPr="00997999" w:rsidRDefault="009318BE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7999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2C5E47" w:rsidRPr="00997999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0C49FF" w:rsidRPr="00997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929">
        <w:rPr>
          <w:rFonts w:ascii="Times New Roman" w:eastAsia="Times New Roman" w:hAnsi="Times New Roman" w:cs="Times New Roman"/>
          <w:sz w:val="24"/>
          <w:szCs w:val="24"/>
        </w:rPr>
        <w:t xml:space="preserve">kovo </w:t>
      </w:r>
      <w:r w:rsidR="002A50B3">
        <w:rPr>
          <w:rFonts w:ascii="Times New Roman" w:eastAsia="Times New Roman" w:hAnsi="Times New Roman" w:cs="Times New Roman"/>
          <w:sz w:val="24"/>
          <w:szCs w:val="24"/>
        </w:rPr>
        <w:t>8</w:t>
      </w:r>
      <w:r w:rsidR="000C49FF" w:rsidRPr="00997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E47" w:rsidRPr="00997999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125B4775" w14:textId="77777777" w:rsidR="009745E1" w:rsidRPr="00997999" w:rsidRDefault="009745E1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E99007" w14:textId="32B3C19A" w:rsidR="007F64BA" w:rsidRPr="0022221C" w:rsidRDefault="00712223" w:rsidP="007F64BA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Sprendimo projekto tikslai ir uždaviniai</w:t>
      </w:r>
      <w:r w:rsidR="002C5E47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C95189" w:rsidRPr="0022221C">
        <w:rPr>
          <w:rFonts w:ascii="Times New Roman" w:hAnsi="Times New Roman" w:cs="Times New Roman"/>
          <w:bCs/>
          <w:sz w:val="24"/>
          <w:szCs w:val="24"/>
        </w:rPr>
        <w:t xml:space="preserve">Sprendimo projekto </w:t>
      </w:r>
      <w:r w:rsidR="007F64BA" w:rsidRPr="0022221C">
        <w:rPr>
          <w:rFonts w:ascii="Times New Roman" w:eastAsia="Times New Roman" w:hAnsi="Times New Roman" w:cs="Times New Roman"/>
          <w:bCs/>
          <w:sz w:val="24"/>
          <w:szCs w:val="24"/>
        </w:rPr>
        <w:t>tikslas – įgyvendinti Lietuvos Respublikos savivaldos įstatymo nuostatą</w:t>
      </w:r>
      <w:r w:rsidR="00C95189" w:rsidRPr="0022221C">
        <w:rPr>
          <w:rFonts w:ascii="Times New Roman" w:eastAsia="Times New Roman" w:hAnsi="Times New Roman" w:cs="Times New Roman"/>
          <w:bCs/>
          <w:sz w:val="24"/>
          <w:szCs w:val="24"/>
        </w:rPr>
        <w:t>. Uždavinys -</w:t>
      </w:r>
      <w:r w:rsidR="0022221C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F64BA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patvirtinti Panevėžio </w:t>
      </w:r>
      <w:r w:rsidR="00F4201A" w:rsidRPr="0022221C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2E5445">
        <w:rPr>
          <w:rFonts w:ascii="Times New Roman" w:eastAsia="Times New Roman" w:hAnsi="Times New Roman" w:cs="Times New Roman"/>
          <w:bCs/>
          <w:sz w:val="24"/>
          <w:szCs w:val="24"/>
        </w:rPr>
        <w:t>porto</w:t>
      </w:r>
      <w:r w:rsidR="00F4201A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centro pateiktą 2023 metų ataskaitų rinkinį. </w:t>
      </w:r>
    </w:p>
    <w:p w14:paraId="199AC405" w14:textId="073A4A6E" w:rsidR="00C95189" w:rsidRPr="0022221C" w:rsidRDefault="00706B74" w:rsidP="00E359AB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Siūlomos teisinio reguliavimo nuostatos, laukiami rezultatai:</w:t>
      </w:r>
      <w:r w:rsidR="007F64BA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2221C" w:rsidRPr="00BE57EA">
        <w:rPr>
          <w:rFonts w:ascii="Times New Roman" w:eastAsia="Times New Roman" w:hAnsi="Times New Roman" w:cs="Times New Roman"/>
          <w:bCs/>
          <w:sz w:val="24"/>
          <w:szCs w:val="24"/>
        </w:rPr>
        <w:t>Nuostatos</w:t>
      </w:r>
      <w:r w:rsidR="0022221C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>Lietuvos Respublikos vietos savivaldos įstatymo 1</w:t>
      </w:r>
      <w:r w:rsidR="00C95189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straipsnio </w:t>
      </w:r>
      <w:r w:rsidR="00C95189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dalies 1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punkt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e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nurodoma, kad Savivaldybės 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taryba 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tvirtina savivaldybės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biudžetinių įstaigų metin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ių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ataskait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ų rinkinį. 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Panevėžio s</w:t>
      </w:r>
      <w:r w:rsidR="002E5445">
        <w:rPr>
          <w:rFonts w:ascii="Times New Roman" w:eastAsia="Times New Roman" w:hAnsi="Times New Roman" w:cs="Times New Roman"/>
          <w:color w:val="000000"/>
          <w:sz w:val="24"/>
          <w:szCs w:val="24"/>
        </w:rPr>
        <w:t>porto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centras, atsižvelgdamas į teisinį reglamentavimą pateikė įstaigos 2023 metų metinį ataskaitų rinkinį (toliau – rinkinys). 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Rinkinys pateiktas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vadovaujantis </w:t>
      </w:r>
      <w:r w:rsidR="00C95189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Lietuvos Respublikos viešojo sektoriaus atskaitomybės įstatymo 6 straipsnio 1 dalyje </w:t>
      </w:r>
      <w:r w:rsidR="00BE5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nustatyta tvarka, </w:t>
      </w:r>
      <w:r w:rsidR="0022221C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kur</w:t>
      </w:r>
      <w:r w:rsidR="00BE5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ioje </w:t>
      </w:r>
      <w:r w:rsidR="0022221C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nurodoma, kad 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viešojo sektoriaus subjektų grupės metinių ataskaitų rinkinį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sudaro </w:t>
      </w:r>
      <w:bookmarkStart w:id="1" w:name="part_54764ead00d64d6d822cedb49316686c"/>
      <w:bookmarkEnd w:id="1"/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A6D7E" w:rsidRPr="005A6D7E">
        <w:rPr>
          <w:rFonts w:ascii="Times New Roman" w:eastAsia="Times New Roman" w:hAnsi="Times New Roman" w:cs="Times New Roman"/>
          <w:color w:val="000000"/>
          <w:sz w:val="24"/>
          <w:szCs w:val="24"/>
        </w:rPr>
        <w:t>1) metinė veiklos ataskaita, kurioje pateikiama informacija apie veiklos tikslų pasiekimą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Start w:id="2" w:name="part_0b5aba78240c4293adbd89184eb40388"/>
      <w:bookmarkEnd w:id="2"/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6D7E" w:rsidRPr="005A6D7E">
        <w:rPr>
          <w:rFonts w:ascii="Times New Roman" w:eastAsia="Times New Roman" w:hAnsi="Times New Roman" w:cs="Times New Roman"/>
          <w:color w:val="000000"/>
          <w:sz w:val="24"/>
          <w:szCs w:val="24"/>
        </w:rPr>
        <w:t>2) metinių finansinių ataskaitų rinkinys, kuriame pateikiami finansiniai duomenys apie viešojo sektoriaus subjekto ar viešojo sektoriaus subjektų grupės finansinę būklę, veiklos rezultatus, pinigų srautus;</w:t>
      </w:r>
      <w:bookmarkStart w:id="3" w:name="part_e0766e8c2969442584780b4d20234790"/>
      <w:bookmarkEnd w:id="3"/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6D7E" w:rsidRPr="005A6D7E">
        <w:rPr>
          <w:rFonts w:ascii="Times New Roman" w:eastAsia="Times New Roman" w:hAnsi="Times New Roman" w:cs="Times New Roman"/>
          <w:color w:val="000000"/>
          <w:sz w:val="24"/>
          <w:szCs w:val="24"/>
        </w:rPr>
        <w:t>3) jeigu viešojo sektoriaus subjektas gauna biudžeto asignavimų, – metinių biudžeto vykdymo ataskaitų rinkinys, kuriame pateikiami išlaidų sąmatos vykdymo duomenys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Laukiami rezultatai – Savivaldybės tarybos </w:t>
      </w:r>
      <w:r w:rsidR="0022221C" w:rsidRPr="0022221C">
        <w:rPr>
          <w:rFonts w:ascii="Times New Roman" w:eastAsia="Times New Roman" w:hAnsi="Times New Roman" w:cs="Times New Roman"/>
          <w:bCs/>
          <w:sz w:val="24"/>
          <w:szCs w:val="24"/>
        </w:rPr>
        <w:t>patvirtintas Panevėžio s</w:t>
      </w:r>
      <w:r w:rsidR="002E5445">
        <w:rPr>
          <w:rFonts w:ascii="Times New Roman" w:eastAsia="Times New Roman" w:hAnsi="Times New Roman" w:cs="Times New Roman"/>
          <w:bCs/>
          <w:sz w:val="24"/>
          <w:szCs w:val="24"/>
        </w:rPr>
        <w:t>porto</w:t>
      </w:r>
      <w:r w:rsidR="0022221C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centro  2023 metų ataskaitų rinkinys, įgyvendintos teisinio reguliavimo nuostatos.</w:t>
      </w:r>
    </w:p>
    <w:p w14:paraId="6FEF8897" w14:textId="72EE39C4" w:rsidR="003D7A9B" w:rsidRPr="0022221C" w:rsidRDefault="003C1D0E" w:rsidP="00F4201A">
      <w:pPr>
        <w:pStyle w:val="Sraopastraipa"/>
        <w:numPr>
          <w:ilvl w:val="0"/>
          <w:numId w:val="1"/>
        </w:numPr>
        <w:tabs>
          <w:tab w:val="left" w:pos="589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Lėšų poreikis ir</w:t>
      </w:r>
      <w:r w:rsidR="008F3D41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14AE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šaltiniai: </w:t>
      </w:r>
      <w:r w:rsidR="002C5E47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F64BA" w:rsidRPr="0022221C">
        <w:rPr>
          <w:rFonts w:ascii="Times New Roman" w:eastAsia="Times New Roman" w:hAnsi="Times New Roman" w:cs="Times New Roman"/>
          <w:b/>
          <w:sz w:val="24"/>
          <w:szCs w:val="24"/>
        </w:rPr>
        <w:t>š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iam Tarybos sprendimo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įgyvendinimui lėšos nereikalingos. </w:t>
      </w:r>
    </w:p>
    <w:p w14:paraId="0BBAE6D6" w14:textId="1B298378" w:rsidR="007F64BA" w:rsidRPr="0022221C" w:rsidRDefault="00BC1CDE" w:rsidP="00F4201A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Sprendimui priimti reikalingi pagrindimai, skaičiavimai ar paaiškinimai: </w:t>
      </w:r>
      <w:r w:rsidR="007F64BA" w:rsidRPr="0022221C">
        <w:rPr>
          <w:rFonts w:ascii="Times New Roman" w:hAnsi="Times New Roman" w:cs="Times New Roman"/>
          <w:sz w:val="24"/>
          <w:szCs w:val="24"/>
        </w:rPr>
        <w:t>Sprendimo priėmim</w:t>
      </w:r>
      <w:r w:rsidR="0022221C" w:rsidRPr="0022221C">
        <w:rPr>
          <w:rFonts w:ascii="Times New Roman" w:hAnsi="Times New Roman" w:cs="Times New Roman"/>
          <w:sz w:val="24"/>
          <w:szCs w:val="24"/>
        </w:rPr>
        <w:t xml:space="preserve">ui atliktų skaičiavimų nėra, nes </w:t>
      </w:r>
      <w:r w:rsidR="00BE57EA">
        <w:rPr>
          <w:rFonts w:ascii="Times New Roman" w:hAnsi="Times New Roman" w:cs="Times New Roman"/>
          <w:sz w:val="24"/>
          <w:szCs w:val="24"/>
        </w:rPr>
        <w:t>šio</w:t>
      </w:r>
      <w:r w:rsidR="0022221C" w:rsidRPr="0022221C">
        <w:rPr>
          <w:rFonts w:ascii="Times New Roman" w:hAnsi="Times New Roman" w:cs="Times New Roman"/>
          <w:sz w:val="24"/>
          <w:szCs w:val="24"/>
        </w:rPr>
        <w:t xml:space="preserve"> sprendimo projekto įgyvendinimui lėšos nereikalingos. Pagrindimą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 nusako </w:t>
      </w:r>
      <w:r w:rsidR="0022221C" w:rsidRPr="0022221C">
        <w:rPr>
          <w:rFonts w:ascii="Times New Roman" w:hAnsi="Times New Roman" w:cs="Times New Roman"/>
          <w:sz w:val="24"/>
          <w:szCs w:val="24"/>
        </w:rPr>
        <w:t>2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 punkte išvardinti norminiai aktai. </w:t>
      </w:r>
      <w:r w:rsidR="00BE57EA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Rinkinys išnagrinėtas Savivaldybės administracijos </w:t>
      </w:r>
      <w:r w:rsidR="00FA271C">
        <w:rPr>
          <w:rFonts w:ascii="Times New Roman" w:eastAsia="Times New Roman" w:hAnsi="Times New Roman" w:cs="Times New Roman"/>
          <w:color w:val="000000"/>
          <w:sz w:val="24"/>
          <w:szCs w:val="24"/>
        </w:rPr>
        <w:t>Sporto skyriaus</w:t>
      </w:r>
      <w:r w:rsidR="00BE57EA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Strateginio planavimo ir finansų  skyriaus specialistų.</w:t>
      </w:r>
    </w:p>
    <w:p w14:paraId="08E3D922" w14:textId="0B1262DE" w:rsidR="007F64BA" w:rsidRPr="0022221C" w:rsidRDefault="002C5E47" w:rsidP="00F4201A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Kieno iniciatyva parengtas sprendimo projektas: </w:t>
      </w:r>
      <w:r w:rsidR="007F64BA" w:rsidRPr="0022221C">
        <w:rPr>
          <w:rFonts w:ascii="Times New Roman" w:hAnsi="Times New Roman" w:cs="Times New Roman"/>
          <w:sz w:val="24"/>
          <w:szCs w:val="24"/>
        </w:rPr>
        <w:t>Sprendimo</w:t>
      </w:r>
      <w:r w:rsidR="007F64BA" w:rsidRPr="002222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4BA" w:rsidRPr="0022221C">
        <w:rPr>
          <w:rFonts w:ascii="Times New Roman" w:hAnsi="Times New Roman" w:cs="Times New Roman"/>
          <w:sz w:val="24"/>
          <w:szCs w:val="24"/>
        </w:rPr>
        <w:t>projektas parengtas Panevėžio miesto savivaldybės administracijos iniciatyva.</w:t>
      </w:r>
    </w:p>
    <w:p w14:paraId="7BDEBE74" w14:textId="280DAC38" w:rsidR="002C5E47" w:rsidRPr="0022221C" w:rsidRDefault="002C5E47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3D61AD" w14:textId="77777777" w:rsidR="002C5E47" w:rsidRPr="0022221C" w:rsidRDefault="002C5E47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BF3A0" w14:textId="77777777" w:rsidR="00997999" w:rsidRPr="0022221C" w:rsidRDefault="00997999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9B3B3A" w14:textId="0EF36091" w:rsidR="008643AE" w:rsidRPr="0022221C" w:rsidRDefault="008643AE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sz w:val="24"/>
          <w:szCs w:val="24"/>
        </w:rPr>
        <w:t>S</w:t>
      </w:r>
      <w:r w:rsidR="002E5445">
        <w:rPr>
          <w:rFonts w:ascii="Times New Roman" w:eastAsia="Times New Roman" w:hAnsi="Times New Roman" w:cs="Times New Roman"/>
          <w:sz w:val="24"/>
          <w:szCs w:val="24"/>
        </w:rPr>
        <w:t>porto skyriaus</w:t>
      </w:r>
      <w:r w:rsidRPr="0022221C">
        <w:rPr>
          <w:rFonts w:ascii="Times New Roman" w:eastAsia="Times New Roman" w:hAnsi="Times New Roman" w:cs="Times New Roman"/>
          <w:sz w:val="24"/>
          <w:szCs w:val="24"/>
        </w:rPr>
        <w:t xml:space="preserve"> vedėja </w:t>
      </w:r>
      <w:r w:rsidRPr="0022221C">
        <w:rPr>
          <w:rFonts w:ascii="Times New Roman" w:eastAsia="Times New Roman" w:hAnsi="Times New Roman" w:cs="Times New Roman"/>
          <w:sz w:val="24"/>
          <w:szCs w:val="24"/>
        </w:rPr>
        <w:tab/>
      </w:r>
      <w:r w:rsidRPr="0022221C">
        <w:rPr>
          <w:rFonts w:ascii="Times New Roman" w:eastAsia="Times New Roman" w:hAnsi="Times New Roman" w:cs="Times New Roman"/>
          <w:sz w:val="24"/>
          <w:szCs w:val="24"/>
        </w:rPr>
        <w:tab/>
      </w:r>
      <w:r w:rsidRPr="002222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="002E5445">
        <w:rPr>
          <w:rFonts w:ascii="Times New Roman" w:eastAsia="Times New Roman" w:hAnsi="Times New Roman" w:cs="Times New Roman"/>
          <w:sz w:val="24"/>
          <w:szCs w:val="24"/>
        </w:rPr>
        <w:t>Živilė Užtupaitė</w:t>
      </w:r>
    </w:p>
    <w:p w14:paraId="74AD302B" w14:textId="77777777" w:rsidR="000969E4" w:rsidRPr="0022221C" w:rsidRDefault="000969E4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E65B62" w14:textId="77777777" w:rsidR="008C1F11" w:rsidRPr="0022221C" w:rsidRDefault="008C1F11" w:rsidP="007F64BA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C1F11" w:rsidRPr="0022221C" w:rsidSect="004B5C7D">
      <w:pgSz w:w="11906" w:h="16838"/>
      <w:pgMar w:top="1135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6F224" w14:textId="77777777" w:rsidR="004B5C7D" w:rsidRDefault="004B5C7D" w:rsidP="004B2811">
      <w:pPr>
        <w:spacing w:after="0" w:line="240" w:lineRule="auto"/>
      </w:pPr>
      <w:r>
        <w:separator/>
      </w:r>
    </w:p>
  </w:endnote>
  <w:endnote w:type="continuationSeparator" w:id="0">
    <w:p w14:paraId="00249944" w14:textId="77777777" w:rsidR="004B5C7D" w:rsidRDefault="004B5C7D" w:rsidP="004B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B38A5" w14:textId="77777777" w:rsidR="004B5C7D" w:rsidRDefault="004B5C7D" w:rsidP="004B2811">
      <w:pPr>
        <w:spacing w:after="0" w:line="240" w:lineRule="auto"/>
      </w:pPr>
      <w:r>
        <w:separator/>
      </w:r>
    </w:p>
  </w:footnote>
  <w:footnote w:type="continuationSeparator" w:id="0">
    <w:p w14:paraId="20EA5917" w14:textId="77777777" w:rsidR="004B5C7D" w:rsidRDefault="004B5C7D" w:rsidP="004B2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C2DD3"/>
    <w:multiLevelType w:val="multilevel"/>
    <w:tmpl w:val="8134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B1709"/>
    <w:multiLevelType w:val="hybridMultilevel"/>
    <w:tmpl w:val="7FB6FEDC"/>
    <w:lvl w:ilvl="0" w:tplc="F400419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A641EB0"/>
    <w:multiLevelType w:val="hybridMultilevel"/>
    <w:tmpl w:val="D848EFAA"/>
    <w:lvl w:ilvl="0" w:tplc="617643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5D77"/>
    <w:multiLevelType w:val="hybridMultilevel"/>
    <w:tmpl w:val="9736820E"/>
    <w:lvl w:ilvl="0" w:tplc="E82A26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E4204"/>
    <w:multiLevelType w:val="hybridMultilevel"/>
    <w:tmpl w:val="C38EA4DE"/>
    <w:lvl w:ilvl="0" w:tplc="304A135A">
      <w:start w:val="2023"/>
      <w:numFmt w:val="bullet"/>
      <w:lvlText w:val="-"/>
      <w:lvlJc w:val="left"/>
      <w:pPr>
        <w:ind w:left="457" w:hanging="360"/>
      </w:pPr>
      <w:rPr>
        <w:rFonts w:ascii="Times New Roman" w:eastAsiaTheme="minorEastAsia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5" w15:restartNumberingAfterBreak="0">
    <w:nsid w:val="2FCA02D7"/>
    <w:multiLevelType w:val="hybridMultilevel"/>
    <w:tmpl w:val="471C48B8"/>
    <w:lvl w:ilvl="0" w:tplc="3752BF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504647"/>
    <w:multiLevelType w:val="hybridMultilevel"/>
    <w:tmpl w:val="867CD1E4"/>
    <w:lvl w:ilvl="0" w:tplc="0427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3F590252"/>
    <w:multiLevelType w:val="multilevel"/>
    <w:tmpl w:val="5ED0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F7697"/>
    <w:multiLevelType w:val="hybridMultilevel"/>
    <w:tmpl w:val="D848EFA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47"/>
    <w:rsid w:val="000013AC"/>
    <w:rsid w:val="00001F59"/>
    <w:rsid w:val="00003BC1"/>
    <w:rsid w:val="000055B3"/>
    <w:rsid w:val="000063EE"/>
    <w:rsid w:val="00010748"/>
    <w:rsid w:val="000268E6"/>
    <w:rsid w:val="00027AFD"/>
    <w:rsid w:val="00031F0C"/>
    <w:rsid w:val="00043091"/>
    <w:rsid w:val="000556D0"/>
    <w:rsid w:val="000614AE"/>
    <w:rsid w:val="00063D46"/>
    <w:rsid w:val="0008409E"/>
    <w:rsid w:val="000854FE"/>
    <w:rsid w:val="00095A25"/>
    <w:rsid w:val="000969E4"/>
    <w:rsid w:val="000B0B00"/>
    <w:rsid w:val="000B5A37"/>
    <w:rsid w:val="000B74B6"/>
    <w:rsid w:val="000B74CD"/>
    <w:rsid w:val="000C2283"/>
    <w:rsid w:val="000C49FF"/>
    <w:rsid w:val="000C5AC6"/>
    <w:rsid w:val="000D1FD4"/>
    <w:rsid w:val="000E7E96"/>
    <w:rsid w:val="00124142"/>
    <w:rsid w:val="00162BAB"/>
    <w:rsid w:val="001725F8"/>
    <w:rsid w:val="00180D33"/>
    <w:rsid w:val="001B71B6"/>
    <w:rsid w:val="001C496B"/>
    <w:rsid w:val="001D1A8E"/>
    <w:rsid w:val="001E6E1F"/>
    <w:rsid w:val="001F68E7"/>
    <w:rsid w:val="00202664"/>
    <w:rsid w:val="00205E9F"/>
    <w:rsid w:val="00210C37"/>
    <w:rsid w:val="002171D5"/>
    <w:rsid w:val="0022221C"/>
    <w:rsid w:val="002255AE"/>
    <w:rsid w:val="002315DC"/>
    <w:rsid w:val="00231A78"/>
    <w:rsid w:val="0024129B"/>
    <w:rsid w:val="002474AF"/>
    <w:rsid w:val="00253762"/>
    <w:rsid w:val="002576B4"/>
    <w:rsid w:val="00260CA1"/>
    <w:rsid w:val="0026175A"/>
    <w:rsid w:val="0026280B"/>
    <w:rsid w:val="00264A32"/>
    <w:rsid w:val="00265EE6"/>
    <w:rsid w:val="002661AF"/>
    <w:rsid w:val="00272E7D"/>
    <w:rsid w:val="0027632C"/>
    <w:rsid w:val="002827DF"/>
    <w:rsid w:val="0028396B"/>
    <w:rsid w:val="002851B2"/>
    <w:rsid w:val="002A2722"/>
    <w:rsid w:val="002A3673"/>
    <w:rsid w:val="002A50B3"/>
    <w:rsid w:val="002A6330"/>
    <w:rsid w:val="002A6613"/>
    <w:rsid w:val="002B44C1"/>
    <w:rsid w:val="002B4CB9"/>
    <w:rsid w:val="002C2013"/>
    <w:rsid w:val="002C2B20"/>
    <w:rsid w:val="002C4B79"/>
    <w:rsid w:val="002C56DF"/>
    <w:rsid w:val="002C5E47"/>
    <w:rsid w:val="002D3C6D"/>
    <w:rsid w:val="002D4581"/>
    <w:rsid w:val="002D6F64"/>
    <w:rsid w:val="002E2147"/>
    <w:rsid w:val="002E5445"/>
    <w:rsid w:val="002E6615"/>
    <w:rsid w:val="002F04EE"/>
    <w:rsid w:val="002F4820"/>
    <w:rsid w:val="002F7B87"/>
    <w:rsid w:val="00303D84"/>
    <w:rsid w:val="00311550"/>
    <w:rsid w:val="00314264"/>
    <w:rsid w:val="003150F9"/>
    <w:rsid w:val="00315513"/>
    <w:rsid w:val="00316EEF"/>
    <w:rsid w:val="003467FA"/>
    <w:rsid w:val="00351D61"/>
    <w:rsid w:val="0035373A"/>
    <w:rsid w:val="00363341"/>
    <w:rsid w:val="00363E79"/>
    <w:rsid w:val="003719A7"/>
    <w:rsid w:val="00381E62"/>
    <w:rsid w:val="0039519C"/>
    <w:rsid w:val="003A32C9"/>
    <w:rsid w:val="003B09E6"/>
    <w:rsid w:val="003B2AA7"/>
    <w:rsid w:val="003B34C4"/>
    <w:rsid w:val="003B7AD8"/>
    <w:rsid w:val="003C1D0E"/>
    <w:rsid w:val="003C66D0"/>
    <w:rsid w:val="003D7707"/>
    <w:rsid w:val="003D7A9B"/>
    <w:rsid w:val="003E5EFB"/>
    <w:rsid w:val="00400063"/>
    <w:rsid w:val="00420752"/>
    <w:rsid w:val="00421C22"/>
    <w:rsid w:val="00422C77"/>
    <w:rsid w:val="004350EB"/>
    <w:rsid w:val="004530AE"/>
    <w:rsid w:val="00457EE8"/>
    <w:rsid w:val="004611DC"/>
    <w:rsid w:val="00461479"/>
    <w:rsid w:val="00465160"/>
    <w:rsid w:val="0047371D"/>
    <w:rsid w:val="004764DF"/>
    <w:rsid w:val="0047675D"/>
    <w:rsid w:val="004767F2"/>
    <w:rsid w:val="00480510"/>
    <w:rsid w:val="00493E86"/>
    <w:rsid w:val="004943BC"/>
    <w:rsid w:val="00495885"/>
    <w:rsid w:val="004A364A"/>
    <w:rsid w:val="004A717B"/>
    <w:rsid w:val="004B03FF"/>
    <w:rsid w:val="004B2811"/>
    <w:rsid w:val="004B3DC9"/>
    <w:rsid w:val="004B5C7D"/>
    <w:rsid w:val="004B64F9"/>
    <w:rsid w:val="004D1560"/>
    <w:rsid w:val="004D3454"/>
    <w:rsid w:val="004D4FEA"/>
    <w:rsid w:val="004F38AE"/>
    <w:rsid w:val="004F48E4"/>
    <w:rsid w:val="004F4921"/>
    <w:rsid w:val="004F65E8"/>
    <w:rsid w:val="005004DA"/>
    <w:rsid w:val="00517103"/>
    <w:rsid w:val="00531987"/>
    <w:rsid w:val="00533332"/>
    <w:rsid w:val="00541B00"/>
    <w:rsid w:val="00551CC3"/>
    <w:rsid w:val="00556641"/>
    <w:rsid w:val="00564992"/>
    <w:rsid w:val="0056521D"/>
    <w:rsid w:val="0056714F"/>
    <w:rsid w:val="00572A32"/>
    <w:rsid w:val="00572C55"/>
    <w:rsid w:val="00590044"/>
    <w:rsid w:val="00594A8D"/>
    <w:rsid w:val="005A6D7E"/>
    <w:rsid w:val="005B2A90"/>
    <w:rsid w:val="005D0E5F"/>
    <w:rsid w:val="005D578F"/>
    <w:rsid w:val="005E3169"/>
    <w:rsid w:val="005E3BBD"/>
    <w:rsid w:val="005E6642"/>
    <w:rsid w:val="005E66A7"/>
    <w:rsid w:val="005E7358"/>
    <w:rsid w:val="005E7418"/>
    <w:rsid w:val="005F300E"/>
    <w:rsid w:val="00602653"/>
    <w:rsid w:val="00606CDB"/>
    <w:rsid w:val="006105F5"/>
    <w:rsid w:val="0061216E"/>
    <w:rsid w:val="006138BA"/>
    <w:rsid w:val="00617C4B"/>
    <w:rsid w:val="006230A7"/>
    <w:rsid w:val="00626826"/>
    <w:rsid w:val="00627139"/>
    <w:rsid w:val="00627186"/>
    <w:rsid w:val="006300C0"/>
    <w:rsid w:val="00633E08"/>
    <w:rsid w:val="006406F2"/>
    <w:rsid w:val="006424CB"/>
    <w:rsid w:val="006428D2"/>
    <w:rsid w:val="00647EE5"/>
    <w:rsid w:val="00665A23"/>
    <w:rsid w:val="00674FCF"/>
    <w:rsid w:val="00676FA7"/>
    <w:rsid w:val="006A60B3"/>
    <w:rsid w:val="006B0879"/>
    <w:rsid w:val="006B4A10"/>
    <w:rsid w:val="006C5075"/>
    <w:rsid w:val="006C68F7"/>
    <w:rsid w:val="006D3D52"/>
    <w:rsid w:val="006D65F9"/>
    <w:rsid w:val="006E2154"/>
    <w:rsid w:val="006F25ED"/>
    <w:rsid w:val="00701AB3"/>
    <w:rsid w:val="007065E3"/>
    <w:rsid w:val="00706B74"/>
    <w:rsid w:val="00712223"/>
    <w:rsid w:val="007160B0"/>
    <w:rsid w:val="00725FF8"/>
    <w:rsid w:val="007272B1"/>
    <w:rsid w:val="00731BCA"/>
    <w:rsid w:val="00746EF3"/>
    <w:rsid w:val="00750570"/>
    <w:rsid w:val="007544C5"/>
    <w:rsid w:val="00757933"/>
    <w:rsid w:val="007630DD"/>
    <w:rsid w:val="00766350"/>
    <w:rsid w:val="007668C2"/>
    <w:rsid w:val="00770DDD"/>
    <w:rsid w:val="00774D6F"/>
    <w:rsid w:val="007855E9"/>
    <w:rsid w:val="007858DC"/>
    <w:rsid w:val="00785BE5"/>
    <w:rsid w:val="007865C5"/>
    <w:rsid w:val="00786F37"/>
    <w:rsid w:val="00790EF0"/>
    <w:rsid w:val="007A39CE"/>
    <w:rsid w:val="007A3B1E"/>
    <w:rsid w:val="007B1E51"/>
    <w:rsid w:val="007E6208"/>
    <w:rsid w:val="007F64BA"/>
    <w:rsid w:val="007F6755"/>
    <w:rsid w:val="00802976"/>
    <w:rsid w:val="008148F5"/>
    <w:rsid w:val="00822D2B"/>
    <w:rsid w:val="00830DE8"/>
    <w:rsid w:val="008360DB"/>
    <w:rsid w:val="00840306"/>
    <w:rsid w:val="00846AD4"/>
    <w:rsid w:val="008552B9"/>
    <w:rsid w:val="008643AE"/>
    <w:rsid w:val="00875007"/>
    <w:rsid w:val="00876A3C"/>
    <w:rsid w:val="00881BAD"/>
    <w:rsid w:val="008828C5"/>
    <w:rsid w:val="00885A08"/>
    <w:rsid w:val="0088707B"/>
    <w:rsid w:val="008920F4"/>
    <w:rsid w:val="008A5647"/>
    <w:rsid w:val="008A6441"/>
    <w:rsid w:val="008B3769"/>
    <w:rsid w:val="008C1F11"/>
    <w:rsid w:val="008C29A6"/>
    <w:rsid w:val="008D537A"/>
    <w:rsid w:val="008F3D41"/>
    <w:rsid w:val="00904FFF"/>
    <w:rsid w:val="009101C0"/>
    <w:rsid w:val="0091275B"/>
    <w:rsid w:val="00913448"/>
    <w:rsid w:val="0092189D"/>
    <w:rsid w:val="009241BE"/>
    <w:rsid w:val="00925EAD"/>
    <w:rsid w:val="009318BE"/>
    <w:rsid w:val="009417A8"/>
    <w:rsid w:val="00944DED"/>
    <w:rsid w:val="00945F2B"/>
    <w:rsid w:val="00946800"/>
    <w:rsid w:val="009550C0"/>
    <w:rsid w:val="009650DC"/>
    <w:rsid w:val="009679D8"/>
    <w:rsid w:val="009745E1"/>
    <w:rsid w:val="00975B17"/>
    <w:rsid w:val="00981929"/>
    <w:rsid w:val="009848C4"/>
    <w:rsid w:val="009904B0"/>
    <w:rsid w:val="0099369B"/>
    <w:rsid w:val="00995BFE"/>
    <w:rsid w:val="00997999"/>
    <w:rsid w:val="009A223A"/>
    <w:rsid w:val="009A2F4D"/>
    <w:rsid w:val="009B791C"/>
    <w:rsid w:val="009C4D05"/>
    <w:rsid w:val="009E0777"/>
    <w:rsid w:val="009E1F40"/>
    <w:rsid w:val="009E43B9"/>
    <w:rsid w:val="009F5847"/>
    <w:rsid w:val="009F699D"/>
    <w:rsid w:val="009F7F21"/>
    <w:rsid w:val="00A039A3"/>
    <w:rsid w:val="00A05948"/>
    <w:rsid w:val="00A0772D"/>
    <w:rsid w:val="00A11DE4"/>
    <w:rsid w:val="00A11E12"/>
    <w:rsid w:val="00A129FF"/>
    <w:rsid w:val="00A150B9"/>
    <w:rsid w:val="00A203AD"/>
    <w:rsid w:val="00A206F9"/>
    <w:rsid w:val="00A21CD6"/>
    <w:rsid w:val="00A24E70"/>
    <w:rsid w:val="00A253B2"/>
    <w:rsid w:val="00A35343"/>
    <w:rsid w:val="00A46A07"/>
    <w:rsid w:val="00A5466E"/>
    <w:rsid w:val="00A62A15"/>
    <w:rsid w:val="00A66380"/>
    <w:rsid w:val="00A71AD6"/>
    <w:rsid w:val="00A800F1"/>
    <w:rsid w:val="00A8607D"/>
    <w:rsid w:val="00A863EB"/>
    <w:rsid w:val="00A86990"/>
    <w:rsid w:val="00A93A66"/>
    <w:rsid w:val="00A9715F"/>
    <w:rsid w:val="00AB0E47"/>
    <w:rsid w:val="00AC085E"/>
    <w:rsid w:val="00AC546E"/>
    <w:rsid w:val="00AD145A"/>
    <w:rsid w:val="00AD2235"/>
    <w:rsid w:val="00AD6E1D"/>
    <w:rsid w:val="00AF1110"/>
    <w:rsid w:val="00B026E0"/>
    <w:rsid w:val="00B027FB"/>
    <w:rsid w:val="00B16811"/>
    <w:rsid w:val="00B16E32"/>
    <w:rsid w:val="00B23417"/>
    <w:rsid w:val="00B24A92"/>
    <w:rsid w:val="00B479E3"/>
    <w:rsid w:val="00B532FA"/>
    <w:rsid w:val="00B5564E"/>
    <w:rsid w:val="00B64C10"/>
    <w:rsid w:val="00B7176A"/>
    <w:rsid w:val="00B73101"/>
    <w:rsid w:val="00B82B60"/>
    <w:rsid w:val="00B841D5"/>
    <w:rsid w:val="00B86B8E"/>
    <w:rsid w:val="00B9346B"/>
    <w:rsid w:val="00BA0E8E"/>
    <w:rsid w:val="00BA585E"/>
    <w:rsid w:val="00BA76C6"/>
    <w:rsid w:val="00BB1B25"/>
    <w:rsid w:val="00BB43B5"/>
    <w:rsid w:val="00BC1CDE"/>
    <w:rsid w:val="00BC344E"/>
    <w:rsid w:val="00BC7622"/>
    <w:rsid w:val="00BC7812"/>
    <w:rsid w:val="00BC7C6D"/>
    <w:rsid w:val="00BD0338"/>
    <w:rsid w:val="00BD52B8"/>
    <w:rsid w:val="00BD538A"/>
    <w:rsid w:val="00BD6B26"/>
    <w:rsid w:val="00BE20E0"/>
    <w:rsid w:val="00BE5578"/>
    <w:rsid w:val="00BE57EA"/>
    <w:rsid w:val="00BE7842"/>
    <w:rsid w:val="00BF2CEA"/>
    <w:rsid w:val="00BF4107"/>
    <w:rsid w:val="00BF6ACC"/>
    <w:rsid w:val="00C007E2"/>
    <w:rsid w:val="00C01B42"/>
    <w:rsid w:val="00C02E4D"/>
    <w:rsid w:val="00C149A4"/>
    <w:rsid w:val="00C14E1E"/>
    <w:rsid w:val="00C205CD"/>
    <w:rsid w:val="00C23892"/>
    <w:rsid w:val="00C37851"/>
    <w:rsid w:val="00C43D57"/>
    <w:rsid w:val="00C50D50"/>
    <w:rsid w:val="00C53B78"/>
    <w:rsid w:val="00C551CE"/>
    <w:rsid w:val="00C637A1"/>
    <w:rsid w:val="00C73255"/>
    <w:rsid w:val="00C90F23"/>
    <w:rsid w:val="00C95189"/>
    <w:rsid w:val="00CA6AFC"/>
    <w:rsid w:val="00CA6B0D"/>
    <w:rsid w:val="00CB02FE"/>
    <w:rsid w:val="00CB0349"/>
    <w:rsid w:val="00CB5221"/>
    <w:rsid w:val="00CE0259"/>
    <w:rsid w:val="00D076BC"/>
    <w:rsid w:val="00D07B1A"/>
    <w:rsid w:val="00D13D44"/>
    <w:rsid w:val="00D202EC"/>
    <w:rsid w:val="00D30A86"/>
    <w:rsid w:val="00D41170"/>
    <w:rsid w:val="00D64F14"/>
    <w:rsid w:val="00D675E9"/>
    <w:rsid w:val="00D6786D"/>
    <w:rsid w:val="00D716F5"/>
    <w:rsid w:val="00D72BA4"/>
    <w:rsid w:val="00D838BE"/>
    <w:rsid w:val="00D84DC8"/>
    <w:rsid w:val="00D967A0"/>
    <w:rsid w:val="00DB07A9"/>
    <w:rsid w:val="00DB1131"/>
    <w:rsid w:val="00DB42B1"/>
    <w:rsid w:val="00DC68C3"/>
    <w:rsid w:val="00DD1347"/>
    <w:rsid w:val="00DD1C4F"/>
    <w:rsid w:val="00DE62A1"/>
    <w:rsid w:val="00DE7FA2"/>
    <w:rsid w:val="00E0448A"/>
    <w:rsid w:val="00E05E6F"/>
    <w:rsid w:val="00E06A68"/>
    <w:rsid w:val="00E0761B"/>
    <w:rsid w:val="00E118AB"/>
    <w:rsid w:val="00E134BD"/>
    <w:rsid w:val="00E21026"/>
    <w:rsid w:val="00E308BD"/>
    <w:rsid w:val="00E410CE"/>
    <w:rsid w:val="00E416E9"/>
    <w:rsid w:val="00E41D1F"/>
    <w:rsid w:val="00E501A2"/>
    <w:rsid w:val="00E716D4"/>
    <w:rsid w:val="00E71BCA"/>
    <w:rsid w:val="00E82A0C"/>
    <w:rsid w:val="00E8792B"/>
    <w:rsid w:val="00E91D70"/>
    <w:rsid w:val="00E94F0C"/>
    <w:rsid w:val="00EA605E"/>
    <w:rsid w:val="00EA78C9"/>
    <w:rsid w:val="00EE3132"/>
    <w:rsid w:val="00EE7B88"/>
    <w:rsid w:val="00EF509C"/>
    <w:rsid w:val="00F0464A"/>
    <w:rsid w:val="00F1253D"/>
    <w:rsid w:val="00F13E76"/>
    <w:rsid w:val="00F147B7"/>
    <w:rsid w:val="00F14B8B"/>
    <w:rsid w:val="00F1683E"/>
    <w:rsid w:val="00F33B14"/>
    <w:rsid w:val="00F4201A"/>
    <w:rsid w:val="00F437EE"/>
    <w:rsid w:val="00F55945"/>
    <w:rsid w:val="00F66A7D"/>
    <w:rsid w:val="00F674D7"/>
    <w:rsid w:val="00F6788D"/>
    <w:rsid w:val="00F725BC"/>
    <w:rsid w:val="00F73C34"/>
    <w:rsid w:val="00F86F81"/>
    <w:rsid w:val="00F87893"/>
    <w:rsid w:val="00F91DE5"/>
    <w:rsid w:val="00F94333"/>
    <w:rsid w:val="00F95DAC"/>
    <w:rsid w:val="00F97370"/>
    <w:rsid w:val="00FA0106"/>
    <w:rsid w:val="00FA12B6"/>
    <w:rsid w:val="00FA271C"/>
    <w:rsid w:val="00FA7AEE"/>
    <w:rsid w:val="00FB485A"/>
    <w:rsid w:val="00FC5BC8"/>
    <w:rsid w:val="00FD0D90"/>
    <w:rsid w:val="00FE2449"/>
    <w:rsid w:val="00FE56E9"/>
    <w:rsid w:val="00FE655A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67B0"/>
  <w15:chartTrackingRefBased/>
  <w15:docId w15:val="{4C6D8123-FCCD-4973-8021-2BEDB66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C5E47"/>
    <w:pPr>
      <w:spacing w:after="160" w:line="259" w:lineRule="auto"/>
    </w:pPr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2C5E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"/>
    <w:qFormat/>
    <w:rsid w:val="002C5E4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2C5E47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2C5E47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2C5E4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BA76C6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B532F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2449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customStyle="1" w:styleId="Default">
    <w:name w:val="Default"/>
    <w:rsid w:val="009101C0"/>
    <w:pPr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65EE6"/>
    <w:rPr>
      <w:sz w:val="16"/>
      <w:szCs w:val="16"/>
    </w:rPr>
  </w:style>
  <w:style w:type="paragraph" w:styleId="Komentarotekstas">
    <w:name w:val="annotation text"/>
    <w:aliases w:val=" Char"/>
    <w:basedOn w:val="prastasis"/>
    <w:link w:val="KomentarotekstasDiagrama"/>
    <w:uiPriority w:val="99"/>
    <w:unhideWhenUsed/>
    <w:rsid w:val="00265E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 Char Diagrama"/>
    <w:basedOn w:val="Numatytasispastraiposriftas"/>
    <w:link w:val="Komentarotekstas"/>
    <w:uiPriority w:val="99"/>
    <w:rsid w:val="00265EE6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5E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5EE6"/>
    <w:rPr>
      <w:rFonts w:asciiTheme="minorHAnsi" w:eastAsiaTheme="minorEastAsia" w:hAnsiTheme="minorHAnsi"/>
      <w:b/>
      <w:bCs/>
      <w:kern w:val="0"/>
      <w:sz w:val="20"/>
      <w:szCs w:val="2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BC7622"/>
    <w:rPr>
      <w:b/>
      <w:bCs/>
    </w:rPr>
  </w:style>
  <w:style w:type="paragraph" w:styleId="Porat">
    <w:name w:val="footer"/>
    <w:basedOn w:val="prastasis"/>
    <w:link w:val="PoratDiagrama"/>
    <w:uiPriority w:val="99"/>
    <w:rsid w:val="003C66D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C66D0"/>
    <w:rPr>
      <w:rFonts w:eastAsia="Times New Roman" w:cs="Times New Roman"/>
      <w:kern w:val="0"/>
      <w:szCs w:val="24"/>
      <w:lang w:eastAsia="lt-LT"/>
      <w14:ligatures w14:val="none"/>
    </w:rPr>
  </w:style>
  <w:style w:type="character" w:customStyle="1" w:styleId="a5f4f924d9b97427e95a6f2e15aedee1884">
    <w:name w:val="a5f4f924d9b97427e95a6f2e15aedee1884"/>
    <w:basedOn w:val="Numatytasispastraiposriftas"/>
    <w:rsid w:val="004B64F9"/>
  </w:style>
  <w:style w:type="character" w:customStyle="1" w:styleId="a5f4f924d9b97427e95a6f2e15aedee1885">
    <w:name w:val="a5f4f924d9b97427e95a6f2e15aedee1885"/>
    <w:basedOn w:val="Numatytasispastraiposriftas"/>
    <w:rsid w:val="004B64F9"/>
  </w:style>
  <w:style w:type="character" w:customStyle="1" w:styleId="a5f4f924d9b97427e95a6f2e15aedee1886">
    <w:name w:val="a5f4f924d9b97427e95a6f2e15aedee1886"/>
    <w:basedOn w:val="Numatytasispastraiposriftas"/>
    <w:rsid w:val="004B64F9"/>
  </w:style>
  <w:style w:type="character" w:customStyle="1" w:styleId="a5f4f924d9b97427e95a6f2e15aedee18114">
    <w:name w:val="a5f4f924d9b97427e95a6f2e15aedee18114"/>
    <w:basedOn w:val="Numatytasispastraiposriftas"/>
    <w:rsid w:val="004B64F9"/>
  </w:style>
  <w:style w:type="character" w:customStyle="1" w:styleId="a5f4f924d9b97427e95a6f2e15aedee18115">
    <w:name w:val="a5f4f924d9b97427e95a6f2e15aedee18115"/>
    <w:basedOn w:val="Numatytasispastraiposriftas"/>
    <w:rsid w:val="004B64F9"/>
  </w:style>
  <w:style w:type="character" w:customStyle="1" w:styleId="a08adaf88f32f4887a0dfb03f1bbff0b184">
    <w:name w:val="a08adaf88f32f4887a0dfb03f1bbff0b184"/>
    <w:basedOn w:val="Numatytasispastraiposriftas"/>
    <w:rsid w:val="004B64F9"/>
  </w:style>
  <w:style w:type="character" w:customStyle="1" w:styleId="a08adaf88f32f4887a0dfb03f1bbff0b185">
    <w:name w:val="a08adaf88f32f4887a0dfb03f1bbff0b185"/>
    <w:basedOn w:val="Numatytasispastraiposriftas"/>
    <w:rsid w:val="004B64F9"/>
  </w:style>
  <w:style w:type="character" w:customStyle="1" w:styleId="a08adaf88f32f4887a0dfb03f1bbff0b186">
    <w:name w:val="a08adaf88f32f4887a0dfb03f1bbff0b186"/>
    <w:basedOn w:val="Numatytasispastraiposriftas"/>
    <w:rsid w:val="004B64F9"/>
  </w:style>
  <w:style w:type="character" w:customStyle="1" w:styleId="a08adaf88f32f4887a0dfb03f1bbff0b1114">
    <w:name w:val="a08adaf88f32f4887a0dfb03f1bbff0b1114"/>
    <w:basedOn w:val="Numatytasispastraiposriftas"/>
    <w:rsid w:val="004B64F9"/>
  </w:style>
  <w:style w:type="character" w:customStyle="1" w:styleId="a08adaf88f32f4887a0dfb03f1bbff0b1115">
    <w:name w:val="a08adaf88f32f4887a0dfb03f1bbff0b1115"/>
    <w:basedOn w:val="Numatytasispastraiposriftas"/>
    <w:rsid w:val="004B64F9"/>
  </w:style>
  <w:style w:type="paragraph" w:styleId="Pagrindinistekstas3">
    <w:name w:val="Body Text 3"/>
    <w:basedOn w:val="prastasis"/>
    <w:link w:val="Pagrindinistekstas3Diagrama"/>
    <w:uiPriority w:val="99"/>
    <w:unhideWhenUsed/>
    <w:rsid w:val="009318B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318BE"/>
    <w:rPr>
      <w:rFonts w:eastAsia="Times New Roman" w:cs="Times New Roman"/>
      <w:kern w:val="0"/>
      <w:sz w:val="16"/>
      <w:szCs w:val="16"/>
      <w14:ligatures w14:val="non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B2811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B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6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9A60-2750-4DFA-B3E0-4A693DDFF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1417</Words>
  <Characters>809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Buikaitė</dc:creator>
  <cp:lastModifiedBy>Diana Brazdžiunienė</cp:lastModifiedBy>
  <cp:revision>2</cp:revision>
  <cp:lastPrinted>2024-02-07T10:43:00Z</cp:lastPrinted>
  <dcterms:created xsi:type="dcterms:W3CDTF">2024-03-18T06:15:00Z</dcterms:created>
  <dcterms:modified xsi:type="dcterms:W3CDTF">2024-03-18T06:15:00Z</dcterms:modified>
</cp:coreProperties>
</file>