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7C73951B" w:rsidR="007F64BA" w:rsidRPr="0043396B" w:rsidRDefault="007F64BA" w:rsidP="007F64BA">
      <w:pPr>
        <w:pStyle w:val="Antrat1"/>
      </w:pPr>
      <w:r w:rsidRPr="0043396B">
        <w:t>D</w:t>
      </w:r>
      <w:r w:rsidRPr="0043396B">
        <w:rPr>
          <w:shd w:val="clear" w:color="auto" w:fill="FFFFFF"/>
        </w:rPr>
        <w:t xml:space="preserve">ĖL </w:t>
      </w:r>
      <w:r w:rsidR="004E05D9">
        <w:rPr>
          <w:shd w:val="clear" w:color="auto" w:fill="FFFFFF"/>
        </w:rPr>
        <w:t xml:space="preserve">JAUNUOLIŲ DIENOS </w:t>
      </w:r>
      <w:r w:rsidRPr="0043396B">
        <w:rPr>
          <w:shd w:val="clear" w:color="auto" w:fill="FFFFFF"/>
        </w:rPr>
        <w:t xml:space="preserve">CENTRO </w:t>
      </w:r>
      <w:r>
        <w:rPr>
          <w:shd w:val="clear" w:color="auto" w:fill="FFFFFF"/>
        </w:rPr>
        <w:t xml:space="preserve">2023 METŲ </w:t>
      </w:r>
      <w:r w:rsidRPr="0043396B">
        <w:rPr>
          <w:shd w:val="clear" w:color="auto" w:fill="FFFFFF"/>
        </w:rPr>
        <w:t>ATASKAITŲ RINKINIO PATVIRTINIMO</w:t>
      </w:r>
    </w:p>
    <w:p w14:paraId="1698A6A1" w14:textId="6C3DA14F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05D9">
        <w:rPr>
          <w:rFonts w:ascii="Times New Roman" w:eastAsia="Times New Roman" w:hAnsi="Times New Roman" w:cs="Times New Roman"/>
          <w:sz w:val="24"/>
          <w:szCs w:val="24"/>
        </w:rPr>
        <w:t>kovo 4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1E069652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</w:t>
      </w:r>
      <w:r w:rsidR="004E05D9">
        <w:rPr>
          <w:rFonts w:ascii="Times New Roman" w:eastAsia="Times New Roman" w:hAnsi="Times New Roman" w:cs="Times New Roman"/>
          <w:bCs/>
          <w:sz w:val="24"/>
          <w:szCs w:val="24"/>
        </w:rPr>
        <w:t xml:space="preserve">Jaunuolių dienos 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centro pateiktą 2023 metų ataskaitų rinkinį. </w:t>
      </w:r>
    </w:p>
    <w:p w14:paraId="199AC405" w14:textId="178F2069" w:rsidR="00C95189" w:rsidRPr="0022221C" w:rsidRDefault="00706B74" w:rsidP="00E359A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BE57EA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4E05D9">
        <w:rPr>
          <w:rFonts w:ascii="Times New Roman" w:eastAsia="Times New Roman" w:hAnsi="Times New Roman" w:cs="Times New Roman"/>
          <w:color w:val="000000"/>
          <w:sz w:val="24"/>
          <w:szCs w:val="24"/>
        </w:rPr>
        <w:t>Jaunuolių dienos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centras, atsižvelgdamas į teisinį reglamentavimą pateikė įstaigos 2023 metų metinį ataskaitų rinkinį (toliau – rinkinys).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viešojo sektoriaus atskaitomybės įstatymo 6 straipsnio 1 dalyje 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 </w:t>
      </w:r>
      <w:bookmarkStart w:id="1" w:name="part_54764ead00d64d6d822cedb49316686c"/>
      <w:bookmarkEnd w:id="1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2" w:name="part_0b5aba78240c4293adbd89184eb40388"/>
      <w:bookmarkEnd w:id="2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ar viešojo sektoriaus subjektų grupės finansinę būklę, veiklos rezultatus, pinigų srautus;</w:t>
      </w:r>
      <w:bookmarkStart w:id="3" w:name="part_e0766e8c2969442584780b4d20234790"/>
      <w:bookmarkEnd w:id="3"/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3) jeigu viešojo sektoriaus subjektas gauna biudžeto asignavimų, – metinių biudžeto vykdymo ataskaitų rinkinys, kuriame pateikiami išlaidų sąmatos vykdymo duomenys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Laukiami rezultatai – Savivaldybės tarybos 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patvirtintas </w:t>
      </w:r>
      <w:r w:rsidR="004E05D9">
        <w:rPr>
          <w:rFonts w:ascii="Times New Roman" w:eastAsia="Times New Roman" w:hAnsi="Times New Roman" w:cs="Times New Roman"/>
          <w:bCs/>
          <w:sz w:val="24"/>
          <w:szCs w:val="24"/>
        </w:rPr>
        <w:t>Jaunuolių dienos</w:t>
      </w:r>
      <w:r w:rsidR="0022221C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 2023 metų ataskaitų rinkinys, įgyvendintos teisinio reguliavimo nuostatos.</w:t>
      </w:r>
    </w:p>
    <w:p w14:paraId="6FEF8897" w14:textId="72EE39C4" w:rsidR="003D7A9B" w:rsidRPr="0022221C" w:rsidRDefault="003C1D0E" w:rsidP="00F4201A">
      <w:pPr>
        <w:pStyle w:val="Sraopastraipa"/>
        <w:numPr>
          <w:ilvl w:val="0"/>
          <w:numId w:val="1"/>
        </w:numPr>
        <w:tabs>
          <w:tab w:val="left" w:pos="589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iam Tarybos sprendimo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įgyvendinimui lėšos nereikalingos. </w:t>
      </w:r>
    </w:p>
    <w:p w14:paraId="0BBAE6D6" w14:textId="0721275B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  <w:r w:rsidR="00BE57EA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išnagrinėtas Savivaldybės administracijos Socialinių reikalų ir Strateginio planavimo ir finansų  skyriaus specialistų.</w:t>
      </w:r>
    </w:p>
    <w:p w14:paraId="08E3D922" w14:textId="0B1262DE" w:rsidR="007F64BA" w:rsidRPr="0022221C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>projektas parengtas Panevėžio miesto savivaldybės administracijos iniciatyva.</w:t>
      </w: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77777777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BF3A0" w14:textId="77777777" w:rsidR="00997999" w:rsidRPr="0022221C" w:rsidRDefault="00997999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B3B3A" w14:textId="03B0E472" w:rsidR="008643AE" w:rsidRPr="0022221C" w:rsidRDefault="008643AE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Socialinių paslaugų poskyrio vedėja 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Rasa Urbonavičienė</w:t>
      </w: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647EE5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FC3FC" w14:textId="77777777" w:rsidR="00766350" w:rsidRDefault="00766350" w:rsidP="004B2811">
      <w:pPr>
        <w:spacing w:after="0" w:line="240" w:lineRule="auto"/>
      </w:pPr>
      <w:r>
        <w:separator/>
      </w:r>
    </w:p>
  </w:endnote>
  <w:endnote w:type="continuationSeparator" w:id="0">
    <w:p w14:paraId="5398929F" w14:textId="77777777" w:rsidR="00766350" w:rsidRDefault="00766350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93DF0" w14:textId="77777777" w:rsidR="00766350" w:rsidRDefault="00766350" w:rsidP="004B2811">
      <w:pPr>
        <w:spacing w:after="0" w:line="240" w:lineRule="auto"/>
      </w:pPr>
      <w:r>
        <w:separator/>
      </w:r>
    </w:p>
  </w:footnote>
  <w:footnote w:type="continuationSeparator" w:id="0">
    <w:p w14:paraId="3FE8AD0E" w14:textId="77777777" w:rsidR="00766350" w:rsidRDefault="00766350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E2147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55D6B"/>
    <w:rsid w:val="00363341"/>
    <w:rsid w:val="00363E79"/>
    <w:rsid w:val="003719A7"/>
    <w:rsid w:val="00381E62"/>
    <w:rsid w:val="0039519C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64F9"/>
    <w:rsid w:val="004D1560"/>
    <w:rsid w:val="004D3454"/>
    <w:rsid w:val="004D4FEA"/>
    <w:rsid w:val="004E05D9"/>
    <w:rsid w:val="004F38AE"/>
    <w:rsid w:val="004F48E4"/>
    <w:rsid w:val="004F4921"/>
    <w:rsid w:val="004F65E8"/>
    <w:rsid w:val="005004DA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F23"/>
    <w:rsid w:val="00C95189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605E"/>
    <w:rsid w:val="00EE3132"/>
    <w:rsid w:val="00EE7B88"/>
    <w:rsid w:val="00EF509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E545-E5A3-44DF-B9DC-A554C103B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1429</Words>
  <Characters>815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2024-02-07T10:43:00Z</cp:lastPrinted>
  <dcterms:created xsi:type="dcterms:W3CDTF">2024-03-06T13:34:00Z</dcterms:created>
  <dcterms:modified xsi:type="dcterms:W3CDTF">2024-03-06T13:34:00Z</dcterms:modified>
</cp:coreProperties>
</file>