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3C07E5" w14:textId="77777777" w:rsidR="00B519E4" w:rsidRPr="00B519E4" w:rsidRDefault="00B519E4" w:rsidP="00B519E4">
      <w:pPr>
        <w:rPr>
          <w:rFonts w:ascii="Times New Roman" w:hAnsi="Times New Roman" w:cs="Times New Roman"/>
          <w:sz w:val="24"/>
          <w:szCs w:val="24"/>
          <w:lang w:eastAsia="lt-LT"/>
        </w:rPr>
      </w:pPr>
      <w:bookmarkStart w:id="0" w:name="_GoBack"/>
      <w:bookmarkEnd w:id="0"/>
      <w:r>
        <w:rPr>
          <w:lang w:eastAsia="lt-LT"/>
        </w:rPr>
        <w:tab/>
      </w:r>
      <w:r>
        <w:rPr>
          <w:lang w:eastAsia="lt-LT"/>
        </w:rPr>
        <w:tab/>
      </w:r>
      <w:r>
        <w:rPr>
          <w:lang w:eastAsia="lt-LT"/>
        </w:rPr>
        <w:tab/>
      </w:r>
      <w:r w:rsidR="00EC2358">
        <w:rPr>
          <w:lang w:eastAsia="lt-LT"/>
        </w:rPr>
        <w:t xml:space="preserve"> </w:t>
      </w:r>
    </w:p>
    <w:p w14:paraId="003C7C5C" w14:textId="0422E526" w:rsidR="000A0BAF" w:rsidRPr="000A0BAF" w:rsidRDefault="00EC2358" w:rsidP="00100A21">
      <w:pPr>
        <w:spacing w:before="100" w:beforeAutospacing="1" w:after="0"/>
        <w:jc w:val="center"/>
        <w:rPr>
          <w:rFonts w:ascii="Times New Roman" w:hAnsi="Times New Roman"/>
          <w:b/>
          <w:sz w:val="24"/>
          <w:szCs w:val="24"/>
          <w:lang w:eastAsia="lt-LT"/>
        </w:rPr>
      </w:pPr>
      <w:r>
        <w:rPr>
          <w:rFonts w:ascii="Times New Roman" w:hAnsi="Times New Roman"/>
          <w:b/>
          <w:sz w:val="24"/>
          <w:szCs w:val="24"/>
          <w:lang w:eastAsia="lt-LT"/>
        </w:rPr>
        <w:t>AIŠKINAMASIS RAŠTAS</w:t>
      </w:r>
    </w:p>
    <w:p w14:paraId="1AF41B3A" w14:textId="46691A1C" w:rsidR="002E79BA" w:rsidRPr="002E79BA" w:rsidRDefault="000A0BAF" w:rsidP="000A0BAF">
      <w:pPr>
        <w:spacing w:before="100" w:beforeAutospacing="1" w:after="0"/>
        <w:jc w:val="center"/>
        <w:rPr>
          <w:rFonts w:ascii="Times New Roman" w:hAnsi="Times New Roman"/>
          <w:b/>
          <w:sz w:val="24"/>
          <w:szCs w:val="24"/>
          <w:lang w:eastAsia="lt-LT"/>
        </w:rPr>
      </w:pPr>
      <w:r w:rsidRPr="000A0BAF">
        <w:rPr>
          <w:rFonts w:ascii="Times New Roman" w:hAnsi="Times New Roman"/>
          <w:b/>
          <w:sz w:val="24"/>
          <w:szCs w:val="24"/>
          <w:lang w:eastAsia="lt-LT"/>
        </w:rPr>
        <w:t xml:space="preserve">DĖL PANEVĖŽIO MIESTO SAVIVALDYBĖS </w:t>
      </w:r>
      <w:r w:rsidR="00791105">
        <w:rPr>
          <w:rFonts w:ascii="Times New Roman" w:hAnsi="Times New Roman"/>
          <w:b/>
          <w:sz w:val="24"/>
          <w:szCs w:val="24"/>
          <w:lang w:eastAsia="lt-LT"/>
        </w:rPr>
        <w:t>MOKSLO PROJEKTŲ DALINIO FINANSAVIMO TVARKOS APRAŠO PATVIRTINIMO IR SAVIVALDYBĖS TARYBOS 2022 M. KOVO 31 D. SPRENDIMO NR. 1-94 ,,DĖL PANEVĖŽIO MIESTO SAVIVALDYBĖS MOKSLO PROJEKTŲ DALINIO FINANSAVIMO TVARKOS APRAŠO PATVIRTINIMO”</w:t>
      </w:r>
      <w:r w:rsidR="00A52205">
        <w:rPr>
          <w:rFonts w:ascii="Times New Roman" w:hAnsi="Times New Roman"/>
          <w:b/>
          <w:sz w:val="24"/>
          <w:szCs w:val="24"/>
          <w:lang w:eastAsia="lt-LT"/>
        </w:rPr>
        <w:t xml:space="preserve"> PRIPAŽINIMO NETEKUSIU GALIOS</w:t>
      </w:r>
    </w:p>
    <w:p w14:paraId="2590DC73" w14:textId="77777777" w:rsidR="005826E5" w:rsidRDefault="005826E5" w:rsidP="009A07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165E3C2" w14:textId="0BE4B2DB" w:rsidR="007017F1" w:rsidRDefault="005826E5" w:rsidP="009A07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4BEF">
        <w:rPr>
          <w:rFonts w:ascii="Times New Roman" w:hAnsi="Times New Roman" w:cs="Times New Roman"/>
          <w:sz w:val="24"/>
          <w:szCs w:val="24"/>
        </w:rPr>
        <w:t>20</w:t>
      </w:r>
      <w:r w:rsidR="00246E97" w:rsidRPr="00454BEF">
        <w:rPr>
          <w:rFonts w:ascii="Times New Roman" w:hAnsi="Times New Roman" w:cs="Times New Roman"/>
          <w:sz w:val="24"/>
          <w:szCs w:val="24"/>
        </w:rPr>
        <w:t>23</w:t>
      </w:r>
      <w:r w:rsidRPr="00454BEF">
        <w:rPr>
          <w:rFonts w:ascii="Times New Roman" w:hAnsi="Times New Roman" w:cs="Times New Roman"/>
          <w:sz w:val="24"/>
          <w:szCs w:val="24"/>
        </w:rPr>
        <w:t>-</w:t>
      </w:r>
      <w:r w:rsidR="00A52205">
        <w:rPr>
          <w:rFonts w:ascii="Times New Roman" w:hAnsi="Times New Roman" w:cs="Times New Roman"/>
          <w:sz w:val="24"/>
          <w:szCs w:val="24"/>
        </w:rPr>
        <w:t>1</w:t>
      </w:r>
      <w:r w:rsidR="00200274">
        <w:rPr>
          <w:rFonts w:ascii="Times New Roman" w:hAnsi="Times New Roman" w:cs="Times New Roman"/>
          <w:sz w:val="24"/>
          <w:szCs w:val="24"/>
        </w:rPr>
        <w:t>1-08</w:t>
      </w:r>
    </w:p>
    <w:p w14:paraId="7CDF5F9A" w14:textId="77777777" w:rsidR="007017F1" w:rsidRPr="00100A21" w:rsidRDefault="007017F1" w:rsidP="009A07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100A21">
        <w:rPr>
          <w:rFonts w:ascii="Times New Roman" w:hAnsi="Times New Roman" w:cs="Times New Roman"/>
          <w:sz w:val="24"/>
          <w:szCs w:val="24"/>
          <w:lang w:val="lt-LT"/>
        </w:rPr>
        <w:t>Panevėžys</w:t>
      </w:r>
    </w:p>
    <w:p w14:paraId="2063A277" w14:textId="77777777" w:rsidR="009A0700" w:rsidRPr="00617981" w:rsidRDefault="009A0700" w:rsidP="009A07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3425122" w14:textId="64EAD3C9" w:rsidR="006277BC" w:rsidRPr="00100A21" w:rsidRDefault="000A71BD" w:rsidP="00EC3CF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lt-LT"/>
        </w:rPr>
      </w:pPr>
      <w:r w:rsidRPr="00617981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100A21">
        <w:rPr>
          <w:rFonts w:ascii="Times New Roman" w:hAnsi="Times New Roman" w:cs="Times New Roman"/>
          <w:b/>
          <w:bCs/>
          <w:sz w:val="24"/>
          <w:szCs w:val="24"/>
          <w:lang w:val="lt-LT"/>
        </w:rPr>
        <w:t>. Sprendimo projekto tikslai ir uždaviniai</w:t>
      </w:r>
      <w:r w:rsidR="007017F1" w:rsidRPr="00100A21">
        <w:rPr>
          <w:rFonts w:ascii="Times New Roman" w:hAnsi="Times New Roman" w:cs="Times New Roman"/>
          <w:b/>
          <w:bCs/>
          <w:sz w:val="24"/>
          <w:szCs w:val="24"/>
          <w:lang w:val="lt-LT"/>
        </w:rPr>
        <w:t>:</w:t>
      </w:r>
      <w:r w:rsidR="006277BC" w:rsidRPr="00100A21">
        <w:rPr>
          <w:rFonts w:ascii="Times New Roman" w:hAnsi="Times New Roman" w:cs="Times New Roman"/>
          <w:bCs/>
          <w:sz w:val="24"/>
          <w:szCs w:val="24"/>
          <w:lang w:val="lt-LT"/>
        </w:rPr>
        <w:t xml:space="preserve"> </w:t>
      </w:r>
      <w:r w:rsidR="00EC3CFE">
        <w:rPr>
          <w:rFonts w:ascii="Times New Roman" w:eastAsia="Times New Roman" w:hAnsi="Times New Roman" w:cs="Times New Roman"/>
          <w:bCs/>
          <w:sz w:val="24"/>
          <w:szCs w:val="24"/>
          <w:lang w:val="lt-LT"/>
        </w:rPr>
        <w:t xml:space="preserve">Panevėžio miesto savivaldybės mokslo projektų dalinio finansavimo tvarkos aprašas, patvirtintas savivaldybės tarybos 2022m. kovo 31d.sprendimu Nr. 1-94  17 punkte numato, kad paraiškų vertinimo komisija sudaroma Savivaldybės tarybos kadencijos </w:t>
      </w:r>
      <w:r w:rsidR="00553146">
        <w:rPr>
          <w:rFonts w:ascii="Times New Roman" w:eastAsia="Times New Roman" w:hAnsi="Times New Roman" w:cs="Times New Roman"/>
          <w:bCs/>
          <w:sz w:val="24"/>
          <w:szCs w:val="24"/>
          <w:lang w:val="lt-LT"/>
        </w:rPr>
        <w:t>laikotarpiui. Pa</w:t>
      </w:r>
      <w:r w:rsidR="009A54B4">
        <w:rPr>
          <w:rFonts w:ascii="Times New Roman" w:eastAsia="Times New Roman" w:hAnsi="Times New Roman" w:cs="Times New Roman"/>
          <w:bCs/>
          <w:sz w:val="24"/>
          <w:szCs w:val="24"/>
          <w:lang w:val="lt-LT"/>
        </w:rPr>
        <w:t xml:space="preserve">tvirtinus Lietuvos Respublikos vietos savivaldos įstatymo naują redakcija savivaldybės merui suteikiama daugiau įgaliojimų, todėl </w:t>
      </w:r>
      <w:r w:rsidR="006551A9">
        <w:rPr>
          <w:rFonts w:ascii="Times New Roman" w:eastAsia="Times New Roman" w:hAnsi="Times New Roman" w:cs="Times New Roman"/>
          <w:bCs/>
          <w:sz w:val="24"/>
          <w:szCs w:val="24"/>
          <w:lang w:val="lt-LT"/>
        </w:rPr>
        <w:t>į naują paraiškų vertinimo komisiją siūlome įtraukti mero deleguojamus asmenys.</w:t>
      </w:r>
      <w:r w:rsidR="00EC3CFE">
        <w:rPr>
          <w:rFonts w:ascii="Times New Roman" w:eastAsia="Times New Roman" w:hAnsi="Times New Roman" w:cs="Times New Roman"/>
          <w:bCs/>
          <w:sz w:val="24"/>
          <w:szCs w:val="24"/>
          <w:lang w:val="lt-LT"/>
        </w:rPr>
        <w:t xml:space="preserve"> </w:t>
      </w:r>
    </w:p>
    <w:p w14:paraId="53E9EAAD" w14:textId="0BE1C306" w:rsidR="006277BC" w:rsidRPr="00084A40" w:rsidRDefault="0047171D" w:rsidP="006277BC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lt-LT"/>
        </w:rPr>
      </w:pPr>
      <w:r w:rsidRPr="00100A21">
        <w:rPr>
          <w:rStyle w:val="Style3"/>
          <w:rFonts w:cs="Times New Roman"/>
          <w:szCs w:val="24"/>
          <w:lang w:val="lt-LT"/>
        </w:rPr>
        <w:t xml:space="preserve">         </w:t>
      </w:r>
      <w:r w:rsidR="00392F6F" w:rsidRPr="00100A21">
        <w:rPr>
          <w:rStyle w:val="Style3"/>
          <w:rFonts w:cs="Times New Roman"/>
          <w:szCs w:val="24"/>
          <w:lang w:val="lt-LT"/>
        </w:rPr>
        <w:t xml:space="preserve"> </w:t>
      </w:r>
      <w:r w:rsidR="000A71BD" w:rsidRPr="00100A21">
        <w:rPr>
          <w:rFonts w:ascii="Times New Roman" w:hAnsi="Times New Roman" w:cs="Times New Roman"/>
          <w:b/>
          <w:color w:val="000000" w:themeColor="text1"/>
          <w:sz w:val="24"/>
          <w:szCs w:val="24"/>
          <w:lang w:val="lt-LT"/>
        </w:rPr>
        <w:t>2. Siūlomos teisinio reguliavimo nuostatos, laukiami rezultatai</w:t>
      </w:r>
      <w:r w:rsidR="006551A9">
        <w:rPr>
          <w:rFonts w:ascii="Times New Roman" w:hAnsi="Times New Roman" w:cs="Times New Roman"/>
          <w:b/>
          <w:sz w:val="24"/>
          <w:szCs w:val="24"/>
          <w:lang w:val="lt-LT"/>
        </w:rPr>
        <w:t>:</w:t>
      </w:r>
      <w:r w:rsidR="00084A40">
        <w:rPr>
          <w:rFonts w:ascii="Times New Roman" w:hAnsi="Times New Roman" w:cs="Times New Roman"/>
          <w:b/>
          <w:sz w:val="24"/>
          <w:szCs w:val="24"/>
          <w:lang w:val="lt-LT"/>
        </w:rPr>
        <w:t xml:space="preserve"> </w:t>
      </w:r>
      <w:r w:rsidR="00084A40">
        <w:rPr>
          <w:rFonts w:ascii="Times New Roman" w:hAnsi="Times New Roman" w:cs="Times New Roman"/>
          <w:bCs/>
          <w:sz w:val="24"/>
          <w:szCs w:val="24"/>
          <w:lang w:val="lt-LT"/>
        </w:rPr>
        <w:t>Panevėžio miesto savivaldybės mokslo projektų dalinio finansavimo</w:t>
      </w:r>
      <w:r w:rsidR="007B5EB7">
        <w:rPr>
          <w:rFonts w:ascii="Times New Roman" w:hAnsi="Times New Roman" w:cs="Times New Roman"/>
          <w:bCs/>
          <w:sz w:val="24"/>
          <w:szCs w:val="24"/>
          <w:lang w:val="lt-LT"/>
        </w:rPr>
        <w:t xml:space="preserve"> tvarkos aprašas, patvirtintas savivaldybės tarybos 2022m. kovo 31d. sprendimu Nr. 1-94 17 punkte numato,  kad paraiškų vertinimo komisija sudaroma Savivaldybės tarybos kadencijos laikotarpiui.</w:t>
      </w:r>
      <w:r w:rsidR="007D798E">
        <w:rPr>
          <w:rFonts w:ascii="Times New Roman" w:hAnsi="Times New Roman" w:cs="Times New Roman"/>
          <w:bCs/>
          <w:sz w:val="24"/>
          <w:szCs w:val="24"/>
          <w:lang w:val="lt-LT"/>
        </w:rPr>
        <w:t xml:space="preserve"> </w:t>
      </w:r>
      <w:r w:rsidR="007B5EB7">
        <w:rPr>
          <w:rFonts w:ascii="Times New Roman" w:hAnsi="Times New Roman" w:cs="Times New Roman"/>
          <w:bCs/>
          <w:sz w:val="24"/>
          <w:szCs w:val="24"/>
          <w:lang w:val="lt-LT"/>
        </w:rPr>
        <w:t xml:space="preserve">Naujame tarybos  sprendimo projekte </w:t>
      </w:r>
      <w:r w:rsidR="00CF65ED">
        <w:rPr>
          <w:rFonts w:ascii="Times New Roman" w:hAnsi="Times New Roman" w:cs="Times New Roman"/>
          <w:bCs/>
          <w:sz w:val="24"/>
          <w:szCs w:val="24"/>
          <w:lang w:val="lt-LT"/>
        </w:rPr>
        <w:t>siūlome sudaryti naują paraiškų vertinimo komisijos sudėtį.</w:t>
      </w:r>
    </w:p>
    <w:p w14:paraId="0EC264A9" w14:textId="201D3DD4" w:rsidR="000A71BD" w:rsidRPr="00100A21" w:rsidRDefault="000A71BD" w:rsidP="006277B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lt-LT"/>
        </w:rPr>
      </w:pPr>
      <w:r w:rsidRPr="00100A21">
        <w:rPr>
          <w:rFonts w:ascii="Times New Roman" w:hAnsi="Times New Roman" w:cs="Times New Roman"/>
          <w:b/>
          <w:sz w:val="24"/>
          <w:szCs w:val="24"/>
          <w:lang w:val="lt-LT"/>
        </w:rPr>
        <w:t xml:space="preserve">          3. Lėšų poreikis ir šaltiniai: </w:t>
      </w:r>
      <w:r w:rsidRPr="00100A21">
        <w:rPr>
          <w:rFonts w:ascii="Times New Roman" w:hAnsi="Times New Roman" w:cs="Times New Roman"/>
          <w:sz w:val="24"/>
          <w:szCs w:val="24"/>
          <w:lang w:val="lt-LT"/>
        </w:rPr>
        <w:t>Finansavimo nereikės.</w:t>
      </w:r>
    </w:p>
    <w:p w14:paraId="2328CD39" w14:textId="31B2BF61" w:rsidR="007017F1" w:rsidRPr="00100A21" w:rsidRDefault="007017F1" w:rsidP="006277B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lt-LT"/>
        </w:rPr>
      </w:pPr>
      <w:r w:rsidRPr="00100A21">
        <w:rPr>
          <w:rFonts w:ascii="Times New Roman" w:hAnsi="Times New Roman" w:cs="Times New Roman"/>
          <w:b/>
          <w:sz w:val="24"/>
          <w:szCs w:val="24"/>
          <w:lang w:val="lt-LT"/>
        </w:rPr>
        <w:t>4.</w:t>
      </w:r>
      <w:r w:rsidR="0047171D" w:rsidRPr="00100A21">
        <w:rPr>
          <w:rFonts w:ascii="Times New Roman" w:hAnsi="Times New Roman" w:cs="Times New Roman"/>
          <w:b/>
          <w:sz w:val="24"/>
          <w:szCs w:val="24"/>
          <w:lang w:val="lt-LT"/>
        </w:rPr>
        <w:t xml:space="preserve"> </w:t>
      </w:r>
      <w:r w:rsidRPr="00100A21">
        <w:rPr>
          <w:rFonts w:ascii="Times New Roman" w:hAnsi="Times New Roman" w:cs="Times New Roman"/>
          <w:b/>
          <w:sz w:val="24"/>
          <w:szCs w:val="24"/>
          <w:lang w:val="lt-LT"/>
        </w:rPr>
        <w:t xml:space="preserve">Sprendimui </w:t>
      </w:r>
      <w:r w:rsidR="000A71BD" w:rsidRPr="00100A21">
        <w:rPr>
          <w:rFonts w:ascii="Times New Roman" w:hAnsi="Times New Roman" w:cs="Times New Roman"/>
          <w:b/>
          <w:sz w:val="24"/>
          <w:szCs w:val="24"/>
          <w:lang w:val="lt-LT"/>
        </w:rPr>
        <w:t>priimti reikalingi pagrindimai, skaičiavimai ar paaiškinimai</w:t>
      </w:r>
      <w:r w:rsidRPr="00100A21">
        <w:rPr>
          <w:rFonts w:ascii="Times New Roman" w:hAnsi="Times New Roman" w:cs="Times New Roman"/>
          <w:b/>
          <w:sz w:val="24"/>
          <w:szCs w:val="24"/>
          <w:lang w:val="lt-LT"/>
        </w:rPr>
        <w:t>:</w:t>
      </w:r>
      <w:r w:rsidRPr="00100A21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Pr="00100A21">
        <w:rPr>
          <w:rFonts w:ascii="Times New Roman" w:hAnsi="Times New Roman" w:cs="Times New Roman"/>
          <w:bCs/>
          <w:sz w:val="24"/>
          <w:szCs w:val="24"/>
          <w:lang w:val="lt-LT"/>
        </w:rPr>
        <w:t>Sprendimui įgyvendinti lėšos nereikalingos.</w:t>
      </w:r>
    </w:p>
    <w:p w14:paraId="13AC7704" w14:textId="402010A3" w:rsidR="000A0BAF" w:rsidRPr="00100A21" w:rsidRDefault="000A71BD" w:rsidP="000A0BA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100A21">
        <w:rPr>
          <w:rFonts w:ascii="Times New Roman" w:hAnsi="Times New Roman" w:cs="Times New Roman"/>
          <w:b/>
          <w:sz w:val="24"/>
          <w:szCs w:val="24"/>
          <w:lang w:val="lt-LT" w:eastAsia="lt-LT"/>
        </w:rPr>
        <w:t>5</w:t>
      </w:r>
      <w:r w:rsidR="007017F1" w:rsidRPr="00100A21">
        <w:rPr>
          <w:rFonts w:ascii="Times New Roman" w:hAnsi="Times New Roman" w:cs="Times New Roman"/>
          <w:b/>
          <w:sz w:val="24"/>
          <w:szCs w:val="24"/>
          <w:lang w:val="lt-LT" w:eastAsia="lt-LT"/>
        </w:rPr>
        <w:t>. Kieno iniciatyva parengtas sprendimo projektas:</w:t>
      </w:r>
      <w:r w:rsidR="00D1392C" w:rsidRPr="00100A21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7017F1" w:rsidRPr="00100A21">
        <w:rPr>
          <w:rFonts w:ascii="Times New Roman" w:hAnsi="Times New Roman" w:cs="Times New Roman"/>
          <w:sz w:val="24"/>
          <w:szCs w:val="24"/>
          <w:lang w:val="lt-LT"/>
        </w:rPr>
        <w:t>Sprendimo projektas parengta</w:t>
      </w:r>
      <w:r w:rsidR="00D1392C" w:rsidRPr="00100A21">
        <w:rPr>
          <w:rFonts w:ascii="Times New Roman" w:hAnsi="Times New Roman" w:cs="Times New Roman"/>
          <w:sz w:val="24"/>
          <w:szCs w:val="24"/>
          <w:lang w:val="lt-LT"/>
        </w:rPr>
        <w:t xml:space="preserve">s </w:t>
      </w:r>
      <w:r w:rsidR="00F11C4F" w:rsidRPr="00100A21">
        <w:rPr>
          <w:rFonts w:ascii="Times New Roman" w:hAnsi="Times New Roman" w:cs="Times New Roman"/>
          <w:sz w:val="24"/>
          <w:szCs w:val="24"/>
          <w:lang w:val="lt-LT"/>
        </w:rPr>
        <w:t>Panevėžio miesto sa</w:t>
      </w:r>
      <w:r w:rsidR="006277BC" w:rsidRPr="00100A21">
        <w:rPr>
          <w:rFonts w:ascii="Times New Roman" w:hAnsi="Times New Roman" w:cs="Times New Roman"/>
          <w:sz w:val="24"/>
          <w:szCs w:val="24"/>
          <w:lang w:val="lt-LT"/>
        </w:rPr>
        <w:t>vivaldybės a</w:t>
      </w:r>
      <w:r w:rsidR="002C3AB8">
        <w:rPr>
          <w:rFonts w:ascii="Times New Roman" w:hAnsi="Times New Roman" w:cs="Times New Roman"/>
          <w:sz w:val="24"/>
          <w:szCs w:val="24"/>
          <w:lang w:val="lt-LT"/>
        </w:rPr>
        <w:t>dministracijos</w:t>
      </w:r>
      <w:r w:rsidR="006277BC" w:rsidRPr="00100A21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0A0BAF" w:rsidRPr="00100A21">
        <w:rPr>
          <w:rFonts w:ascii="Times New Roman" w:hAnsi="Times New Roman" w:cs="Times New Roman"/>
          <w:sz w:val="24"/>
          <w:szCs w:val="24"/>
          <w:lang w:val="lt-LT"/>
        </w:rPr>
        <w:t>iniciatyva.</w:t>
      </w:r>
    </w:p>
    <w:p w14:paraId="791B5569" w14:textId="77777777" w:rsidR="000A0BAF" w:rsidRPr="00100A21" w:rsidRDefault="000A0BAF" w:rsidP="000A0BA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095A0F7F" w14:textId="4F4E5A58" w:rsidR="00F11C4F" w:rsidRDefault="00617981" w:rsidP="000A0BA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100A21">
        <w:rPr>
          <w:rFonts w:ascii="Times New Roman" w:hAnsi="Times New Roman" w:cs="Times New Roman"/>
          <w:sz w:val="24"/>
          <w:szCs w:val="24"/>
          <w:lang w:val="lt-LT"/>
        </w:rPr>
        <w:t xml:space="preserve">   </w:t>
      </w:r>
      <w:r w:rsidR="0016563F">
        <w:rPr>
          <w:rFonts w:ascii="Times New Roman" w:hAnsi="Times New Roman" w:cs="Times New Roman"/>
          <w:sz w:val="24"/>
          <w:szCs w:val="24"/>
          <w:lang w:val="lt-LT"/>
        </w:rPr>
        <w:t>S</w:t>
      </w:r>
      <w:r w:rsidRPr="00100A21">
        <w:rPr>
          <w:rFonts w:ascii="Times New Roman" w:hAnsi="Times New Roman" w:cs="Times New Roman"/>
          <w:sz w:val="24"/>
          <w:szCs w:val="24"/>
          <w:lang w:val="lt-LT"/>
        </w:rPr>
        <w:t xml:space="preserve">kyriaus </w:t>
      </w:r>
      <w:r w:rsidR="002C3AB8">
        <w:rPr>
          <w:rFonts w:ascii="Times New Roman" w:hAnsi="Times New Roman" w:cs="Times New Roman"/>
          <w:sz w:val="24"/>
          <w:szCs w:val="24"/>
          <w:lang w:val="lt-LT"/>
        </w:rPr>
        <w:t>vedėja</w:t>
      </w:r>
      <w:r w:rsidR="00100A21">
        <w:rPr>
          <w:rFonts w:ascii="Times New Roman" w:hAnsi="Times New Roman" w:cs="Times New Roman"/>
          <w:sz w:val="24"/>
          <w:szCs w:val="24"/>
          <w:lang w:val="lt-LT"/>
        </w:rPr>
        <w:t xml:space="preserve">                                     </w:t>
      </w:r>
      <w:r w:rsidR="002C3AB8">
        <w:rPr>
          <w:rFonts w:ascii="Times New Roman" w:hAnsi="Times New Roman" w:cs="Times New Roman"/>
          <w:sz w:val="24"/>
          <w:szCs w:val="24"/>
          <w:lang w:val="lt-LT"/>
        </w:rPr>
        <w:t xml:space="preserve">                                  Silvija Sėrikovienė</w:t>
      </w:r>
    </w:p>
    <w:p w14:paraId="54A1DA79" w14:textId="77777777" w:rsidR="002C3AB8" w:rsidRDefault="002C3AB8" w:rsidP="002C3AB8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lt-LT"/>
        </w:rPr>
      </w:pPr>
    </w:p>
    <w:p w14:paraId="60473596" w14:textId="77777777" w:rsidR="002C3AB8" w:rsidRDefault="002C3AB8" w:rsidP="002C3AB8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lt-LT"/>
        </w:rPr>
      </w:pPr>
    </w:p>
    <w:p w14:paraId="358D8D09" w14:textId="77777777" w:rsidR="002C3AB8" w:rsidRDefault="002C3AB8" w:rsidP="002C3AB8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lt-LT"/>
        </w:rPr>
      </w:pPr>
    </w:p>
    <w:p w14:paraId="12685CE7" w14:textId="77777777" w:rsidR="002C3AB8" w:rsidRDefault="002C3AB8" w:rsidP="002C3AB8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lt-LT"/>
        </w:rPr>
      </w:pPr>
    </w:p>
    <w:p w14:paraId="26DFAF55" w14:textId="451B6658" w:rsidR="002C3AB8" w:rsidRPr="00100A21" w:rsidRDefault="00CF65ED" w:rsidP="002C3AB8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Dainius Šipelis</w:t>
      </w:r>
    </w:p>
    <w:sectPr w:rsidR="002C3AB8" w:rsidRPr="00100A21" w:rsidSect="00661A2B">
      <w:pgSz w:w="12240" w:h="15840"/>
      <w:pgMar w:top="1134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959E7"/>
    <w:multiLevelType w:val="multilevel"/>
    <w:tmpl w:val="A59859B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3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5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1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31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revisionView w:inkAnnotations="0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7F1"/>
    <w:rsid w:val="00084A40"/>
    <w:rsid w:val="000A0BAF"/>
    <w:rsid w:val="000A351E"/>
    <w:rsid w:val="000A71BD"/>
    <w:rsid w:val="000B7B30"/>
    <w:rsid w:val="000C6D92"/>
    <w:rsid w:val="000E7CC4"/>
    <w:rsid w:val="00100A21"/>
    <w:rsid w:val="00133515"/>
    <w:rsid w:val="00160D2E"/>
    <w:rsid w:val="0016563F"/>
    <w:rsid w:val="00200274"/>
    <w:rsid w:val="0021620A"/>
    <w:rsid w:val="00246487"/>
    <w:rsid w:val="00246E97"/>
    <w:rsid w:val="002C3AB8"/>
    <w:rsid w:val="002E7773"/>
    <w:rsid w:val="002E79BA"/>
    <w:rsid w:val="00327198"/>
    <w:rsid w:val="0033146D"/>
    <w:rsid w:val="003422B5"/>
    <w:rsid w:val="00392F6F"/>
    <w:rsid w:val="003F4CE2"/>
    <w:rsid w:val="00421A35"/>
    <w:rsid w:val="00454BEF"/>
    <w:rsid w:val="0047171D"/>
    <w:rsid w:val="005075BC"/>
    <w:rsid w:val="005445E0"/>
    <w:rsid w:val="00553146"/>
    <w:rsid w:val="005826E5"/>
    <w:rsid w:val="005C7BEA"/>
    <w:rsid w:val="00617981"/>
    <w:rsid w:val="006277BC"/>
    <w:rsid w:val="00641147"/>
    <w:rsid w:val="006551A9"/>
    <w:rsid w:val="00661A2B"/>
    <w:rsid w:val="006E5B26"/>
    <w:rsid w:val="006F732D"/>
    <w:rsid w:val="007017F1"/>
    <w:rsid w:val="00791105"/>
    <w:rsid w:val="007B5EB7"/>
    <w:rsid w:val="007D3D3B"/>
    <w:rsid w:val="007D47AA"/>
    <w:rsid w:val="007D798E"/>
    <w:rsid w:val="00873039"/>
    <w:rsid w:val="009335A9"/>
    <w:rsid w:val="009A0700"/>
    <w:rsid w:val="009A54B4"/>
    <w:rsid w:val="00A52205"/>
    <w:rsid w:val="00B06B90"/>
    <w:rsid w:val="00B519E4"/>
    <w:rsid w:val="00BB3449"/>
    <w:rsid w:val="00BC44ED"/>
    <w:rsid w:val="00BD394B"/>
    <w:rsid w:val="00CF4BD7"/>
    <w:rsid w:val="00CF65ED"/>
    <w:rsid w:val="00D1392C"/>
    <w:rsid w:val="00D871D5"/>
    <w:rsid w:val="00DA5046"/>
    <w:rsid w:val="00EC2358"/>
    <w:rsid w:val="00EC3CFE"/>
    <w:rsid w:val="00F11C4F"/>
    <w:rsid w:val="00F51A89"/>
    <w:rsid w:val="00FC1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0D3415"/>
  <w15:docId w15:val="{0702F088-8946-489A-8795-FB4EC80B7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017F1"/>
    <w:rPr>
      <w:rFonts w:eastAsiaTheme="minorEastAsi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uiPriority w:val="99"/>
    <w:unhideWhenUsed/>
    <w:rsid w:val="007017F1"/>
    <w:pPr>
      <w:spacing w:after="120"/>
    </w:pPr>
    <w:rPr>
      <w:rFonts w:ascii="Calibri" w:eastAsia="Calibri" w:hAnsi="Calibri"/>
      <w:lang w:val="lt-LT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7017F1"/>
    <w:rPr>
      <w:rFonts w:ascii="Calibri" w:eastAsia="Calibri" w:hAnsi="Calibri"/>
      <w:lang w:val="lt-LT"/>
    </w:rPr>
  </w:style>
  <w:style w:type="character" w:customStyle="1" w:styleId="apple-converted-space">
    <w:name w:val="apple-converted-space"/>
    <w:basedOn w:val="Numatytasispastraiposriftas"/>
    <w:rsid w:val="009335A9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60D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60D2E"/>
    <w:rPr>
      <w:rFonts w:ascii="Segoe UI" w:eastAsiaTheme="minorEastAsia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246E9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lt-LT"/>
    </w:rPr>
  </w:style>
  <w:style w:type="character" w:customStyle="1" w:styleId="Style3">
    <w:name w:val="Style3"/>
    <w:uiPriority w:val="99"/>
    <w:qFormat/>
    <w:rsid w:val="00392F6F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353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reta\Desktop\sablona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sablonas</Template>
  <TotalTime>0</TotalTime>
  <Pages>2</Pages>
  <Words>1105</Words>
  <Characters>631</Characters>
  <Application>Microsoft Office Word</Application>
  <DocSecurity>4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*</Company>
  <LinksUpToDate>false</LinksUpToDate>
  <CharactersWithSpaces>1733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Loreta</dc:creator>
  <cp:lastModifiedBy>Diana Brazdžiunienė</cp:lastModifiedBy>
  <cp:revision>2</cp:revision>
  <cp:lastPrinted>2015-09-09T08:28:00Z</cp:lastPrinted>
  <dcterms:created xsi:type="dcterms:W3CDTF">2023-11-16T09:18:00Z</dcterms:created>
  <dcterms:modified xsi:type="dcterms:W3CDTF">2023-11-16T09:18:00Z</dcterms:modified>
</cp:coreProperties>
</file>