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157F0" w14:textId="77777777" w:rsidR="006539FD" w:rsidRDefault="006539FD" w:rsidP="00CC0DF0">
      <w:pPr>
        <w:tabs>
          <w:tab w:val="left" w:pos="0"/>
        </w:tabs>
        <w:jc w:val="center"/>
        <w:rPr>
          <w:b/>
        </w:rPr>
      </w:pPr>
      <w:bookmarkStart w:id="0" w:name="_GoBack"/>
      <w:bookmarkEnd w:id="0"/>
      <w:r w:rsidRPr="00B332F8">
        <w:rPr>
          <w:b/>
        </w:rPr>
        <w:t>AIŠKINAMASIS RAŠTAS</w:t>
      </w:r>
    </w:p>
    <w:p w14:paraId="7A574FDA" w14:textId="77777777" w:rsidR="008730D4" w:rsidRDefault="008730D4" w:rsidP="008730D4">
      <w:pPr>
        <w:pStyle w:val="Antrat1"/>
      </w:pPr>
      <w:r>
        <w:t xml:space="preserve">DĖL SAVIVALDYBĖS TARYBOS 2023 M. BIRŽELIO 22 D. SPRENDIMO NR. 1-187 </w:t>
      </w:r>
    </w:p>
    <w:p w14:paraId="029F4AD8" w14:textId="77777777" w:rsidR="008730D4" w:rsidRPr="00A562AA" w:rsidRDefault="008730D4" w:rsidP="008730D4">
      <w:pPr>
        <w:pStyle w:val="Antrat1"/>
      </w:pPr>
      <w:r>
        <w:t xml:space="preserve">„DĖL KELEIVIŲ VEŽIMO VIETINIO (MIESTO) REGULIARAUS SUSISIEKIMO AUTOBUSŲ MARŠRUTAIS </w:t>
      </w:r>
      <w:r w:rsidRPr="0085756C">
        <w:t>PANEVĖŽIO MIEST</w:t>
      </w:r>
      <w:r>
        <w:t>E</w:t>
      </w:r>
      <w:r w:rsidRPr="0085756C">
        <w:t xml:space="preserve"> </w:t>
      </w:r>
      <w:r>
        <w:t>BILIETŲ RŪŠIŲ IR KAINŲ NUSTATYMO, SAVIVALDYBĖS TARYBOS 2011 M. GRUODŽIO 15 D. SPRENDIMO NR. 1-12-4 PRIPAŽINIMO NETEKUSIU GALIOS“ PAKEITIMO</w:t>
      </w:r>
    </w:p>
    <w:p w14:paraId="340702A2" w14:textId="77777777" w:rsidR="00B42A26" w:rsidRPr="0061607E" w:rsidRDefault="00D736F0" w:rsidP="00B42A26">
      <w:pPr>
        <w:jc w:val="center"/>
        <w:rPr>
          <w:b/>
          <w:color w:val="000000"/>
          <w:shd w:val="clear" w:color="auto" w:fill="FFFFFF"/>
        </w:rPr>
      </w:pPr>
      <w:r>
        <w:rPr>
          <w:b/>
          <w:color w:val="000000"/>
          <w:shd w:val="clear" w:color="auto" w:fill="FFFFFF"/>
        </w:rPr>
        <w:t xml:space="preserve">   </w:t>
      </w:r>
    </w:p>
    <w:p w14:paraId="0BFCC33E" w14:textId="77777777" w:rsidR="006539FD" w:rsidRPr="00B332F8" w:rsidRDefault="00F56BB8" w:rsidP="001352EF">
      <w:pPr>
        <w:tabs>
          <w:tab w:val="left" w:pos="0"/>
        </w:tabs>
        <w:jc w:val="center"/>
      </w:pPr>
      <w:r w:rsidRPr="00B332F8">
        <w:t>20</w:t>
      </w:r>
      <w:r w:rsidR="0078280A">
        <w:t>2</w:t>
      </w:r>
      <w:r w:rsidR="00782050">
        <w:t>3</w:t>
      </w:r>
      <w:r w:rsidRPr="00B332F8">
        <w:t xml:space="preserve"> m. </w:t>
      </w:r>
      <w:r w:rsidR="008730D4">
        <w:t>rugsėj</w:t>
      </w:r>
      <w:r w:rsidR="0021258E">
        <w:t>o</w:t>
      </w:r>
      <w:r w:rsidR="00626CE6">
        <w:t xml:space="preserve"> </w:t>
      </w:r>
      <w:r w:rsidR="000D2707">
        <w:t>11</w:t>
      </w:r>
      <w:r w:rsidR="00A62203">
        <w:t xml:space="preserve"> </w:t>
      </w:r>
      <w:r w:rsidRPr="00B332F8">
        <w:t>d.</w:t>
      </w:r>
    </w:p>
    <w:p w14:paraId="7ADAE974" w14:textId="77777777" w:rsidR="006539FD" w:rsidRDefault="006539FD" w:rsidP="001352EF">
      <w:pPr>
        <w:tabs>
          <w:tab w:val="left" w:pos="0"/>
        </w:tabs>
        <w:jc w:val="center"/>
      </w:pPr>
      <w:r w:rsidRPr="00B332F8">
        <w:t>Panevėžys</w:t>
      </w:r>
    </w:p>
    <w:p w14:paraId="3B3AEF5E" w14:textId="77777777" w:rsidR="00AA299B" w:rsidRPr="00B332F8" w:rsidRDefault="00AA299B" w:rsidP="001352EF">
      <w:pPr>
        <w:tabs>
          <w:tab w:val="left" w:pos="0"/>
        </w:tabs>
        <w:jc w:val="center"/>
      </w:pPr>
    </w:p>
    <w:p w14:paraId="5EFDB619" w14:textId="77777777" w:rsidR="00B06BEE" w:rsidRPr="00B332F8" w:rsidRDefault="00B06BEE" w:rsidP="001352EF">
      <w:pPr>
        <w:tabs>
          <w:tab w:val="left" w:pos="0"/>
        </w:tabs>
        <w:jc w:val="center"/>
      </w:pPr>
    </w:p>
    <w:p w14:paraId="463FCBD3" w14:textId="77777777" w:rsidR="0059465A" w:rsidRPr="007A1520" w:rsidRDefault="007B2C2A" w:rsidP="007A1520">
      <w:pPr>
        <w:pStyle w:val="Sraopastraipa"/>
        <w:numPr>
          <w:ilvl w:val="0"/>
          <w:numId w:val="5"/>
        </w:numPr>
        <w:tabs>
          <w:tab w:val="left" w:pos="0"/>
        </w:tabs>
        <w:spacing w:after="0"/>
        <w:jc w:val="both"/>
        <w:rPr>
          <w:rFonts w:ascii="Times New Roman" w:hAnsi="Times New Roman" w:cs="Times New Roman"/>
          <w:sz w:val="24"/>
          <w:szCs w:val="24"/>
        </w:rPr>
      </w:pPr>
      <w:r w:rsidRPr="007A1520">
        <w:rPr>
          <w:rFonts w:ascii="Times New Roman" w:hAnsi="Times New Roman" w:cs="Times New Roman"/>
          <w:b/>
          <w:sz w:val="24"/>
          <w:szCs w:val="24"/>
        </w:rPr>
        <w:t>S</w:t>
      </w:r>
      <w:r w:rsidR="00D736F0" w:rsidRPr="007A1520">
        <w:rPr>
          <w:rFonts w:ascii="Times New Roman" w:hAnsi="Times New Roman" w:cs="Times New Roman"/>
          <w:b/>
          <w:sz w:val="24"/>
          <w:szCs w:val="24"/>
        </w:rPr>
        <w:t>prendimo projekto tikslai ir uždaviniai</w:t>
      </w:r>
      <w:r w:rsidR="00E53864" w:rsidRPr="007A1520">
        <w:rPr>
          <w:rFonts w:ascii="Times New Roman" w:hAnsi="Times New Roman" w:cs="Times New Roman"/>
          <w:b/>
          <w:sz w:val="24"/>
          <w:szCs w:val="24"/>
        </w:rPr>
        <w:t>:</w:t>
      </w:r>
      <w:r w:rsidR="00E53864" w:rsidRPr="007A1520">
        <w:rPr>
          <w:rFonts w:ascii="Times New Roman" w:hAnsi="Times New Roman" w:cs="Times New Roman"/>
          <w:sz w:val="24"/>
          <w:szCs w:val="24"/>
        </w:rPr>
        <w:t xml:space="preserve"> </w:t>
      </w:r>
    </w:p>
    <w:p w14:paraId="187B4954" w14:textId="77777777" w:rsidR="00E75F87" w:rsidRPr="007A1520" w:rsidRDefault="00E75F87" w:rsidP="007A1520">
      <w:pPr>
        <w:ind w:firstLine="709"/>
        <w:jc w:val="both"/>
      </w:pPr>
      <w:r w:rsidRPr="007A1520">
        <w:rPr>
          <w:rFonts w:eastAsia="Calibri"/>
        </w:rPr>
        <w:t>Lietuvos Respublikos vietos savivaldos įstatymo 15 straipsnio 2 dalies 29 punkte numatyta išimtinė Savivaldybės tarybos kompetencija įstatymų nustatyta tvarka nustatyti (tvirtinti) kainas ir tarifus už savivaldybės valdomų įmonių, biudžetinių ir viešųjų įstaigų (kurių savininkė yra Savivaldybė) teikiamas atlygintinas viešąsias paslaugas, keleivių vežimą vietiniais maršrutais, centralizuotai tiekiamą šilumą, šaltą ir karštą vandenį, vietines rinkliavas ir mokesčius.</w:t>
      </w:r>
    </w:p>
    <w:p w14:paraId="4CB8CFAA" w14:textId="72C008BA" w:rsidR="00CE44DB" w:rsidRPr="007A1520" w:rsidRDefault="00CE44DB" w:rsidP="007A1520">
      <w:pPr>
        <w:ind w:firstLine="709"/>
        <w:jc w:val="both"/>
      </w:pPr>
      <w:r w:rsidRPr="007A1520">
        <w:rPr>
          <w:rFonts w:eastAsia="Calibri"/>
        </w:rPr>
        <w:t>Savivaldybės taryba 2023 m. birželio 22 d. sprendimu Nr. 1-187</w:t>
      </w:r>
      <w:r w:rsidR="00C1423D" w:rsidRPr="007A1520">
        <w:rPr>
          <w:rFonts w:eastAsia="Calibri"/>
        </w:rPr>
        <w:t xml:space="preserve"> (toliau – Sprendimas)</w:t>
      </w:r>
      <w:r w:rsidRPr="007A1520">
        <w:rPr>
          <w:rFonts w:eastAsia="Calibri"/>
        </w:rPr>
        <w:t xml:space="preserve"> nustatė keleivių vežimo vietinio (miesto) reguliaraus susisiekimo autobusų maršrutais Panevėžio mieste bilietų rūšis ir kainas, kurios</w:t>
      </w:r>
      <w:r w:rsidR="005A0F24" w:rsidRPr="007A1520">
        <w:rPr>
          <w:rFonts w:eastAsia="Calibri"/>
        </w:rPr>
        <w:t xml:space="preserve"> įsigalios 2023 m. spalio 1 d.</w:t>
      </w:r>
      <w:r w:rsidRPr="007A1520">
        <w:rPr>
          <w:rFonts w:eastAsia="Calibri"/>
        </w:rPr>
        <w:t xml:space="preserve"> įdiegus elektroninio bilieto sistemą</w:t>
      </w:r>
      <w:r w:rsidR="005A0F24" w:rsidRPr="007A1520">
        <w:rPr>
          <w:rFonts w:eastAsia="Calibri"/>
        </w:rPr>
        <w:t xml:space="preserve">. </w:t>
      </w:r>
    </w:p>
    <w:p w14:paraId="690396C7" w14:textId="4C1BB650" w:rsidR="00B63074" w:rsidRPr="007A1520" w:rsidRDefault="00C1423D" w:rsidP="007A1520">
      <w:pPr>
        <w:ind w:firstLine="709"/>
        <w:jc w:val="both"/>
      </w:pPr>
      <w:r w:rsidRPr="007A1520">
        <w:rPr>
          <w:rFonts w:eastAsia="Calibri"/>
        </w:rPr>
        <w:t>Sprendimo p</w:t>
      </w:r>
      <w:r w:rsidR="00B63074" w:rsidRPr="007A1520">
        <w:rPr>
          <w:rFonts w:eastAsia="Calibri"/>
        </w:rPr>
        <w:t>akeitime numatyta:</w:t>
      </w:r>
      <w:r w:rsidRPr="007A1520">
        <w:rPr>
          <w:rFonts w:eastAsia="Calibri"/>
        </w:rPr>
        <w:t xml:space="preserve"> </w:t>
      </w:r>
    </w:p>
    <w:p w14:paraId="49BC5152" w14:textId="26CAF48E" w:rsidR="00B63074" w:rsidRPr="007A1520" w:rsidRDefault="00B63074" w:rsidP="007A1520">
      <w:pPr>
        <w:ind w:firstLine="709"/>
        <w:jc w:val="both"/>
      </w:pPr>
      <w:r w:rsidRPr="007A1520">
        <w:rPr>
          <w:rFonts w:eastAsia="Calibri"/>
        </w:rPr>
        <w:t xml:space="preserve">- </w:t>
      </w:r>
      <w:r w:rsidR="00C1423D" w:rsidRPr="007A1520">
        <w:rPr>
          <w:rFonts w:eastAsia="Calibri"/>
        </w:rPr>
        <w:t xml:space="preserve">2.1., 2.3. papunkčių </w:t>
      </w:r>
      <w:r w:rsidRPr="007A1520">
        <w:rPr>
          <w:rFonts w:eastAsia="Calibri"/>
        </w:rPr>
        <w:t>suderinimas</w:t>
      </w:r>
      <w:r w:rsidR="007D3D4C" w:rsidRPr="007A1520">
        <w:rPr>
          <w:rFonts w:eastAsia="Calibri"/>
        </w:rPr>
        <w:t xml:space="preserve"> pagal galiojančius teisės aktus;</w:t>
      </w:r>
    </w:p>
    <w:p w14:paraId="58888863" w14:textId="54FAB2E5" w:rsidR="00B63074" w:rsidRPr="007A1520" w:rsidRDefault="00B63074" w:rsidP="007A1520">
      <w:pPr>
        <w:ind w:firstLine="709"/>
        <w:jc w:val="both"/>
      </w:pPr>
      <w:r w:rsidRPr="007A1520">
        <w:rPr>
          <w:rFonts w:eastAsia="Calibri"/>
        </w:rPr>
        <w:t>-</w:t>
      </w:r>
      <w:r w:rsidR="007D3D4C" w:rsidRPr="007A1520">
        <w:rPr>
          <w:rFonts w:eastAsia="Calibri"/>
        </w:rPr>
        <w:t xml:space="preserve"> 3</w:t>
      </w:r>
      <w:r w:rsidR="00270BD8" w:rsidRPr="007A1520">
        <w:rPr>
          <w:rFonts w:eastAsia="Calibri"/>
        </w:rPr>
        <w:t xml:space="preserve"> </w:t>
      </w:r>
      <w:r w:rsidR="007D3D4C" w:rsidRPr="007A1520">
        <w:rPr>
          <w:rFonts w:eastAsia="Calibri"/>
        </w:rPr>
        <w:t>punkt</w:t>
      </w:r>
      <w:r w:rsidRPr="007A1520">
        <w:rPr>
          <w:rFonts w:eastAsia="Calibri"/>
        </w:rPr>
        <w:t>u</w:t>
      </w:r>
      <w:r w:rsidR="00270BD8" w:rsidRPr="007A1520">
        <w:rPr>
          <w:rFonts w:eastAsia="Calibri"/>
        </w:rPr>
        <w:t xml:space="preserve"> </w:t>
      </w:r>
      <w:r w:rsidRPr="007A1520">
        <w:rPr>
          <w:rFonts w:eastAsia="Calibri"/>
        </w:rPr>
        <w:t xml:space="preserve">– siekiant </w:t>
      </w:r>
      <w:r w:rsidR="00CF6431">
        <w:rPr>
          <w:rFonts w:eastAsia="Calibri"/>
        </w:rPr>
        <w:t>sudaryti papildomą</w:t>
      </w:r>
      <w:r w:rsidR="00CF6431" w:rsidRPr="007A1520">
        <w:rPr>
          <w:rFonts w:eastAsia="Calibri"/>
        </w:rPr>
        <w:t xml:space="preserve"> </w:t>
      </w:r>
      <w:r w:rsidRPr="007A1520">
        <w:rPr>
          <w:rFonts w:eastAsia="Calibri"/>
        </w:rPr>
        <w:t>patogu</w:t>
      </w:r>
      <w:r w:rsidR="00CF6431">
        <w:rPr>
          <w:rFonts w:eastAsia="Calibri"/>
        </w:rPr>
        <w:t>mą įvedus e-bilieto sistemą,</w:t>
      </w:r>
      <w:r w:rsidRPr="007A1520">
        <w:rPr>
          <w:rFonts w:eastAsia="Calibri"/>
        </w:rPr>
        <w:t xml:space="preserve"> miesto gyventojams </w:t>
      </w:r>
      <w:r w:rsidR="005114DF">
        <w:rPr>
          <w:rFonts w:eastAsia="Calibri"/>
        </w:rPr>
        <w:t>sudarom</w:t>
      </w:r>
      <w:r w:rsidR="00E0475D">
        <w:rPr>
          <w:rFonts w:eastAsia="Calibri"/>
        </w:rPr>
        <w:t>a</w:t>
      </w:r>
      <w:r w:rsidR="005114DF">
        <w:rPr>
          <w:rFonts w:eastAsia="Calibri"/>
        </w:rPr>
        <w:t xml:space="preserve"> galimybė iki </w:t>
      </w:r>
      <w:r w:rsidR="005114DF">
        <w:rPr>
          <w:rFonts w:eastAsia="Calibri"/>
          <w:lang w:val="en-GB"/>
        </w:rPr>
        <w:t xml:space="preserve">2023 m. </w:t>
      </w:r>
      <w:r w:rsidR="00B97AAC">
        <w:rPr>
          <w:rFonts w:eastAsia="Calibri"/>
          <w:lang w:val="en-GB"/>
        </w:rPr>
        <w:t>pabaigos</w:t>
      </w:r>
      <w:r w:rsidR="005114DF">
        <w:rPr>
          <w:rFonts w:eastAsia="Calibri"/>
          <w:lang w:val="en-GB"/>
        </w:rPr>
        <w:t xml:space="preserve"> naudoti i</w:t>
      </w:r>
      <w:r w:rsidR="005114DF">
        <w:rPr>
          <w:rFonts w:eastAsia="Calibri"/>
        </w:rPr>
        <w:t xml:space="preserve">š anksto įsigytus </w:t>
      </w:r>
      <w:r w:rsidR="00E0475D">
        <w:rPr>
          <w:rFonts w:eastAsia="Calibri"/>
        </w:rPr>
        <w:t xml:space="preserve">bilietus. </w:t>
      </w:r>
    </w:p>
    <w:p w14:paraId="08E51064" w14:textId="77777777" w:rsidR="00CE44DB" w:rsidRPr="00E75F87" w:rsidRDefault="00CE44DB" w:rsidP="007B7315">
      <w:pPr>
        <w:pStyle w:val="Sraopastraipa"/>
        <w:tabs>
          <w:tab w:val="left" w:pos="0"/>
        </w:tabs>
        <w:spacing w:after="0" w:line="276" w:lineRule="auto"/>
        <w:ind w:left="0" w:firstLine="720"/>
        <w:jc w:val="both"/>
        <w:rPr>
          <w:rFonts w:ascii="Times New Roman" w:hAnsi="Times New Roman" w:cs="Times New Roman"/>
        </w:rPr>
      </w:pPr>
    </w:p>
    <w:p w14:paraId="56B2784F" w14:textId="77777777" w:rsidR="0059465A" w:rsidRDefault="00D83A57" w:rsidP="005C414B">
      <w:pPr>
        <w:ind w:firstLine="709"/>
        <w:jc w:val="both"/>
      </w:pPr>
      <w:r w:rsidRPr="007B2C2A">
        <w:rPr>
          <w:b/>
        </w:rPr>
        <w:t>2.</w:t>
      </w:r>
      <w:r w:rsidR="00D736F0" w:rsidRPr="007B2C2A">
        <w:rPr>
          <w:b/>
        </w:rPr>
        <w:t xml:space="preserve"> </w:t>
      </w:r>
      <w:r w:rsidR="00D736F0" w:rsidRPr="007B2C2A">
        <w:rPr>
          <w:b/>
          <w:bCs/>
        </w:rPr>
        <w:t>Siūlomos teisinio reguliavimo nuostatos, laukiami rezultatai</w:t>
      </w:r>
      <w:r w:rsidRPr="007B2C2A">
        <w:rPr>
          <w:b/>
          <w:bCs/>
        </w:rPr>
        <w:t>:</w:t>
      </w:r>
      <w:r w:rsidRPr="007B2C2A">
        <w:t xml:space="preserve"> </w:t>
      </w:r>
    </w:p>
    <w:p w14:paraId="17BE6071" w14:textId="77777777" w:rsidR="00270BD8" w:rsidRDefault="00270BD8" w:rsidP="00270BD8">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7D869E8C" w14:textId="4B6C9DC4" w:rsidR="008730D4" w:rsidRDefault="00A7228B" w:rsidP="007A1520">
      <w:pPr>
        <w:ind w:firstLine="709"/>
        <w:jc w:val="both"/>
      </w:pPr>
      <w:r w:rsidRPr="007B2C2A">
        <w:t xml:space="preserve">Parengtas </w:t>
      </w:r>
      <w:r w:rsidR="008E2D89" w:rsidRPr="007B2C2A">
        <w:t xml:space="preserve">Tarybos </w:t>
      </w:r>
      <w:r w:rsidRPr="007B2C2A">
        <w:t>sprendimo projektas</w:t>
      </w:r>
      <w:r w:rsidR="00D709F3" w:rsidRPr="007B2C2A">
        <w:t xml:space="preserve">, kuriuo </w:t>
      </w:r>
      <w:r w:rsidR="004917D4" w:rsidRPr="007B2C2A">
        <w:t xml:space="preserve">siūloma </w:t>
      </w:r>
      <w:r w:rsidR="008730D4">
        <w:t>pakeisti Panevėžio miesto savivaldybės tarybos 2023 m. birželio 22 d. sprendimo Nr. 1-187</w:t>
      </w:r>
      <w:r w:rsidR="009C0DE5">
        <w:t xml:space="preserve"> </w:t>
      </w:r>
      <w:r w:rsidR="008730D4">
        <w:t xml:space="preserve"> </w:t>
      </w:r>
      <w:r w:rsidR="009C0DE5">
        <w:t>2.1., 2.3. papunkčius ir</w:t>
      </w:r>
      <w:r w:rsidR="008730D4">
        <w:t xml:space="preserve"> 3 punktą, t.y. išbraukti žodį „vienkartinius“. Išbraukus žodį „vienkartinius“ </w:t>
      </w:r>
      <w:r w:rsidR="00CE44DB">
        <w:t>keleiviams suteikiama</w:t>
      </w:r>
      <w:r w:rsidR="008730D4">
        <w:t xml:space="preserve"> </w:t>
      </w:r>
      <w:r w:rsidR="008730D4">
        <w:lastRenderedPageBreak/>
        <w:t>galimybė</w:t>
      </w:r>
      <w:r w:rsidR="00F22D62">
        <w:t xml:space="preserve"> iš anksto (rugsėjo mėn.) įsigyti</w:t>
      </w:r>
      <w:r w:rsidR="008730D4">
        <w:t xml:space="preserve"> </w:t>
      </w:r>
      <w:r w:rsidR="00CE44DB">
        <w:t>ir spalio</w:t>
      </w:r>
      <w:r w:rsidR="004950F8">
        <w:t>-gruodžio</w:t>
      </w:r>
      <w:r w:rsidR="00CE44DB">
        <w:t xml:space="preserve"> mėn. važiuoti su terminuotais bilietais</w:t>
      </w:r>
      <w:r w:rsidR="00F22D62">
        <w:t>.</w:t>
      </w:r>
      <w:r w:rsidR="009C0DE5">
        <w:t xml:space="preserve"> Pakeitus 2.1. ir 2.3. papunkčius</w:t>
      </w:r>
      <w:r w:rsidR="002D2041">
        <w:t>, nemokami keleivių vežimo reisai bus nustatomi</w:t>
      </w:r>
      <w:r w:rsidR="009C0DE5">
        <w:t xml:space="preserve"> </w:t>
      </w:r>
      <w:r w:rsidR="002D2041">
        <w:t>vadovaujantis</w:t>
      </w:r>
      <w:r w:rsidR="009C0DE5">
        <w:t xml:space="preserve"> </w:t>
      </w:r>
      <w:r w:rsidR="00C1423D">
        <w:t>galiojanč</w:t>
      </w:r>
      <w:r w:rsidR="002D2041">
        <w:t>iais</w:t>
      </w:r>
      <w:r w:rsidR="009C0DE5">
        <w:t xml:space="preserve"> teisės akt</w:t>
      </w:r>
      <w:r w:rsidR="002D2041">
        <w:t>ais</w:t>
      </w:r>
      <w:r w:rsidR="009C0DE5">
        <w:t>.</w:t>
      </w:r>
    </w:p>
    <w:p w14:paraId="307D5659" w14:textId="77777777" w:rsidR="00BF2C17" w:rsidRDefault="00BF2C17" w:rsidP="005C414B">
      <w:pPr>
        <w:tabs>
          <w:tab w:val="left" w:pos="0"/>
        </w:tabs>
        <w:ind w:firstLine="720"/>
        <w:jc w:val="both"/>
        <w:rPr>
          <w:b/>
        </w:rPr>
      </w:pPr>
    </w:p>
    <w:p w14:paraId="536666FA" w14:textId="77777777" w:rsidR="00D83A57" w:rsidRPr="007B2C2A" w:rsidRDefault="00D83A57" w:rsidP="005C414B">
      <w:pPr>
        <w:tabs>
          <w:tab w:val="left" w:pos="0"/>
        </w:tabs>
        <w:ind w:firstLine="720"/>
        <w:jc w:val="both"/>
      </w:pPr>
      <w:r w:rsidRPr="007B2C2A">
        <w:rPr>
          <w:b/>
        </w:rPr>
        <w:t>3.</w:t>
      </w:r>
      <w:r w:rsidR="00D736F0" w:rsidRPr="007B2C2A">
        <w:rPr>
          <w:b/>
        </w:rPr>
        <w:t xml:space="preserve"> </w:t>
      </w:r>
      <w:r w:rsidR="00D736F0" w:rsidRPr="007B2C2A">
        <w:rPr>
          <w:b/>
          <w:bCs/>
        </w:rPr>
        <w:t>Lėšų poreikis ir šaltiniai</w:t>
      </w:r>
      <w:r w:rsidRPr="007B2C2A">
        <w:rPr>
          <w:b/>
          <w:bCs/>
        </w:rPr>
        <w:t>:</w:t>
      </w:r>
      <w:r w:rsidRPr="007B2C2A">
        <w:t xml:space="preserve"> </w:t>
      </w:r>
    </w:p>
    <w:p w14:paraId="1A896C13" w14:textId="4FA2C1DC" w:rsidR="00C858EE" w:rsidRDefault="002D2041" w:rsidP="00270BD8">
      <w:pPr>
        <w:spacing w:line="276" w:lineRule="auto"/>
        <w:ind w:firstLine="720"/>
        <w:jc w:val="both"/>
      </w:pPr>
      <w:r>
        <w:t>Papildomų lėšų poreikio n</w:t>
      </w:r>
      <w:r w:rsidR="00270BD8">
        <w:t>enumatoma.</w:t>
      </w:r>
    </w:p>
    <w:p w14:paraId="2503D3EB" w14:textId="77777777" w:rsidR="00DA23A4" w:rsidRDefault="00DA23A4" w:rsidP="005C414B">
      <w:pPr>
        <w:tabs>
          <w:tab w:val="left" w:pos="0"/>
        </w:tabs>
        <w:ind w:firstLine="720"/>
        <w:jc w:val="both"/>
        <w:rPr>
          <w:b/>
        </w:rPr>
      </w:pPr>
    </w:p>
    <w:p w14:paraId="1EE5AEFF" w14:textId="77777777" w:rsidR="00DE6F9B" w:rsidRPr="007B2C2A" w:rsidRDefault="00D83A57" w:rsidP="005C414B">
      <w:pPr>
        <w:tabs>
          <w:tab w:val="left" w:pos="0"/>
        </w:tabs>
        <w:ind w:firstLine="720"/>
        <w:jc w:val="both"/>
        <w:rPr>
          <w:b/>
        </w:rPr>
      </w:pPr>
      <w:r w:rsidRPr="007B2C2A">
        <w:rPr>
          <w:b/>
        </w:rPr>
        <w:t>4.</w:t>
      </w:r>
      <w:r w:rsidR="00E86C4C" w:rsidRPr="007B2C2A">
        <w:rPr>
          <w:b/>
        </w:rPr>
        <w:t xml:space="preserve"> </w:t>
      </w:r>
      <w:r w:rsidR="00D736F0" w:rsidRPr="007B2C2A">
        <w:rPr>
          <w:b/>
          <w:bCs/>
        </w:rPr>
        <w:t>Sprendimui priimti reikalingi pagrindimai, skaičiavimai ar paaiškinimai</w:t>
      </w:r>
      <w:r w:rsidRPr="007B2C2A">
        <w:rPr>
          <w:b/>
          <w:bCs/>
        </w:rPr>
        <w:t>:</w:t>
      </w:r>
      <w:r w:rsidRPr="007B2C2A">
        <w:rPr>
          <w:b/>
        </w:rPr>
        <w:t xml:space="preserve"> </w:t>
      </w:r>
    </w:p>
    <w:p w14:paraId="6C773132" w14:textId="31F3E673" w:rsidR="00270BD8" w:rsidRPr="000E7874" w:rsidRDefault="002D2041" w:rsidP="00C858EE">
      <w:pPr>
        <w:tabs>
          <w:tab w:val="left" w:pos="0"/>
        </w:tabs>
        <w:ind w:firstLine="720"/>
        <w:jc w:val="both"/>
      </w:pPr>
      <w:r>
        <w:t>Papildomų lėšų poreikio nenumatoma</w:t>
      </w:r>
      <w:r w:rsidR="000E7874" w:rsidRPr="000E7874">
        <w:t>.</w:t>
      </w:r>
    </w:p>
    <w:p w14:paraId="33A72CB9" w14:textId="77777777" w:rsidR="00DA23A4" w:rsidRDefault="00DA23A4" w:rsidP="00C858EE">
      <w:pPr>
        <w:tabs>
          <w:tab w:val="left" w:pos="0"/>
        </w:tabs>
        <w:ind w:firstLine="720"/>
        <w:jc w:val="both"/>
        <w:rPr>
          <w:b/>
        </w:rPr>
      </w:pPr>
    </w:p>
    <w:p w14:paraId="2F6B7BDE" w14:textId="77777777" w:rsidR="00434584" w:rsidRPr="007B2C2A" w:rsidRDefault="00AA299B" w:rsidP="00C858EE">
      <w:pPr>
        <w:tabs>
          <w:tab w:val="left" w:pos="0"/>
        </w:tabs>
        <w:ind w:firstLine="720"/>
        <w:jc w:val="both"/>
      </w:pPr>
      <w:r w:rsidRPr="007B2C2A">
        <w:rPr>
          <w:b/>
        </w:rPr>
        <w:t>5</w:t>
      </w:r>
      <w:r w:rsidR="00D83A57" w:rsidRPr="007B2C2A">
        <w:rPr>
          <w:b/>
        </w:rPr>
        <w:t>.</w:t>
      </w:r>
      <w:r w:rsidR="008F7A51" w:rsidRPr="007B2C2A">
        <w:rPr>
          <w:b/>
        </w:rPr>
        <w:t xml:space="preserve"> </w:t>
      </w:r>
      <w:r w:rsidR="00D83A57" w:rsidRPr="007B2C2A">
        <w:rPr>
          <w:b/>
        </w:rPr>
        <w:t>Kieno iniciatyva parengtas sprendimo projektas:</w:t>
      </w:r>
      <w:r w:rsidR="00D83A57" w:rsidRPr="007B2C2A">
        <w:t xml:space="preserve"> </w:t>
      </w:r>
    </w:p>
    <w:p w14:paraId="497BB223" w14:textId="78D17ED8" w:rsidR="00C858EE" w:rsidRPr="007B2C2A" w:rsidRDefault="00B97197" w:rsidP="00C858EE">
      <w:pPr>
        <w:tabs>
          <w:tab w:val="left" w:pos="0"/>
        </w:tabs>
        <w:ind w:firstLine="720"/>
        <w:jc w:val="both"/>
      </w:pPr>
      <w:r w:rsidRPr="007B2C2A">
        <w:t xml:space="preserve">Sprendimo projektas parengtas Savivaldybės </w:t>
      </w:r>
      <w:r w:rsidR="00BB1F11">
        <w:t>tarybos nario</w:t>
      </w:r>
      <w:r w:rsidRPr="007B2C2A">
        <w:t xml:space="preserve"> iniciatyva.</w:t>
      </w:r>
    </w:p>
    <w:p w14:paraId="296DD54A" w14:textId="77777777" w:rsidR="00C858EE" w:rsidRPr="007B2C2A" w:rsidRDefault="00C858EE" w:rsidP="00C858EE">
      <w:pPr>
        <w:tabs>
          <w:tab w:val="left" w:pos="0"/>
        </w:tabs>
        <w:ind w:firstLine="720"/>
        <w:jc w:val="both"/>
      </w:pPr>
    </w:p>
    <w:p w14:paraId="759C32EC" w14:textId="77777777" w:rsidR="005C414B" w:rsidRPr="007B2C2A" w:rsidRDefault="005C414B" w:rsidP="00434584">
      <w:pPr>
        <w:spacing w:line="360" w:lineRule="auto"/>
        <w:jc w:val="both"/>
      </w:pPr>
    </w:p>
    <w:p w14:paraId="7E42B159" w14:textId="01AFE735" w:rsidR="009314A2" w:rsidRPr="00DE61F1" w:rsidRDefault="009314A2" w:rsidP="009314A2">
      <w:pPr>
        <w:jc w:val="both"/>
        <w:rPr>
          <w:b/>
          <w:sz w:val="20"/>
          <w:szCs w:val="20"/>
        </w:rPr>
      </w:pPr>
      <w:r>
        <w:t xml:space="preserve">TS-LKD frakcijos vardu Savivaldybės tarybos narys </w:t>
      </w:r>
      <w:r w:rsidRPr="00D81439">
        <w:t xml:space="preserve">                                                </w:t>
      </w:r>
      <w:r>
        <w:t>Vitalijus Satkevičius</w:t>
      </w:r>
    </w:p>
    <w:p w14:paraId="045A8D09" w14:textId="43F73896" w:rsidR="00434584" w:rsidRPr="007B2C2A" w:rsidRDefault="00434584" w:rsidP="009314A2">
      <w:pPr>
        <w:spacing w:line="276" w:lineRule="auto"/>
        <w:jc w:val="both"/>
      </w:pPr>
    </w:p>
    <w:sectPr w:rsidR="00434584" w:rsidRPr="007B2C2A"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BB608" w14:textId="77777777" w:rsidR="00AC3925" w:rsidRDefault="00AC3925" w:rsidP="00A52524">
      <w:r>
        <w:separator/>
      </w:r>
    </w:p>
  </w:endnote>
  <w:endnote w:type="continuationSeparator" w:id="0">
    <w:p w14:paraId="14FA94F2" w14:textId="77777777" w:rsidR="00AC3925" w:rsidRDefault="00AC392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2E29" w14:textId="77777777" w:rsidR="00AC3925" w:rsidRDefault="00AC3925" w:rsidP="00A52524">
      <w:r>
        <w:separator/>
      </w:r>
    </w:p>
  </w:footnote>
  <w:footnote w:type="continuationSeparator" w:id="0">
    <w:p w14:paraId="3BC7337D" w14:textId="77777777" w:rsidR="00AC3925" w:rsidRDefault="00AC392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4B24"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E0C78BE"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8F3639"/>
    <w:multiLevelType w:val="hybridMultilevel"/>
    <w:tmpl w:val="0B88B326"/>
    <w:lvl w:ilvl="0" w:tplc="D5E675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1505E"/>
    <w:rsid w:val="00027E03"/>
    <w:rsid w:val="0003001F"/>
    <w:rsid w:val="0004567B"/>
    <w:rsid w:val="00047414"/>
    <w:rsid w:val="0006183E"/>
    <w:rsid w:val="00066E6B"/>
    <w:rsid w:val="00066EF6"/>
    <w:rsid w:val="00070FD7"/>
    <w:rsid w:val="00081D67"/>
    <w:rsid w:val="000913B9"/>
    <w:rsid w:val="000A311F"/>
    <w:rsid w:val="000C3941"/>
    <w:rsid w:val="000D2707"/>
    <w:rsid w:val="000D4A32"/>
    <w:rsid w:val="000E2F3E"/>
    <w:rsid w:val="000E7874"/>
    <w:rsid w:val="000F47FD"/>
    <w:rsid w:val="00104049"/>
    <w:rsid w:val="00107EF5"/>
    <w:rsid w:val="00114AEB"/>
    <w:rsid w:val="00117E43"/>
    <w:rsid w:val="00133661"/>
    <w:rsid w:val="001352EF"/>
    <w:rsid w:val="001453E9"/>
    <w:rsid w:val="0014744F"/>
    <w:rsid w:val="00155035"/>
    <w:rsid w:val="00155DE4"/>
    <w:rsid w:val="0016373E"/>
    <w:rsid w:val="00163CB6"/>
    <w:rsid w:val="0016775E"/>
    <w:rsid w:val="0017148A"/>
    <w:rsid w:val="001722E6"/>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61C"/>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0BD8"/>
    <w:rsid w:val="00272359"/>
    <w:rsid w:val="00283C28"/>
    <w:rsid w:val="002872EB"/>
    <w:rsid w:val="002914C2"/>
    <w:rsid w:val="0029446D"/>
    <w:rsid w:val="00294868"/>
    <w:rsid w:val="002A3891"/>
    <w:rsid w:val="002A73A9"/>
    <w:rsid w:val="002B3A6A"/>
    <w:rsid w:val="002B502F"/>
    <w:rsid w:val="002B772E"/>
    <w:rsid w:val="002D2041"/>
    <w:rsid w:val="002D3271"/>
    <w:rsid w:val="002D7495"/>
    <w:rsid w:val="002E1C63"/>
    <w:rsid w:val="002F02BD"/>
    <w:rsid w:val="002F294E"/>
    <w:rsid w:val="003167E2"/>
    <w:rsid w:val="003237ED"/>
    <w:rsid w:val="003301AE"/>
    <w:rsid w:val="0034440A"/>
    <w:rsid w:val="003609A6"/>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82636"/>
    <w:rsid w:val="004917D4"/>
    <w:rsid w:val="004950F8"/>
    <w:rsid w:val="004A42B2"/>
    <w:rsid w:val="004A5AF0"/>
    <w:rsid w:val="004B1BA5"/>
    <w:rsid w:val="004B4495"/>
    <w:rsid w:val="004B7BC3"/>
    <w:rsid w:val="004C20A3"/>
    <w:rsid w:val="004D3C2F"/>
    <w:rsid w:val="004E51DD"/>
    <w:rsid w:val="004E5D2B"/>
    <w:rsid w:val="004F24E2"/>
    <w:rsid w:val="005114DF"/>
    <w:rsid w:val="00520C5A"/>
    <w:rsid w:val="00531FD1"/>
    <w:rsid w:val="005336FE"/>
    <w:rsid w:val="00536F4F"/>
    <w:rsid w:val="00542B6D"/>
    <w:rsid w:val="00573BD9"/>
    <w:rsid w:val="00576615"/>
    <w:rsid w:val="00591BC0"/>
    <w:rsid w:val="0059465A"/>
    <w:rsid w:val="005A0F24"/>
    <w:rsid w:val="005A2B5B"/>
    <w:rsid w:val="005B0280"/>
    <w:rsid w:val="005B5240"/>
    <w:rsid w:val="005B707F"/>
    <w:rsid w:val="005B7DF0"/>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520"/>
    <w:rsid w:val="007A163E"/>
    <w:rsid w:val="007A3BDE"/>
    <w:rsid w:val="007B2C2A"/>
    <w:rsid w:val="007B7315"/>
    <w:rsid w:val="007C601B"/>
    <w:rsid w:val="007D0623"/>
    <w:rsid w:val="007D0BE7"/>
    <w:rsid w:val="007D3D4C"/>
    <w:rsid w:val="007D7B8A"/>
    <w:rsid w:val="007E755E"/>
    <w:rsid w:val="007F60AF"/>
    <w:rsid w:val="00803374"/>
    <w:rsid w:val="00807B2C"/>
    <w:rsid w:val="00812E50"/>
    <w:rsid w:val="00814576"/>
    <w:rsid w:val="00817123"/>
    <w:rsid w:val="008201B6"/>
    <w:rsid w:val="00821D84"/>
    <w:rsid w:val="0083069B"/>
    <w:rsid w:val="008310AE"/>
    <w:rsid w:val="008449A7"/>
    <w:rsid w:val="00845E4A"/>
    <w:rsid w:val="008674C1"/>
    <w:rsid w:val="008730D4"/>
    <w:rsid w:val="00874356"/>
    <w:rsid w:val="008801C6"/>
    <w:rsid w:val="00883E7D"/>
    <w:rsid w:val="0089215A"/>
    <w:rsid w:val="008C6757"/>
    <w:rsid w:val="008D23DF"/>
    <w:rsid w:val="008D544C"/>
    <w:rsid w:val="008D6C97"/>
    <w:rsid w:val="008E2D89"/>
    <w:rsid w:val="008F3CEE"/>
    <w:rsid w:val="008F7A51"/>
    <w:rsid w:val="009022A5"/>
    <w:rsid w:val="009129F1"/>
    <w:rsid w:val="009177AB"/>
    <w:rsid w:val="0092588B"/>
    <w:rsid w:val="009314A2"/>
    <w:rsid w:val="00931AEB"/>
    <w:rsid w:val="00931EE1"/>
    <w:rsid w:val="00945F50"/>
    <w:rsid w:val="00962300"/>
    <w:rsid w:val="00964813"/>
    <w:rsid w:val="00965126"/>
    <w:rsid w:val="0097074B"/>
    <w:rsid w:val="00994919"/>
    <w:rsid w:val="009A020D"/>
    <w:rsid w:val="009A5FF0"/>
    <w:rsid w:val="009B0664"/>
    <w:rsid w:val="009B4236"/>
    <w:rsid w:val="009C0DE5"/>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C3925"/>
    <w:rsid w:val="00AD5374"/>
    <w:rsid w:val="00AE703E"/>
    <w:rsid w:val="00AF58BA"/>
    <w:rsid w:val="00B0021B"/>
    <w:rsid w:val="00B00E6D"/>
    <w:rsid w:val="00B03B39"/>
    <w:rsid w:val="00B068B5"/>
    <w:rsid w:val="00B06BEE"/>
    <w:rsid w:val="00B15200"/>
    <w:rsid w:val="00B2037E"/>
    <w:rsid w:val="00B332F8"/>
    <w:rsid w:val="00B3422D"/>
    <w:rsid w:val="00B42A26"/>
    <w:rsid w:val="00B503AA"/>
    <w:rsid w:val="00B63074"/>
    <w:rsid w:val="00B72FC6"/>
    <w:rsid w:val="00B7349A"/>
    <w:rsid w:val="00B813E5"/>
    <w:rsid w:val="00B86A53"/>
    <w:rsid w:val="00B97197"/>
    <w:rsid w:val="00B97AAC"/>
    <w:rsid w:val="00BA059D"/>
    <w:rsid w:val="00BA1BE5"/>
    <w:rsid w:val="00BB1560"/>
    <w:rsid w:val="00BB1F11"/>
    <w:rsid w:val="00BB7453"/>
    <w:rsid w:val="00BB7698"/>
    <w:rsid w:val="00BD1257"/>
    <w:rsid w:val="00BD74AC"/>
    <w:rsid w:val="00BF2481"/>
    <w:rsid w:val="00BF268C"/>
    <w:rsid w:val="00BF2C17"/>
    <w:rsid w:val="00BF739D"/>
    <w:rsid w:val="00C000DF"/>
    <w:rsid w:val="00C04247"/>
    <w:rsid w:val="00C06F03"/>
    <w:rsid w:val="00C11539"/>
    <w:rsid w:val="00C1423D"/>
    <w:rsid w:val="00C23689"/>
    <w:rsid w:val="00C25760"/>
    <w:rsid w:val="00C41AA1"/>
    <w:rsid w:val="00C5176B"/>
    <w:rsid w:val="00C6045F"/>
    <w:rsid w:val="00C661EB"/>
    <w:rsid w:val="00C76A01"/>
    <w:rsid w:val="00C83D58"/>
    <w:rsid w:val="00C858EE"/>
    <w:rsid w:val="00C906DE"/>
    <w:rsid w:val="00C91229"/>
    <w:rsid w:val="00CA0399"/>
    <w:rsid w:val="00CA09B4"/>
    <w:rsid w:val="00CA0EF1"/>
    <w:rsid w:val="00CA47D8"/>
    <w:rsid w:val="00CA5474"/>
    <w:rsid w:val="00CB02C9"/>
    <w:rsid w:val="00CC0DF0"/>
    <w:rsid w:val="00CC3385"/>
    <w:rsid w:val="00CE0993"/>
    <w:rsid w:val="00CE217C"/>
    <w:rsid w:val="00CE44DB"/>
    <w:rsid w:val="00CE7152"/>
    <w:rsid w:val="00CE7CE2"/>
    <w:rsid w:val="00CF451D"/>
    <w:rsid w:val="00CF6431"/>
    <w:rsid w:val="00D051C4"/>
    <w:rsid w:val="00D174C7"/>
    <w:rsid w:val="00D21554"/>
    <w:rsid w:val="00D25E94"/>
    <w:rsid w:val="00D26D28"/>
    <w:rsid w:val="00D27DAE"/>
    <w:rsid w:val="00D432A9"/>
    <w:rsid w:val="00D536E3"/>
    <w:rsid w:val="00D56D4E"/>
    <w:rsid w:val="00D627C1"/>
    <w:rsid w:val="00D709F3"/>
    <w:rsid w:val="00D736F0"/>
    <w:rsid w:val="00D767EA"/>
    <w:rsid w:val="00D82483"/>
    <w:rsid w:val="00D83A57"/>
    <w:rsid w:val="00D86013"/>
    <w:rsid w:val="00D872F8"/>
    <w:rsid w:val="00D93128"/>
    <w:rsid w:val="00D96B8F"/>
    <w:rsid w:val="00DA23A4"/>
    <w:rsid w:val="00DA31DC"/>
    <w:rsid w:val="00DA4550"/>
    <w:rsid w:val="00DB1804"/>
    <w:rsid w:val="00DB390A"/>
    <w:rsid w:val="00DB3C73"/>
    <w:rsid w:val="00DC1E3B"/>
    <w:rsid w:val="00DE6688"/>
    <w:rsid w:val="00DE6F9B"/>
    <w:rsid w:val="00E01918"/>
    <w:rsid w:val="00E0475D"/>
    <w:rsid w:val="00E129C4"/>
    <w:rsid w:val="00E34311"/>
    <w:rsid w:val="00E350BE"/>
    <w:rsid w:val="00E53864"/>
    <w:rsid w:val="00E53CC3"/>
    <w:rsid w:val="00E54BAF"/>
    <w:rsid w:val="00E57C7E"/>
    <w:rsid w:val="00E57CEA"/>
    <w:rsid w:val="00E61173"/>
    <w:rsid w:val="00E74C4A"/>
    <w:rsid w:val="00E75F87"/>
    <w:rsid w:val="00E76409"/>
    <w:rsid w:val="00E86C4C"/>
    <w:rsid w:val="00E909FE"/>
    <w:rsid w:val="00E90E21"/>
    <w:rsid w:val="00E936DD"/>
    <w:rsid w:val="00EA2E59"/>
    <w:rsid w:val="00EA6E14"/>
    <w:rsid w:val="00EB3D70"/>
    <w:rsid w:val="00EC1D0F"/>
    <w:rsid w:val="00ED0D98"/>
    <w:rsid w:val="00ED441B"/>
    <w:rsid w:val="00ED54EC"/>
    <w:rsid w:val="00ED7CF4"/>
    <w:rsid w:val="00EE06A7"/>
    <w:rsid w:val="00F22D62"/>
    <w:rsid w:val="00F3496E"/>
    <w:rsid w:val="00F56BB8"/>
    <w:rsid w:val="00F86497"/>
    <w:rsid w:val="00F86A79"/>
    <w:rsid w:val="00F86A89"/>
    <w:rsid w:val="00F903A6"/>
    <w:rsid w:val="00FA082B"/>
    <w:rsid w:val="00FA47F5"/>
    <w:rsid w:val="00FA6480"/>
    <w:rsid w:val="00FA67D5"/>
    <w:rsid w:val="00FA7A31"/>
    <w:rsid w:val="00FB0925"/>
    <w:rsid w:val="00FB0D87"/>
    <w:rsid w:val="00FC05CD"/>
    <w:rsid w:val="00FC1F28"/>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10A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CF64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2533</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2023-09-12T08:53:00Z</cp:lastPrinted>
  <dcterms:created xsi:type="dcterms:W3CDTF">2023-09-27T05:55:00Z</dcterms:created>
  <dcterms:modified xsi:type="dcterms:W3CDTF">2023-09-27T05:55:00Z</dcterms:modified>
</cp:coreProperties>
</file>