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49DEADBB" w:rsidR="0055780F" w:rsidRPr="009C409B" w:rsidRDefault="008A0283" w:rsidP="009C409B">
      <w:pPr>
        <w:keepNext/>
        <w:jc w:val="center"/>
        <w:outlineLvl w:val="1"/>
        <w:rPr>
          <w:b/>
        </w:rPr>
      </w:pPr>
      <w:bookmarkStart w:id="0" w:name="_GoBack"/>
      <w:r w:rsidRPr="00381B05">
        <w:rPr>
          <w:b/>
        </w:rPr>
        <w:t xml:space="preserve">DĖL </w:t>
      </w:r>
      <w:r w:rsidR="00907A79" w:rsidRPr="00381B05">
        <w:rPr>
          <w:b/>
        </w:rPr>
        <w:t xml:space="preserve">TURTO PERDAVIMO VALDYTI, NAUDOTI IR DISPONUOTI JUO </w:t>
      </w:r>
      <w:r w:rsidR="00163E07">
        <w:rPr>
          <w:b/>
        </w:rPr>
        <w:t>PATIKĖJIMO TEISE PANEVĖŽIO PRADINEI MO</w:t>
      </w:r>
      <w:r w:rsidR="00CD5D2E">
        <w:rPr>
          <w:b/>
        </w:rPr>
        <w:t>K</w:t>
      </w:r>
      <w:r w:rsidR="00163E07">
        <w:rPr>
          <w:b/>
        </w:rPr>
        <w:t>YKLAI</w:t>
      </w:r>
    </w:p>
    <w:bookmarkEnd w:id="0"/>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birželio 8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TSP-204</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3B896D4F"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163E07">
        <w:t>5</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B749F9">
        <w:rPr>
          <w:szCs w:val="24"/>
        </w:rPr>
        <w:t xml:space="preserve">o 1 ir </w:t>
      </w:r>
      <w:r w:rsidR="00163E07">
        <w:rPr>
          <w:szCs w:val="24"/>
        </w:rPr>
        <w:t>2</w:t>
      </w:r>
      <w:r w:rsidR="00B749F9">
        <w:rPr>
          <w:szCs w:val="24"/>
        </w:rPr>
        <w:t xml:space="preserve"> punktais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w:t>
      </w:r>
      <w:r w:rsidR="00163E07">
        <w:rPr>
          <w:szCs w:val="24"/>
          <w:lang w:eastAsia="lt-LT"/>
        </w:rPr>
        <w:t>1</w:t>
      </w:r>
      <w:r w:rsidR="00B749F9">
        <w:rPr>
          <w:szCs w:val="24"/>
          <w:lang w:eastAsia="lt-LT"/>
        </w:rPr>
        <w:t xml:space="preserve"> papunkčiu ir 6 punktu</w:t>
      </w:r>
      <w:r w:rsidR="00163E07">
        <w:rPr>
          <w:szCs w:val="24"/>
          <w:lang w:eastAsia="lt-LT"/>
        </w:rPr>
        <w:t xml:space="preserve"> ir atsižvelgdama į Panevėžio pradinės mokyklos 2023</w:t>
      </w:r>
      <w:r w:rsidR="003533E8">
        <w:rPr>
          <w:szCs w:val="24"/>
          <w:lang w:eastAsia="lt-LT"/>
        </w:rPr>
        <w:t> </w:t>
      </w:r>
      <w:r w:rsidR="00163E07">
        <w:rPr>
          <w:szCs w:val="24"/>
          <w:lang w:eastAsia="lt-LT"/>
        </w:rPr>
        <w:t>m. birželio 2 d. raštą Nr. SD-165(1.8.) „Dėl trumpalaikio turto perdavimo“</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246AB89F"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Panevėžio </w:t>
      </w:r>
      <w:r w:rsidR="00163E07">
        <w:rPr>
          <w:szCs w:val="24"/>
        </w:rPr>
        <w:t>pradinei mokyklai</w:t>
      </w:r>
      <w:r w:rsidRPr="00381B05">
        <w:rPr>
          <w:szCs w:val="24"/>
        </w:rPr>
        <w:t xml:space="preserve"> (kodas </w:t>
      </w:r>
      <w:r w:rsidR="00163E07">
        <w:rPr>
          <w:szCs w:val="24"/>
        </w:rPr>
        <w:t>190425888</w:t>
      </w:r>
      <w:r w:rsidRPr="00381B05">
        <w:rPr>
          <w:szCs w:val="24"/>
        </w:rPr>
        <w:t xml:space="preserve">) valdyti, naudoti ir disponuoti juo patikėjimo </w:t>
      </w:r>
      <w:r w:rsidR="00163E07">
        <w:rPr>
          <w:szCs w:val="24"/>
        </w:rPr>
        <w:t>teise</w:t>
      </w:r>
      <w:r w:rsidRPr="00381B05">
        <w:rPr>
          <w:szCs w:val="24"/>
        </w:rPr>
        <w:t xml:space="preserve"> Savivaldybei nuosavybės teise priklausantį </w:t>
      </w:r>
      <w:r w:rsidR="00163E07">
        <w:rPr>
          <w:szCs w:val="24"/>
        </w:rPr>
        <w:t>Savivaldybės administracijos patikėjimo teise valdomą trumpalaikį</w:t>
      </w:r>
      <w:r w:rsidR="00B749F9">
        <w:rPr>
          <w:szCs w:val="24"/>
        </w:rPr>
        <w:t xml:space="preserve"> </w:t>
      </w:r>
      <w:r w:rsidRPr="00381B05">
        <w:rPr>
          <w:szCs w:val="24"/>
        </w:rPr>
        <w:t>materialųjį turt</w:t>
      </w:r>
      <w:r w:rsidR="00163E07">
        <w:rPr>
          <w:szCs w:val="24"/>
        </w:rPr>
        <w:t>ą, kurio bendra įsigijimo vertė – 1 262,92 Eur (priedas).</w:t>
      </w:r>
    </w:p>
    <w:p w14:paraId="34C9AB4B" w14:textId="5F350876" w:rsidR="008078E9" w:rsidRPr="00381B05" w:rsidRDefault="00163E07" w:rsidP="004964BE">
      <w:pPr>
        <w:pStyle w:val="Sraopastraipa"/>
        <w:numPr>
          <w:ilvl w:val="0"/>
          <w:numId w:val="3"/>
        </w:numPr>
        <w:tabs>
          <w:tab w:val="left" w:pos="1134"/>
        </w:tabs>
        <w:spacing w:line="360" w:lineRule="auto"/>
        <w:ind w:left="0" w:firstLine="851"/>
        <w:jc w:val="both"/>
        <w:rPr>
          <w:szCs w:val="22"/>
        </w:rPr>
      </w:pPr>
      <w:r w:rsidRPr="00AB1BEF">
        <w:rPr>
          <w:color w:val="000000"/>
          <w:szCs w:val="24"/>
        </w:rPr>
        <w:t>Įgalioti Panevėžio miesto savivaldybės administracijos direktorių Savivaldybės vardu pasirašyti 1 punkte nurodyto materialiojo turto priėmimo ir perdavimo aktą.</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5E4252AE" w:rsidR="00163E07" w:rsidRDefault="00E6658E" w:rsidP="004964BE">
      <w:pPr>
        <w:tabs>
          <w:tab w:val="left" w:pos="8165"/>
        </w:tabs>
        <w:jc w:val="both"/>
        <w:rPr>
          <w:rFonts w:eastAsia="Calibri"/>
          <w:szCs w:val="24"/>
        </w:rPr>
      </w:pPr>
      <w:r w:rsidRPr="00381B05">
        <w:rPr>
          <w:rFonts w:eastAsia="Calibri"/>
          <w:szCs w:val="24"/>
        </w:rPr>
        <w:t>Savivaldybės meras                                                                                   Rytis Mykolas Račkauskas</w:t>
      </w:r>
      <w:r w:rsidR="00163E07">
        <w:rPr>
          <w:rFonts w:eastAsia="Calibri"/>
          <w:szCs w:val="24"/>
        </w:rPr>
        <w:br w:type="page"/>
      </w:r>
    </w:p>
    <w:p w14:paraId="07005129" w14:textId="77777777" w:rsidR="00163E07" w:rsidRPr="00AB1BEF" w:rsidRDefault="00163E07" w:rsidP="00163E07">
      <w:pPr>
        <w:tabs>
          <w:tab w:val="left" w:pos="7371"/>
        </w:tabs>
        <w:ind w:firstLine="5245"/>
        <w:rPr>
          <w:szCs w:val="24"/>
        </w:rPr>
      </w:pPr>
      <w:r w:rsidRPr="00AB1BEF">
        <w:rPr>
          <w:szCs w:val="24"/>
        </w:rPr>
        <w:lastRenderedPageBreak/>
        <w:t xml:space="preserve">Panevėžio miesto savivaldybės tarybos </w:t>
      </w:r>
    </w:p>
    <w:p w14:paraId="323643B9" w14:textId="77777777" w:rsidR="00163E07" w:rsidRPr="00AB1BEF" w:rsidRDefault="00163E07" w:rsidP="00163E07">
      <w:pPr>
        <w:tabs>
          <w:tab w:val="left" w:pos="7371"/>
        </w:tabs>
        <w:ind w:firstLine="5245"/>
        <w:rPr>
          <w:szCs w:val="24"/>
        </w:rPr>
      </w:pPr>
      <w:r>
        <w:rPr>
          <w:szCs w:val="24"/>
        </w:rPr>
        <w:t xml:space="preserve">                                   </w:t>
      </w:r>
      <w:r w:rsidRPr="00AB1BEF">
        <w:rPr>
          <w:szCs w:val="24"/>
        </w:rPr>
        <w:t xml:space="preserve"> sprendimo Nr. </w:t>
      </w:r>
    </w:p>
    <w:p w14:paraId="66D0E207" w14:textId="77777777" w:rsidR="00163E07" w:rsidRPr="00AB1BEF" w:rsidRDefault="00163E07" w:rsidP="00163E07">
      <w:pPr>
        <w:tabs>
          <w:tab w:val="left" w:pos="4773"/>
        </w:tabs>
        <w:ind w:firstLine="5245"/>
      </w:pPr>
      <w:r w:rsidRPr="00AB1BEF">
        <w:rPr>
          <w:szCs w:val="24"/>
        </w:rPr>
        <w:t>priedas</w:t>
      </w:r>
    </w:p>
    <w:p w14:paraId="767C0DDE" w14:textId="77777777" w:rsidR="00163E07" w:rsidRPr="00AB1BEF" w:rsidRDefault="00163E07" w:rsidP="00163E07">
      <w:pPr>
        <w:jc w:val="both"/>
        <w:rPr>
          <w:rFonts w:eastAsia="Calibri"/>
          <w:szCs w:val="24"/>
        </w:rPr>
      </w:pPr>
    </w:p>
    <w:p w14:paraId="102CE9FF" w14:textId="77777777" w:rsidR="00163E07" w:rsidRPr="00AB1BEF" w:rsidRDefault="00163E07" w:rsidP="00163E07">
      <w:pPr>
        <w:jc w:val="both"/>
        <w:rPr>
          <w:rFonts w:eastAsia="Calibri"/>
          <w:szCs w:val="24"/>
        </w:rPr>
      </w:pPr>
    </w:p>
    <w:p w14:paraId="2619A84A" w14:textId="1DFFA636" w:rsidR="00163E07" w:rsidRPr="00AB1BEF" w:rsidRDefault="00163E07" w:rsidP="00163E07">
      <w:pPr>
        <w:jc w:val="center"/>
        <w:rPr>
          <w:b/>
          <w:szCs w:val="24"/>
        </w:rPr>
      </w:pPr>
      <w:r>
        <w:rPr>
          <w:b/>
          <w:szCs w:val="24"/>
        </w:rPr>
        <w:t xml:space="preserve">TRUMPALAIKIO </w:t>
      </w:r>
      <w:r w:rsidRPr="00AB1BEF">
        <w:rPr>
          <w:b/>
          <w:szCs w:val="24"/>
        </w:rPr>
        <w:t xml:space="preserve">MATERIALIOJO TURTO, PERDUODAMO </w:t>
      </w:r>
      <w:r>
        <w:rPr>
          <w:b/>
          <w:szCs w:val="24"/>
        </w:rPr>
        <w:t>PANEVĖŽIO PRADINEI MOKYKLAI VALDYTI, NAUDOTI IR DISPONUOTI JUO PATIKĖJIMO TEISE</w:t>
      </w:r>
      <w:r w:rsidRPr="00AB1BEF">
        <w:rPr>
          <w:b/>
          <w:szCs w:val="24"/>
        </w:rPr>
        <w:t>, SĄRAŠAS</w:t>
      </w:r>
    </w:p>
    <w:p w14:paraId="4159F1C1" w14:textId="77777777" w:rsidR="00163E07" w:rsidRPr="00AB1BEF" w:rsidRDefault="00163E07" w:rsidP="00163E07">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
        <w:gridCol w:w="4065"/>
        <w:gridCol w:w="1372"/>
        <w:gridCol w:w="1643"/>
        <w:gridCol w:w="1624"/>
      </w:tblGrid>
      <w:tr w:rsidR="00163E07" w14:paraId="770DCD92" w14:textId="77777777" w:rsidTr="00B17D4F">
        <w:tc>
          <w:tcPr>
            <w:tcW w:w="413" w:type="pct"/>
            <w:shd w:val="clear" w:color="auto" w:fill="auto"/>
          </w:tcPr>
          <w:p w14:paraId="329C4EE8" w14:textId="77777777" w:rsidR="00163E07" w:rsidRDefault="00163E07" w:rsidP="00BB408C">
            <w:pPr>
              <w:jc w:val="center"/>
              <w:rPr>
                <w:b/>
              </w:rPr>
            </w:pPr>
            <w:r>
              <w:rPr>
                <w:b/>
              </w:rPr>
              <w:t>Eil. Nr.</w:t>
            </w:r>
          </w:p>
        </w:tc>
        <w:tc>
          <w:tcPr>
            <w:tcW w:w="2142" w:type="pct"/>
            <w:shd w:val="clear" w:color="auto" w:fill="auto"/>
          </w:tcPr>
          <w:p w14:paraId="318BF34C" w14:textId="77777777" w:rsidR="00163E07" w:rsidRDefault="00163E07" w:rsidP="00BB408C">
            <w:pPr>
              <w:jc w:val="center"/>
              <w:rPr>
                <w:b/>
              </w:rPr>
            </w:pPr>
            <w:r>
              <w:rPr>
                <w:b/>
              </w:rPr>
              <w:t>Turto pavadinimas</w:t>
            </w:r>
          </w:p>
        </w:tc>
        <w:tc>
          <w:tcPr>
            <w:tcW w:w="723" w:type="pct"/>
            <w:shd w:val="clear" w:color="auto" w:fill="auto"/>
          </w:tcPr>
          <w:p w14:paraId="110C8F6B" w14:textId="77777777" w:rsidR="00163E07" w:rsidRDefault="00163E07" w:rsidP="00BB408C">
            <w:pPr>
              <w:jc w:val="center"/>
              <w:rPr>
                <w:b/>
              </w:rPr>
            </w:pPr>
            <w:r>
              <w:rPr>
                <w:b/>
              </w:rPr>
              <w:t>Kiekis, vnt.</w:t>
            </w:r>
          </w:p>
        </w:tc>
        <w:tc>
          <w:tcPr>
            <w:tcW w:w="866" w:type="pct"/>
            <w:shd w:val="clear" w:color="auto" w:fill="auto"/>
          </w:tcPr>
          <w:p w14:paraId="29E6C5FA" w14:textId="77777777" w:rsidR="00163E07" w:rsidRDefault="00163E07" w:rsidP="00BB408C">
            <w:pPr>
              <w:jc w:val="center"/>
              <w:rPr>
                <w:b/>
              </w:rPr>
            </w:pPr>
            <w:r>
              <w:rPr>
                <w:b/>
              </w:rPr>
              <w:t>Vieneto įsigijimo vertė, Eur</w:t>
            </w:r>
          </w:p>
        </w:tc>
        <w:tc>
          <w:tcPr>
            <w:tcW w:w="856" w:type="pct"/>
            <w:shd w:val="clear" w:color="auto" w:fill="auto"/>
          </w:tcPr>
          <w:p w14:paraId="1545D3F3" w14:textId="77777777" w:rsidR="00163E07" w:rsidRDefault="00163E07" w:rsidP="00BB408C">
            <w:pPr>
              <w:jc w:val="center"/>
              <w:rPr>
                <w:b/>
              </w:rPr>
            </w:pPr>
            <w:r>
              <w:rPr>
                <w:b/>
              </w:rPr>
              <w:t>Bendra įsigijimo vertė, Eur</w:t>
            </w:r>
          </w:p>
        </w:tc>
      </w:tr>
      <w:tr w:rsidR="00163E07" w14:paraId="0A6837A5" w14:textId="77777777" w:rsidTr="00B17D4F">
        <w:tc>
          <w:tcPr>
            <w:tcW w:w="413" w:type="pct"/>
            <w:shd w:val="clear" w:color="auto" w:fill="auto"/>
          </w:tcPr>
          <w:p w14:paraId="679456CB" w14:textId="77777777" w:rsidR="00163E07" w:rsidRDefault="00163E07" w:rsidP="00163E07">
            <w:pPr>
              <w:pStyle w:val="Sraopastraipa"/>
              <w:numPr>
                <w:ilvl w:val="0"/>
                <w:numId w:val="6"/>
              </w:numPr>
              <w:snapToGrid w:val="0"/>
              <w:rPr>
                <w:b/>
              </w:rPr>
            </w:pPr>
          </w:p>
        </w:tc>
        <w:tc>
          <w:tcPr>
            <w:tcW w:w="2142" w:type="pct"/>
            <w:shd w:val="clear" w:color="auto" w:fill="auto"/>
          </w:tcPr>
          <w:p w14:paraId="40D29438" w14:textId="45888700" w:rsidR="00163E07" w:rsidRPr="00163E07" w:rsidRDefault="00163E07" w:rsidP="00BB408C">
            <w:pPr>
              <w:pStyle w:val="Default"/>
              <w:spacing w:line="276" w:lineRule="auto"/>
              <w:jc w:val="both"/>
            </w:pPr>
            <w:r>
              <w:t xml:space="preserve">Sėdmaišis </w:t>
            </w:r>
            <w:r>
              <w:rPr>
                <w:i/>
              </w:rPr>
              <w:t xml:space="preserve">Klasika </w:t>
            </w:r>
            <w:r>
              <w:t>iš dirbtinės (eko</w:t>
            </w:r>
            <w:r w:rsidR="00553543">
              <w:t>)</w:t>
            </w:r>
            <w:r>
              <w:t xml:space="preserve">odos </w:t>
            </w:r>
            <w:r w:rsidR="00553543">
              <w:t>(</w:t>
            </w:r>
            <w:r>
              <w:t>XL (80 x 110 cm), tamsiai pilka</w:t>
            </w:r>
            <w:r w:rsidR="00553543">
              <w:t>)</w:t>
            </w:r>
          </w:p>
        </w:tc>
        <w:tc>
          <w:tcPr>
            <w:tcW w:w="723" w:type="pct"/>
            <w:shd w:val="clear" w:color="auto" w:fill="auto"/>
          </w:tcPr>
          <w:p w14:paraId="69E68A8B" w14:textId="64B98672" w:rsidR="00163E07" w:rsidRDefault="00163E07" w:rsidP="00BB408C">
            <w:pPr>
              <w:spacing w:line="276" w:lineRule="auto"/>
              <w:jc w:val="center"/>
              <w:rPr>
                <w:bCs/>
              </w:rPr>
            </w:pPr>
            <w:r>
              <w:rPr>
                <w:bCs/>
              </w:rPr>
              <w:t>2</w:t>
            </w:r>
          </w:p>
        </w:tc>
        <w:tc>
          <w:tcPr>
            <w:tcW w:w="866" w:type="pct"/>
            <w:shd w:val="clear" w:color="auto" w:fill="auto"/>
          </w:tcPr>
          <w:p w14:paraId="4C5DDA13" w14:textId="71629844" w:rsidR="00163E07" w:rsidRDefault="00B17D4F" w:rsidP="00BB408C">
            <w:pPr>
              <w:spacing w:line="276" w:lineRule="auto"/>
              <w:jc w:val="center"/>
              <w:rPr>
                <w:bCs/>
              </w:rPr>
            </w:pPr>
            <w:r>
              <w:rPr>
                <w:bCs/>
              </w:rPr>
              <w:t>59,99</w:t>
            </w:r>
          </w:p>
        </w:tc>
        <w:tc>
          <w:tcPr>
            <w:tcW w:w="856" w:type="pct"/>
            <w:shd w:val="clear" w:color="auto" w:fill="auto"/>
          </w:tcPr>
          <w:p w14:paraId="4783F41A" w14:textId="4C519FE5" w:rsidR="00163E07" w:rsidRDefault="00163E07" w:rsidP="00BB408C">
            <w:pPr>
              <w:spacing w:line="276" w:lineRule="auto"/>
              <w:jc w:val="center"/>
              <w:rPr>
                <w:bCs/>
                <w:color w:val="000000"/>
              </w:rPr>
            </w:pPr>
            <w:r>
              <w:rPr>
                <w:bCs/>
                <w:color w:val="000000"/>
              </w:rPr>
              <w:t>119,98</w:t>
            </w:r>
          </w:p>
        </w:tc>
      </w:tr>
      <w:tr w:rsidR="00163E07" w14:paraId="6ACABD06" w14:textId="77777777" w:rsidTr="00B17D4F">
        <w:tc>
          <w:tcPr>
            <w:tcW w:w="413" w:type="pct"/>
            <w:shd w:val="clear" w:color="auto" w:fill="auto"/>
          </w:tcPr>
          <w:p w14:paraId="5B2B5CE0" w14:textId="77777777" w:rsidR="00163E07" w:rsidRDefault="00163E07" w:rsidP="00163E07">
            <w:pPr>
              <w:pStyle w:val="Sraopastraipa"/>
              <w:numPr>
                <w:ilvl w:val="0"/>
                <w:numId w:val="6"/>
              </w:numPr>
              <w:snapToGrid w:val="0"/>
              <w:rPr>
                <w:bCs/>
              </w:rPr>
            </w:pPr>
          </w:p>
        </w:tc>
        <w:tc>
          <w:tcPr>
            <w:tcW w:w="2142" w:type="pct"/>
            <w:shd w:val="clear" w:color="auto" w:fill="auto"/>
          </w:tcPr>
          <w:p w14:paraId="2996F676" w14:textId="08482EE6" w:rsidR="00163E07" w:rsidRPr="00B17D4F" w:rsidRDefault="00B17D4F" w:rsidP="00BB408C">
            <w:pPr>
              <w:spacing w:line="276" w:lineRule="auto"/>
              <w:jc w:val="both"/>
              <w:rPr>
                <w:bCs/>
              </w:rPr>
            </w:pPr>
            <w:r>
              <w:rPr>
                <w:bCs/>
              </w:rPr>
              <w:t xml:space="preserve">Magnetų rinkinys </w:t>
            </w:r>
            <w:r>
              <w:rPr>
                <w:bCs/>
                <w:i/>
              </w:rPr>
              <w:t xml:space="preserve">Emocinė sveikata </w:t>
            </w:r>
            <w:r>
              <w:rPr>
                <w:bCs/>
              </w:rPr>
              <w:t>(mažoms lentoms)</w:t>
            </w:r>
          </w:p>
        </w:tc>
        <w:tc>
          <w:tcPr>
            <w:tcW w:w="723" w:type="pct"/>
            <w:shd w:val="clear" w:color="auto" w:fill="auto"/>
          </w:tcPr>
          <w:p w14:paraId="1FE29E77" w14:textId="1940158E" w:rsidR="00163E07" w:rsidRDefault="00B17D4F" w:rsidP="00BB408C">
            <w:pPr>
              <w:spacing w:line="276" w:lineRule="auto"/>
              <w:jc w:val="center"/>
              <w:rPr>
                <w:bCs/>
              </w:rPr>
            </w:pPr>
            <w:r>
              <w:rPr>
                <w:bCs/>
              </w:rPr>
              <w:t>1</w:t>
            </w:r>
          </w:p>
        </w:tc>
        <w:tc>
          <w:tcPr>
            <w:tcW w:w="866" w:type="pct"/>
            <w:shd w:val="clear" w:color="auto" w:fill="auto"/>
          </w:tcPr>
          <w:p w14:paraId="53E60C3A" w14:textId="4DFCECE9" w:rsidR="00163E07" w:rsidRDefault="00B17D4F" w:rsidP="00BB408C">
            <w:pPr>
              <w:spacing w:line="276" w:lineRule="auto"/>
              <w:jc w:val="center"/>
              <w:rPr>
                <w:bCs/>
              </w:rPr>
            </w:pPr>
            <w:r>
              <w:rPr>
                <w:bCs/>
              </w:rPr>
              <w:t>96,80</w:t>
            </w:r>
          </w:p>
        </w:tc>
        <w:tc>
          <w:tcPr>
            <w:tcW w:w="856" w:type="pct"/>
            <w:shd w:val="clear" w:color="auto" w:fill="auto"/>
          </w:tcPr>
          <w:p w14:paraId="3B6FF479" w14:textId="6577508C" w:rsidR="00163E07" w:rsidRDefault="00B17D4F" w:rsidP="00BB408C">
            <w:pPr>
              <w:spacing w:line="276" w:lineRule="auto"/>
              <w:jc w:val="center"/>
              <w:rPr>
                <w:bCs/>
                <w:color w:val="000000"/>
              </w:rPr>
            </w:pPr>
            <w:r>
              <w:rPr>
                <w:bCs/>
                <w:color w:val="000000"/>
              </w:rPr>
              <w:t>96,80</w:t>
            </w:r>
          </w:p>
        </w:tc>
      </w:tr>
      <w:tr w:rsidR="00163E07" w14:paraId="081F869F" w14:textId="77777777" w:rsidTr="00B17D4F">
        <w:tc>
          <w:tcPr>
            <w:tcW w:w="413" w:type="pct"/>
            <w:shd w:val="clear" w:color="auto" w:fill="auto"/>
          </w:tcPr>
          <w:p w14:paraId="7EC27AD9" w14:textId="77777777" w:rsidR="00163E07" w:rsidRDefault="00163E07" w:rsidP="00163E07">
            <w:pPr>
              <w:pStyle w:val="Sraopastraipa"/>
              <w:numPr>
                <w:ilvl w:val="0"/>
                <w:numId w:val="6"/>
              </w:numPr>
              <w:snapToGrid w:val="0"/>
              <w:rPr>
                <w:bCs/>
              </w:rPr>
            </w:pPr>
          </w:p>
        </w:tc>
        <w:tc>
          <w:tcPr>
            <w:tcW w:w="2142" w:type="pct"/>
            <w:shd w:val="clear" w:color="auto" w:fill="auto"/>
          </w:tcPr>
          <w:p w14:paraId="05EFD7CA" w14:textId="21D404EC" w:rsidR="00163E07" w:rsidRDefault="00B17D4F" w:rsidP="00BB408C">
            <w:pPr>
              <w:spacing w:line="276" w:lineRule="auto"/>
              <w:jc w:val="both"/>
              <w:rPr>
                <w:bCs/>
              </w:rPr>
            </w:pPr>
            <w:r>
              <w:rPr>
                <w:bCs/>
              </w:rPr>
              <w:t>Elektroninis atminties lavinimo žaidimas</w:t>
            </w:r>
          </w:p>
        </w:tc>
        <w:tc>
          <w:tcPr>
            <w:tcW w:w="723" w:type="pct"/>
            <w:shd w:val="clear" w:color="auto" w:fill="auto"/>
          </w:tcPr>
          <w:p w14:paraId="7C600AB7" w14:textId="35C05DA3" w:rsidR="00163E07" w:rsidRDefault="00B17D4F" w:rsidP="00BB408C">
            <w:pPr>
              <w:spacing w:line="276" w:lineRule="auto"/>
              <w:jc w:val="center"/>
              <w:rPr>
                <w:bCs/>
              </w:rPr>
            </w:pPr>
            <w:r>
              <w:rPr>
                <w:bCs/>
              </w:rPr>
              <w:t>1</w:t>
            </w:r>
          </w:p>
        </w:tc>
        <w:tc>
          <w:tcPr>
            <w:tcW w:w="866" w:type="pct"/>
            <w:shd w:val="clear" w:color="auto" w:fill="auto"/>
          </w:tcPr>
          <w:p w14:paraId="0B8802B3" w14:textId="3C35EFF4" w:rsidR="00163E07" w:rsidRDefault="00B17D4F" w:rsidP="00BB408C">
            <w:pPr>
              <w:spacing w:line="276" w:lineRule="auto"/>
              <w:jc w:val="center"/>
              <w:rPr>
                <w:bCs/>
              </w:rPr>
            </w:pPr>
            <w:r>
              <w:rPr>
                <w:bCs/>
              </w:rPr>
              <w:t>24,05</w:t>
            </w:r>
          </w:p>
        </w:tc>
        <w:tc>
          <w:tcPr>
            <w:tcW w:w="856" w:type="pct"/>
            <w:shd w:val="clear" w:color="auto" w:fill="auto"/>
          </w:tcPr>
          <w:p w14:paraId="7BDC3603" w14:textId="17AE5C38" w:rsidR="00163E07" w:rsidRDefault="00B17D4F" w:rsidP="00BB408C">
            <w:pPr>
              <w:spacing w:line="276" w:lineRule="auto"/>
              <w:jc w:val="center"/>
              <w:rPr>
                <w:bCs/>
                <w:color w:val="000000"/>
              </w:rPr>
            </w:pPr>
            <w:r>
              <w:rPr>
                <w:bCs/>
                <w:color w:val="000000"/>
              </w:rPr>
              <w:t>24,05</w:t>
            </w:r>
          </w:p>
        </w:tc>
      </w:tr>
      <w:tr w:rsidR="00163E07" w14:paraId="73F57FBB" w14:textId="77777777" w:rsidTr="00B17D4F">
        <w:tc>
          <w:tcPr>
            <w:tcW w:w="413" w:type="pct"/>
            <w:shd w:val="clear" w:color="auto" w:fill="auto"/>
          </w:tcPr>
          <w:p w14:paraId="3C7C2979" w14:textId="77777777" w:rsidR="00163E07" w:rsidRDefault="00163E07" w:rsidP="00163E07">
            <w:pPr>
              <w:pStyle w:val="Sraopastraipa"/>
              <w:numPr>
                <w:ilvl w:val="0"/>
                <w:numId w:val="6"/>
              </w:numPr>
              <w:snapToGrid w:val="0"/>
              <w:rPr>
                <w:bCs/>
                <w:color w:val="000000"/>
              </w:rPr>
            </w:pPr>
          </w:p>
        </w:tc>
        <w:tc>
          <w:tcPr>
            <w:tcW w:w="2142" w:type="pct"/>
            <w:shd w:val="clear" w:color="auto" w:fill="auto"/>
          </w:tcPr>
          <w:p w14:paraId="024FEB24" w14:textId="2000B461" w:rsidR="00163E07" w:rsidRPr="00B17D4F" w:rsidRDefault="00332DA7" w:rsidP="00BB408C">
            <w:pPr>
              <w:spacing w:line="276" w:lineRule="auto"/>
              <w:jc w:val="both"/>
              <w:rPr>
                <w:bCs/>
              </w:rPr>
            </w:pPr>
            <w:r w:rsidRPr="00332DA7">
              <w:rPr>
                <w:bCs/>
              </w:rPr>
              <w:t>L</w:t>
            </w:r>
            <w:r w:rsidR="00B17D4F">
              <w:rPr>
                <w:bCs/>
              </w:rPr>
              <w:t>abirintų rinkinys</w:t>
            </w:r>
            <w:r>
              <w:rPr>
                <w:bCs/>
              </w:rPr>
              <w:t xml:space="preserve"> </w:t>
            </w:r>
            <w:r>
              <w:rPr>
                <w:bCs/>
                <w:i/>
              </w:rPr>
              <w:t>Mindful</w:t>
            </w:r>
          </w:p>
        </w:tc>
        <w:tc>
          <w:tcPr>
            <w:tcW w:w="723" w:type="pct"/>
            <w:shd w:val="clear" w:color="auto" w:fill="auto"/>
          </w:tcPr>
          <w:p w14:paraId="45ABBDF6" w14:textId="38517E6B" w:rsidR="00163E07" w:rsidRDefault="00B17D4F" w:rsidP="00BB408C">
            <w:pPr>
              <w:spacing w:line="276" w:lineRule="auto"/>
              <w:jc w:val="center"/>
              <w:rPr>
                <w:bCs/>
              </w:rPr>
            </w:pPr>
            <w:r>
              <w:rPr>
                <w:bCs/>
              </w:rPr>
              <w:t>1</w:t>
            </w:r>
          </w:p>
        </w:tc>
        <w:tc>
          <w:tcPr>
            <w:tcW w:w="866" w:type="pct"/>
            <w:shd w:val="clear" w:color="auto" w:fill="auto"/>
          </w:tcPr>
          <w:p w14:paraId="68A35291" w14:textId="32C50765" w:rsidR="00163E07" w:rsidRDefault="00B17D4F" w:rsidP="00BB408C">
            <w:pPr>
              <w:spacing w:line="276" w:lineRule="auto"/>
              <w:jc w:val="center"/>
              <w:rPr>
                <w:bCs/>
              </w:rPr>
            </w:pPr>
            <w:r>
              <w:rPr>
                <w:bCs/>
              </w:rPr>
              <w:t>26,05</w:t>
            </w:r>
          </w:p>
        </w:tc>
        <w:tc>
          <w:tcPr>
            <w:tcW w:w="856" w:type="pct"/>
            <w:shd w:val="clear" w:color="auto" w:fill="auto"/>
          </w:tcPr>
          <w:p w14:paraId="5CA37A76" w14:textId="3F09A5EC" w:rsidR="00163E07" w:rsidRDefault="00B17D4F" w:rsidP="00BB408C">
            <w:pPr>
              <w:spacing w:line="276" w:lineRule="auto"/>
              <w:jc w:val="center"/>
              <w:rPr>
                <w:bCs/>
              </w:rPr>
            </w:pPr>
            <w:r>
              <w:rPr>
                <w:bCs/>
              </w:rPr>
              <w:t>26,05</w:t>
            </w:r>
          </w:p>
        </w:tc>
      </w:tr>
      <w:tr w:rsidR="00163E07" w14:paraId="051442B9" w14:textId="77777777" w:rsidTr="00B17D4F">
        <w:tc>
          <w:tcPr>
            <w:tcW w:w="413" w:type="pct"/>
            <w:shd w:val="clear" w:color="auto" w:fill="auto"/>
          </w:tcPr>
          <w:p w14:paraId="2C320FD0" w14:textId="77777777" w:rsidR="00163E07" w:rsidRDefault="00163E07" w:rsidP="00163E07">
            <w:pPr>
              <w:pStyle w:val="Sraopastraipa"/>
              <w:numPr>
                <w:ilvl w:val="0"/>
                <w:numId w:val="6"/>
              </w:numPr>
              <w:snapToGrid w:val="0"/>
              <w:rPr>
                <w:bCs/>
              </w:rPr>
            </w:pPr>
          </w:p>
        </w:tc>
        <w:tc>
          <w:tcPr>
            <w:tcW w:w="2142" w:type="pct"/>
            <w:shd w:val="clear" w:color="auto" w:fill="auto"/>
          </w:tcPr>
          <w:p w14:paraId="1795612D" w14:textId="41D76F9E" w:rsidR="00163E07" w:rsidRPr="00B17D4F" w:rsidRDefault="00B17D4F" w:rsidP="00BB408C">
            <w:pPr>
              <w:spacing w:line="276" w:lineRule="auto"/>
              <w:jc w:val="both"/>
              <w:rPr>
                <w:bCs/>
              </w:rPr>
            </w:pPr>
            <w:r>
              <w:rPr>
                <w:bCs/>
              </w:rPr>
              <w:t xml:space="preserve">Kilimas </w:t>
            </w:r>
            <w:r>
              <w:rPr>
                <w:bCs/>
                <w:i/>
              </w:rPr>
              <w:t>Imperia</w:t>
            </w:r>
            <w:r>
              <w:rPr>
                <w:bCs/>
              </w:rPr>
              <w:t xml:space="preserve"> </w:t>
            </w:r>
            <w:r w:rsidR="00553543">
              <w:rPr>
                <w:bCs/>
              </w:rPr>
              <w:t>(</w:t>
            </w:r>
            <w:r>
              <w:rPr>
                <w:bCs/>
              </w:rPr>
              <w:t>2</w:t>
            </w:r>
            <w:r w:rsidR="00553543">
              <w:rPr>
                <w:bCs/>
              </w:rPr>
              <w:t>,</w:t>
            </w:r>
            <w:r>
              <w:rPr>
                <w:bCs/>
              </w:rPr>
              <w:t>00</w:t>
            </w:r>
            <w:r w:rsidR="00553543">
              <w:rPr>
                <w:bCs/>
              </w:rPr>
              <w:t xml:space="preserve"> x </w:t>
            </w:r>
            <w:r>
              <w:rPr>
                <w:bCs/>
              </w:rPr>
              <w:t>2</w:t>
            </w:r>
            <w:r w:rsidR="00553543">
              <w:rPr>
                <w:bCs/>
              </w:rPr>
              <w:t>,</w:t>
            </w:r>
            <w:r>
              <w:rPr>
                <w:bCs/>
              </w:rPr>
              <w:t>90</w:t>
            </w:r>
            <w:r w:rsidR="00332DA7">
              <w:rPr>
                <w:bCs/>
              </w:rPr>
              <w:t xml:space="preserve"> m</w:t>
            </w:r>
            <w:r w:rsidR="00553543">
              <w:rPr>
                <w:bCs/>
              </w:rPr>
              <w:t>,</w:t>
            </w:r>
            <w:r>
              <w:rPr>
                <w:bCs/>
              </w:rPr>
              <w:t xml:space="preserve"> </w:t>
            </w:r>
            <w:r w:rsidR="00553543">
              <w:rPr>
                <w:bCs/>
              </w:rPr>
              <w:t>pilkas)</w:t>
            </w:r>
          </w:p>
        </w:tc>
        <w:tc>
          <w:tcPr>
            <w:tcW w:w="723" w:type="pct"/>
            <w:shd w:val="clear" w:color="auto" w:fill="auto"/>
          </w:tcPr>
          <w:p w14:paraId="02A8E6A5" w14:textId="6922A6DA" w:rsidR="00163E07" w:rsidRDefault="00B17D4F" w:rsidP="00BB408C">
            <w:pPr>
              <w:spacing w:line="276" w:lineRule="auto"/>
              <w:jc w:val="center"/>
              <w:rPr>
                <w:bCs/>
              </w:rPr>
            </w:pPr>
            <w:r>
              <w:rPr>
                <w:bCs/>
              </w:rPr>
              <w:t>1</w:t>
            </w:r>
          </w:p>
        </w:tc>
        <w:tc>
          <w:tcPr>
            <w:tcW w:w="866" w:type="pct"/>
            <w:shd w:val="clear" w:color="auto" w:fill="auto"/>
          </w:tcPr>
          <w:p w14:paraId="24A4EEC2" w14:textId="56F788D2" w:rsidR="00163E07" w:rsidRDefault="00B17D4F" w:rsidP="00BB408C">
            <w:pPr>
              <w:spacing w:line="276" w:lineRule="auto"/>
              <w:jc w:val="center"/>
              <w:rPr>
                <w:bCs/>
              </w:rPr>
            </w:pPr>
            <w:r>
              <w:rPr>
                <w:bCs/>
              </w:rPr>
              <w:t>198,00</w:t>
            </w:r>
          </w:p>
        </w:tc>
        <w:tc>
          <w:tcPr>
            <w:tcW w:w="856" w:type="pct"/>
            <w:shd w:val="clear" w:color="auto" w:fill="auto"/>
          </w:tcPr>
          <w:p w14:paraId="66683F66" w14:textId="54C33940" w:rsidR="00163E07" w:rsidRDefault="00B17D4F" w:rsidP="00BB408C">
            <w:pPr>
              <w:spacing w:line="276" w:lineRule="auto"/>
              <w:jc w:val="center"/>
              <w:rPr>
                <w:bCs/>
              </w:rPr>
            </w:pPr>
            <w:r>
              <w:rPr>
                <w:bCs/>
              </w:rPr>
              <w:t>198,00</w:t>
            </w:r>
          </w:p>
        </w:tc>
      </w:tr>
      <w:tr w:rsidR="00B17D4F" w14:paraId="67D3AACB" w14:textId="77777777" w:rsidTr="00B17D4F">
        <w:tc>
          <w:tcPr>
            <w:tcW w:w="413" w:type="pct"/>
            <w:shd w:val="clear" w:color="auto" w:fill="auto"/>
          </w:tcPr>
          <w:p w14:paraId="0B28134F" w14:textId="77777777" w:rsidR="00B17D4F" w:rsidRDefault="00B17D4F" w:rsidP="00163E07">
            <w:pPr>
              <w:pStyle w:val="Sraopastraipa"/>
              <w:numPr>
                <w:ilvl w:val="0"/>
                <w:numId w:val="6"/>
              </w:numPr>
              <w:snapToGrid w:val="0"/>
              <w:rPr>
                <w:bCs/>
              </w:rPr>
            </w:pPr>
          </w:p>
        </w:tc>
        <w:tc>
          <w:tcPr>
            <w:tcW w:w="2142" w:type="pct"/>
            <w:shd w:val="clear" w:color="auto" w:fill="auto"/>
          </w:tcPr>
          <w:p w14:paraId="1B796FD4" w14:textId="4D58FF86" w:rsidR="00B17D4F" w:rsidRDefault="00B17D4F" w:rsidP="00BB408C">
            <w:pPr>
              <w:spacing w:line="276" w:lineRule="auto"/>
              <w:jc w:val="both"/>
              <w:rPr>
                <w:bCs/>
              </w:rPr>
            </w:pPr>
            <w:r>
              <w:rPr>
                <w:bCs/>
              </w:rPr>
              <w:t>Vibruojantis pasunkintas draugas – katinas</w:t>
            </w:r>
          </w:p>
        </w:tc>
        <w:tc>
          <w:tcPr>
            <w:tcW w:w="723" w:type="pct"/>
            <w:shd w:val="clear" w:color="auto" w:fill="auto"/>
          </w:tcPr>
          <w:p w14:paraId="1CC3DF5A" w14:textId="6A4FA4C6" w:rsidR="00B17D4F" w:rsidRDefault="00B17D4F" w:rsidP="00BB408C">
            <w:pPr>
              <w:spacing w:line="276" w:lineRule="auto"/>
              <w:jc w:val="center"/>
              <w:rPr>
                <w:bCs/>
              </w:rPr>
            </w:pPr>
            <w:r>
              <w:rPr>
                <w:bCs/>
              </w:rPr>
              <w:t>1</w:t>
            </w:r>
          </w:p>
        </w:tc>
        <w:tc>
          <w:tcPr>
            <w:tcW w:w="866" w:type="pct"/>
            <w:shd w:val="clear" w:color="auto" w:fill="auto"/>
          </w:tcPr>
          <w:p w14:paraId="215C302D" w14:textId="0A18FB5D" w:rsidR="00B17D4F" w:rsidRDefault="00B17D4F" w:rsidP="00BB408C">
            <w:pPr>
              <w:spacing w:line="276" w:lineRule="auto"/>
              <w:jc w:val="center"/>
              <w:rPr>
                <w:bCs/>
              </w:rPr>
            </w:pPr>
            <w:r>
              <w:rPr>
                <w:bCs/>
              </w:rPr>
              <w:t>80,00</w:t>
            </w:r>
          </w:p>
        </w:tc>
        <w:tc>
          <w:tcPr>
            <w:tcW w:w="856" w:type="pct"/>
            <w:shd w:val="clear" w:color="auto" w:fill="auto"/>
          </w:tcPr>
          <w:p w14:paraId="68B0F5D4" w14:textId="63063738" w:rsidR="00B17D4F" w:rsidRDefault="00B17D4F" w:rsidP="00BB408C">
            <w:pPr>
              <w:spacing w:line="276" w:lineRule="auto"/>
              <w:jc w:val="center"/>
              <w:rPr>
                <w:bCs/>
              </w:rPr>
            </w:pPr>
            <w:r>
              <w:rPr>
                <w:bCs/>
              </w:rPr>
              <w:t>80,00</w:t>
            </w:r>
          </w:p>
        </w:tc>
      </w:tr>
      <w:tr w:rsidR="00B17D4F" w14:paraId="2180D32D" w14:textId="77777777" w:rsidTr="00B17D4F">
        <w:tc>
          <w:tcPr>
            <w:tcW w:w="413" w:type="pct"/>
            <w:shd w:val="clear" w:color="auto" w:fill="auto"/>
          </w:tcPr>
          <w:p w14:paraId="4A456F60" w14:textId="77777777" w:rsidR="00B17D4F" w:rsidRDefault="00B17D4F" w:rsidP="00163E07">
            <w:pPr>
              <w:pStyle w:val="Sraopastraipa"/>
              <w:numPr>
                <w:ilvl w:val="0"/>
                <w:numId w:val="6"/>
              </w:numPr>
              <w:snapToGrid w:val="0"/>
              <w:rPr>
                <w:bCs/>
              </w:rPr>
            </w:pPr>
          </w:p>
        </w:tc>
        <w:tc>
          <w:tcPr>
            <w:tcW w:w="2142" w:type="pct"/>
            <w:shd w:val="clear" w:color="auto" w:fill="auto"/>
          </w:tcPr>
          <w:p w14:paraId="64CE9FF9" w14:textId="40335B52" w:rsidR="00B17D4F" w:rsidRDefault="00B17D4F" w:rsidP="00BB408C">
            <w:pPr>
              <w:spacing w:line="276" w:lineRule="auto"/>
              <w:jc w:val="both"/>
              <w:rPr>
                <w:bCs/>
              </w:rPr>
            </w:pPr>
            <w:r>
              <w:rPr>
                <w:bCs/>
              </w:rPr>
              <w:t>Apskritas begalybės veidrodis</w:t>
            </w:r>
          </w:p>
        </w:tc>
        <w:tc>
          <w:tcPr>
            <w:tcW w:w="723" w:type="pct"/>
            <w:shd w:val="clear" w:color="auto" w:fill="auto"/>
          </w:tcPr>
          <w:p w14:paraId="65DBF516" w14:textId="0D43260B" w:rsidR="00B17D4F" w:rsidRDefault="00B17D4F" w:rsidP="00BB408C">
            <w:pPr>
              <w:spacing w:line="276" w:lineRule="auto"/>
              <w:jc w:val="center"/>
              <w:rPr>
                <w:bCs/>
              </w:rPr>
            </w:pPr>
            <w:r>
              <w:rPr>
                <w:bCs/>
              </w:rPr>
              <w:t>1</w:t>
            </w:r>
          </w:p>
        </w:tc>
        <w:tc>
          <w:tcPr>
            <w:tcW w:w="866" w:type="pct"/>
            <w:shd w:val="clear" w:color="auto" w:fill="auto"/>
          </w:tcPr>
          <w:p w14:paraId="425640D5" w14:textId="648CB004" w:rsidR="00B17D4F" w:rsidRDefault="00B17D4F" w:rsidP="00BB408C">
            <w:pPr>
              <w:spacing w:line="276" w:lineRule="auto"/>
              <w:jc w:val="center"/>
              <w:rPr>
                <w:bCs/>
              </w:rPr>
            </w:pPr>
            <w:r>
              <w:rPr>
                <w:bCs/>
              </w:rPr>
              <w:t>230,00</w:t>
            </w:r>
          </w:p>
        </w:tc>
        <w:tc>
          <w:tcPr>
            <w:tcW w:w="856" w:type="pct"/>
            <w:shd w:val="clear" w:color="auto" w:fill="auto"/>
          </w:tcPr>
          <w:p w14:paraId="0201FE2E" w14:textId="50B9D9F1" w:rsidR="00B17D4F" w:rsidRDefault="00B17D4F" w:rsidP="00BB408C">
            <w:pPr>
              <w:spacing w:line="276" w:lineRule="auto"/>
              <w:jc w:val="center"/>
              <w:rPr>
                <w:bCs/>
              </w:rPr>
            </w:pPr>
            <w:r>
              <w:rPr>
                <w:bCs/>
              </w:rPr>
              <w:t>230,00</w:t>
            </w:r>
          </w:p>
        </w:tc>
      </w:tr>
      <w:tr w:rsidR="00B17D4F" w14:paraId="51FC1272" w14:textId="77777777" w:rsidTr="00B17D4F">
        <w:tc>
          <w:tcPr>
            <w:tcW w:w="413" w:type="pct"/>
            <w:shd w:val="clear" w:color="auto" w:fill="auto"/>
          </w:tcPr>
          <w:p w14:paraId="032F6927" w14:textId="77777777" w:rsidR="00B17D4F" w:rsidRDefault="00B17D4F" w:rsidP="00163E07">
            <w:pPr>
              <w:pStyle w:val="Sraopastraipa"/>
              <w:numPr>
                <w:ilvl w:val="0"/>
                <w:numId w:val="6"/>
              </w:numPr>
              <w:snapToGrid w:val="0"/>
              <w:rPr>
                <w:bCs/>
              </w:rPr>
            </w:pPr>
          </w:p>
        </w:tc>
        <w:tc>
          <w:tcPr>
            <w:tcW w:w="2142" w:type="pct"/>
            <w:shd w:val="clear" w:color="auto" w:fill="auto"/>
          </w:tcPr>
          <w:p w14:paraId="4CE1C207" w14:textId="001D57AE" w:rsidR="00B17D4F" w:rsidRDefault="00B17D4F" w:rsidP="00BB408C">
            <w:pPr>
              <w:spacing w:line="276" w:lineRule="auto"/>
              <w:jc w:val="both"/>
              <w:rPr>
                <w:bCs/>
              </w:rPr>
            </w:pPr>
            <w:r>
              <w:rPr>
                <w:bCs/>
              </w:rPr>
              <w:t>Sensorinių plytelių komplektas</w:t>
            </w:r>
          </w:p>
        </w:tc>
        <w:tc>
          <w:tcPr>
            <w:tcW w:w="723" w:type="pct"/>
            <w:shd w:val="clear" w:color="auto" w:fill="auto"/>
          </w:tcPr>
          <w:p w14:paraId="0BDD5D9E" w14:textId="00B94B70" w:rsidR="00B17D4F" w:rsidRDefault="00B17D4F" w:rsidP="00BB408C">
            <w:pPr>
              <w:spacing w:line="276" w:lineRule="auto"/>
              <w:jc w:val="center"/>
              <w:rPr>
                <w:bCs/>
              </w:rPr>
            </w:pPr>
            <w:r>
              <w:rPr>
                <w:bCs/>
              </w:rPr>
              <w:t>1</w:t>
            </w:r>
          </w:p>
        </w:tc>
        <w:tc>
          <w:tcPr>
            <w:tcW w:w="866" w:type="pct"/>
            <w:shd w:val="clear" w:color="auto" w:fill="auto"/>
          </w:tcPr>
          <w:p w14:paraId="465D1D10" w14:textId="4C1A5523" w:rsidR="00B17D4F" w:rsidRDefault="00B17D4F" w:rsidP="00BB408C">
            <w:pPr>
              <w:spacing w:line="276" w:lineRule="auto"/>
              <w:jc w:val="center"/>
              <w:rPr>
                <w:bCs/>
              </w:rPr>
            </w:pPr>
            <w:r>
              <w:rPr>
                <w:bCs/>
              </w:rPr>
              <w:t>275,00</w:t>
            </w:r>
          </w:p>
        </w:tc>
        <w:tc>
          <w:tcPr>
            <w:tcW w:w="856" w:type="pct"/>
            <w:shd w:val="clear" w:color="auto" w:fill="auto"/>
          </w:tcPr>
          <w:p w14:paraId="7D30BE28" w14:textId="13E45118" w:rsidR="00B17D4F" w:rsidRDefault="00B17D4F" w:rsidP="00BB408C">
            <w:pPr>
              <w:spacing w:line="276" w:lineRule="auto"/>
              <w:jc w:val="center"/>
              <w:rPr>
                <w:bCs/>
              </w:rPr>
            </w:pPr>
            <w:r>
              <w:rPr>
                <w:bCs/>
              </w:rPr>
              <w:t>275,00</w:t>
            </w:r>
          </w:p>
        </w:tc>
      </w:tr>
      <w:tr w:rsidR="00B17D4F" w14:paraId="5A0E5C45" w14:textId="77777777" w:rsidTr="00B17D4F">
        <w:tc>
          <w:tcPr>
            <w:tcW w:w="413" w:type="pct"/>
            <w:shd w:val="clear" w:color="auto" w:fill="auto"/>
          </w:tcPr>
          <w:p w14:paraId="33443E2F" w14:textId="77777777" w:rsidR="00B17D4F" w:rsidRDefault="00B17D4F" w:rsidP="00163E07">
            <w:pPr>
              <w:pStyle w:val="Sraopastraipa"/>
              <w:numPr>
                <w:ilvl w:val="0"/>
                <w:numId w:val="6"/>
              </w:numPr>
              <w:snapToGrid w:val="0"/>
              <w:rPr>
                <w:bCs/>
              </w:rPr>
            </w:pPr>
          </w:p>
        </w:tc>
        <w:tc>
          <w:tcPr>
            <w:tcW w:w="2142" w:type="pct"/>
            <w:shd w:val="clear" w:color="auto" w:fill="auto"/>
          </w:tcPr>
          <w:p w14:paraId="5C126C09" w14:textId="6AEB276B" w:rsidR="00B17D4F" w:rsidRDefault="00B17D4F" w:rsidP="00BB408C">
            <w:pPr>
              <w:spacing w:line="276" w:lineRule="auto"/>
              <w:jc w:val="both"/>
              <w:rPr>
                <w:bCs/>
              </w:rPr>
            </w:pPr>
            <w:r>
              <w:rPr>
                <w:bCs/>
              </w:rPr>
              <w:t>Akvariumas su medūzomis</w:t>
            </w:r>
          </w:p>
        </w:tc>
        <w:tc>
          <w:tcPr>
            <w:tcW w:w="723" w:type="pct"/>
            <w:shd w:val="clear" w:color="auto" w:fill="auto"/>
          </w:tcPr>
          <w:p w14:paraId="49C782BD" w14:textId="5A5428AF" w:rsidR="00B17D4F" w:rsidRDefault="00B17D4F" w:rsidP="00BB408C">
            <w:pPr>
              <w:spacing w:line="276" w:lineRule="auto"/>
              <w:jc w:val="center"/>
              <w:rPr>
                <w:bCs/>
              </w:rPr>
            </w:pPr>
            <w:r>
              <w:rPr>
                <w:bCs/>
              </w:rPr>
              <w:t>1</w:t>
            </w:r>
          </w:p>
        </w:tc>
        <w:tc>
          <w:tcPr>
            <w:tcW w:w="866" w:type="pct"/>
            <w:shd w:val="clear" w:color="auto" w:fill="auto"/>
          </w:tcPr>
          <w:p w14:paraId="05EF74F7" w14:textId="15613C30" w:rsidR="00B17D4F" w:rsidRDefault="00B17D4F" w:rsidP="00BB408C">
            <w:pPr>
              <w:spacing w:line="276" w:lineRule="auto"/>
              <w:jc w:val="center"/>
              <w:rPr>
                <w:bCs/>
              </w:rPr>
            </w:pPr>
            <w:r>
              <w:rPr>
                <w:bCs/>
              </w:rPr>
              <w:t>88,19</w:t>
            </w:r>
          </w:p>
        </w:tc>
        <w:tc>
          <w:tcPr>
            <w:tcW w:w="856" w:type="pct"/>
            <w:shd w:val="clear" w:color="auto" w:fill="auto"/>
          </w:tcPr>
          <w:p w14:paraId="4E66D536" w14:textId="3441A32C" w:rsidR="00B17D4F" w:rsidRDefault="00B17D4F" w:rsidP="00BB408C">
            <w:pPr>
              <w:spacing w:line="276" w:lineRule="auto"/>
              <w:jc w:val="center"/>
              <w:rPr>
                <w:bCs/>
              </w:rPr>
            </w:pPr>
            <w:r>
              <w:rPr>
                <w:bCs/>
              </w:rPr>
              <w:t>88,19</w:t>
            </w:r>
          </w:p>
        </w:tc>
      </w:tr>
      <w:tr w:rsidR="00B17D4F" w14:paraId="2F288CE6" w14:textId="77777777" w:rsidTr="00B17D4F">
        <w:tc>
          <w:tcPr>
            <w:tcW w:w="413" w:type="pct"/>
            <w:shd w:val="clear" w:color="auto" w:fill="auto"/>
          </w:tcPr>
          <w:p w14:paraId="081F5E6A" w14:textId="77777777" w:rsidR="00B17D4F" w:rsidRDefault="00B17D4F" w:rsidP="00163E07">
            <w:pPr>
              <w:pStyle w:val="Sraopastraipa"/>
              <w:numPr>
                <w:ilvl w:val="0"/>
                <w:numId w:val="6"/>
              </w:numPr>
              <w:snapToGrid w:val="0"/>
              <w:rPr>
                <w:bCs/>
              </w:rPr>
            </w:pPr>
          </w:p>
        </w:tc>
        <w:tc>
          <w:tcPr>
            <w:tcW w:w="2142" w:type="pct"/>
            <w:shd w:val="clear" w:color="auto" w:fill="auto"/>
          </w:tcPr>
          <w:p w14:paraId="3675BADC" w14:textId="2D053DDB" w:rsidR="00B17D4F" w:rsidRPr="00B17D4F" w:rsidRDefault="00553543" w:rsidP="00BB408C">
            <w:pPr>
              <w:spacing w:line="276" w:lineRule="auto"/>
              <w:jc w:val="both"/>
              <w:rPr>
                <w:bCs/>
                <w:i/>
              </w:rPr>
            </w:pPr>
            <w:r>
              <w:rPr>
                <w:bCs/>
              </w:rPr>
              <w:t>D</w:t>
            </w:r>
            <w:r w:rsidR="00B17D4F">
              <w:rPr>
                <w:bCs/>
              </w:rPr>
              <w:t xml:space="preserve">idelė </w:t>
            </w:r>
            <w:r>
              <w:rPr>
                <w:bCs/>
                <w:i/>
              </w:rPr>
              <w:t xml:space="preserve">Lego® 10698 Classic </w:t>
            </w:r>
            <w:r w:rsidR="00B17D4F">
              <w:rPr>
                <w:bCs/>
              </w:rPr>
              <w:t>kaladėlių dėžė</w:t>
            </w:r>
            <w:r w:rsidR="00B17D4F">
              <w:rPr>
                <w:bCs/>
                <w:i/>
              </w:rPr>
              <w:t xml:space="preserve"> </w:t>
            </w:r>
          </w:p>
        </w:tc>
        <w:tc>
          <w:tcPr>
            <w:tcW w:w="723" w:type="pct"/>
            <w:shd w:val="clear" w:color="auto" w:fill="auto"/>
          </w:tcPr>
          <w:p w14:paraId="5D8E6628" w14:textId="30A00C1D" w:rsidR="00B17D4F" w:rsidRDefault="00B17D4F" w:rsidP="00BB408C">
            <w:pPr>
              <w:spacing w:line="276" w:lineRule="auto"/>
              <w:jc w:val="center"/>
              <w:rPr>
                <w:bCs/>
              </w:rPr>
            </w:pPr>
            <w:r>
              <w:rPr>
                <w:bCs/>
              </w:rPr>
              <w:t>1</w:t>
            </w:r>
          </w:p>
        </w:tc>
        <w:tc>
          <w:tcPr>
            <w:tcW w:w="866" w:type="pct"/>
            <w:shd w:val="clear" w:color="auto" w:fill="auto"/>
          </w:tcPr>
          <w:p w14:paraId="3AF1FD60" w14:textId="1331CC5E" w:rsidR="00B17D4F" w:rsidRDefault="00B17D4F" w:rsidP="00BB408C">
            <w:pPr>
              <w:spacing w:line="276" w:lineRule="auto"/>
              <w:jc w:val="center"/>
              <w:rPr>
                <w:bCs/>
              </w:rPr>
            </w:pPr>
            <w:r>
              <w:rPr>
                <w:bCs/>
              </w:rPr>
              <w:t>70,87</w:t>
            </w:r>
          </w:p>
        </w:tc>
        <w:tc>
          <w:tcPr>
            <w:tcW w:w="856" w:type="pct"/>
            <w:shd w:val="clear" w:color="auto" w:fill="auto"/>
          </w:tcPr>
          <w:p w14:paraId="7092147A" w14:textId="1841C18D" w:rsidR="00B17D4F" w:rsidRDefault="00B17D4F" w:rsidP="00BB408C">
            <w:pPr>
              <w:spacing w:line="276" w:lineRule="auto"/>
              <w:jc w:val="center"/>
              <w:rPr>
                <w:bCs/>
              </w:rPr>
            </w:pPr>
            <w:r>
              <w:rPr>
                <w:bCs/>
              </w:rPr>
              <w:t>70,87</w:t>
            </w:r>
          </w:p>
        </w:tc>
      </w:tr>
      <w:tr w:rsidR="00B17D4F" w14:paraId="040EA43F" w14:textId="77777777" w:rsidTr="00B17D4F">
        <w:tc>
          <w:tcPr>
            <w:tcW w:w="413" w:type="pct"/>
            <w:shd w:val="clear" w:color="auto" w:fill="auto"/>
          </w:tcPr>
          <w:p w14:paraId="57FAA5E8" w14:textId="77777777" w:rsidR="00B17D4F" w:rsidRDefault="00B17D4F" w:rsidP="00163E07">
            <w:pPr>
              <w:pStyle w:val="Sraopastraipa"/>
              <w:numPr>
                <w:ilvl w:val="0"/>
                <w:numId w:val="6"/>
              </w:numPr>
              <w:snapToGrid w:val="0"/>
              <w:rPr>
                <w:bCs/>
              </w:rPr>
            </w:pPr>
          </w:p>
        </w:tc>
        <w:tc>
          <w:tcPr>
            <w:tcW w:w="2142" w:type="pct"/>
            <w:shd w:val="clear" w:color="auto" w:fill="auto"/>
          </w:tcPr>
          <w:p w14:paraId="45BB926B" w14:textId="53DE3F0E" w:rsidR="00B17D4F" w:rsidRPr="00B17D4F" w:rsidRDefault="00B17D4F" w:rsidP="00BB408C">
            <w:pPr>
              <w:spacing w:line="276" w:lineRule="auto"/>
              <w:jc w:val="both"/>
              <w:rPr>
                <w:bCs/>
              </w:rPr>
            </w:pPr>
            <w:r>
              <w:rPr>
                <w:bCs/>
              </w:rPr>
              <w:t>Medinė dėžė kaladėlėms</w:t>
            </w:r>
          </w:p>
        </w:tc>
        <w:tc>
          <w:tcPr>
            <w:tcW w:w="723" w:type="pct"/>
            <w:shd w:val="clear" w:color="auto" w:fill="auto"/>
          </w:tcPr>
          <w:p w14:paraId="47ECE43E" w14:textId="1025DB19" w:rsidR="00B17D4F" w:rsidRDefault="00B17D4F" w:rsidP="00BB408C">
            <w:pPr>
              <w:spacing w:line="276" w:lineRule="auto"/>
              <w:jc w:val="center"/>
              <w:rPr>
                <w:bCs/>
              </w:rPr>
            </w:pPr>
            <w:r>
              <w:rPr>
                <w:bCs/>
              </w:rPr>
              <w:t>1</w:t>
            </w:r>
          </w:p>
        </w:tc>
        <w:tc>
          <w:tcPr>
            <w:tcW w:w="866" w:type="pct"/>
            <w:shd w:val="clear" w:color="auto" w:fill="auto"/>
          </w:tcPr>
          <w:p w14:paraId="65FD0267" w14:textId="312315F6" w:rsidR="00B17D4F" w:rsidRDefault="00B17D4F" w:rsidP="00BB408C">
            <w:pPr>
              <w:spacing w:line="276" w:lineRule="auto"/>
              <w:jc w:val="center"/>
              <w:rPr>
                <w:bCs/>
              </w:rPr>
            </w:pPr>
            <w:r>
              <w:rPr>
                <w:bCs/>
              </w:rPr>
              <w:t>53,98</w:t>
            </w:r>
          </w:p>
        </w:tc>
        <w:tc>
          <w:tcPr>
            <w:tcW w:w="856" w:type="pct"/>
            <w:shd w:val="clear" w:color="auto" w:fill="auto"/>
          </w:tcPr>
          <w:p w14:paraId="36520821" w14:textId="66C708F7" w:rsidR="00B17D4F" w:rsidRDefault="00B17D4F" w:rsidP="00BB408C">
            <w:pPr>
              <w:spacing w:line="276" w:lineRule="auto"/>
              <w:jc w:val="center"/>
              <w:rPr>
                <w:bCs/>
              </w:rPr>
            </w:pPr>
            <w:r>
              <w:rPr>
                <w:bCs/>
              </w:rPr>
              <w:t>53,98</w:t>
            </w:r>
          </w:p>
        </w:tc>
      </w:tr>
      <w:tr w:rsidR="00B17D4F" w:rsidRPr="00B17D4F" w14:paraId="32BD86AF" w14:textId="77777777" w:rsidTr="00B17D4F">
        <w:tc>
          <w:tcPr>
            <w:tcW w:w="4144" w:type="pct"/>
            <w:gridSpan w:val="4"/>
            <w:shd w:val="clear" w:color="auto" w:fill="auto"/>
          </w:tcPr>
          <w:p w14:paraId="738D65AC" w14:textId="7379FEB7" w:rsidR="00B17D4F" w:rsidRPr="00B17D4F" w:rsidRDefault="00B17D4F" w:rsidP="00B17D4F">
            <w:pPr>
              <w:spacing w:line="276" w:lineRule="auto"/>
              <w:jc w:val="right"/>
              <w:rPr>
                <w:b/>
                <w:bCs/>
              </w:rPr>
            </w:pPr>
            <w:r>
              <w:rPr>
                <w:b/>
                <w:bCs/>
              </w:rPr>
              <w:t>Iš viso</w:t>
            </w:r>
          </w:p>
        </w:tc>
        <w:tc>
          <w:tcPr>
            <w:tcW w:w="856" w:type="pct"/>
            <w:shd w:val="clear" w:color="auto" w:fill="auto"/>
          </w:tcPr>
          <w:p w14:paraId="12827B36" w14:textId="082C45A5" w:rsidR="00B17D4F" w:rsidRPr="00B17D4F" w:rsidRDefault="00B17D4F" w:rsidP="00B17D4F">
            <w:pPr>
              <w:spacing w:line="276" w:lineRule="auto"/>
              <w:jc w:val="center"/>
              <w:rPr>
                <w:b/>
                <w:bCs/>
              </w:rPr>
            </w:pPr>
            <w:r>
              <w:rPr>
                <w:b/>
                <w:bCs/>
              </w:rPr>
              <w:t>1 262,92</w:t>
            </w:r>
          </w:p>
        </w:tc>
      </w:tr>
    </w:tbl>
    <w:p w14:paraId="316AD386" w14:textId="77777777" w:rsidR="0055780F" w:rsidRPr="00381B05" w:rsidRDefault="0055780F" w:rsidP="004964BE">
      <w:pPr>
        <w:tabs>
          <w:tab w:val="left" w:pos="8165"/>
        </w:tabs>
        <w:jc w:val="both"/>
        <w:rPr>
          <w:rFonts w:eastAsia="Calibri"/>
          <w:szCs w:val="24"/>
        </w:rPr>
      </w:pPr>
    </w:p>
    <w:sectPr w:rsidR="0055780F" w:rsidRPr="00381B05" w:rsidSect="003533E8">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3518C" w14:textId="77777777" w:rsidR="005C0E1F" w:rsidRDefault="005C0E1F">
      <w:r>
        <w:separator/>
      </w:r>
    </w:p>
  </w:endnote>
  <w:endnote w:type="continuationSeparator" w:id="0">
    <w:p w14:paraId="41BD9EFC" w14:textId="77777777" w:rsidR="005C0E1F" w:rsidRDefault="005C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1"/>
    <w:family w:val="auto"/>
    <w:pitch w:val="default"/>
    <w:sig w:usb0="00000000" w:usb1="00000000" w:usb2="00000000" w:usb3="00000000" w:csb0="0004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5A855" w14:textId="77777777" w:rsidR="005C0E1F" w:rsidRDefault="005C0E1F">
      <w:r>
        <w:separator/>
      </w:r>
    </w:p>
  </w:footnote>
  <w:footnote w:type="continuationSeparator" w:id="0">
    <w:p w14:paraId="4982C695" w14:textId="77777777" w:rsidR="005C0E1F" w:rsidRDefault="005C0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02DD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63E0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B3C"/>
    <w:rsid w:val="002D57F9"/>
    <w:rsid w:val="002D75F0"/>
    <w:rsid w:val="002D79D2"/>
    <w:rsid w:val="002D7E2D"/>
    <w:rsid w:val="002E2386"/>
    <w:rsid w:val="002E4357"/>
    <w:rsid w:val="002F31B7"/>
    <w:rsid w:val="002F7001"/>
    <w:rsid w:val="00303346"/>
    <w:rsid w:val="00325CF1"/>
    <w:rsid w:val="00332DA7"/>
    <w:rsid w:val="00337555"/>
    <w:rsid w:val="003533E8"/>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3543"/>
    <w:rsid w:val="00556B33"/>
    <w:rsid w:val="0055780F"/>
    <w:rsid w:val="0056008E"/>
    <w:rsid w:val="00562BCD"/>
    <w:rsid w:val="00566FC8"/>
    <w:rsid w:val="00571BF3"/>
    <w:rsid w:val="00584C4D"/>
    <w:rsid w:val="00595F80"/>
    <w:rsid w:val="005B1469"/>
    <w:rsid w:val="005B727C"/>
    <w:rsid w:val="005C0E1F"/>
    <w:rsid w:val="005C41AC"/>
    <w:rsid w:val="005C605B"/>
    <w:rsid w:val="005E0C2D"/>
    <w:rsid w:val="005F44E3"/>
    <w:rsid w:val="005F6353"/>
    <w:rsid w:val="00602DD8"/>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2F0"/>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1FEC"/>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17D4F"/>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D5D2E"/>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76A44"/>
    <w:pPr>
      <w:ind w:left="720"/>
      <w:contextualSpacing/>
    </w:pPr>
  </w:style>
  <w:style w:type="paragraph" w:customStyle="1" w:styleId="Default">
    <w:name w:val="Default"/>
    <w:qFormat/>
    <w:rsid w:val="00163E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0D589-F302-46CF-B585-D04C475A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402</Words>
  <Characters>2715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2023-06-08T10:48:00Z</dcterms:created>
  <dcterms:modified xsi:type="dcterms:W3CDTF">2023-06-08T10:48:00Z</dcterms:modified>
</cp:coreProperties>
</file>