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BAAC6A0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FC50BB">
        <w:rPr>
          <w:b/>
        </w:rPr>
        <w:t>3</w:t>
      </w:r>
      <w:r w:rsidR="00422393" w:rsidRPr="00163D86">
        <w:rPr>
          <w:b/>
        </w:rPr>
        <w:t xml:space="preserve"> M. </w:t>
      </w:r>
      <w:r w:rsidR="00FC50BB">
        <w:rPr>
          <w:b/>
        </w:rPr>
        <w:t>SAUSIO 23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FC50BB">
        <w:rPr>
          <w:b/>
        </w:rPr>
        <w:t>1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FC50BB">
        <w:rPr>
          <w:b/>
          <w:bCs/>
          <w:lang w:eastAsia="lt-LT"/>
        </w:rPr>
        <w:t>3</w:t>
      </w:r>
      <w:r w:rsidR="00502825" w:rsidRPr="00163D86">
        <w:rPr>
          <w:b/>
          <w:bCs/>
          <w:lang w:eastAsia="lt-LT"/>
        </w:rPr>
        <w:t>–202</w:t>
      </w:r>
      <w:r w:rsidR="00FC50BB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4112C94B" w14:textId="77777777" w:rsidR="007F23C1" w:rsidRDefault="007F23C1" w:rsidP="007F23C1">
      <w:pPr>
        <w:keepNext/>
        <w:jc w:val="center"/>
        <w:outlineLvl w:val="2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instrText xml:space="preserve"> FORMTEXT </w:instrText>
      </w:r>
      <w:r>
        <w:fldChar w:fldCharType="separate"/>
      </w:r>
      <w:r>
        <w:t>2023 m. vasario 13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TSP-53</w:t>
      </w:r>
      <w:r>
        <w:fldChar w:fldCharType="end"/>
      </w:r>
      <w:bookmarkEnd w:id="2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51B72677" w14:textId="55A41A3C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>Strateginio valdymo metodika, patvirtinta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Pr="00A478D3">
        <w:rPr>
          <w:lang w:eastAsia="lt-LT"/>
        </w:rPr>
        <w:t>Panevėžio miesto savivaldybės taryba  n u s p r e n d ž i a:</w:t>
      </w:r>
    </w:p>
    <w:p w14:paraId="57526EED" w14:textId="32E7C269" w:rsidR="00620519" w:rsidRDefault="0070091E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 xml:space="preserve">Pakeisti </w:t>
      </w:r>
      <w:r w:rsidR="00244E39">
        <w:rPr>
          <w:lang w:eastAsia="lt-LT"/>
        </w:rPr>
        <w:t xml:space="preserve">Miesto infrastruktūros objektų plėtros, modernizavimo ir priežiūros </w:t>
      </w:r>
      <w:r w:rsidR="00244E39" w:rsidRPr="00D31F28">
        <w:rPr>
          <w:lang w:eastAsia="lt-LT"/>
        </w:rPr>
        <w:t>programos</w:t>
      </w:r>
      <w:r w:rsidR="00244E39">
        <w:rPr>
          <w:lang w:eastAsia="lt-LT"/>
        </w:rPr>
        <w:t> </w:t>
      </w:r>
      <w:r w:rsidR="00244E39" w:rsidRPr="00D31F28">
        <w:rPr>
          <w:lang w:eastAsia="lt-LT"/>
        </w:rPr>
        <w:t>(1</w:t>
      </w:r>
      <w:r w:rsidR="00244E39">
        <w:rPr>
          <w:lang w:eastAsia="lt-LT"/>
        </w:rPr>
        <w:t>0</w:t>
      </w:r>
      <w:r w:rsidR="00244E39" w:rsidRPr="00D31F28">
        <w:rPr>
          <w:lang w:eastAsia="lt-LT"/>
        </w:rPr>
        <w:t>)</w:t>
      </w:r>
      <w:r w:rsidR="00244E39">
        <w:rPr>
          <w:lang w:eastAsia="lt-LT"/>
        </w:rPr>
        <w:t>,</w:t>
      </w:r>
      <w:r w:rsidR="00EB7290" w:rsidRPr="00D52CAB">
        <w:rPr>
          <w:lang w:eastAsia="lt-LT"/>
        </w:rPr>
        <w:t xml:space="preserve"> patvirtint</w:t>
      </w:r>
      <w:r w:rsidR="00244E39">
        <w:rPr>
          <w:lang w:eastAsia="lt-LT"/>
        </w:rPr>
        <w:t>o</w:t>
      </w:r>
      <w:r w:rsidR="00EB7290" w:rsidRPr="00D52CAB">
        <w:rPr>
          <w:lang w:eastAsia="lt-LT"/>
        </w:rPr>
        <w:t>s Panevėžio miesto savivaldybės tarybos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 xml:space="preserve"> m.</w:t>
      </w:r>
      <w:r w:rsidR="00FC50BB">
        <w:rPr>
          <w:lang w:eastAsia="lt-LT"/>
        </w:rPr>
        <w:t xml:space="preserve"> </w:t>
      </w:r>
      <w:r w:rsidR="00FC50BB" w:rsidRPr="00FC50BB">
        <w:rPr>
          <w:lang w:eastAsia="lt-LT"/>
        </w:rPr>
        <w:t>sausio 2</w:t>
      </w:r>
      <w:r w:rsidR="00FC50BB">
        <w:rPr>
          <w:lang w:val="en-US" w:eastAsia="lt-LT"/>
        </w:rPr>
        <w:t>3</w:t>
      </w:r>
      <w:r w:rsidR="00EB7290" w:rsidRPr="00D52CAB">
        <w:rPr>
          <w:lang w:eastAsia="lt-LT"/>
        </w:rPr>
        <w:t xml:space="preserve"> d. sprendimu Nr.</w:t>
      </w:r>
      <w:r w:rsidR="009A5EE6">
        <w:rPr>
          <w:lang w:eastAsia="lt-LT"/>
        </w:rPr>
        <w:t> </w:t>
      </w:r>
      <w:r w:rsidR="00EB7290" w:rsidRPr="00D52CAB">
        <w:rPr>
          <w:lang w:eastAsia="lt-LT"/>
        </w:rPr>
        <w:t>1-</w:t>
      </w:r>
      <w:r w:rsidR="00FC50BB">
        <w:rPr>
          <w:lang w:eastAsia="lt-LT"/>
        </w:rPr>
        <w:t>1</w:t>
      </w:r>
      <w:r w:rsidR="00EB7290" w:rsidRPr="00D52CAB">
        <w:rPr>
          <w:lang w:eastAsia="lt-LT"/>
        </w:rPr>
        <w:t xml:space="preserve"> „Dėl Panevėžio miesto savivaldybės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>–202</w:t>
      </w:r>
      <w:r w:rsidR="00FC50BB">
        <w:rPr>
          <w:lang w:eastAsia="lt-LT"/>
        </w:rPr>
        <w:t>5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</w:t>
      </w:r>
      <w:r w:rsidR="00244E39">
        <w:rPr>
          <w:lang w:eastAsia="lt-LT"/>
        </w:rPr>
        <w:t>,</w:t>
      </w:r>
      <w:bookmarkStart w:id="3" w:name="_Hlk106194715"/>
      <w:r w:rsidR="00244E39" w:rsidRPr="00244E39">
        <w:rPr>
          <w:lang w:eastAsia="lt-LT"/>
        </w:rPr>
        <w:t xml:space="preserve"> </w:t>
      </w:r>
      <w:r w:rsidR="00244E39" w:rsidRPr="00D31F28">
        <w:rPr>
          <w:lang w:eastAsia="lt-LT"/>
        </w:rPr>
        <w:t>formos 1b tęsinį ir suvestines (priedas)</w:t>
      </w:r>
      <w:bookmarkEnd w:id="3"/>
      <w:r w:rsidR="00244E39">
        <w:rPr>
          <w:lang w:eastAsia="lt-LT"/>
        </w:rPr>
        <w:t>.</w:t>
      </w:r>
      <w:bookmarkStart w:id="4" w:name="_Hlk103339696"/>
    </w:p>
    <w:bookmarkEnd w:id="4"/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C27279" w14:textId="77777777" w:rsidR="00C3454A" w:rsidRDefault="00C3454A">
      <w:r>
        <w:separator/>
      </w:r>
    </w:p>
  </w:endnote>
  <w:endnote w:type="continuationSeparator" w:id="0">
    <w:p w14:paraId="59A050F5" w14:textId="77777777" w:rsidR="00C3454A" w:rsidRDefault="00C34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A27D29" w14:textId="77777777" w:rsidR="00C3454A" w:rsidRDefault="00C3454A">
      <w:r>
        <w:separator/>
      </w:r>
    </w:p>
  </w:footnote>
  <w:footnote w:type="continuationSeparator" w:id="0">
    <w:p w14:paraId="25A348D7" w14:textId="77777777" w:rsidR="00C3454A" w:rsidRDefault="00C34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5BA1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4E39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535A"/>
    <w:rsid w:val="003F7003"/>
    <w:rsid w:val="004014AB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90DE8"/>
    <w:rsid w:val="0049617C"/>
    <w:rsid w:val="004A3610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9546A"/>
    <w:rsid w:val="006978EB"/>
    <w:rsid w:val="006A21D6"/>
    <w:rsid w:val="006A76D0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406F8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6312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1396"/>
    <w:rsid w:val="009D4140"/>
    <w:rsid w:val="009E114F"/>
    <w:rsid w:val="009E41C8"/>
    <w:rsid w:val="009E5C02"/>
    <w:rsid w:val="009F39BD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3EA5"/>
    <w:rsid w:val="00C14E7E"/>
    <w:rsid w:val="00C14F8B"/>
    <w:rsid w:val="00C15247"/>
    <w:rsid w:val="00C15D82"/>
    <w:rsid w:val="00C16D88"/>
    <w:rsid w:val="00C3454A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25AF1"/>
    <w:rsid w:val="00D25F2C"/>
    <w:rsid w:val="00D31F28"/>
    <w:rsid w:val="00D33742"/>
    <w:rsid w:val="00D4671A"/>
    <w:rsid w:val="00D52CAB"/>
    <w:rsid w:val="00D625ED"/>
    <w:rsid w:val="00D63817"/>
    <w:rsid w:val="00D679FC"/>
    <w:rsid w:val="00D877F8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6769"/>
    <w:rsid w:val="00F86B18"/>
    <w:rsid w:val="00F9348D"/>
    <w:rsid w:val="00F97C2A"/>
    <w:rsid w:val="00FA3178"/>
    <w:rsid w:val="00FA3CCA"/>
    <w:rsid w:val="00FA5FAE"/>
    <w:rsid w:val="00FB6C36"/>
    <w:rsid w:val="00FC1FBA"/>
    <w:rsid w:val="00FC3451"/>
    <w:rsid w:val="00FC50BB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9D28B-5750-415E-A512-2141D8F0F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202</Words>
  <Characters>1393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2023-02-13T05:55:00Z</dcterms:created>
  <dcterms:modified xsi:type="dcterms:W3CDTF">2023-02-13T05:55:00Z</dcterms:modified>
</cp:coreProperties>
</file>