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E959A" w14:textId="50BF4EF0" w:rsidR="00320EC0" w:rsidRDefault="00D06F93" w:rsidP="00D06F93">
      <w:pPr>
        <w:jc w:val="center"/>
      </w:pPr>
      <w:bookmarkStart w:id="0" w:name="_GoBack"/>
      <w:bookmarkEnd w:id="0"/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7E4B20AB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23313131" w14:textId="77777777" w:rsidR="00397DF7" w:rsidRPr="00D06F93" w:rsidRDefault="00397DF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6E09E348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SAVIVALDYBĖS TARYBOS 2021 M. GRUODŽIO 27 D. SPRENDIMO NR. 1-374 „DĖL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  <w:r w:rsidR="00F9520C">
        <w:rPr>
          <w:rFonts w:ascii="Times New Roman" w:eastAsia="Times New Roman" w:hAnsi="Times New Roman" w:cs="Times New Roman"/>
          <w:b/>
          <w:sz w:val="24"/>
          <w:szCs w:val="24"/>
        </w:rPr>
        <w:t>“ PAKEITIMO</w:t>
      </w:r>
    </w:p>
    <w:p w14:paraId="56443BA1" w14:textId="6DB3DD8F" w:rsidR="00D06F93" w:rsidRDefault="00D06F93" w:rsidP="00D06F93">
      <w:pPr>
        <w:jc w:val="center"/>
      </w:pPr>
    </w:p>
    <w:p w14:paraId="332995CF" w14:textId="77777777" w:rsidR="000323C2" w:rsidRPr="000323C2" w:rsidRDefault="000323C2" w:rsidP="00032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323C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323C2">
        <w:rPr>
          <w:rFonts w:ascii="Times New Roman" w:eastAsia="Times New Roman" w:hAnsi="Times New Roman" w:cs="Times New Roman"/>
          <w:sz w:val="24"/>
          <w:szCs w:val="20"/>
        </w:rPr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323C2">
        <w:rPr>
          <w:rFonts w:ascii="Times New Roman" w:eastAsia="Times New Roman" w:hAnsi="Times New Roman" w:cs="Times New Roman"/>
          <w:sz w:val="24"/>
          <w:szCs w:val="20"/>
        </w:rPr>
        <w:t>2022 m. gruodžio 14 d.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0323C2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323C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0323C2">
        <w:rPr>
          <w:rFonts w:ascii="Times New Roman" w:eastAsia="Times New Roman" w:hAnsi="Times New Roman" w:cs="Times New Roman"/>
          <w:sz w:val="24"/>
          <w:szCs w:val="20"/>
        </w:rPr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0323C2">
        <w:rPr>
          <w:rFonts w:ascii="Times New Roman" w:eastAsia="Times New Roman" w:hAnsi="Times New Roman" w:cs="Times New Roman"/>
          <w:sz w:val="24"/>
          <w:szCs w:val="20"/>
        </w:rPr>
        <w:t>TSP-469</w:t>
      </w:r>
      <w:r w:rsidRPr="000323C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47B82408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18 straipsnio 1 dalimi, 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</w:t>
      </w:r>
      <w:r w:rsidR="00261E9C" w:rsidRPr="00261E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įstatym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4 straipsnio 4 dalies 1 punktu,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Panevėžio miesto savivaldybės nevyriausybinių organizacijų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tarybos 202</w:t>
      </w:r>
      <w:r w:rsidR="0082407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gruodžio </w:t>
      </w:r>
      <w:r w:rsidR="0082407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12</w:t>
      </w:r>
      <w:r w:rsidR="002232C9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protokolą Nr. NOT-</w:t>
      </w:r>
      <w:r w:rsidR="0082407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6D5DA6FF" w:rsidR="00D06F93" w:rsidRPr="0072704E" w:rsidRDefault="00D06F93" w:rsidP="0072704E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04E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72704E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72704E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n</w:t>
      </w:r>
      <w:r w:rsidRPr="0072704E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 w:rsidRPr="0072704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72704E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 w:rsidRPr="0072704E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72704E">
        <w:rPr>
          <w:rFonts w:ascii="Times New Roman" w:eastAsia="Times New Roman" w:hAnsi="Times New Roman" w:cs="Times New Roman"/>
          <w:sz w:val="24"/>
          <w:szCs w:val="20"/>
        </w:rPr>
        <w:t>avivaldybės biudžeto lėšų nuostatus</w:t>
      </w:r>
      <w:r w:rsidR="0072704E">
        <w:rPr>
          <w:rFonts w:ascii="Times New Roman" w:eastAsia="Times New Roman" w:hAnsi="Times New Roman" w:cs="Times New Roman"/>
          <w:sz w:val="24"/>
          <w:szCs w:val="20"/>
        </w:rPr>
        <w:t>, patvirtintus Panevėžio miesto savivald</w:t>
      </w:r>
      <w:r w:rsidR="00366B0C">
        <w:rPr>
          <w:rFonts w:ascii="Times New Roman" w:eastAsia="Times New Roman" w:hAnsi="Times New Roman" w:cs="Times New Roman"/>
          <w:sz w:val="24"/>
          <w:szCs w:val="20"/>
        </w:rPr>
        <w:t>ybės</w:t>
      </w:r>
      <w:r w:rsidR="00397DF7">
        <w:rPr>
          <w:rFonts w:ascii="Times New Roman" w:eastAsia="Times New Roman" w:hAnsi="Times New Roman" w:cs="Times New Roman"/>
          <w:sz w:val="24"/>
          <w:szCs w:val="20"/>
        </w:rPr>
        <w:t xml:space="preserve"> tarybos </w:t>
      </w:r>
      <w:r w:rsidR="00397DF7" w:rsidRPr="00397DF7">
        <w:rPr>
          <w:rFonts w:ascii="Times New Roman" w:eastAsia="Times New Roman" w:hAnsi="Times New Roman" w:cs="Times New Roman"/>
          <w:bCs/>
          <w:sz w:val="24"/>
          <w:szCs w:val="24"/>
        </w:rPr>
        <w:t>2021 m. gruodžio 27 d. sprendim</w:t>
      </w:r>
      <w:r w:rsidR="00397DF7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397DF7" w:rsidRPr="00397D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7DF7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397DF7" w:rsidRPr="00397DF7">
        <w:rPr>
          <w:rFonts w:ascii="Times New Roman" w:eastAsia="Times New Roman" w:hAnsi="Times New Roman" w:cs="Times New Roman"/>
          <w:bCs/>
          <w:sz w:val="24"/>
          <w:szCs w:val="24"/>
        </w:rPr>
        <w:t>r. 1-374 „</w:t>
      </w:r>
      <w:r w:rsidR="00397DF7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397DF7" w:rsidRPr="00397DF7">
        <w:rPr>
          <w:rFonts w:ascii="Times New Roman" w:eastAsia="Times New Roman" w:hAnsi="Times New Roman" w:cs="Times New Roman"/>
          <w:bCs/>
          <w:sz w:val="24"/>
          <w:szCs w:val="24"/>
        </w:rPr>
        <w:t xml:space="preserve">ėl </w:t>
      </w:r>
      <w:r w:rsidR="00397DF7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397DF7" w:rsidRPr="00397DF7">
        <w:rPr>
          <w:rFonts w:ascii="Times New Roman" w:eastAsia="Times New Roman" w:hAnsi="Times New Roman" w:cs="Times New Roman"/>
          <w:bCs/>
          <w:sz w:val="24"/>
          <w:szCs w:val="24"/>
        </w:rPr>
        <w:t xml:space="preserve">anevėžio miesto savivaldybės nevyriausybinių organizacijų finansavimo iš savivaldybės biudžeto lėšų nuostatų </w:t>
      </w:r>
      <w:r w:rsidR="00397DF7" w:rsidRPr="00397DF7">
        <w:rPr>
          <w:rFonts w:ascii="Times New Roman" w:eastAsia="Times New Roman" w:hAnsi="Times New Roman" w:cs="Times New Roman"/>
          <w:sz w:val="24"/>
          <w:szCs w:val="24"/>
        </w:rPr>
        <w:t xml:space="preserve">patvirtinimo ir </w:t>
      </w:r>
      <w:r w:rsidR="00397DF7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7DF7" w:rsidRPr="00397DF7">
        <w:rPr>
          <w:rFonts w:ascii="Times New Roman" w:eastAsia="Times New Roman" w:hAnsi="Times New Roman" w:cs="Times New Roman"/>
          <w:sz w:val="24"/>
          <w:szCs w:val="24"/>
        </w:rPr>
        <w:t>avivaldybės tarybos sprendimų pripažinimo netekusiais galios“</w:t>
      </w:r>
      <w:r w:rsidR="00397D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704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72704E">
        <w:rPr>
          <w:rFonts w:ascii="Times New Roman" w:eastAsia="Times New Roman" w:hAnsi="Times New Roman" w:cs="Times New Roman"/>
          <w:sz w:val="24"/>
          <w:szCs w:val="20"/>
        </w:rPr>
        <w:t>ir</w:t>
      </w:r>
      <w:r w:rsidR="00397D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97DF7" w:rsidRPr="0072704E">
        <w:rPr>
          <w:rFonts w:ascii="Times New Roman" w:eastAsia="Times New Roman" w:hAnsi="Times New Roman" w:cs="Times New Roman"/>
          <w:sz w:val="24"/>
          <w:szCs w:val="20"/>
        </w:rPr>
        <w:t>juos</w:t>
      </w:r>
      <w:r w:rsidR="00F9520C" w:rsidRPr="0072704E">
        <w:rPr>
          <w:rFonts w:ascii="Times New Roman" w:eastAsia="Times New Roman" w:hAnsi="Times New Roman" w:cs="Times New Roman"/>
          <w:sz w:val="24"/>
          <w:szCs w:val="20"/>
        </w:rPr>
        <w:t xml:space="preserve"> išdėstyti nauja redakcija.</w:t>
      </w:r>
    </w:p>
    <w:p w14:paraId="000C8957" w14:textId="67FB85B9" w:rsidR="00F9520C" w:rsidRPr="0072704E" w:rsidRDefault="00F9520C" w:rsidP="0072704E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04E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76F1064A" w:rsidR="00F9520C" w:rsidRPr="0072704E" w:rsidRDefault="00F9520C" w:rsidP="0072704E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04E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4A1BD9BF" w:rsidR="00B702F2" w:rsidRPr="0072704E" w:rsidRDefault="00F9520C" w:rsidP="0072704E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04E">
        <w:rPr>
          <w:rFonts w:ascii="Times New Roman" w:eastAsia="Times New Roman" w:hAnsi="Times New Roman" w:cs="Times New Roman"/>
          <w:sz w:val="24"/>
          <w:szCs w:val="24"/>
        </w:rPr>
        <w:t>įsigalioja kitą dieną po jo 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3CDC7627" w:rsidR="00D06F93" w:rsidRPr="00397DF7" w:rsidRDefault="00D06F93" w:rsidP="00397DF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sectPr w:rsidR="00D06F93" w:rsidRPr="00397DF7" w:rsidSect="00397DF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0724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4A34FB"/>
    <w:multiLevelType w:val="multilevel"/>
    <w:tmpl w:val="2F16A5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8D"/>
    <w:rsid w:val="00007A5C"/>
    <w:rsid w:val="000323C2"/>
    <w:rsid w:val="001637FB"/>
    <w:rsid w:val="002232C9"/>
    <w:rsid w:val="00261E9C"/>
    <w:rsid w:val="002839CB"/>
    <w:rsid w:val="003155E2"/>
    <w:rsid w:val="00320EC0"/>
    <w:rsid w:val="00366B0C"/>
    <w:rsid w:val="00396DE3"/>
    <w:rsid w:val="00397DF7"/>
    <w:rsid w:val="006D674E"/>
    <w:rsid w:val="0072704E"/>
    <w:rsid w:val="0076439C"/>
    <w:rsid w:val="007A5D0F"/>
    <w:rsid w:val="0082407F"/>
    <w:rsid w:val="008742D5"/>
    <w:rsid w:val="00880B3B"/>
    <w:rsid w:val="00B702F2"/>
    <w:rsid w:val="00BE3C8D"/>
    <w:rsid w:val="00D06F93"/>
    <w:rsid w:val="00D337D3"/>
    <w:rsid w:val="00DF4B9F"/>
    <w:rsid w:val="00E43240"/>
    <w:rsid w:val="00E56667"/>
    <w:rsid w:val="00F601C6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72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2022-12-14T14:28:00Z</dcterms:created>
  <dcterms:modified xsi:type="dcterms:W3CDTF">2022-12-14T14:28:00Z</dcterms:modified>
</cp:coreProperties>
</file>