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63B6EA" w14:textId="77777777" w:rsidR="00184AA8" w:rsidRDefault="00184AA8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</w:p>
    <w:p w14:paraId="7D40EFC2" w14:textId="7872C81C" w:rsidR="00184AA8" w:rsidRPr="00184AA8" w:rsidRDefault="00184AA8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b/>
          <w:sz w:val="24"/>
          <w:szCs w:val="24"/>
          <w:lang w:val="lt-LT"/>
        </w:rPr>
      </w:pPr>
      <w:r w:rsidRPr="00184AA8">
        <w:rPr>
          <w:rFonts w:ascii="Times New Roman" w:hAnsi="Times New Roman"/>
          <w:b/>
          <w:sz w:val="24"/>
          <w:szCs w:val="24"/>
          <w:lang w:val="lt-LT"/>
        </w:rPr>
        <w:t>Lyginamasis variantas</w:t>
      </w:r>
    </w:p>
    <w:p w14:paraId="397035DB" w14:textId="126D1164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5529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PATVIRTINTA</w:t>
      </w:r>
    </w:p>
    <w:p w14:paraId="20CEEEDF" w14:textId="77777777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Panevėžio miesto savivaldybės</w:t>
      </w:r>
      <w:r w:rsidRPr="00562528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tarybos</w:t>
      </w:r>
    </w:p>
    <w:p w14:paraId="3DAEB276" w14:textId="43EA7101" w:rsidR="00751ACA" w:rsidRDefault="00751ACA" w:rsidP="00751ACA">
      <w:pPr>
        <w:pStyle w:val="Patvirtinta"/>
        <w:tabs>
          <w:tab w:val="clear" w:pos="1304"/>
          <w:tab w:val="clear" w:pos="1457"/>
          <w:tab w:val="clear" w:pos="1604"/>
          <w:tab w:val="clear" w:pos="1757"/>
        </w:tabs>
        <w:ind w:left="4231" w:firstLine="1298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20</w:t>
      </w:r>
      <w:r w:rsidR="004B33B7">
        <w:rPr>
          <w:rFonts w:ascii="Times New Roman" w:hAnsi="Times New Roman"/>
          <w:sz w:val="24"/>
          <w:szCs w:val="24"/>
          <w:lang w:val="lt-LT"/>
        </w:rPr>
        <w:t>2</w:t>
      </w:r>
      <w:r w:rsidR="00023F9C">
        <w:rPr>
          <w:rFonts w:ascii="Times New Roman" w:hAnsi="Times New Roman"/>
          <w:sz w:val="24"/>
          <w:szCs w:val="24"/>
          <w:lang w:val="lt-LT"/>
        </w:rPr>
        <w:t>2</w:t>
      </w:r>
      <w:r>
        <w:rPr>
          <w:rFonts w:ascii="Times New Roman" w:hAnsi="Times New Roman"/>
          <w:sz w:val="24"/>
          <w:szCs w:val="24"/>
          <w:lang w:val="lt-LT"/>
        </w:rPr>
        <w:t xml:space="preserve"> m. vasario </w:t>
      </w:r>
      <w:r w:rsidR="00AF7552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84AA8">
        <w:rPr>
          <w:rFonts w:ascii="Times New Roman" w:hAnsi="Times New Roman"/>
          <w:sz w:val="24"/>
          <w:szCs w:val="24"/>
          <w:lang w:val="lt-LT"/>
        </w:rPr>
        <w:t xml:space="preserve">17 </w:t>
      </w:r>
      <w:r>
        <w:rPr>
          <w:rFonts w:ascii="Times New Roman" w:hAnsi="Times New Roman"/>
          <w:sz w:val="24"/>
          <w:szCs w:val="24"/>
          <w:lang w:val="lt-LT"/>
        </w:rPr>
        <w:t xml:space="preserve">d. sprendimu Nr. </w:t>
      </w:r>
      <w:r w:rsidR="00AF7552">
        <w:rPr>
          <w:rFonts w:ascii="Times New Roman" w:hAnsi="Times New Roman"/>
          <w:sz w:val="24"/>
          <w:szCs w:val="24"/>
          <w:lang w:val="lt-LT"/>
        </w:rPr>
        <w:t>1-</w:t>
      </w:r>
      <w:r w:rsidR="00184AA8">
        <w:rPr>
          <w:rFonts w:ascii="Times New Roman" w:hAnsi="Times New Roman"/>
          <w:sz w:val="24"/>
          <w:szCs w:val="24"/>
          <w:lang w:val="lt-LT"/>
        </w:rPr>
        <w:t>34</w:t>
      </w:r>
    </w:p>
    <w:p w14:paraId="72011D59" w14:textId="77777777" w:rsidR="00751ACA" w:rsidRDefault="00751ACA" w:rsidP="00751ACA">
      <w:pPr>
        <w:jc w:val="center"/>
      </w:pPr>
    </w:p>
    <w:p w14:paraId="2FCFE049" w14:textId="77777777" w:rsidR="00751ACA" w:rsidRDefault="00751ACA" w:rsidP="00751ACA">
      <w:pPr>
        <w:jc w:val="center"/>
      </w:pPr>
    </w:p>
    <w:p w14:paraId="54DC1B39" w14:textId="784D5D2C" w:rsidR="00751ACA" w:rsidRDefault="00751ACA" w:rsidP="00751ACA">
      <w:pPr>
        <w:jc w:val="center"/>
        <w:outlineLvl w:val="0"/>
        <w:rPr>
          <w:b/>
        </w:rPr>
      </w:pPr>
      <w:r>
        <w:rPr>
          <w:b/>
        </w:rPr>
        <w:t xml:space="preserve">PANEVĖŽIO MIESTO SAVIVALDYBĖS </w:t>
      </w:r>
      <w:r w:rsidRPr="00ED4315">
        <w:rPr>
          <w:b/>
        </w:rPr>
        <w:t xml:space="preserve">APLINKOS APSAUGOS </w:t>
      </w:r>
      <w:r>
        <w:rPr>
          <w:b/>
        </w:rPr>
        <w:t>RĖMIMO SPECIALIOSIOS PROGRAMOS 20</w:t>
      </w:r>
      <w:r w:rsidR="004B33B7">
        <w:rPr>
          <w:b/>
        </w:rPr>
        <w:t>2</w:t>
      </w:r>
      <w:r w:rsidR="00023F9C">
        <w:rPr>
          <w:b/>
        </w:rPr>
        <w:t>2</w:t>
      </w:r>
      <w:r>
        <w:rPr>
          <w:b/>
        </w:rPr>
        <w:t xml:space="preserve"> METŲ PRIEMONIŲ SĄMATA</w:t>
      </w:r>
    </w:p>
    <w:p w14:paraId="1B0D3738" w14:textId="77777777" w:rsidR="00751ACA" w:rsidRDefault="00751ACA" w:rsidP="00751ACA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650C2D31" w14:textId="77777777" w:rsidR="00751ACA" w:rsidRDefault="00751ACA" w:rsidP="00751ACA">
      <w:pPr>
        <w:pStyle w:val="MAZAS"/>
        <w:ind w:firstLine="0"/>
        <w:jc w:val="center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1F2EA671" w14:textId="77777777" w:rsidR="00751ACA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1.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>Informacija apie Savivaldybių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 aplinkos apsaugos rėmimo specialiosios programos </w:t>
      </w:r>
      <w:r>
        <w:rPr>
          <w:rFonts w:ascii="Times New Roman" w:hAnsi="Times New Roman"/>
          <w:b/>
          <w:color w:val="auto"/>
          <w:sz w:val="24"/>
          <w:szCs w:val="24"/>
          <w:lang w:val="lt-LT"/>
        </w:rPr>
        <w:t xml:space="preserve">(toliau – Programa) </w:t>
      </w:r>
      <w:r w:rsidRPr="00281604">
        <w:rPr>
          <w:rFonts w:ascii="Times New Roman" w:hAnsi="Times New Roman"/>
          <w:b/>
          <w:color w:val="auto"/>
          <w:sz w:val="24"/>
          <w:szCs w:val="24"/>
          <w:lang w:val="lt-LT"/>
        </w:rPr>
        <w:t>lėšas</w:t>
      </w:r>
    </w:p>
    <w:p w14:paraId="5BB3F745" w14:textId="77777777" w:rsidR="00751ACA" w:rsidRDefault="00751ACA" w:rsidP="00751ACA">
      <w:pPr>
        <w:pStyle w:val="MAZAS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"/>
        <w:gridCol w:w="7544"/>
        <w:gridCol w:w="1272"/>
      </w:tblGrid>
      <w:tr w:rsidR="00751ACA" w:rsidRPr="003D1F0E" w14:paraId="34EDB520" w14:textId="77777777" w:rsidTr="00751566">
        <w:tc>
          <w:tcPr>
            <w:tcW w:w="817" w:type="dxa"/>
            <w:vAlign w:val="center"/>
          </w:tcPr>
          <w:p w14:paraId="2221F114" w14:textId="77777777" w:rsidR="00751ACA" w:rsidRPr="0058101B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655" w:type="dxa"/>
            <w:vAlign w:val="center"/>
          </w:tcPr>
          <w:p w14:paraId="0B2A4C08" w14:textId="77777777" w:rsidR="00751ACA" w:rsidRPr="0058101B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(1) Programos finansavimo šaltiniai</w:t>
            </w:r>
          </w:p>
        </w:tc>
        <w:tc>
          <w:tcPr>
            <w:tcW w:w="1275" w:type="dxa"/>
            <w:vAlign w:val="center"/>
          </w:tcPr>
          <w:p w14:paraId="70B3987C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Surinkta l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ėš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ų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D5577E" w14:paraId="790B0B55" w14:textId="77777777" w:rsidTr="00DC4C9C">
        <w:trPr>
          <w:trHeight w:val="213"/>
        </w:trPr>
        <w:tc>
          <w:tcPr>
            <w:tcW w:w="817" w:type="dxa"/>
          </w:tcPr>
          <w:p w14:paraId="1E4A4BA4" w14:textId="77777777" w:rsidR="00751ACA" w:rsidRPr="00D5577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1.1.</w:t>
            </w:r>
          </w:p>
        </w:tc>
        <w:tc>
          <w:tcPr>
            <w:tcW w:w="7655" w:type="dxa"/>
          </w:tcPr>
          <w:p w14:paraId="2344A334" w14:textId="77777777" w:rsidR="00751ACA" w:rsidRPr="00D5577E" w:rsidRDefault="00751ACA" w:rsidP="00751566">
            <w:pPr>
              <w:pStyle w:val="CharCharCharCharCharCharCharCharCha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D5577E">
              <w:rPr>
                <w:rFonts w:ascii="Times New Roman" w:hAnsi="Times New Roman"/>
                <w:sz w:val="24"/>
                <w:szCs w:val="24"/>
                <w:lang w:val="lt-LT"/>
              </w:rPr>
              <w:t>Mokesčiai už teršalų išmetimą į aplinką</w:t>
            </w:r>
          </w:p>
        </w:tc>
        <w:tc>
          <w:tcPr>
            <w:tcW w:w="1275" w:type="dxa"/>
          </w:tcPr>
          <w:p w14:paraId="1B35C674" w14:textId="6B12E3FE" w:rsidR="00751ACA" w:rsidRPr="009E49C0" w:rsidRDefault="00184AA8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sz w:val="24"/>
                <w:szCs w:val="24"/>
                <w:lang w:val="lt-LT"/>
              </w:rPr>
              <w:t>271 000</w:t>
            </w:r>
          </w:p>
        </w:tc>
      </w:tr>
      <w:tr w:rsidR="00751ACA" w:rsidRPr="00333E7A" w14:paraId="0C83E597" w14:textId="77777777" w:rsidTr="00751566">
        <w:tc>
          <w:tcPr>
            <w:tcW w:w="817" w:type="dxa"/>
          </w:tcPr>
          <w:p w14:paraId="37BEA8C0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1.2.</w:t>
            </w:r>
          </w:p>
        </w:tc>
        <w:tc>
          <w:tcPr>
            <w:tcW w:w="7655" w:type="dxa"/>
          </w:tcPr>
          <w:p w14:paraId="285CA4B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 už valstybinius gamtos išteklius</w:t>
            </w:r>
          </w:p>
        </w:tc>
        <w:tc>
          <w:tcPr>
            <w:tcW w:w="1275" w:type="dxa"/>
          </w:tcPr>
          <w:p w14:paraId="0528E272" w14:textId="393818DC" w:rsidR="00751ACA" w:rsidRPr="001971EE" w:rsidRDefault="00751ACA" w:rsidP="00201654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>3</w:t>
            </w:r>
            <w:r w:rsidR="00201654">
              <w:rPr>
                <w:rFonts w:ascii="Times New Roman" w:hAnsi="Times New Roman"/>
                <w:sz w:val="24"/>
                <w:szCs w:val="24"/>
                <w:lang w:val="lt-LT"/>
              </w:rPr>
              <w:t>5</w:t>
            </w:r>
            <w:r w:rsidRPr="001971EE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333E7A" w14:paraId="05689020" w14:textId="77777777" w:rsidTr="00751566">
        <w:tc>
          <w:tcPr>
            <w:tcW w:w="817" w:type="dxa"/>
          </w:tcPr>
          <w:p w14:paraId="3B0B91D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1.3.</w:t>
            </w:r>
          </w:p>
        </w:tc>
        <w:tc>
          <w:tcPr>
            <w:tcW w:w="7655" w:type="dxa"/>
          </w:tcPr>
          <w:p w14:paraId="45E6E9F4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Lėšos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gautos kaip želdinių atkuriamosios vertės kompensacija</w:t>
            </w:r>
          </w:p>
        </w:tc>
        <w:tc>
          <w:tcPr>
            <w:tcW w:w="1275" w:type="dxa"/>
          </w:tcPr>
          <w:p w14:paraId="46AA115A" w14:textId="10774791" w:rsidR="00751ACA" w:rsidRPr="001971EE" w:rsidRDefault="004B33B7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0</w:t>
            </w:r>
          </w:p>
        </w:tc>
      </w:tr>
      <w:tr w:rsidR="00751ACA" w:rsidRPr="00333E7A" w14:paraId="7EC12689" w14:textId="77777777" w:rsidTr="00751566">
        <w:tc>
          <w:tcPr>
            <w:tcW w:w="817" w:type="dxa"/>
          </w:tcPr>
          <w:p w14:paraId="176DDAB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1.4.</w:t>
            </w:r>
          </w:p>
        </w:tc>
        <w:tc>
          <w:tcPr>
            <w:tcW w:w="7655" w:type="dxa"/>
          </w:tcPr>
          <w:p w14:paraId="6C6C7612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Savanoriškos juridinių ir fizinių asmenų įmokos ir kitos teisėtai gautos lėšos</w:t>
            </w:r>
          </w:p>
        </w:tc>
        <w:tc>
          <w:tcPr>
            <w:tcW w:w="1275" w:type="dxa"/>
          </w:tcPr>
          <w:p w14:paraId="17FA775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2EE5B767" w14:textId="77777777" w:rsidTr="00751566">
        <w:tc>
          <w:tcPr>
            <w:tcW w:w="817" w:type="dxa"/>
          </w:tcPr>
          <w:p w14:paraId="52F03F1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1.5.</w:t>
            </w:r>
          </w:p>
        </w:tc>
        <w:tc>
          <w:tcPr>
            <w:tcW w:w="7655" w:type="dxa"/>
          </w:tcPr>
          <w:p w14:paraId="65B24AB9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Iš viso (1.1 + 1.2 </w:t>
            </w:r>
            <w:r w:rsidRPr="00CD4EAB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+ 1.3 +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1.4)</w:t>
            </w:r>
          </w:p>
        </w:tc>
        <w:tc>
          <w:tcPr>
            <w:tcW w:w="1275" w:type="dxa"/>
          </w:tcPr>
          <w:p w14:paraId="03E97979" w14:textId="6D60D424" w:rsidR="00751ACA" w:rsidRPr="009E49C0" w:rsidRDefault="00EA2132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306 000</w:t>
            </w:r>
          </w:p>
        </w:tc>
      </w:tr>
      <w:tr w:rsidR="00751ACA" w:rsidRPr="003D1F0E" w14:paraId="382B8C98" w14:textId="77777777" w:rsidTr="00751566">
        <w:tc>
          <w:tcPr>
            <w:tcW w:w="817" w:type="dxa"/>
          </w:tcPr>
          <w:p w14:paraId="3DB9B6D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1.6.</w:t>
            </w:r>
          </w:p>
        </w:tc>
        <w:tc>
          <w:tcPr>
            <w:tcW w:w="7655" w:type="dxa"/>
          </w:tcPr>
          <w:p w14:paraId="18A860CD" w14:textId="77777777" w:rsidR="00751ACA" w:rsidRPr="004B0BB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Mokesčiai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,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 sumokėti už medžiojamųjų gyvūnų išteklių naudojimą</w:t>
            </w:r>
          </w:p>
        </w:tc>
        <w:tc>
          <w:tcPr>
            <w:tcW w:w="1275" w:type="dxa"/>
          </w:tcPr>
          <w:p w14:paraId="0E965445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74CA9B87" w14:textId="77777777" w:rsidTr="00751566">
        <w:tc>
          <w:tcPr>
            <w:tcW w:w="817" w:type="dxa"/>
          </w:tcPr>
          <w:p w14:paraId="79BD7F87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/>
              </w:rPr>
              <w:t>1.7.</w:t>
            </w:r>
          </w:p>
        </w:tc>
        <w:tc>
          <w:tcPr>
            <w:tcW w:w="7655" w:type="dxa"/>
          </w:tcPr>
          <w:p w14:paraId="75D255DA" w14:textId="77777777" w:rsidR="00751ACA" w:rsidRPr="00C62D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2134771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172C4929" w14:textId="77777777" w:rsidTr="00751566">
        <w:tc>
          <w:tcPr>
            <w:tcW w:w="817" w:type="dxa"/>
          </w:tcPr>
          <w:p w14:paraId="1BBD7DE2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1.8.</w:t>
            </w:r>
          </w:p>
        </w:tc>
        <w:tc>
          <w:tcPr>
            <w:tcW w:w="7655" w:type="dxa"/>
          </w:tcPr>
          <w:p w14:paraId="4F931A0C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(1.6 + 1.7)</w:t>
            </w:r>
          </w:p>
        </w:tc>
        <w:tc>
          <w:tcPr>
            <w:tcW w:w="1275" w:type="dxa"/>
          </w:tcPr>
          <w:p w14:paraId="595B1B1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0</w:t>
            </w:r>
          </w:p>
        </w:tc>
      </w:tr>
      <w:tr w:rsidR="00751ACA" w:rsidRPr="003D1F0E" w14:paraId="69B50192" w14:textId="77777777" w:rsidTr="00751566">
        <w:tc>
          <w:tcPr>
            <w:tcW w:w="817" w:type="dxa"/>
          </w:tcPr>
          <w:p w14:paraId="18FF55A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1.9.</w:t>
            </w:r>
          </w:p>
        </w:tc>
        <w:tc>
          <w:tcPr>
            <w:tcW w:w="7655" w:type="dxa"/>
          </w:tcPr>
          <w:p w14:paraId="1685C482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Faktinės ataskaitinio laikotarpio Programos lėšos (1.5 + 1.8)</w:t>
            </w:r>
          </w:p>
        </w:tc>
        <w:tc>
          <w:tcPr>
            <w:tcW w:w="1275" w:type="dxa"/>
          </w:tcPr>
          <w:p w14:paraId="24D064BA" w14:textId="311E9138" w:rsidR="00751ACA" w:rsidRPr="009E49C0" w:rsidRDefault="00505C7F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306 000</w:t>
            </w:r>
          </w:p>
        </w:tc>
      </w:tr>
    </w:tbl>
    <w:p w14:paraId="600A1B40" w14:textId="77777777" w:rsidR="00751ACA" w:rsidRDefault="00751ACA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7EC43E96" w14:textId="77777777" w:rsidR="00751ACA" w:rsidRDefault="00751ACA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A67623" w14:paraId="22B1E2E1" w14:textId="77777777" w:rsidTr="00751566">
        <w:tc>
          <w:tcPr>
            <w:tcW w:w="696" w:type="dxa"/>
            <w:vAlign w:val="center"/>
          </w:tcPr>
          <w:p w14:paraId="49A2069D" w14:textId="77777777" w:rsidR="00751ACA" w:rsidRPr="0058101B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67E49444" w14:textId="77777777" w:rsidR="00751ACA" w:rsidRPr="0058101B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(2) 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Savivaldybės visuomenės sveikato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s rėmimo specialiajai programai skirtinos</w:t>
            </w:r>
            <w:r w:rsidRPr="0058101B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lėšos</w:t>
            </w:r>
          </w:p>
        </w:tc>
        <w:tc>
          <w:tcPr>
            <w:tcW w:w="1275" w:type="dxa"/>
            <w:vAlign w:val="center"/>
          </w:tcPr>
          <w:p w14:paraId="4718EFBC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9E49C0" w14:paraId="542FA83E" w14:textId="77777777" w:rsidTr="00751566">
        <w:tc>
          <w:tcPr>
            <w:tcW w:w="696" w:type="dxa"/>
          </w:tcPr>
          <w:p w14:paraId="1D599494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1.10.</w:t>
            </w:r>
          </w:p>
        </w:tc>
        <w:tc>
          <w:tcPr>
            <w:tcW w:w="7776" w:type="dxa"/>
          </w:tcPr>
          <w:p w14:paraId="10A5A625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5A837BAC" w14:textId="7F1169DF" w:rsidR="00184AA8" w:rsidRPr="009E49C0" w:rsidRDefault="00184AA8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61 200</w:t>
            </w:r>
          </w:p>
          <w:p w14:paraId="5D71073D" w14:textId="77777777" w:rsidR="00751ACA" w:rsidRPr="009E49C0" w:rsidRDefault="00751ACA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</w:p>
        </w:tc>
      </w:tr>
      <w:tr w:rsidR="00751ACA" w:rsidRPr="003D1F0E" w14:paraId="6740F891" w14:textId="77777777" w:rsidTr="00751566">
        <w:tc>
          <w:tcPr>
            <w:tcW w:w="696" w:type="dxa"/>
          </w:tcPr>
          <w:p w14:paraId="435640B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1.11.</w:t>
            </w:r>
          </w:p>
        </w:tc>
        <w:tc>
          <w:tcPr>
            <w:tcW w:w="7776" w:type="dxa"/>
          </w:tcPr>
          <w:p w14:paraId="5EFE9A47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68718D27" w14:textId="2E5CD674" w:rsidR="00751ACA" w:rsidRPr="002012F0" w:rsidRDefault="002012F0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2012F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5 9</w:t>
            </w:r>
            <w:r w:rsidR="008A729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751ACA" w:rsidRPr="003D1F0E" w14:paraId="4BDA3F1E" w14:textId="77777777" w:rsidTr="00751566">
        <w:tc>
          <w:tcPr>
            <w:tcW w:w="696" w:type="dxa"/>
          </w:tcPr>
          <w:p w14:paraId="428CC5FE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1.12.</w:t>
            </w:r>
          </w:p>
        </w:tc>
        <w:tc>
          <w:tcPr>
            <w:tcW w:w="7776" w:type="dxa"/>
          </w:tcPr>
          <w:p w14:paraId="2D9469A8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(1.10 + 1.11)</w:t>
            </w:r>
          </w:p>
        </w:tc>
        <w:tc>
          <w:tcPr>
            <w:tcW w:w="1275" w:type="dxa"/>
          </w:tcPr>
          <w:p w14:paraId="31A61757" w14:textId="66B68227" w:rsidR="00751ACA" w:rsidRPr="00184AA8" w:rsidRDefault="00184AA8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67 157</w:t>
            </w:r>
          </w:p>
        </w:tc>
      </w:tr>
    </w:tbl>
    <w:p w14:paraId="0EB44BED" w14:textId="77777777" w:rsidR="00751ACA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p w14:paraId="35D17766" w14:textId="77777777" w:rsidR="00751ACA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6"/>
        <w:gridCol w:w="7666"/>
        <w:gridCol w:w="1267"/>
      </w:tblGrid>
      <w:tr w:rsidR="00751ACA" w:rsidRPr="00A67623" w14:paraId="03D482C6" w14:textId="77777777" w:rsidTr="00751566">
        <w:tc>
          <w:tcPr>
            <w:tcW w:w="696" w:type="dxa"/>
            <w:vAlign w:val="center"/>
          </w:tcPr>
          <w:p w14:paraId="3FDE55A7" w14:textId="77777777" w:rsidR="00751ACA" w:rsidRPr="0058101B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776" w:type="dxa"/>
            <w:vAlign w:val="center"/>
          </w:tcPr>
          <w:p w14:paraId="4F88BA17" w14:textId="77777777" w:rsidR="00751ACA" w:rsidRPr="000B5B39" w:rsidRDefault="00751ACA" w:rsidP="00751566">
            <w:pPr>
              <w:pStyle w:val="MAZAS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(3) Kitoms Programos priemonėms skirtinos </w:t>
            </w:r>
            <w:r w:rsidRPr="000B5B39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</w:p>
        </w:tc>
        <w:tc>
          <w:tcPr>
            <w:tcW w:w="1275" w:type="dxa"/>
            <w:vAlign w:val="center"/>
          </w:tcPr>
          <w:p w14:paraId="4B57D6B4" w14:textId="77777777" w:rsidR="00751ACA" w:rsidRPr="00A67623" w:rsidRDefault="00751ACA" w:rsidP="00751566">
            <w:pPr>
              <w:pStyle w:val="MAZAS"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A67623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3D1F0E" w14:paraId="6E9D08F0" w14:textId="77777777" w:rsidTr="00751566">
        <w:tc>
          <w:tcPr>
            <w:tcW w:w="696" w:type="dxa"/>
          </w:tcPr>
          <w:p w14:paraId="0AA98F12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1.13.</w:t>
            </w:r>
          </w:p>
        </w:tc>
        <w:tc>
          <w:tcPr>
            <w:tcW w:w="7776" w:type="dxa"/>
          </w:tcPr>
          <w:p w14:paraId="25E24E4D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8</w:t>
            </w:r>
            <w:r w:rsidRPr="003D1F0E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0 procentų </w:t>
            </w:r>
            <w:r w:rsidRPr="00EC3D23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Savivaldybių aplinkos apsaugos rėmimo specialiosios programos 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lėšų, neįskaitant įplaukų </w:t>
            </w:r>
            <w:r w:rsidRPr="00E71756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 xml:space="preserve">už </w:t>
            </w:r>
            <w:r w:rsidRPr="00E71756">
              <w:rPr>
                <w:rFonts w:ascii="Times New Roman" w:hAnsi="Times New Roman"/>
                <w:sz w:val="24"/>
                <w:szCs w:val="24"/>
                <w:lang w:val="lt-LT"/>
              </w:rPr>
              <w:t>medžioklės plotų naudotojų mokesčius, mokamus įstatymų nustatytomis proporcijomis ir tvarka už medžiojamųjų gyvūnų išteklių naudojimą</w:t>
            </w:r>
          </w:p>
        </w:tc>
        <w:tc>
          <w:tcPr>
            <w:tcW w:w="1275" w:type="dxa"/>
          </w:tcPr>
          <w:p w14:paraId="1FCF4BD6" w14:textId="02AC0E54" w:rsidR="00751ACA" w:rsidRPr="009E49C0" w:rsidRDefault="00505C7F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244 800</w:t>
            </w:r>
          </w:p>
        </w:tc>
      </w:tr>
      <w:tr w:rsidR="00751ACA" w:rsidRPr="003D1F0E" w14:paraId="0E12B28F" w14:textId="77777777" w:rsidTr="00751566">
        <w:tc>
          <w:tcPr>
            <w:tcW w:w="696" w:type="dxa"/>
          </w:tcPr>
          <w:p w14:paraId="196CC1DF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1.14.</w:t>
            </w:r>
          </w:p>
        </w:tc>
        <w:tc>
          <w:tcPr>
            <w:tcW w:w="7776" w:type="dxa"/>
          </w:tcPr>
          <w:p w14:paraId="7C564407" w14:textId="77777777" w:rsidR="00751ACA" w:rsidRPr="003D1F0E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Ankstesnio ataskaitinio laikotarpio ataskaitos atitinkamų lėšų likutis</w:t>
            </w:r>
          </w:p>
        </w:tc>
        <w:tc>
          <w:tcPr>
            <w:tcW w:w="1275" w:type="dxa"/>
          </w:tcPr>
          <w:p w14:paraId="147CAD58" w14:textId="5D7C1EE8" w:rsidR="00751ACA" w:rsidRPr="002012F0" w:rsidRDefault="008A729B" w:rsidP="004B33B7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122 555</w:t>
            </w:r>
          </w:p>
        </w:tc>
      </w:tr>
      <w:tr w:rsidR="00751ACA" w:rsidRPr="003D1F0E" w14:paraId="20F53DB7" w14:textId="77777777" w:rsidTr="00751566">
        <w:tc>
          <w:tcPr>
            <w:tcW w:w="696" w:type="dxa"/>
          </w:tcPr>
          <w:p w14:paraId="48200CC9" w14:textId="1EAA7ACF" w:rsidR="00751ACA" w:rsidRPr="003D1F0E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1.15</w:t>
            </w:r>
            <w:r w:rsidR="00751ACA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.</w:t>
            </w:r>
          </w:p>
        </w:tc>
        <w:tc>
          <w:tcPr>
            <w:tcW w:w="7776" w:type="dxa"/>
          </w:tcPr>
          <w:p w14:paraId="10974B32" w14:textId="716630ED" w:rsidR="00751ACA" w:rsidRPr="003D1F0E" w:rsidRDefault="00751ACA" w:rsidP="00201654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Iš viso (1.13 + 1.1</w:t>
            </w:r>
            <w:r w:rsidR="00201654"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4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  <w:t>)</w:t>
            </w:r>
          </w:p>
        </w:tc>
        <w:tc>
          <w:tcPr>
            <w:tcW w:w="1275" w:type="dxa"/>
          </w:tcPr>
          <w:p w14:paraId="172C7E48" w14:textId="4585C65F" w:rsidR="00751ACA" w:rsidRPr="00505C7F" w:rsidRDefault="00505C7F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auto"/>
                <w:sz w:val="24"/>
                <w:szCs w:val="24"/>
                <w:highlight w:val="red"/>
                <w:lang w:val="lt-LT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367 355</w:t>
            </w:r>
          </w:p>
        </w:tc>
      </w:tr>
    </w:tbl>
    <w:p w14:paraId="7B4D59BD" w14:textId="77777777" w:rsidR="00751ACA" w:rsidRPr="00954369" w:rsidRDefault="00751ACA" w:rsidP="00751ACA">
      <w:pPr>
        <w:rPr>
          <w:b/>
        </w:rPr>
      </w:pPr>
    </w:p>
    <w:p w14:paraId="69C75DE5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sz w:val="24"/>
          <w:szCs w:val="24"/>
          <w:lang w:val="lt-LT"/>
        </w:rPr>
        <w:t>2. Programos lėšos, skirtos Savivaldybės visuomenės sveikatos rėmimo specialiajai programai</w:t>
      </w:r>
    </w:p>
    <w:p w14:paraId="2069FD8C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72"/>
        <w:gridCol w:w="1275"/>
      </w:tblGrid>
      <w:tr w:rsidR="00751ACA" w:rsidRPr="003D1F0E" w14:paraId="64590981" w14:textId="77777777" w:rsidTr="00751566">
        <w:tc>
          <w:tcPr>
            <w:tcW w:w="8472" w:type="dxa"/>
            <w:vAlign w:val="center"/>
          </w:tcPr>
          <w:p w14:paraId="1D30B828" w14:textId="77777777" w:rsidR="00751ACA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Programos pavadinimas</w:t>
            </w:r>
          </w:p>
        </w:tc>
        <w:tc>
          <w:tcPr>
            <w:tcW w:w="1275" w:type="dxa"/>
            <w:vAlign w:val="center"/>
          </w:tcPr>
          <w:p w14:paraId="71159744" w14:textId="77777777" w:rsidR="00751ACA" w:rsidRPr="0062796F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,</w:t>
            </w:r>
            <w:r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 xml:space="preserve"> Eur</w:t>
            </w:r>
          </w:p>
        </w:tc>
      </w:tr>
      <w:tr w:rsidR="00751ACA" w:rsidRPr="003D1F0E" w14:paraId="122C1A89" w14:textId="77777777" w:rsidTr="00751566">
        <w:tc>
          <w:tcPr>
            <w:tcW w:w="8472" w:type="dxa"/>
          </w:tcPr>
          <w:p w14:paraId="46CE992B" w14:textId="77777777" w:rsidR="00751ACA" w:rsidRPr="00573E58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573E58">
              <w:rPr>
                <w:rFonts w:ascii="Times New Roman" w:hAnsi="Times New Roman"/>
                <w:sz w:val="24"/>
                <w:szCs w:val="24"/>
                <w:lang w:val="lt-LT"/>
              </w:rPr>
              <w:t>Savivaldybės visuomenės sveikatos rėmimo specialioji programa</w:t>
            </w:r>
          </w:p>
        </w:tc>
        <w:tc>
          <w:tcPr>
            <w:tcW w:w="1275" w:type="dxa"/>
          </w:tcPr>
          <w:p w14:paraId="7ED6D165" w14:textId="0B1891A2" w:rsidR="00751ACA" w:rsidRPr="006A66FF" w:rsidRDefault="006A66FF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sz w:val="24"/>
                <w:szCs w:val="24"/>
                <w:lang w:val="lt-LT"/>
              </w:rPr>
              <w:t>61 157</w:t>
            </w:r>
          </w:p>
        </w:tc>
      </w:tr>
    </w:tbl>
    <w:p w14:paraId="7E131069" w14:textId="77777777" w:rsidR="00AF7552" w:rsidRDefault="00AF7552" w:rsidP="00751ACA">
      <w:pPr>
        <w:pStyle w:val="MAZAS"/>
        <w:ind w:firstLine="0"/>
        <w:rPr>
          <w:rFonts w:ascii="Times New Roman" w:hAnsi="Times New Roman"/>
          <w:b/>
          <w:color w:val="auto"/>
          <w:sz w:val="24"/>
          <w:szCs w:val="24"/>
          <w:lang w:val="lt-LT"/>
        </w:rPr>
      </w:pPr>
    </w:p>
    <w:p w14:paraId="35CE59C2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b/>
          <w:sz w:val="24"/>
          <w:szCs w:val="24"/>
          <w:lang w:val="lt-LT"/>
        </w:rPr>
      </w:pPr>
      <w:r w:rsidRPr="00954369">
        <w:rPr>
          <w:rFonts w:ascii="Times New Roman" w:hAnsi="Times New Roman"/>
          <w:b/>
          <w:color w:val="auto"/>
          <w:sz w:val="24"/>
          <w:szCs w:val="24"/>
          <w:lang w:val="lt-LT"/>
        </w:rPr>
        <w:t>3.</w:t>
      </w:r>
      <w:r w:rsidRPr="00954369">
        <w:rPr>
          <w:rFonts w:ascii="Times New Roman" w:hAnsi="Times New Roman"/>
          <w:b/>
          <w:sz w:val="24"/>
          <w:szCs w:val="24"/>
          <w:lang w:val="lt-LT"/>
        </w:rPr>
        <w:t xml:space="preserve"> Kitos aplinkosaugos priemonės, kurioms įgyvendinti panaudotos Programos lėšos</w:t>
      </w:r>
    </w:p>
    <w:p w14:paraId="48563241" w14:textId="77777777" w:rsidR="00751ACA" w:rsidRPr="00954369" w:rsidRDefault="00751ACA" w:rsidP="00751ACA">
      <w:pPr>
        <w:pStyle w:val="MAZAS"/>
        <w:ind w:firstLine="0"/>
        <w:rPr>
          <w:rFonts w:ascii="Times New Roman" w:hAnsi="Times New Roman"/>
          <w:color w:val="auto"/>
          <w:sz w:val="24"/>
          <w:szCs w:val="24"/>
          <w:lang w:val="lt-LT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6"/>
        <w:gridCol w:w="7596"/>
        <w:gridCol w:w="1275"/>
      </w:tblGrid>
      <w:tr w:rsidR="00751ACA" w:rsidRPr="00572DF5" w14:paraId="195E1FA9" w14:textId="77777777" w:rsidTr="00751566">
        <w:tc>
          <w:tcPr>
            <w:tcW w:w="876" w:type="dxa"/>
            <w:shd w:val="clear" w:color="auto" w:fill="auto"/>
            <w:vAlign w:val="center"/>
          </w:tcPr>
          <w:p w14:paraId="2DD2CC18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Eil. Nr.</w:t>
            </w:r>
          </w:p>
        </w:tc>
        <w:tc>
          <w:tcPr>
            <w:tcW w:w="75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EC7E74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sz w:val="24"/>
                <w:szCs w:val="24"/>
                <w:lang w:val="lt-LT"/>
              </w:rPr>
              <w:t>Priemonės pavadinimas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BBD16D" w14:textId="77777777" w:rsidR="00751ACA" w:rsidRPr="00572DF5" w:rsidRDefault="00751ACA" w:rsidP="00751566">
            <w:pPr>
              <w:pStyle w:val="MAZAS"/>
              <w:widowControl w:val="0"/>
              <w:suppressAutoHyphens/>
              <w:ind w:firstLine="0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lt-LT"/>
              </w:rPr>
            </w:pP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Lėšos</w:t>
            </w:r>
            <w:r w:rsidR="00DC565F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,</w:t>
            </w:r>
            <w:r w:rsidRPr="00572DF5"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  <w:lang w:val="lt-LT"/>
              </w:rPr>
              <w:t>Eur</w:t>
            </w:r>
          </w:p>
        </w:tc>
      </w:tr>
      <w:tr w:rsidR="00751ACA" w:rsidRPr="00572DF5" w14:paraId="169EC301" w14:textId="77777777" w:rsidTr="00751566">
        <w:tc>
          <w:tcPr>
            <w:tcW w:w="876" w:type="dxa"/>
            <w:shd w:val="clear" w:color="auto" w:fill="auto"/>
          </w:tcPr>
          <w:p w14:paraId="4AF160CC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291B5A1D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kokybės gerinimo ir apsaugos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195CC282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572DF5" w14:paraId="54C3C02B" w14:textId="77777777" w:rsidTr="00751566">
        <w:tc>
          <w:tcPr>
            <w:tcW w:w="876" w:type="dxa"/>
            <w:shd w:val="clear" w:color="auto" w:fill="auto"/>
          </w:tcPr>
          <w:p w14:paraId="63ABC5AB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3.1.1.</w:t>
            </w:r>
          </w:p>
        </w:tc>
        <w:tc>
          <w:tcPr>
            <w:tcW w:w="7596" w:type="dxa"/>
            <w:shd w:val="clear" w:color="auto" w:fill="auto"/>
          </w:tcPr>
          <w:p w14:paraId="4FCB15D3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Gatvių valymo atliekoms surinkti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3D111E4A" w14:textId="77777777" w:rsidR="00751ACA" w:rsidRPr="0009193C" w:rsidRDefault="00751ACA" w:rsidP="00751566">
            <w:pPr>
              <w:jc w:val="right"/>
              <w:rPr>
                <w:color w:val="000000" w:themeColor="text1"/>
                <w:szCs w:val="24"/>
              </w:rPr>
            </w:pPr>
            <w:r w:rsidRPr="004A7461">
              <w:rPr>
                <w:color w:val="000000" w:themeColor="text1"/>
                <w:szCs w:val="24"/>
              </w:rPr>
              <w:t>30 000</w:t>
            </w:r>
          </w:p>
        </w:tc>
      </w:tr>
      <w:tr w:rsidR="00751ACA" w:rsidRPr="00572DF5" w14:paraId="601DD0AA" w14:textId="77777777" w:rsidTr="00751566">
        <w:tc>
          <w:tcPr>
            <w:tcW w:w="876" w:type="dxa"/>
            <w:shd w:val="clear" w:color="auto" w:fill="auto"/>
          </w:tcPr>
          <w:p w14:paraId="74B00FC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3.1.2.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215B380A" w14:textId="6736A6C7" w:rsidR="00751ACA" w:rsidRPr="000934C5" w:rsidRDefault="004A7461" w:rsidP="00751566">
            <w:pPr>
              <w:rPr>
                <w:color w:val="000000" w:themeColor="text1"/>
                <w:szCs w:val="24"/>
              </w:rPr>
            </w:pPr>
            <w:r w:rsidRPr="000934C5">
              <w:rPr>
                <w:color w:val="000000" w:themeColor="text1"/>
                <w:szCs w:val="24"/>
                <w:lang w:eastAsia="lt-LT"/>
              </w:rPr>
              <w:t>Varninių šeimos paukščių populiacijos gausos reguliavimo priemonėms įgyvendinti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4381A82E" w14:textId="013F2B10" w:rsidR="00751ACA" w:rsidRPr="0009193C" w:rsidRDefault="004A7461" w:rsidP="002012F0">
            <w:pPr>
              <w:jc w:val="righ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4</w:t>
            </w:r>
            <w:r w:rsidR="009A51BF" w:rsidRPr="0009193C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0</w:t>
            </w:r>
            <w:r w:rsidR="009A51BF" w:rsidRPr="0009193C">
              <w:rPr>
                <w:color w:val="000000" w:themeColor="text1"/>
                <w:szCs w:val="24"/>
              </w:rPr>
              <w:t>00</w:t>
            </w:r>
          </w:p>
        </w:tc>
      </w:tr>
      <w:tr w:rsidR="00EA1E4B" w:rsidRPr="00787E83" w14:paraId="3F8F1413" w14:textId="77777777" w:rsidTr="00751566">
        <w:tc>
          <w:tcPr>
            <w:tcW w:w="876" w:type="dxa"/>
            <w:shd w:val="clear" w:color="auto" w:fill="auto"/>
          </w:tcPr>
          <w:p w14:paraId="35CAAA7C" w14:textId="6EC5634A" w:rsidR="00EA1E4B" w:rsidRPr="00787E83" w:rsidRDefault="00787E83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3.1.3.</w:t>
            </w:r>
          </w:p>
        </w:tc>
        <w:tc>
          <w:tcPr>
            <w:tcW w:w="7596" w:type="dxa"/>
            <w:shd w:val="clear" w:color="auto" w:fill="auto"/>
            <w:vAlign w:val="bottom"/>
          </w:tcPr>
          <w:p w14:paraId="3AFB2F8A" w14:textId="7AC1ACF6" w:rsidR="00EA1E4B" w:rsidRPr="00787E83" w:rsidRDefault="00787E83" w:rsidP="00751566">
            <w:pPr>
              <w:rPr>
                <w:b/>
                <w:color w:val="000000" w:themeColor="text1"/>
                <w:szCs w:val="24"/>
                <w:lang w:eastAsia="lt-LT"/>
              </w:rPr>
            </w:pPr>
            <w:r w:rsidRPr="00787E83">
              <w:rPr>
                <w:b/>
                <w:color w:val="000000" w:themeColor="text1"/>
                <w:spacing w:val="2"/>
                <w:szCs w:val="24"/>
                <w:shd w:val="clear" w:color="auto" w:fill="FFFFFF"/>
              </w:rPr>
              <w:t xml:space="preserve">Dviračių ir kito bevariklio transporto takų ir kelių, kitų su tuo </w:t>
            </w:r>
            <w:r>
              <w:rPr>
                <w:b/>
                <w:color w:val="000000" w:themeColor="text1"/>
                <w:spacing w:val="2"/>
                <w:szCs w:val="24"/>
                <w:shd w:val="clear" w:color="auto" w:fill="FFFFFF"/>
              </w:rPr>
              <w:t>s</w:t>
            </w:r>
            <w:r w:rsidRPr="00787E83">
              <w:rPr>
                <w:b/>
                <w:color w:val="000000" w:themeColor="text1"/>
                <w:spacing w:val="2"/>
                <w:szCs w:val="24"/>
                <w:shd w:val="clear" w:color="auto" w:fill="FFFFFF"/>
              </w:rPr>
              <w:t>usijusių infrastruktūros elementų projektavimo, įrengimo ir priežiūros darba</w:t>
            </w:r>
            <w:r w:rsidR="00B65138">
              <w:rPr>
                <w:b/>
                <w:color w:val="000000" w:themeColor="text1"/>
                <w:spacing w:val="2"/>
                <w:szCs w:val="24"/>
                <w:shd w:val="clear" w:color="auto" w:fill="FFFFFF"/>
              </w:rPr>
              <w:t>ms vykdyti</w:t>
            </w:r>
          </w:p>
        </w:tc>
        <w:tc>
          <w:tcPr>
            <w:tcW w:w="1275" w:type="dxa"/>
            <w:shd w:val="clear" w:color="auto" w:fill="auto"/>
            <w:vAlign w:val="bottom"/>
          </w:tcPr>
          <w:p w14:paraId="515B8877" w14:textId="56051541" w:rsidR="00EA1E4B" w:rsidRPr="00787E83" w:rsidRDefault="00787E83" w:rsidP="002012F0">
            <w:pPr>
              <w:jc w:val="right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22 000</w:t>
            </w:r>
          </w:p>
        </w:tc>
      </w:tr>
      <w:tr w:rsidR="00751ACA" w:rsidRPr="00572DF5" w14:paraId="1A994885" w14:textId="77777777" w:rsidTr="00201654">
        <w:tc>
          <w:tcPr>
            <w:tcW w:w="876" w:type="dxa"/>
            <w:shd w:val="clear" w:color="auto" w:fill="auto"/>
          </w:tcPr>
          <w:p w14:paraId="57D5F5F6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</w:t>
            </w:r>
          </w:p>
        </w:tc>
        <w:tc>
          <w:tcPr>
            <w:tcW w:w="759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4649B4C2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 tvarkymo infrastruktūros plėtros priemonės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4A860E1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654" w:rsidRPr="00572DF5" w14:paraId="7E028509" w14:textId="77777777" w:rsidTr="00201654">
        <w:tc>
          <w:tcPr>
            <w:tcW w:w="876" w:type="dxa"/>
            <w:shd w:val="clear" w:color="auto" w:fill="auto"/>
          </w:tcPr>
          <w:p w14:paraId="06E695C4" w14:textId="41B69CFC" w:rsidR="00201654" w:rsidRPr="000934C5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3.2.1.</w:t>
            </w:r>
          </w:p>
        </w:tc>
        <w:tc>
          <w:tcPr>
            <w:tcW w:w="759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C334E" w14:textId="3BD8252B" w:rsidR="00201654" w:rsidRPr="000934C5" w:rsidRDefault="00201654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Pakuočių atliekų surinkimo iš gyvenamųjų namų </w:t>
            </w:r>
            <w:r w:rsidRPr="00C844F7">
              <w:rPr>
                <w:rFonts w:ascii="Times New Roman" w:hAnsi="Times New Roman"/>
                <w:sz w:val="24"/>
                <w:szCs w:val="24"/>
                <w:lang w:val="lt-LT" w:eastAsia="lt-LT"/>
              </w:rPr>
              <w:t>kvartalų</w:t>
            </w:r>
            <w:r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 priemonėms (konteineriams) įsigyti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14:paraId="362E8727" w14:textId="6A1291D8" w:rsidR="00472692" w:rsidRPr="00472692" w:rsidRDefault="00472692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</w:t>
            </w:r>
            <w:r w:rsidR="00787E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26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787E83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441</w:t>
            </w:r>
          </w:p>
          <w:p w14:paraId="0A190C88" w14:textId="6AA0CEE8" w:rsidR="00201654" w:rsidRPr="008C45B0" w:rsidRDefault="00EA2132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8C45B0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183 940</w:t>
            </w:r>
          </w:p>
        </w:tc>
      </w:tr>
      <w:tr w:rsidR="00751ACA" w:rsidRPr="00572DF5" w14:paraId="407F8E51" w14:textId="77777777" w:rsidTr="00751566">
        <w:tc>
          <w:tcPr>
            <w:tcW w:w="876" w:type="dxa"/>
            <w:shd w:val="clear" w:color="auto" w:fill="auto"/>
          </w:tcPr>
          <w:p w14:paraId="057FD350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3DA51FF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Atliekų, kurių turėtojo nustatyti neįmanoma arba kuris nebeegzistuoja, tvarkymo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39886460" w14:textId="77777777" w:rsidR="00751ACA" w:rsidRPr="0009193C" w:rsidRDefault="00751ACA" w:rsidP="00BF594F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751ACA" w:rsidRPr="00572DF5" w14:paraId="61FB0929" w14:textId="77777777" w:rsidTr="00751566">
        <w:tc>
          <w:tcPr>
            <w:tcW w:w="876" w:type="dxa"/>
            <w:shd w:val="clear" w:color="auto" w:fill="auto"/>
          </w:tcPr>
          <w:p w14:paraId="7883924A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3.3.1.</w:t>
            </w:r>
          </w:p>
        </w:tc>
        <w:tc>
          <w:tcPr>
            <w:tcW w:w="7596" w:type="dxa"/>
            <w:shd w:val="clear" w:color="auto" w:fill="auto"/>
          </w:tcPr>
          <w:p w14:paraId="6A900B0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Naudotoms automobilių padangoms, surinktoms iš miesto bendrojo naudojimo teritorijų, tvarkyti</w:t>
            </w:r>
          </w:p>
        </w:tc>
        <w:tc>
          <w:tcPr>
            <w:tcW w:w="1275" w:type="dxa"/>
            <w:shd w:val="clear" w:color="auto" w:fill="auto"/>
          </w:tcPr>
          <w:p w14:paraId="330500C3" w14:textId="21896193" w:rsidR="00751ACA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="00751ACA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751ACA" w:rsidRPr="00572DF5" w14:paraId="55CD78A1" w14:textId="77777777" w:rsidTr="00751566">
        <w:tc>
          <w:tcPr>
            <w:tcW w:w="876" w:type="dxa"/>
            <w:shd w:val="clear" w:color="auto" w:fill="auto"/>
          </w:tcPr>
          <w:p w14:paraId="769B5F4E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3.3.2.</w:t>
            </w:r>
          </w:p>
        </w:tc>
        <w:tc>
          <w:tcPr>
            <w:tcW w:w="7596" w:type="dxa"/>
            <w:shd w:val="clear" w:color="auto" w:fill="auto"/>
          </w:tcPr>
          <w:p w14:paraId="41A42561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Nelegaliems šiukšlynams likviduoti</w:t>
            </w:r>
          </w:p>
        </w:tc>
        <w:tc>
          <w:tcPr>
            <w:tcW w:w="1275" w:type="dxa"/>
            <w:shd w:val="clear" w:color="auto" w:fill="auto"/>
          </w:tcPr>
          <w:p w14:paraId="4D4C9449" w14:textId="1B233909" w:rsidR="00472692" w:rsidRPr="00472692" w:rsidRDefault="00472692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472692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30 000</w:t>
            </w:r>
          </w:p>
          <w:p w14:paraId="513ABF65" w14:textId="32AA60B3" w:rsidR="00751ACA" w:rsidRPr="00472692" w:rsidRDefault="004A7461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12 831</w:t>
            </w:r>
          </w:p>
        </w:tc>
      </w:tr>
      <w:tr w:rsidR="00751ACA" w:rsidRPr="00572DF5" w14:paraId="6FE8D957" w14:textId="77777777" w:rsidTr="00751566">
        <w:tc>
          <w:tcPr>
            <w:tcW w:w="876" w:type="dxa"/>
            <w:shd w:val="clear" w:color="auto" w:fill="auto"/>
          </w:tcPr>
          <w:p w14:paraId="4699AAC1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10388808" w14:textId="77777777" w:rsidR="00751ACA" w:rsidRPr="000934C5" w:rsidRDefault="00751ACA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Aplinkos monitoringo, prevencinės, aplinkos atkūrimo priemonės</w:t>
            </w:r>
            <w:r w:rsidR="00662B53"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63C74D2E" w14:textId="77777777" w:rsidR="00751ACA" w:rsidRPr="0009193C" w:rsidRDefault="00751ACA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2012F0" w:rsidRPr="00576641" w14:paraId="08052E94" w14:textId="77777777" w:rsidTr="00751566">
        <w:tc>
          <w:tcPr>
            <w:tcW w:w="876" w:type="dxa"/>
            <w:shd w:val="clear" w:color="auto" w:fill="auto"/>
          </w:tcPr>
          <w:p w14:paraId="4C28EBA6" w14:textId="49D8A627" w:rsidR="002012F0" w:rsidRPr="000934C5" w:rsidRDefault="002012F0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3.4.1.</w:t>
            </w:r>
          </w:p>
        </w:tc>
        <w:tc>
          <w:tcPr>
            <w:tcW w:w="7596" w:type="dxa"/>
            <w:shd w:val="clear" w:color="auto" w:fill="auto"/>
          </w:tcPr>
          <w:p w14:paraId="58E50F1A" w14:textId="2A8307DB" w:rsidR="002012F0" w:rsidRPr="000934C5" w:rsidRDefault="002012F0" w:rsidP="002012F0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Naftos produktus sorbuojančioms ir skaidančioms priemonėms įsigyti, panaudotiems sorbentams likviduoti</w:t>
            </w:r>
          </w:p>
        </w:tc>
        <w:tc>
          <w:tcPr>
            <w:tcW w:w="1275" w:type="dxa"/>
            <w:shd w:val="clear" w:color="auto" w:fill="auto"/>
          </w:tcPr>
          <w:p w14:paraId="47695091" w14:textId="049DBEB9" w:rsidR="00472692" w:rsidRPr="00472692" w:rsidRDefault="00472692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11 500</w:t>
            </w:r>
          </w:p>
          <w:p w14:paraId="66814371" w14:textId="7F2EF491" w:rsidR="002012F0" w:rsidRPr="00472692" w:rsidRDefault="002012F0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3 </w:t>
            </w:r>
            <w:r w:rsidR="004A7461"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5</w:t>
            </w:r>
            <w:r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A51BF" w:rsidRPr="00572DF5" w14:paraId="740AA2F1" w14:textId="77777777" w:rsidTr="00751566">
        <w:tc>
          <w:tcPr>
            <w:tcW w:w="876" w:type="dxa"/>
            <w:shd w:val="clear" w:color="auto" w:fill="auto"/>
          </w:tcPr>
          <w:p w14:paraId="7CE39D8B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3.4.2.</w:t>
            </w:r>
          </w:p>
        </w:tc>
        <w:tc>
          <w:tcPr>
            <w:tcW w:w="7596" w:type="dxa"/>
            <w:shd w:val="clear" w:color="auto" w:fill="auto"/>
          </w:tcPr>
          <w:p w14:paraId="431FE20B" w14:textId="64EA1A44" w:rsidR="009A51BF" w:rsidRPr="000934C5" w:rsidRDefault="004A7461" w:rsidP="00201654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Nevėžio upės vagai prižiūrėti</w:t>
            </w:r>
          </w:p>
        </w:tc>
        <w:tc>
          <w:tcPr>
            <w:tcW w:w="1275" w:type="dxa"/>
            <w:shd w:val="clear" w:color="auto" w:fill="auto"/>
          </w:tcPr>
          <w:p w14:paraId="392FA646" w14:textId="25D83BE3" w:rsidR="009A51BF" w:rsidRPr="0009193C" w:rsidRDefault="004A7461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24</w:t>
            </w:r>
            <w:r w:rsidR="002012F0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000</w:t>
            </w:r>
          </w:p>
        </w:tc>
      </w:tr>
      <w:tr w:rsidR="009A51BF" w:rsidRPr="00572DF5" w14:paraId="0970547C" w14:textId="77777777" w:rsidTr="00751566">
        <w:tc>
          <w:tcPr>
            <w:tcW w:w="876" w:type="dxa"/>
            <w:shd w:val="clear" w:color="auto" w:fill="auto"/>
          </w:tcPr>
          <w:p w14:paraId="5719FDBF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3.4.3.</w:t>
            </w:r>
          </w:p>
        </w:tc>
        <w:tc>
          <w:tcPr>
            <w:tcW w:w="7596" w:type="dxa"/>
            <w:shd w:val="clear" w:color="auto" w:fill="auto"/>
          </w:tcPr>
          <w:p w14:paraId="1B286E84" w14:textId="4C52AD3C" w:rsidR="009A51BF" w:rsidRPr="000934C5" w:rsidRDefault="004A7461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Panevėžio miesto savivaldybės aplinkos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monitoringo programai 2021–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202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6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met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ais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įgyvendinti</w:t>
            </w:r>
          </w:p>
        </w:tc>
        <w:tc>
          <w:tcPr>
            <w:tcW w:w="1275" w:type="dxa"/>
            <w:shd w:val="clear" w:color="auto" w:fill="auto"/>
          </w:tcPr>
          <w:p w14:paraId="79248788" w14:textId="75093508" w:rsidR="009A51BF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="0009193C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</w:t>
            </w:r>
            <w:r w:rsidR="009A51BF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7</w:t>
            </w:r>
            <w:r w:rsidR="009A51BF" w:rsidRPr="0009193C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00</w:t>
            </w:r>
          </w:p>
        </w:tc>
      </w:tr>
      <w:tr w:rsidR="009A51BF" w:rsidRPr="00572DF5" w14:paraId="75317929" w14:textId="77777777" w:rsidTr="00751566">
        <w:tc>
          <w:tcPr>
            <w:tcW w:w="876" w:type="dxa"/>
            <w:shd w:val="clear" w:color="auto" w:fill="auto"/>
          </w:tcPr>
          <w:p w14:paraId="715B604C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98A4921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Visuomenės švietimo ir mokymo aplinkosaugos klausimais priemonės: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29246B34" w14:textId="77777777" w:rsidR="009A51BF" w:rsidRPr="0009193C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572DF5" w14:paraId="6A4193B0" w14:textId="77777777" w:rsidTr="00751566">
        <w:tc>
          <w:tcPr>
            <w:tcW w:w="876" w:type="dxa"/>
            <w:shd w:val="clear" w:color="auto" w:fill="auto"/>
          </w:tcPr>
          <w:p w14:paraId="6003B385" w14:textId="42FF6C56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090AD71A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Aplinkosaugos švietimo projektams finansuoti</w:t>
            </w:r>
          </w:p>
        </w:tc>
        <w:tc>
          <w:tcPr>
            <w:tcW w:w="1275" w:type="dxa"/>
            <w:shd w:val="clear" w:color="auto" w:fill="auto"/>
          </w:tcPr>
          <w:p w14:paraId="7FEAB57E" w14:textId="0D0746D9" w:rsidR="009A51BF" w:rsidRPr="0009193C" w:rsidRDefault="004A7461" w:rsidP="002012F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11 000</w:t>
            </w:r>
          </w:p>
        </w:tc>
      </w:tr>
      <w:tr w:rsidR="009A51BF" w:rsidRPr="00572DF5" w14:paraId="704C8DDB" w14:textId="77777777" w:rsidTr="00751566">
        <w:tc>
          <w:tcPr>
            <w:tcW w:w="876" w:type="dxa"/>
            <w:shd w:val="clear" w:color="auto" w:fill="auto"/>
          </w:tcPr>
          <w:p w14:paraId="626D6674" w14:textId="0F4147B8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</w:t>
            </w: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.</w:t>
            </w:r>
          </w:p>
        </w:tc>
        <w:tc>
          <w:tcPr>
            <w:tcW w:w="7596" w:type="dxa"/>
            <w:shd w:val="clear" w:color="auto" w:fill="auto"/>
          </w:tcPr>
          <w:p w14:paraId="1A004F87" w14:textId="66EFD2C5" w:rsidR="009A51BF" w:rsidRPr="000934C5" w:rsidRDefault="009A51BF" w:rsidP="009A51B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Aplinkosauginėms akcijoms, renginiams, talkoms, parodoms organizuoti</w:t>
            </w:r>
          </w:p>
        </w:tc>
        <w:tc>
          <w:tcPr>
            <w:tcW w:w="1275" w:type="dxa"/>
            <w:shd w:val="clear" w:color="auto" w:fill="auto"/>
          </w:tcPr>
          <w:p w14:paraId="18F7AA4A" w14:textId="6D4D8EA4" w:rsidR="009A51BF" w:rsidRPr="0009193C" w:rsidRDefault="004A7461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3 000</w:t>
            </w:r>
          </w:p>
        </w:tc>
      </w:tr>
      <w:tr w:rsidR="00322448" w:rsidRPr="00572DF5" w14:paraId="628A4007" w14:textId="77777777" w:rsidTr="00751566">
        <w:tc>
          <w:tcPr>
            <w:tcW w:w="876" w:type="dxa"/>
            <w:shd w:val="clear" w:color="auto" w:fill="auto"/>
          </w:tcPr>
          <w:p w14:paraId="79101A75" w14:textId="752F81EF" w:rsidR="00322448" w:rsidRPr="00CD3D7D" w:rsidRDefault="00322448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CD3D7D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3.5.3.</w:t>
            </w:r>
          </w:p>
        </w:tc>
        <w:tc>
          <w:tcPr>
            <w:tcW w:w="7596" w:type="dxa"/>
            <w:shd w:val="clear" w:color="auto" w:fill="auto"/>
          </w:tcPr>
          <w:p w14:paraId="79D3ECD7" w14:textId="572D60A2" w:rsidR="00322448" w:rsidRPr="009E49C0" w:rsidRDefault="00322448" w:rsidP="009A51BF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Spaudiniams prenumeruoti</w:t>
            </w:r>
          </w:p>
        </w:tc>
        <w:tc>
          <w:tcPr>
            <w:tcW w:w="1275" w:type="dxa"/>
            <w:shd w:val="clear" w:color="auto" w:fill="auto"/>
          </w:tcPr>
          <w:p w14:paraId="2F36A424" w14:textId="121640EC" w:rsidR="00E72A74" w:rsidRPr="00E72A74" w:rsidRDefault="00E72A74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8 500</w:t>
            </w:r>
          </w:p>
          <w:p w14:paraId="5231FB80" w14:textId="610F9E3E" w:rsidR="00322448" w:rsidRPr="00E72A74" w:rsidRDefault="00322448" w:rsidP="009A51BF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E72A74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6 </w:t>
            </w:r>
            <w:r w:rsidR="00780439" w:rsidRPr="00E72A74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66</w:t>
            </w:r>
            <w:r w:rsidRPr="00E72A74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9A51BF" w:rsidRPr="00572DF5" w14:paraId="4FE36378" w14:textId="77777777" w:rsidTr="00751566">
        <w:tc>
          <w:tcPr>
            <w:tcW w:w="876" w:type="dxa"/>
            <w:shd w:val="clear" w:color="auto" w:fill="auto"/>
          </w:tcPr>
          <w:p w14:paraId="70CBBCF2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</w:t>
            </w:r>
          </w:p>
        </w:tc>
        <w:tc>
          <w:tcPr>
            <w:tcW w:w="7596" w:type="dxa"/>
            <w:tcBorders>
              <w:right w:val="nil"/>
            </w:tcBorders>
            <w:shd w:val="clear" w:color="auto" w:fill="auto"/>
          </w:tcPr>
          <w:p w14:paraId="531C9356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bookmarkStart w:id="1" w:name="_Hlk115860055"/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Želdynų ir želdinių apsaugos, tvarkymo, būklės stebėsenos, želdynų kūrimo, želdinių veisimo ir inventorizavimo priemonės</w:t>
            </w:r>
            <w:bookmarkEnd w:id="1"/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:</w:t>
            </w:r>
          </w:p>
        </w:tc>
        <w:tc>
          <w:tcPr>
            <w:tcW w:w="1275" w:type="dxa"/>
            <w:tcBorders>
              <w:left w:val="nil"/>
            </w:tcBorders>
            <w:shd w:val="clear" w:color="auto" w:fill="auto"/>
          </w:tcPr>
          <w:p w14:paraId="0A4D3B2A" w14:textId="77777777" w:rsidR="009A51BF" w:rsidRPr="0009193C" w:rsidRDefault="009A51BF" w:rsidP="00751566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</w:tr>
      <w:tr w:rsidR="009A51BF" w:rsidRPr="00572DF5" w14:paraId="039447B5" w14:textId="77777777" w:rsidTr="00751566">
        <w:tc>
          <w:tcPr>
            <w:tcW w:w="876" w:type="dxa"/>
            <w:shd w:val="clear" w:color="auto" w:fill="auto"/>
          </w:tcPr>
          <w:p w14:paraId="616BC8AF" w14:textId="77777777" w:rsidR="009A51BF" w:rsidRPr="000934C5" w:rsidRDefault="009A51BF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3.6.1.</w:t>
            </w:r>
          </w:p>
        </w:tc>
        <w:tc>
          <w:tcPr>
            <w:tcW w:w="7596" w:type="dxa"/>
            <w:shd w:val="clear" w:color="auto" w:fill="auto"/>
          </w:tcPr>
          <w:p w14:paraId="7EFED675" w14:textId="11577ACC" w:rsidR="009A51BF" w:rsidRPr="000934C5" w:rsidRDefault="00576641" w:rsidP="00576641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Nevėžio upės pakrantės želdinių inventorizacijai bei būklės įvertinimui atlikti</w:t>
            </w:r>
            <w:r w:rsidR="004A7461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ir tvarkymo projektui parengti</w:t>
            </w:r>
          </w:p>
        </w:tc>
        <w:tc>
          <w:tcPr>
            <w:tcW w:w="1275" w:type="dxa"/>
            <w:shd w:val="clear" w:color="auto" w:fill="auto"/>
          </w:tcPr>
          <w:p w14:paraId="1176547F" w14:textId="6EDCB720" w:rsidR="009A51BF" w:rsidRPr="0009193C" w:rsidRDefault="004A7461" w:rsidP="0009193C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14 554</w:t>
            </w:r>
          </w:p>
        </w:tc>
      </w:tr>
      <w:tr w:rsidR="00975ED2" w:rsidRPr="00572DF5" w14:paraId="77EF44B9" w14:textId="77777777" w:rsidTr="00751566">
        <w:tc>
          <w:tcPr>
            <w:tcW w:w="876" w:type="dxa"/>
            <w:shd w:val="clear" w:color="auto" w:fill="auto"/>
          </w:tcPr>
          <w:p w14:paraId="6A8FADBD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3.6.2.</w:t>
            </w:r>
          </w:p>
        </w:tc>
        <w:tc>
          <w:tcPr>
            <w:tcW w:w="7596" w:type="dxa"/>
            <w:shd w:val="clear" w:color="auto" w:fill="auto"/>
          </w:tcPr>
          <w:p w14:paraId="25091456" w14:textId="323A1988" w:rsidR="00975ED2" w:rsidRPr="000934C5" w:rsidRDefault="00975ED2" w:rsidP="00751566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Įsigyti ir įveisti naujus želdinius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14:paraId="5E049452" w14:textId="5540BEF9" w:rsidR="00472692" w:rsidRPr="00472692" w:rsidRDefault="00472692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30 000</w:t>
            </w:r>
          </w:p>
          <w:p w14:paraId="685DF790" w14:textId="314FD0A8" w:rsidR="00975ED2" w:rsidRPr="00472692" w:rsidRDefault="00322448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 xml:space="preserve">21 </w:t>
            </w:r>
            <w:r w:rsidR="00780439"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51</w:t>
            </w:r>
            <w:r w:rsidRPr="00472692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  <w:t>0</w:t>
            </w:r>
          </w:p>
        </w:tc>
      </w:tr>
      <w:tr w:rsidR="00975ED2" w:rsidRPr="00572DF5" w14:paraId="0846041D" w14:textId="77777777" w:rsidTr="00751566">
        <w:tc>
          <w:tcPr>
            <w:tcW w:w="876" w:type="dxa"/>
            <w:shd w:val="clear" w:color="auto" w:fill="auto"/>
          </w:tcPr>
          <w:p w14:paraId="312C5F40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3.6.3.</w:t>
            </w:r>
          </w:p>
        </w:tc>
        <w:tc>
          <w:tcPr>
            <w:tcW w:w="7596" w:type="dxa"/>
            <w:shd w:val="clear" w:color="auto" w:fill="auto"/>
          </w:tcPr>
          <w:p w14:paraId="0E4EDF6A" w14:textId="706F8115" w:rsidR="00975ED2" w:rsidRPr="000934C5" w:rsidRDefault="00975ED2" w:rsidP="00923FCF">
            <w:pPr>
              <w:pStyle w:val="MAZAS"/>
              <w:widowControl w:val="0"/>
              <w:suppressAutoHyphens/>
              <w:ind w:firstLine="13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color w:val="000000" w:themeColor="text1"/>
                <w:sz w:val="24"/>
                <w:szCs w:val="24"/>
                <w:lang w:val="lt-LT" w:eastAsia="lt-LT"/>
              </w:rPr>
              <w:t>Molainių buvusių filtracijos laukų teritorijos želdinių priežiūrai vykdyti</w:t>
            </w:r>
          </w:p>
        </w:tc>
        <w:tc>
          <w:tcPr>
            <w:tcW w:w="1275" w:type="dxa"/>
            <w:shd w:val="clear" w:color="auto" w:fill="auto"/>
          </w:tcPr>
          <w:p w14:paraId="02DD8BBA" w14:textId="0B8AA05B" w:rsidR="00975ED2" w:rsidRPr="009E49C0" w:rsidRDefault="00322448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  <w:lang w:val="lt-LT"/>
              </w:rPr>
            </w:pPr>
            <w:r w:rsidRPr="009E49C0"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  <w:t>23 660</w:t>
            </w:r>
          </w:p>
        </w:tc>
      </w:tr>
      <w:tr w:rsidR="00975ED2" w:rsidRPr="00572DF5" w14:paraId="5A179E91" w14:textId="77777777" w:rsidTr="00751566">
        <w:tc>
          <w:tcPr>
            <w:tcW w:w="876" w:type="dxa"/>
            <w:shd w:val="clear" w:color="auto" w:fill="auto"/>
          </w:tcPr>
          <w:p w14:paraId="01188018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7596" w:type="dxa"/>
            <w:shd w:val="clear" w:color="auto" w:fill="auto"/>
          </w:tcPr>
          <w:p w14:paraId="23F6BBA1" w14:textId="77777777" w:rsidR="00975ED2" w:rsidRPr="000934C5" w:rsidRDefault="00975ED2" w:rsidP="00751566">
            <w:pPr>
              <w:pStyle w:val="MAZAS"/>
              <w:widowControl w:val="0"/>
              <w:suppressAutoHyphens/>
              <w:ind w:firstLine="13"/>
              <w:jc w:val="left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</w:pPr>
            <w:r w:rsidRPr="000934C5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4B88CC6F" w14:textId="26066514" w:rsidR="00975ED2" w:rsidRPr="006A66FF" w:rsidRDefault="006A66FF" w:rsidP="009E49C0">
            <w:pPr>
              <w:pStyle w:val="MAZAS"/>
              <w:widowControl w:val="0"/>
              <w:suppressAutoHyphens/>
              <w:ind w:firstLine="0"/>
              <w:jc w:val="right"/>
              <w:rPr>
                <w:rFonts w:ascii="Times New Roman" w:hAnsi="Times New Roman"/>
                <w:b/>
                <w:strike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lt-LT"/>
              </w:rPr>
              <w:t>367 355</w:t>
            </w:r>
          </w:p>
        </w:tc>
      </w:tr>
    </w:tbl>
    <w:p w14:paraId="572B19E9" w14:textId="447A1A74" w:rsidR="00751ACA" w:rsidRPr="006D72DA" w:rsidRDefault="00751ACA" w:rsidP="00022E08">
      <w:pPr>
        <w:pStyle w:val="MAZAS"/>
        <w:ind w:firstLine="0"/>
        <w:jc w:val="center"/>
        <w:rPr>
          <w:sz w:val="24"/>
          <w:szCs w:val="24"/>
        </w:rPr>
      </w:pPr>
    </w:p>
    <w:sectPr w:rsidR="00751ACA" w:rsidRPr="006D72DA" w:rsidSect="00AF7552">
      <w:headerReference w:type="default" r:id="rId6"/>
      <w:pgSz w:w="11907" w:h="16840" w:code="9"/>
      <w:pgMar w:top="1134" w:right="567" w:bottom="1134" w:left="1701" w:header="567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3DD200" w14:textId="77777777" w:rsidR="00547370" w:rsidRDefault="00547370">
      <w:r>
        <w:separator/>
      </w:r>
    </w:p>
  </w:endnote>
  <w:endnote w:type="continuationSeparator" w:id="0">
    <w:p w14:paraId="063485B2" w14:textId="77777777" w:rsidR="00547370" w:rsidRDefault="00547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27D79F" w14:textId="77777777" w:rsidR="00547370" w:rsidRDefault="00547370">
      <w:r>
        <w:separator/>
      </w:r>
    </w:p>
  </w:footnote>
  <w:footnote w:type="continuationSeparator" w:id="0">
    <w:p w14:paraId="3F3AD32A" w14:textId="77777777" w:rsidR="00547370" w:rsidRDefault="005473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BF3EA" w14:textId="10A32F5D" w:rsidR="0062551B" w:rsidRDefault="002E4357" w:rsidP="00AF7552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7B3C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22E08"/>
    <w:rsid w:val="00023F9C"/>
    <w:rsid w:val="0005169C"/>
    <w:rsid w:val="00062194"/>
    <w:rsid w:val="00075594"/>
    <w:rsid w:val="00075D5A"/>
    <w:rsid w:val="000811E1"/>
    <w:rsid w:val="0009193C"/>
    <w:rsid w:val="000934C5"/>
    <w:rsid w:val="000E5933"/>
    <w:rsid w:val="000E7131"/>
    <w:rsid w:val="00101F07"/>
    <w:rsid w:val="00124B60"/>
    <w:rsid w:val="00132ABE"/>
    <w:rsid w:val="00136168"/>
    <w:rsid w:val="0015294F"/>
    <w:rsid w:val="00153B94"/>
    <w:rsid w:val="00184AA8"/>
    <w:rsid w:val="00184D42"/>
    <w:rsid w:val="001B1FE3"/>
    <w:rsid w:val="001D1AC1"/>
    <w:rsid w:val="001D3CB6"/>
    <w:rsid w:val="001E4DFD"/>
    <w:rsid w:val="001F7914"/>
    <w:rsid w:val="002012F0"/>
    <w:rsid w:val="00201654"/>
    <w:rsid w:val="0020204A"/>
    <w:rsid w:val="00206FC7"/>
    <w:rsid w:val="0023417F"/>
    <w:rsid w:val="00234FD8"/>
    <w:rsid w:val="00240171"/>
    <w:rsid w:val="0024706D"/>
    <w:rsid w:val="002526D2"/>
    <w:rsid w:val="002630A9"/>
    <w:rsid w:val="002658A0"/>
    <w:rsid w:val="0027129E"/>
    <w:rsid w:val="00276412"/>
    <w:rsid w:val="002825C9"/>
    <w:rsid w:val="002915B5"/>
    <w:rsid w:val="00291649"/>
    <w:rsid w:val="00293059"/>
    <w:rsid w:val="002A2097"/>
    <w:rsid w:val="002A2B3C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2448"/>
    <w:rsid w:val="00325CF1"/>
    <w:rsid w:val="00326C45"/>
    <w:rsid w:val="00337555"/>
    <w:rsid w:val="00355495"/>
    <w:rsid w:val="00355EE8"/>
    <w:rsid w:val="00377A56"/>
    <w:rsid w:val="00392558"/>
    <w:rsid w:val="0039707D"/>
    <w:rsid w:val="003A3559"/>
    <w:rsid w:val="003D113C"/>
    <w:rsid w:val="003D6535"/>
    <w:rsid w:val="003E3B7A"/>
    <w:rsid w:val="003E58F0"/>
    <w:rsid w:val="003F3684"/>
    <w:rsid w:val="004014AB"/>
    <w:rsid w:val="004100D4"/>
    <w:rsid w:val="00420850"/>
    <w:rsid w:val="00421D43"/>
    <w:rsid w:val="004376E8"/>
    <w:rsid w:val="004510B5"/>
    <w:rsid w:val="004564CD"/>
    <w:rsid w:val="00464BB1"/>
    <w:rsid w:val="00472692"/>
    <w:rsid w:val="00480D2E"/>
    <w:rsid w:val="004849ED"/>
    <w:rsid w:val="00495D03"/>
    <w:rsid w:val="004A3610"/>
    <w:rsid w:val="004A7461"/>
    <w:rsid w:val="004B33B7"/>
    <w:rsid w:val="004C07E0"/>
    <w:rsid w:val="004D35C5"/>
    <w:rsid w:val="004E4142"/>
    <w:rsid w:val="00505C7F"/>
    <w:rsid w:val="00510DE4"/>
    <w:rsid w:val="005166E3"/>
    <w:rsid w:val="0052387D"/>
    <w:rsid w:val="00524D2D"/>
    <w:rsid w:val="00533646"/>
    <w:rsid w:val="00547370"/>
    <w:rsid w:val="00562BCD"/>
    <w:rsid w:val="00566FC8"/>
    <w:rsid w:val="00571BF3"/>
    <w:rsid w:val="00576641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27B3C"/>
    <w:rsid w:val="00630B08"/>
    <w:rsid w:val="00644CC0"/>
    <w:rsid w:val="00655408"/>
    <w:rsid w:val="00655E6A"/>
    <w:rsid w:val="00662B53"/>
    <w:rsid w:val="00662FB1"/>
    <w:rsid w:val="0068030A"/>
    <w:rsid w:val="006A66FF"/>
    <w:rsid w:val="006B0BC0"/>
    <w:rsid w:val="006D107B"/>
    <w:rsid w:val="006D6344"/>
    <w:rsid w:val="006D72DA"/>
    <w:rsid w:val="006D7A59"/>
    <w:rsid w:val="00701945"/>
    <w:rsid w:val="0071025C"/>
    <w:rsid w:val="007129E5"/>
    <w:rsid w:val="00730827"/>
    <w:rsid w:val="00740946"/>
    <w:rsid w:val="00743B7D"/>
    <w:rsid w:val="007452C6"/>
    <w:rsid w:val="00751ACA"/>
    <w:rsid w:val="00780439"/>
    <w:rsid w:val="00780E8C"/>
    <w:rsid w:val="00781EE6"/>
    <w:rsid w:val="00785145"/>
    <w:rsid w:val="00787E83"/>
    <w:rsid w:val="00793437"/>
    <w:rsid w:val="00796E6A"/>
    <w:rsid w:val="007978F3"/>
    <w:rsid w:val="007A38DC"/>
    <w:rsid w:val="007B77F8"/>
    <w:rsid w:val="007D3F07"/>
    <w:rsid w:val="007E2B12"/>
    <w:rsid w:val="007F1F9E"/>
    <w:rsid w:val="007F21D8"/>
    <w:rsid w:val="007F2ABF"/>
    <w:rsid w:val="007F3F25"/>
    <w:rsid w:val="00801DD2"/>
    <w:rsid w:val="00811E67"/>
    <w:rsid w:val="008212D1"/>
    <w:rsid w:val="008608CB"/>
    <w:rsid w:val="00860F21"/>
    <w:rsid w:val="0086111D"/>
    <w:rsid w:val="00876E15"/>
    <w:rsid w:val="0088367B"/>
    <w:rsid w:val="00883F12"/>
    <w:rsid w:val="008A2000"/>
    <w:rsid w:val="008A729B"/>
    <w:rsid w:val="008B28AB"/>
    <w:rsid w:val="008B3D51"/>
    <w:rsid w:val="008C0780"/>
    <w:rsid w:val="008C45B0"/>
    <w:rsid w:val="008D7F28"/>
    <w:rsid w:val="008F1635"/>
    <w:rsid w:val="008F62A9"/>
    <w:rsid w:val="009111D4"/>
    <w:rsid w:val="00916D5D"/>
    <w:rsid w:val="00923FCF"/>
    <w:rsid w:val="00931ACB"/>
    <w:rsid w:val="00942B11"/>
    <w:rsid w:val="00956EFA"/>
    <w:rsid w:val="0096609F"/>
    <w:rsid w:val="00975ED2"/>
    <w:rsid w:val="00976276"/>
    <w:rsid w:val="00983960"/>
    <w:rsid w:val="0099046B"/>
    <w:rsid w:val="00990645"/>
    <w:rsid w:val="009A26BB"/>
    <w:rsid w:val="009A4733"/>
    <w:rsid w:val="009A51BF"/>
    <w:rsid w:val="009B542B"/>
    <w:rsid w:val="009C3C68"/>
    <w:rsid w:val="009C55DF"/>
    <w:rsid w:val="009D1163"/>
    <w:rsid w:val="009D4140"/>
    <w:rsid w:val="009E49C0"/>
    <w:rsid w:val="009E5C02"/>
    <w:rsid w:val="009F5E68"/>
    <w:rsid w:val="00A0004E"/>
    <w:rsid w:val="00A11511"/>
    <w:rsid w:val="00A336F1"/>
    <w:rsid w:val="00A3474A"/>
    <w:rsid w:val="00A36213"/>
    <w:rsid w:val="00A37460"/>
    <w:rsid w:val="00A562AA"/>
    <w:rsid w:val="00A57683"/>
    <w:rsid w:val="00A6786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7552"/>
    <w:rsid w:val="00B05FC9"/>
    <w:rsid w:val="00B14AEE"/>
    <w:rsid w:val="00B408ED"/>
    <w:rsid w:val="00B44F79"/>
    <w:rsid w:val="00B52FFC"/>
    <w:rsid w:val="00B54A8B"/>
    <w:rsid w:val="00B61A88"/>
    <w:rsid w:val="00B6513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03C7"/>
    <w:rsid w:val="00BE4566"/>
    <w:rsid w:val="00BF06D7"/>
    <w:rsid w:val="00BF0A1B"/>
    <w:rsid w:val="00BF594F"/>
    <w:rsid w:val="00C008EA"/>
    <w:rsid w:val="00C13EA5"/>
    <w:rsid w:val="00C14F8B"/>
    <w:rsid w:val="00C330ED"/>
    <w:rsid w:val="00C40FD3"/>
    <w:rsid w:val="00C420AA"/>
    <w:rsid w:val="00C52416"/>
    <w:rsid w:val="00C72861"/>
    <w:rsid w:val="00C72CB4"/>
    <w:rsid w:val="00C75F05"/>
    <w:rsid w:val="00C844F7"/>
    <w:rsid w:val="00C9091E"/>
    <w:rsid w:val="00CA781C"/>
    <w:rsid w:val="00CC23E4"/>
    <w:rsid w:val="00CC5B6A"/>
    <w:rsid w:val="00CD3D7D"/>
    <w:rsid w:val="00CD5CCA"/>
    <w:rsid w:val="00CE1C5C"/>
    <w:rsid w:val="00CF4026"/>
    <w:rsid w:val="00D14540"/>
    <w:rsid w:val="00D16849"/>
    <w:rsid w:val="00D21EAE"/>
    <w:rsid w:val="00D25AF1"/>
    <w:rsid w:val="00D25F2C"/>
    <w:rsid w:val="00D33742"/>
    <w:rsid w:val="00D625ED"/>
    <w:rsid w:val="00D679FC"/>
    <w:rsid w:val="00D745B8"/>
    <w:rsid w:val="00DB5818"/>
    <w:rsid w:val="00DC4C9C"/>
    <w:rsid w:val="00DC565F"/>
    <w:rsid w:val="00DC75E0"/>
    <w:rsid w:val="00DD20B8"/>
    <w:rsid w:val="00DE0D95"/>
    <w:rsid w:val="00E00B4D"/>
    <w:rsid w:val="00E21A77"/>
    <w:rsid w:val="00E226A6"/>
    <w:rsid w:val="00E34BFA"/>
    <w:rsid w:val="00E429EE"/>
    <w:rsid w:val="00E60928"/>
    <w:rsid w:val="00E6329A"/>
    <w:rsid w:val="00E63780"/>
    <w:rsid w:val="00E72A74"/>
    <w:rsid w:val="00E73C7C"/>
    <w:rsid w:val="00E81C99"/>
    <w:rsid w:val="00E874D4"/>
    <w:rsid w:val="00E9055A"/>
    <w:rsid w:val="00E94693"/>
    <w:rsid w:val="00E94E7A"/>
    <w:rsid w:val="00EA1E4B"/>
    <w:rsid w:val="00EA2132"/>
    <w:rsid w:val="00EA2453"/>
    <w:rsid w:val="00EA6A5E"/>
    <w:rsid w:val="00EB01E1"/>
    <w:rsid w:val="00EC4E26"/>
    <w:rsid w:val="00ED6339"/>
    <w:rsid w:val="00ED6E5F"/>
    <w:rsid w:val="00F0681D"/>
    <w:rsid w:val="00F43577"/>
    <w:rsid w:val="00F47074"/>
    <w:rsid w:val="00F51B6C"/>
    <w:rsid w:val="00F65E4B"/>
    <w:rsid w:val="00F83894"/>
    <w:rsid w:val="00F86B18"/>
    <w:rsid w:val="00F9348D"/>
    <w:rsid w:val="00F9502C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F26AE8"/>
  <w15:docId w15:val="{B93E46FF-1461-47EA-A6F6-859C22B82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MAZAS">
    <w:name w:val="MAZAS"/>
    <w:rsid w:val="00751ACA"/>
    <w:pPr>
      <w:autoSpaceDE w:val="0"/>
      <w:autoSpaceDN w:val="0"/>
      <w:adjustRightInd w:val="0"/>
      <w:ind w:firstLine="312"/>
      <w:jc w:val="both"/>
    </w:pPr>
    <w:rPr>
      <w:rFonts w:ascii="TimesLT" w:hAnsi="TimesLT"/>
      <w:color w:val="000000"/>
      <w:sz w:val="8"/>
      <w:szCs w:val="8"/>
      <w:lang w:val="en-US" w:eastAsia="en-US"/>
    </w:rPr>
  </w:style>
  <w:style w:type="paragraph" w:customStyle="1" w:styleId="Patvirtinta">
    <w:name w:val="Patvirtinta"/>
    <w:rsid w:val="00751ACA"/>
    <w:pPr>
      <w:tabs>
        <w:tab w:val="left" w:pos="1304"/>
        <w:tab w:val="left" w:pos="1457"/>
        <w:tab w:val="left" w:pos="1604"/>
        <w:tab w:val="left" w:pos="1757"/>
      </w:tabs>
      <w:autoSpaceDE w:val="0"/>
      <w:autoSpaceDN w:val="0"/>
      <w:adjustRightInd w:val="0"/>
      <w:ind w:left="5953"/>
    </w:pPr>
    <w:rPr>
      <w:rFonts w:ascii="TimesLT" w:hAnsi="TimesLT"/>
      <w:sz w:val="20"/>
      <w:szCs w:val="20"/>
      <w:lang w:val="en-US" w:eastAsia="en-US"/>
    </w:rPr>
  </w:style>
  <w:style w:type="paragraph" w:customStyle="1" w:styleId="CharCharCharCharCharCharCharCharChar">
    <w:name w:val="Char Char Char Char Char Char Char Char Char"/>
    <w:basedOn w:val="prastasis"/>
    <w:rsid w:val="00751ACA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CharCharCharCharChar">
    <w:name w:val="Char Char Char Char Char Char Char Char Char Char Char"/>
    <w:basedOn w:val="prastasis"/>
    <w:rsid w:val="00201654"/>
    <w:pPr>
      <w:spacing w:after="160" w:line="240" w:lineRule="exact"/>
    </w:pPr>
    <w:rPr>
      <w:rFonts w:ascii="Tahoma" w:hAnsi="Tahoma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2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521</Words>
  <Characters>3524</Characters>
  <Application>Microsoft Office Word</Application>
  <DocSecurity>4</DocSecurity>
  <Lines>29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PMS</Company>
  <LinksUpToDate>false</LinksUpToDate>
  <CharactersWithSpaces>4037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Diana Brazdžiunienė</cp:lastModifiedBy>
  <cp:revision>2</cp:revision>
  <cp:lastPrinted>2022-10-06T11:25:00Z</cp:lastPrinted>
  <dcterms:created xsi:type="dcterms:W3CDTF">2022-10-14T06:19:00Z</dcterms:created>
  <dcterms:modified xsi:type="dcterms:W3CDTF">2022-10-14T06:19:00Z</dcterms:modified>
</cp:coreProperties>
</file>