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7E940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45E5C53" wp14:editId="33089D3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8021622" w14:textId="77777777" w:rsidR="005C41AC" w:rsidRPr="005C41AC" w:rsidRDefault="005C41AC" w:rsidP="005C41AC">
      <w:pPr>
        <w:jc w:val="center"/>
        <w:rPr>
          <w:szCs w:val="24"/>
        </w:rPr>
      </w:pPr>
    </w:p>
    <w:p w14:paraId="1317E04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604F4E5" w14:textId="77777777" w:rsidR="005C41AC" w:rsidRPr="005C41AC" w:rsidRDefault="005C41AC" w:rsidP="00571BF3">
      <w:pPr>
        <w:keepNext/>
        <w:jc w:val="center"/>
        <w:outlineLvl w:val="1"/>
      </w:pPr>
    </w:p>
    <w:p w14:paraId="57339F86" w14:textId="77777777" w:rsidR="005C41AC" w:rsidRPr="005C41AC" w:rsidRDefault="005C41AC" w:rsidP="00571BF3">
      <w:pPr>
        <w:keepNext/>
        <w:jc w:val="center"/>
        <w:outlineLvl w:val="1"/>
      </w:pPr>
    </w:p>
    <w:p w14:paraId="727BC991" w14:textId="77777777" w:rsidR="0062551B" w:rsidRPr="00A562AA" w:rsidRDefault="00A11511" w:rsidP="00571BF3">
      <w:pPr>
        <w:keepNext/>
        <w:jc w:val="center"/>
        <w:outlineLvl w:val="1"/>
        <w:rPr>
          <w:b/>
        </w:rPr>
      </w:pPr>
      <w:r>
        <w:rPr>
          <w:b/>
        </w:rPr>
        <w:t>SPRENDIMAS</w:t>
      </w:r>
    </w:p>
    <w:p w14:paraId="11F0C37A" w14:textId="77777777" w:rsidR="0062551B" w:rsidRPr="00A562AA" w:rsidRDefault="006127B2" w:rsidP="005F44E3">
      <w:pPr>
        <w:pStyle w:val="Antrat1"/>
      </w:pPr>
      <w:r>
        <w:t>DĖL</w:t>
      </w:r>
      <w:r w:rsidR="003B704E">
        <w:t xml:space="preserve"> SAVIVALDYBĖS TARYBOS 2018 M. RUGSĖJO 27 D. SPRENDIMO</w:t>
      </w:r>
      <w:r w:rsidR="0019386C">
        <w:t xml:space="preserve"> NR. 1-282 </w:t>
      </w:r>
      <w:r w:rsidR="00A95D3F">
        <w:t>„</w:t>
      </w:r>
      <w:r w:rsidR="003B704E">
        <w:t>DĖL MOKYMO LĖŠŲ APSKAIČIAVIMO, PASKIRSTYMO IR PANAUDOJ</w:t>
      </w:r>
      <w:r w:rsidR="00A95D3F">
        <w:t>IMO TVARKOS APRAŠO PATVIRTINIMO“</w:t>
      </w:r>
      <w:r w:rsidR="003B704E">
        <w:t xml:space="preserve"> PAKEITIMO</w:t>
      </w:r>
    </w:p>
    <w:p w14:paraId="5C87E647" w14:textId="77777777" w:rsidR="0062551B" w:rsidRDefault="0062551B" w:rsidP="003E58F0">
      <w:pPr>
        <w:jc w:val="center"/>
      </w:pPr>
    </w:p>
    <w:p w14:paraId="649A0C2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2022 m. sausio 28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TSP-33</w:t>
      </w:r>
      <w:r>
        <w:fldChar w:fldCharType="end"/>
      </w:r>
      <w:bookmarkEnd w:id="2"/>
    </w:p>
    <w:p w14:paraId="04D1369F" w14:textId="77777777" w:rsidR="0062551B" w:rsidRPr="00A562AA" w:rsidRDefault="0062551B" w:rsidP="00571BF3">
      <w:pPr>
        <w:keepNext/>
        <w:jc w:val="center"/>
        <w:outlineLvl w:val="2"/>
        <w:rPr>
          <w:b/>
        </w:rPr>
      </w:pPr>
      <w:r w:rsidRPr="00A562AA">
        <w:t>Panevėžys</w:t>
      </w:r>
    </w:p>
    <w:p w14:paraId="69292E4D" w14:textId="77777777" w:rsidR="0062551B" w:rsidRDefault="0062551B" w:rsidP="00852ACA">
      <w:pPr>
        <w:jc w:val="center"/>
      </w:pPr>
    </w:p>
    <w:p w14:paraId="6BE2372E" w14:textId="77777777" w:rsidR="00286D34" w:rsidRPr="00A562AA" w:rsidRDefault="00286D34" w:rsidP="00852ACA">
      <w:pPr>
        <w:jc w:val="center"/>
      </w:pPr>
    </w:p>
    <w:p w14:paraId="606BDF89" w14:textId="665A2A99" w:rsidR="00F51134" w:rsidRPr="00033606" w:rsidRDefault="00F51134" w:rsidP="00F51134">
      <w:pPr>
        <w:spacing w:line="360" w:lineRule="auto"/>
        <w:ind w:right="126" w:firstLine="851"/>
        <w:jc w:val="both"/>
      </w:pPr>
      <w:r w:rsidRPr="00033606">
        <w:rPr>
          <w:szCs w:val="24"/>
        </w:rPr>
        <w:t xml:space="preserve">Vadovaudamasi </w:t>
      </w:r>
      <w:r w:rsidRPr="00033606">
        <w:t>Lietuvos Respublikos vietos savivaldos įstatymo 18 straipsnio 1 dalimi, Lietuvos Respublikos Vyriausybės 20</w:t>
      </w:r>
      <w:r w:rsidR="000E6A6B">
        <w:t>18</w:t>
      </w:r>
      <w:r w:rsidRPr="00033606">
        <w:t xml:space="preserve"> m. </w:t>
      </w:r>
      <w:r w:rsidR="000E6A6B">
        <w:t>liepos 1</w:t>
      </w:r>
      <w:r w:rsidRPr="00033606">
        <w:t>1 d. nutarimu Nr. 679 „Dėl Mokymo lėšų apskaičiavimo, paskirstymo ir panaudoji</w:t>
      </w:r>
      <w:r w:rsidR="00697699">
        <w:t>mo tvarkos aprašo patvirtinimo“</w:t>
      </w:r>
      <w:r w:rsidRPr="00033606">
        <w:t>, Panevėžio miesto savivaldybės taryba n u s p r e n d ž i a:</w:t>
      </w:r>
    </w:p>
    <w:p w14:paraId="256B867A" w14:textId="6553E743" w:rsidR="00F51134" w:rsidRDefault="00F51134" w:rsidP="007C5D1E">
      <w:pPr>
        <w:pStyle w:val="Sraopastraipa"/>
        <w:numPr>
          <w:ilvl w:val="0"/>
          <w:numId w:val="6"/>
        </w:numPr>
        <w:tabs>
          <w:tab w:val="left" w:pos="1134"/>
        </w:tabs>
        <w:spacing w:line="360" w:lineRule="auto"/>
        <w:ind w:left="0" w:right="126" w:firstLine="851"/>
        <w:jc w:val="both"/>
      </w:pPr>
      <w:r w:rsidRPr="00033606">
        <w:t>Pakeisti Mokymo lėšų apskaičiavimo, paskirstymo ir panaudojimo tvarkos aprašą, patvirtintą Panevėžio miesto savivaldybės tarybos 2018 m. rugsėjo 27 d. sprendimu Nr. 1-282 „Dėl Mokymo lėšų apskaičiavimo, paskirstymo ir panaudojimo tvarkos aprašo patvirtinimo“:</w:t>
      </w:r>
    </w:p>
    <w:p w14:paraId="1D78C9C0" w14:textId="4E59BA2C" w:rsidR="00CB473B" w:rsidRPr="00033606" w:rsidRDefault="00A763EA" w:rsidP="007C5D1E">
      <w:pPr>
        <w:pStyle w:val="Sraopastraipa"/>
        <w:numPr>
          <w:ilvl w:val="1"/>
          <w:numId w:val="6"/>
        </w:numPr>
        <w:tabs>
          <w:tab w:val="left" w:pos="1134"/>
          <w:tab w:val="left" w:pos="1276"/>
        </w:tabs>
        <w:spacing w:line="360" w:lineRule="auto"/>
        <w:ind w:left="0" w:right="126" w:firstLine="851"/>
        <w:jc w:val="both"/>
      </w:pPr>
      <w:r>
        <w:t>p</w:t>
      </w:r>
      <w:r w:rsidRPr="00033606">
        <w:t xml:space="preserve">akeisti </w:t>
      </w:r>
      <w:r w:rsidR="00CB473B">
        <w:t>8.2</w:t>
      </w:r>
      <w:r w:rsidR="00CB473B" w:rsidRPr="00033606">
        <w:t xml:space="preserve"> papunktį ir jį išdėstyti taip:</w:t>
      </w:r>
    </w:p>
    <w:p w14:paraId="3DE0850B" w14:textId="662C6B96" w:rsidR="00CB473B" w:rsidRPr="007C5D1E" w:rsidRDefault="00CB473B" w:rsidP="007C5D1E">
      <w:pPr>
        <w:pStyle w:val="Sraopastraipa"/>
        <w:spacing w:line="360" w:lineRule="auto"/>
        <w:ind w:left="0" w:firstLine="851"/>
        <w:jc w:val="both"/>
        <w:rPr>
          <w:szCs w:val="24"/>
        </w:rPr>
      </w:pPr>
      <w:r w:rsidRPr="007C5D1E">
        <w:rPr>
          <w:kern w:val="3"/>
          <w:szCs w:val="24"/>
          <w:lang w:eastAsia="lt-LT"/>
        </w:rPr>
        <w:t>„</w:t>
      </w:r>
      <w:r w:rsidR="004803F3" w:rsidRPr="007C5D1E">
        <w:rPr>
          <w:kern w:val="3"/>
          <w:szCs w:val="24"/>
          <w:lang w:eastAsia="lt-LT"/>
        </w:rPr>
        <w:t xml:space="preserve">8.2. </w:t>
      </w:r>
      <w:r w:rsidR="004803F3" w:rsidRPr="007C5D1E">
        <w:rPr>
          <w:color w:val="000000"/>
          <w:bdr w:val="none" w:sz="0" w:space="0" w:color="auto" w:frame="1"/>
        </w:rPr>
        <w:t>švietimo pagalbai mokyklose ir pedagoginę psichologinę pagalbą teikiančiose įstaigose</w:t>
      </w:r>
      <w:r w:rsidR="00E15D8A" w:rsidRPr="007C5D1E">
        <w:rPr>
          <w:color w:val="000000"/>
          <w:bdr w:val="none" w:sz="0" w:space="0" w:color="auto" w:frame="1"/>
        </w:rPr>
        <w:t xml:space="preserve"> </w:t>
      </w:r>
      <w:r w:rsidR="004803F3" w:rsidRPr="007C5D1E">
        <w:rPr>
          <w:color w:val="000000"/>
          <w:bdr w:val="none" w:sz="0" w:space="0" w:color="auto" w:frame="1"/>
        </w:rPr>
        <w:t>(darbo užmokesčiui mokėti, paslaugoms, susijusioms su psichologine, specialiąja pedagogine, specialiąja ir socialine pedagogine pagalba, prevencinėms programoms įgyvendinti</w:t>
      </w:r>
      <w:r w:rsidR="004803F3" w:rsidRPr="007C5D1E">
        <w:rPr>
          <w:bCs/>
          <w:color w:val="000000"/>
          <w:bdr w:val="none" w:sz="0" w:space="0" w:color="auto" w:frame="1"/>
        </w:rPr>
        <w:t>);</w:t>
      </w:r>
      <w:r w:rsidRPr="007C5D1E">
        <w:rPr>
          <w:szCs w:val="24"/>
          <w:lang w:eastAsia="lt-LT"/>
        </w:rPr>
        <w:t>“;</w:t>
      </w:r>
    </w:p>
    <w:p w14:paraId="695CDCF9" w14:textId="0DC00003" w:rsidR="003074FD" w:rsidRPr="00033606" w:rsidRDefault="00A763EA" w:rsidP="007C5D1E">
      <w:pPr>
        <w:pStyle w:val="Sraopastraipa"/>
        <w:numPr>
          <w:ilvl w:val="1"/>
          <w:numId w:val="6"/>
        </w:numPr>
        <w:tabs>
          <w:tab w:val="left" w:pos="1134"/>
          <w:tab w:val="left" w:pos="1276"/>
        </w:tabs>
        <w:spacing w:line="360" w:lineRule="auto"/>
        <w:ind w:left="0" w:right="126" w:firstLine="851"/>
        <w:jc w:val="both"/>
      </w:pPr>
      <w:r>
        <w:t>p</w:t>
      </w:r>
      <w:r w:rsidRPr="00033606">
        <w:t xml:space="preserve">akeisti </w:t>
      </w:r>
      <w:r w:rsidR="004803F3">
        <w:t>8.6</w:t>
      </w:r>
      <w:r w:rsidR="003074FD" w:rsidRPr="00033606">
        <w:t xml:space="preserve"> papunktį ir jį išdėstyti taip:</w:t>
      </w:r>
    </w:p>
    <w:p w14:paraId="2A961E77" w14:textId="5936C4E8" w:rsidR="003074FD" w:rsidRPr="007C5D1E" w:rsidRDefault="003074FD" w:rsidP="007C5D1E">
      <w:pPr>
        <w:pStyle w:val="Sraopastraipa"/>
        <w:spacing w:line="360" w:lineRule="auto"/>
        <w:ind w:left="0" w:right="126" w:firstLine="851"/>
        <w:jc w:val="both"/>
        <w:rPr>
          <w:szCs w:val="24"/>
          <w:lang w:eastAsia="lt-LT"/>
        </w:rPr>
      </w:pPr>
      <w:r w:rsidRPr="007C5D1E">
        <w:rPr>
          <w:szCs w:val="24"/>
          <w:lang w:eastAsia="lt-LT"/>
        </w:rPr>
        <w:t>„</w:t>
      </w:r>
      <w:r w:rsidR="004803F3" w:rsidRPr="004803F3">
        <w:t xml:space="preserve">8.6. </w:t>
      </w:r>
      <w:r w:rsidR="004803F3" w:rsidRPr="007C5D1E">
        <w:rPr>
          <w:bCs/>
          <w:color w:val="000000"/>
          <w:bdr w:val="none" w:sz="0" w:space="0" w:color="auto" w:frame="1"/>
        </w:rPr>
        <w:t>skaitmeninio ugdymo plėtrai (švietimo, mokslo ir sporto ministro nustatytus reikalavimus atitinkantiems skaitmeniniams mokymo(si) ištekliams, priemonėms ir informacinių ir komunikacinių technologijų įrangai įsigyti, taip pat mokytojų skaitmeninio raštingumo kompetencijai tobulinti pagal skaitmeninio raštingumo programas, atitinkančias švietimo, mokslo ir sporto ministro nustatytus reikalavimus)</w:t>
      </w:r>
      <w:r w:rsidR="00E51F17" w:rsidRPr="007C5D1E">
        <w:rPr>
          <w:szCs w:val="24"/>
          <w:lang w:eastAsia="lt-LT"/>
        </w:rPr>
        <w:t>;“;</w:t>
      </w:r>
    </w:p>
    <w:p w14:paraId="5C1B852F" w14:textId="16FEFE7A" w:rsidR="00FD5397" w:rsidRDefault="004803F3" w:rsidP="007C5D1E">
      <w:pPr>
        <w:pStyle w:val="Sraopastraipa"/>
        <w:numPr>
          <w:ilvl w:val="1"/>
          <w:numId w:val="6"/>
        </w:numPr>
        <w:tabs>
          <w:tab w:val="left" w:pos="1134"/>
          <w:tab w:val="left" w:pos="1276"/>
        </w:tabs>
        <w:spacing w:line="360" w:lineRule="auto"/>
        <w:ind w:left="0" w:right="126" w:firstLine="851"/>
        <w:jc w:val="both"/>
      </w:pPr>
      <w:r>
        <w:t xml:space="preserve">papildyti </w:t>
      </w:r>
      <w:r w:rsidR="00852ACA">
        <w:t xml:space="preserve">nauju </w:t>
      </w:r>
      <w:r>
        <w:t>8.7</w:t>
      </w:r>
      <w:r w:rsidR="00E061A9" w:rsidRPr="00033606">
        <w:t xml:space="preserve"> papunk</w:t>
      </w:r>
      <w:r>
        <w:t>čiu</w:t>
      </w:r>
      <w:r w:rsidR="00E061A9" w:rsidRPr="00033606">
        <w:t xml:space="preserve"> ir jį išdėstyti taip</w:t>
      </w:r>
      <w:r w:rsidR="00E51F17">
        <w:t>:</w:t>
      </w:r>
    </w:p>
    <w:p w14:paraId="5CAD904B" w14:textId="1D42BD5B" w:rsidR="00365C10" w:rsidRPr="007C5D1E" w:rsidRDefault="00E061A9" w:rsidP="007C5D1E">
      <w:pPr>
        <w:pStyle w:val="Sraopastraipa"/>
        <w:tabs>
          <w:tab w:val="left" w:pos="1134"/>
        </w:tabs>
        <w:spacing w:line="360" w:lineRule="auto"/>
        <w:ind w:left="851"/>
        <w:jc w:val="both"/>
        <w:rPr>
          <w:kern w:val="3"/>
          <w:szCs w:val="24"/>
          <w:lang w:eastAsia="lt-LT"/>
        </w:rPr>
      </w:pPr>
      <w:r w:rsidRPr="004803F3">
        <w:t>„</w:t>
      </w:r>
      <w:r w:rsidR="004803F3" w:rsidRPr="007C5D1E">
        <w:rPr>
          <w:bCs/>
          <w:color w:val="000000"/>
        </w:rPr>
        <w:t>8.7.</w:t>
      </w:r>
      <w:r w:rsidR="004803F3" w:rsidRPr="007C5D1E">
        <w:rPr>
          <w:bCs/>
          <w:color w:val="000000"/>
          <w:bdr w:val="none" w:sz="0" w:space="0" w:color="auto" w:frame="1"/>
        </w:rPr>
        <w:t xml:space="preserve"> mokyklų bibliotekų darbuotojams išlaikyti</w:t>
      </w:r>
      <w:r w:rsidR="00365C10" w:rsidRPr="007C5D1E">
        <w:rPr>
          <w:szCs w:val="24"/>
        </w:rPr>
        <w:t>.“;</w:t>
      </w:r>
    </w:p>
    <w:p w14:paraId="7949BF51" w14:textId="4D2682EB" w:rsidR="00E061A9" w:rsidRDefault="004803F3" w:rsidP="007C5D1E">
      <w:pPr>
        <w:pStyle w:val="Sraopastraipa"/>
        <w:numPr>
          <w:ilvl w:val="1"/>
          <w:numId w:val="6"/>
        </w:numPr>
        <w:tabs>
          <w:tab w:val="left" w:pos="1134"/>
          <w:tab w:val="left" w:pos="1276"/>
        </w:tabs>
        <w:spacing w:line="360" w:lineRule="auto"/>
        <w:ind w:left="0" w:right="126" w:firstLine="851"/>
        <w:jc w:val="both"/>
      </w:pPr>
      <w:r>
        <w:t>pakeisti 9 punktą</w:t>
      </w:r>
      <w:r w:rsidR="00E061A9">
        <w:t xml:space="preserve"> ir jį išdėstyti taip:</w:t>
      </w:r>
    </w:p>
    <w:p w14:paraId="26D140A1" w14:textId="5F6D0C29" w:rsidR="00E51F17" w:rsidRPr="007C5D1E" w:rsidRDefault="00E51F17" w:rsidP="007C5D1E">
      <w:pPr>
        <w:pStyle w:val="Sraopastraipa"/>
        <w:spacing w:line="360" w:lineRule="auto"/>
        <w:ind w:left="0" w:firstLine="851"/>
        <w:jc w:val="both"/>
        <w:rPr>
          <w:szCs w:val="24"/>
          <w:lang w:eastAsia="lt-LT"/>
        </w:rPr>
      </w:pPr>
      <w:r>
        <w:t>„</w:t>
      </w:r>
      <w:r w:rsidR="004803F3" w:rsidRPr="007C5D1E">
        <w:rPr>
          <w:szCs w:val="24"/>
        </w:rPr>
        <w:t xml:space="preserve">9. </w:t>
      </w:r>
      <w:r w:rsidR="004803F3" w:rsidRPr="007C5D1E">
        <w:rPr>
          <w:szCs w:val="24"/>
          <w:lang w:eastAsia="lt-LT"/>
        </w:rPr>
        <w:t xml:space="preserve">Tvarkos 8.2, 8.4, 8.6 ir 8.7 papunkčiuose nurodytoms ugdymo reikmėms tenkinti Savivaldybė skiria ne mažiau kaip 100 procentų lėšų, apskaičiuotų pagal Aprašo 1 priede nurodytus atitinkamų ugdymo reikmių koeficientus ir faktinį mokinių skaičių. Tvarkos 8.1 ir 8.3 papunkčiuose </w:t>
      </w:r>
      <w:r w:rsidR="004803F3" w:rsidRPr="007C5D1E">
        <w:rPr>
          <w:szCs w:val="24"/>
          <w:lang w:eastAsia="lt-LT"/>
        </w:rPr>
        <w:lastRenderedPageBreak/>
        <w:t>nurodytoms ugdymo reikmėms tenkinti Savivaldybė skiria lėšų pagal poreikį. Tvarkos 8.5 papunktyje nurodytoms ugdymo reikmėms tenkinti skirtos lėšos paskirstomos mokykloms.“;</w:t>
      </w:r>
    </w:p>
    <w:p w14:paraId="762D51CE" w14:textId="22F05A63" w:rsidR="004803F3" w:rsidRDefault="004803F3" w:rsidP="007C5D1E">
      <w:pPr>
        <w:pStyle w:val="Sraopastraipa"/>
        <w:numPr>
          <w:ilvl w:val="1"/>
          <w:numId w:val="6"/>
        </w:numPr>
        <w:tabs>
          <w:tab w:val="left" w:pos="1134"/>
          <w:tab w:val="left" w:pos="1276"/>
        </w:tabs>
        <w:spacing w:line="360" w:lineRule="auto"/>
        <w:ind w:left="0" w:firstLine="851"/>
        <w:jc w:val="both"/>
      </w:pPr>
      <w:r>
        <w:t>p</w:t>
      </w:r>
      <w:r w:rsidR="00852ACA">
        <w:t>ripažinti netekusiu galios</w:t>
      </w:r>
      <w:r>
        <w:t xml:space="preserve"> 9</w:t>
      </w:r>
      <w:r w:rsidRPr="007C5D1E">
        <w:rPr>
          <w:vertAlign w:val="superscript"/>
        </w:rPr>
        <w:t>1</w:t>
      </w:r>
      <w:r w:rsidRPr="004803F3">
        <w:t xml:space="preserve"> </w:t>
      </w:r>
      <w:r>
        <w:t>punktą</w:t>
      </w:r>
      <w:r w:rsidR="007C5D1E">
        <w:t>.</w:t>
      </w:r>
    </w:p>
    <w:p w14:paraId="7EBD273B" w14:textId="3C7A2683" w:rsidR="007C5D1E" w:rsidRDefault="00DA416D" w:rsidP="007C5D1E">
      <w:pPr>
        <w:pStyle w:val="Sraopastraipa"/>
        <w:numPr>
          <w:ilvl w:val="0"/>
          <w:numId w:val="6"/>
        </w:numPr>
        <w:tabs>
          <w:tab w:val="left" w:pos="1134"/>
        </w:tabs>
        <w:spacing w:line="360" w:lineRule="auto"/>
        <w:ind w:left="0" w:firstLine="851"/>
        <w:jc w:val="both"/>
      </w:pPr>
      <w:r w:rsidRPr="00DA416D">
        <w:t>Nustatyti, kad sprendimas</w:t>
      </w:r>
      <w:r w:rsidR="007C5D1E">
        <w:t>:</w:t>
      </w:r>
    </w:p>
    <w:p w14:paraId="269D4A37" w14:textId="604A7461" w:rsidR="00DA416D" w:rsidRPr="00DA416D" w:rsidRDefault="00DA416D" w:rsidP="007C5D1E">
      <w:pPr>
        <w:pStyle w:val="Sraopastraipa"/>
        <w:numPr>
          <w:ilvl w:val="1"/>
          <w:numId w:val="6"/>
        </w:numPr>
        <w:tabs>
          <w:tab w:val="left" w:pos="993"/>
          <w:tab w:val="left" w:pos="1276"/>
        </w:tabs>
        <w:spacing w:line="360" w:lineRule="auto"/>
        <w:ind w:left="0" w:firstLine="851"/>
        <w:jc w:val="both"/>
      </w:pPr>
      <w:r w:rsidRPr="00DA416D">
        <w:t>skelbiamas Teisės aktų registre ir Panevėžio miesto savivaldybės interneto svetainėje</w:t>
      </w:r>
      <w:r w:rsidR="007C5D1E">
        <w:t>;</w:t>
      </w:r>
    </w:p>
    <w:p w14:paraId="454E813B" w14:textId="777930C5" w:rsidR="00DA416D" w:rsidRPr="00DA416D" w:rsidRDefault="00DA416D" w:rsidP="007C5D1E">
      <w:pPr>
        <w:pStyle w:val="Sraopastraipa"/>
        <w:numPr>
          <w:ilvl w:val="1"/>
          <w:numId w:val="6"/>
        </w:numPr>
        <w:tabs>
          <w:tab w:val="left" w:pos="993"/>
          <w:tab w:val="left" w:pos="1276"/>
        </w:tabs>
        <w:spacing w:line="360" w:lineRule="auto"/>
        <w:ind w:left="0" w:firstLine="851"/>
        <w:jc w:val="both"/>
      </w:pPr>
      <w:r w:rsidRPr="00DA416D">
        <w:t>įsigalioja kitą dieną po oficialaus paskelbimo Teisės aktų registre.</w:t>
      </w:r>
    </w:p>
    <w:p w14:paraId="757E679A" w14:textId="77777777" w:rsidR="003074FD" w:rsidRPr="00033606" w:rsidRDefault="003074FD" w:rsidP="00852ACA">
      <w:pPr>
        <w:jc w:val="both"/>
        <w:rPr>
          <w:szCs w:val="24"/>
        </w:rPr>
      </w:pPr>
    </w:p>
    <w:p w14:paraId="0D5979AE" w14:textId="77777777" w:rsidR="00F51134" w:rsidRPr="00033606" w:rsidRDefault="00F51134" w:rsidP="00852ACA">
      <w:pPr>
        <w:jc w:val="both"/>
        <w:rPr>
          <w:szCs w:val="24"/>
        </w:rPr>
      </w:pPr>
    </w:p>
    <w:p w14:paraId="0D43FD70" w14:textId="37AAC2E2" w:rsidR="001D3CB6" w:rsidRPr="00033606" w:rsidRDefault="00F51134" w:rsidP="00852ACA">
      <w:pPr>
        <w:tabs>
          <w:tab w:val="left" w:pos="6663"/>
        </w:tabs>
        <w:jc w:val="both"/>
        <w:rPr>
          <w:szCs w:val="24"/>
        </w:rPr>
      </w:pPr>
      <w:r w:rsidRPr="00033606">
        <w:rPr>
          <w:rFonts w:eastAsia="Calibri"/>
          <w:szCs w:val="24"/>
        </w:rPr>
        <w:t>Savivaldybės meras</w:t>
      </w:r>
      <w:r w:rsidRPr="00033606">
        <w:rPr>
          <w:rFonts w:eastAsia="Calibri"/>
          <w:szCs w:val="24"/>
        </w:rPr>
        <w:tab/>
        <w:t>Rytis Mykolas Račkauskas</w:t>
      </w:r>
    </w:p>
    <w:sectPr w:rsidR="001D3CB6" w:rsidRPr="00033606" w:rsidSect="00A50721">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8EBE6A" w14:textId="77777777" w:rsidR="00807D43" w:rsidRDefault="00807D43">
      <w:r>
        <w:separator/>
      </w:r>
    </w:p>
  </w:endnote>
  <w:endnote w:type="continuationSeparator" w:id="0">
    <w:p w14:paraId="42808E59" w14:textId="77777777" w:rsidR="00807D43" w:rsidRDefault="00807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21400" w14:textId="77777777" w:rsidR="0062551B" w:rsidRDefault="0062551B" w:rsidP="00BE4566">
    <w:pPr>
      <w:tabs>
        <w:tab w:val="left" w:pos="8445"/>
      </w:tabs>
    </w:pPr>
    <w:r>
      <w:tab/>
    </w:r>
  </w:p>
  <w:p w14:paraId="1F664481" w14:textId="77777777" w:rsidR="0062551B" w:rsidRDefault="0062551B"/>
  <w:p w14:paraId="315ED01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C8DB50" w14:textId="77777777" w:rsidR="0062551B" w:rsidRDefault="0062551B" w:rsidP="00DD20B8">
    <w:pPr>
      <w:pStyle w:val="Porat"/>
    </w:pPr>
  </w:p>
  <w:p w14:paraId="069296D5" w14:textId="77777777" w:rsidR="0062551B" w:rsidRDefault="0062551B" w:rsidP="00DD20B8">
    <w:pPr>
      <w:pStyle w:val="Porat"/>
    </w:pPr>
  </w:p>
  <w:p w14:paraId="40B12C24" w14:textId="77777777" w:rsidR="0062551B" w:rsidRDefault="0062551B" w:rsidP="00DD20B8">
    <w:pPr>
      <w:pStyle w:val="Porat"/>
    </w:pPr>
  </w:p>
  <w:p w14:paraId="67F734D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D7F7F7" w14:textId="77777777" w:rsidR="00807D43" w:rsidRDefault="00807D43">
      <w:r>
        <w:separator/>
      </w:r>
    </w:p>
  </w:footnote>
  <w:footnote w:type="continuationSeparator" w:id="0">
    <w:p w14:paraId="19134705" w14:textId="77777777" w:rsidR="00807D43" w:rsidRDefault="00807D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CD8E8" w14:textId="77777777" w:rsidR="0062551B" w:rsidRDefault="0062551B">
    <w:pPr>
      <w:pStyle w:val="Antrats"/>
      <w:jc w:val="center"/>
    </w:pPr>
  </w:p>
  <w:p w14:paraId="179A2B67" w14:textId="77777777" w:rsidR="0062551B" w:rsidRDefault="0062551B">
    <w:pPr>
      <w:pStyle w:val="Antrats"/>
      <w:jc w:val="center"/>
    </w:pPr>
  </w:p>
  <w:p w14:paraId="107FD048" w14:textId="77777777" w:rsidR="0062551B" w:rsidRDefault="002E4357">
    <w:pPr>
      <w:pStyle w:val="Antrats"/>
      <w:jc w:val="center"/>
    </w:pPr>
    <w:r>
      <w:fldChar w:fldCharType="begin"/>
    </w:r>
    <w:r>
      <w:instrText xml:space="preserve"> PAGE   \* MERGEFORMAT </w:instrText>
    </w:r>
    <w:r>
      <w:fldChar w:fldCharType="separate"/>
    </w:r>
    <w:r w:rsidR="00ED3892">
      <w:rPr>
        <w:noProof/>
      </w:rPr>
      <w:t>2</w:t>
    </w:r>
    <w:r>
      <w:rPr>
        <w:noProof/>
      </w:rPr>
      <w:fldChar w:fldCharType="end"/>
    </w:r>
  </w:p>
  <w:p w14:paraId="12662709"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E1AC6"/>
    <w:multiLevelType w:val="hybridMultilevel"/>
    <w:tmpl w:val="917CA638"/>
    <w:lvl w:ilvl="0" w:tplc="214A7178">
      <w:start w:val="1"/>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CB40C6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1615A40"/>
    <w:multiLevelType w:val="hybridMultilevel"/>
    <w:tmpl w:val="579A3118"/>
    <w:lvl w:ilvl="0" w:tplc="37062E0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A816C9F"/>
    <w:multiLevelType w:val="hybridMultilevel"/>
    <w:tmpl w:val="579A3118"/>
    <w:lvl w:ilvl="0" w:tplc="37062E0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44703105"/>
    <w:multiLevelType w:val="hybridMultilevel"/>
    <w:tmpl w:val="3EC692A8"/>
    <w:lvl w:ilvl="0" w:tplc="8F5AF43C">
      <w:start w:val="2"/>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712431D9"/>
    <w:multiLevelType w:val="hybridMultilevel"/>
    <w:tmpl w:val="DE8AFA3C"/>
    <w:lvl w:ilvl="0" w:tplc="77CC6BD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5"/>
  </w:num>
  <w:num w:numId="2">
    <w:abstractNumId w:val="4"/>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3606"/>
    <w:rsid w:val="0005169C"/>
    <w:rsid w:val="00075594"/>
    <w:rsid w:val="00075D5A"/>
    <w:rsid w:val="000811E1"/>
    <w:rsid w:val="000E5933"/>
    <w:rsid w:val="000E6A6B"/>
    <w:rsid w:val="000E7131"/>
    <w:rsid w:val="00101F07"/>
    <w:rsid w:val="0010560C"/>
    <w:rsid w:val="00124B60"/>
    <w:rsid w:val="00124E2A"/>
    <w:rsid w:val="0013297B"/>
    <w:rsid w:val="00132ABE"/>
    <w:rsid w:val="00153B94"/>
    <w:rsid w:val="0019386C"/>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86D34"/>
    <w:rsid w:val="002915B5"/>
    <w:rsid w:val="00291649"/>
    <w:rsid w:val="00293059"/>
    <w:rsid w:val="002A2097"/>
    <w:rsid w:val="002D0B3C"/>
    <w:rsid w:val="002D3660"/>
    <w:rsid w:val="002D57F9"/>
    <w:rsid w:val="002D75F0"/>
    <w:rsid w:val="002D7E2D"/>
    <w:rsid w:val="002E2386"/>
    <w:rsid w:val="002E4357"/>
    <w:rsid w:val="002F7001"/>
    <w:rsid w:val="00303346"/>
    <w:rsid w:val="003074FD"/>
    <w:rsid w:val="00312A5C"/>
    <w:rsid w:val="00325CF1"/>
    <w:rsid w:val="003352A4"/>
    <w:rsid w:val="00337555"/>
    <w:rsid w:val="003524BD"/>
    <w:rsid w:val="00355495"/>
    <w:rsid w:val="00355EE8"/>
    <w:rsid w:val="00365C10"/>
    <w:rsid w:val="00384B9D"/>
    <w:rsid w:val="00392558"/>
    <w:rsid w:val="0039707D"/>
    <w:rsid w:val="003A3559"/>
    <w:rsid w:val="003B704E"/>
    <w:rsid w:val="003D113C"/>
    <w:rsid w:val="003D6535"/>
    <w:rsid w:val="003E2231"/>
    <w:rsid w:val="003E58F0"/>
    <w:rsid w:val="003F3684"/>
    <w:rsid w:val="004014AB"/>
    <w:rsid w:val="004037DB"/>
    <w:rsid w:val="004100D4"/>
    <w:rsid w:val="00420850"/>
    <w:rsid w:val="00421D43"/>
    <w:rsid w:val="004376E8"/>
    <w:rsid w:val="004564CD"/>
    <w:rsid w:val="00464BB1"/>
    <w:rsid w:val="0047652C"/>
    <w:rsid w:val="004803F3"/>
    <w:rsid w:val="00480D2E"/>
    <w:rsid w:val="004849ED"/>
    <w:rsid w:val="004A3610"/>
    <w:rsid w:val="004C07E0"/>
    <w:rsid w:val="004D35C5"/>
    <w:rsid w:val="004E4142"/>
    <w:rsid w:val="00502CEA"/>
    <w:rsid w:val="00510DE4"/>
    <w:rsid w:val="005166E3"/>
    <w:rsid w:val="0052387D"/>
    <w:rsid w:val="00524D2D"/>
    <w:rsid w:val="00533646"/>
    <w:rsid w:val="00562BCD"/>
    <w:rsid w:val="00566FC8"/>
    <w:rsid w:val="00571BF3"/>
    <w:rsid w:val="00584C4D"/>
    <w:rsid w:val="00595F80"/>
    <w:rsid w:val="005B03F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47B8B"/>
    <w:rsid w:val="00655408"/>
    <w:rsid w:val="00655E6A"/>
    <w:rsid w:val="00662FB1"/>
    <w:rsid w:val="0068030A"/>
    <w:rsid w:val="00697699"/>
    <w:rsid w:val="006B0BC0"/>
    <w:rsid w:val="006D107B"/>
    <w:rsid w:val="006D6344"/>
    <w:rsid w:val="006D6A8D"/>
    <w:rsid w:val="006D7A59"/>
    <w:rsid w:val="006E2886"/>
    <w:rsid w:val="006F47B4"/>
    <w:rsid w:val="00701945"/>
    <w:rsid w:val="007129E5"/>
    <w:rsid w:val="00740946"/>
    <w:rsid w:val="00743B7D"/>
    <w:rsid w:val="007452C6"/>
    <w:rsid w:val="00780E8C"/>
    <w:rsid w:val="00785145"/>
    <w:rsid w:val="00793437"/>
    <w:rsid w:val="00796E6A"/>
    <w:rsid w:val="007978F3"/>
    <w:rsid w:val="007A38DC"/>
    <w:rsid w:val="007C5D1E"/>
    <w:rsid w:val="007D3F07"/>
    <w:rsid w:val="007E2B12"/>
    <w:rsid w:val="007F1F9E"/>
    <w:rsid w:val="007F2ABF"/>
    <w:rsid w:val="007F3F25"/>
    <w:rsid w:val="00801DD2"/>
    <w:rsid w:val="00807D43"/>
    <w:rsid w:val="00811E67"/>
    <w:rsid w:val="008212D1"/>
    <w:rsid w:val="00832103"/>
    <w:rsid w:val="00852ACA"/>
    <w:rsid w:val="008608CB"/>
    <w:rsid w:val="0086111D"/>
    <w:rsid w:val="00876E15"/>
    <w:rsid w:val="0088367B"/>
    <w:rsid w:val="00883F12"/>
    <w:rsid w:val="00895637"/>
    <w:rsid w:val="008A2000"/>
    <w:rsid w:val="008B28AB"/>
    <w:rsid w:val="008B3D51"/>
    <w:rsid w:val="008D7F28"/>
    <w:rsid w:val="008F1635"/>
    <w:rsid w:val="008F3B7D"/>
    <w:rsid w:val="008F62A9"/>
    <w:rsid w:val="009111D4"/>
    <w:rsid w:val="00916D5D"/>
    <w:rsid w:val="00931ACB"/>
    <w:rsid w:val="009343C0"/>
    <w:rsid w:val="00942B11"/>
    <w:rsid w:val="00956806"/>
    <w:rsid w:val="00956EFA"/>
    <w:rsid w:val="00975D38"/>
    <w:rsid w:val="00976276"/>
    <w:rsid w:val="00983960"/>
    <w:rsid w:val="0099046B"/>
    <w:rsid w:val="00990645"/>
    <w:rsid w:val="00996D0F"/>
    <w:rsid w:val="009A4733"/>
    <w:rsid w:val="009B542B"/>
    <w:rsid w:val="009C3C68"/>
    <w:rsid w:val="009C55DF"/>
    <w:rsid w:val="009D1163"/>
    <w:rsid w:val="009D4140"/>
    <w:rsid w:val="009E5C02"/>
    <w:rsid w:val="009F5E68"/>
    <w:rsid w:val="00A0004E"/>
    <w:rsid w:val="00A11511"/>
    <w:rsid w:val="00A3474A"/>
    <w:rsid w:val="00A36213"/>
    <w:rsid w:val="00A37460"/>
    <w:rsid w:val="00A50721"/>
    <w:rsid w:val="00A562AA"/>
    <w:rsid w:val="00A57683"/>
    <w:rsid w:val="00A72F74"/>
    <w:rsid w:val="00A763EA"/>
    <w:rsid w:val="00A81759"/>
    <w:rsid w:val="00A83444"/>
    <w:rsid w:val="00A84DDD"/>
    <w:rsid w:val="00A90AC8"/>
    <w:rsid w:val="00A95D3F"/>
    <w:rsid w:val="00A9611D"/>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1336"/>
    <w:rsid w:val="00C420AA"/>
    <w:rsid w:val="00C47263"/>
    <w:rsid w:val="00C52416"/>
    <w:rsid w:val="00C72861"/>
    <w:rsid w:val="00C72CB4"/>
    <w:rsid w:val="00C75F05"/>
    <w:rsid w:val="00C87C09"/>
    <w:rsid w:val="00C9091E"/>
    <w:rsid w:val="00CA7616"/>
    <w:rsid w:val="00CB473B"/>
    <w:rsid w:val="00CC23E4"/>
    <w:rsid w:val="00CC5B6A"/>
    <w:rsid w:val="00CD5CCA"/>
    <w:rsid w:val="00CE1C5C"/>
    <w:rsid w:val="00CF4026"/>
    <w:rsid w:val="00D16849"/>
    <w:rsid w:val="00D25AF1"/>
    <w:rsid w:val="00D25F2C"/>
    <w:rsid w:val="00D33742"/>
    <w:rsid w:val="00D41BAD"/>
    <w:rsid w:val="00D625ED"/>
    <w:rsid w:val="00D679FC"/>
    <w:rsid w:val="00DA416D"/>
    <w:rsid w:val="00DB5818"/>
    <w:rsid w:val="00DC75E0"/>
    <w:rsid w:val="00DD20B8"/>
    <w:rsid w:val="00DD70C2"/>
    <w:rsid w:val="00DE0D95"/>
    <w:rsid w:val="00E00B4D"/>
    <w:rsid w:val="00E061A9"/>
    <w:rsid w:val="00E15D8A"/>
    <w:rsid w:val="00E21A77"/>
    <w:rsid w:val="00E34BFA"/>
    <w:rsid w:val="00E429EE"/>
    <w:rsid w:val="00E51F17"/>
    <w:rsid w:val="00E5390E"/>
    <w:rsid w:val="00E60928"/>
    <w:rsid w:val="00E6329A"/>
    <w:rsid w:val="00E73C7C"/>
    <w:rsid w:val="00E81C99"/>
    <w:rsid w:val="00E874D4"/>
    <w:rsid w:val="00E9055A"/>
    <w:rsid w:val="00E93B38"/>
    <w:rsid w:val="00E94693"/>
    <w:rsid w:val="00E94E7A"/>
    <w:rsid w:val="00E95B33"/>
    <w:rsid w:val="00EA2453"/>
    <w:rsid w:val="00EA6A5E"/>
    <w:rsid w:val="00EB01E1"/>
    <w:rsid w:val="00EC4E26"/>
    <w:rsid w:val="00ED3892"/>
    <w:rsid w:val="00ED6339"/>
    <w:rsid w:val="00F0681D"/>
    <w:rsid w:val="00F34F96"/>
    <w:rsid w:val="00F43577"/>
    <w:rsid w:val="00F47074"/>
    <w:rsid w:val="00F51134"/>
    <w:rsid w:val="00F51B6C"/>
    <w:rsid w:val="00F83894"/>
    <w:rsid w:val="00F86B18"/>
    <w:rsid w:val="00F9348D"/>
    <w:rsid w:val="00F97C2A"/>
    <w:rsid w:val="00FA5FAE"/>
    <w:rsid w:val="00FB6C36"/>
    <w:rsid w:val="00FC1FBA"/>
    <w:rsid w:val="00FD5397"/>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DBD0AA"/>
  <w15:docId w15:val="{10A1E247-A2A7-46A5-AAF2-B379A8B00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9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16BE6-A49E-443C-AC3B-74B6338D3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316</Words>
  <Characters>2169</Characters>
  <Application>Microsoft Office Word</Application>
  <DocSecurity>4</DocSecurity>
  <Lines>18</Lines>
  <Paragraphs>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2020-10-19T13:03:00Z</cp:lastPrinted>
  <dcterms:created xsi:type="dcterms:W3CDTF">2022-01-28T13:05:00Z</dcterms:created>
  <dcterms:modified xsi:type="dcterms:W3CDTF">2022-01-28T13:05:00Z</dcterms:modified>
</cp:coreProperties>
</file>