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B932D" w14:textId="1D1EA85A" w:rsidR="009428FB" w:rsidRPr="00A7047F" w:rsidRDefault="009428FB" w:rsidP="004551D6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>PATVIRTINTA</w:t>
      </w:r>
    </w:p>
    <w:p w14:paraId="51E9F0CD" w14:textId="77777777" w:rsidR="009428FB" w:rsidRPr="00A7047F" w:rsidRDefault="009428FB" w:rsidP="004551D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tarybos</w:t>
      </w:r>
    </w:p>
    <w:p w14:paraId="16C7BEF1" w14:textId="79C577DC" w:rsidR="009428FB" w:rsidRDefault="009428FB" w:rsidP="004551D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sz w:val="24"/>
          <w:szCs w:val="24"/>
          <w:lang w:val="lt-LT"/>
        </w:rPr>
        <w:t>2015 m. gruodžio 22 d. sprendimu Nr. 1-342</w:t>
      </w:r>
    </w:p>
    <w:p w14:paraId="27941FA5" w14:textId="6BFE7956" w:rsidR="00A7047F" w:rsidRDefault="00A7047F" w:rsidP="004551D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tarybos</w:t>
      </w:r>
    </w:p>
    <w:p w14:paraId="1C81D5F9" w14:textId="2A0FE572" w:rsidR="00A7047F" w:rsidRDefault="00A7047F" w:rsidP="004551D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                                      sprendimo Nr.</w:t>
      </w:r>
    </w:p>
    <w:p w14:paraId="29C49EAA" w14:textId="12884FFF" w:rsidR="00A7047F" w:rsidRPr="00A7047F" w:rsidRDefault="00A7047F" w:rsidP="004551D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redakcija)</w:t>
      </w:r>
    </w:p>
    <w:p w14:paraId="5A70909B" w14:textId="22924E6B" w:rsidR="009428FB" w:rsidRPr="00A7047F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B686E0A" w14:textId="77777777" w:rsidR="009428FB" w:rsidRPr="00A7047F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JAUNUOLIŲ DIENOS CENTRE TEIKIAMŲ SOCIALINIŲ PASLAUGŲ SĄRAŠAS</w:t>
      </w:r>
    </w:p>
    <w:p w14:paraId="60524667" w14:textId="77777777" w:rsidR="009428FB" w:rsidRPr="00A7047F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A7047F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 </w:t>
      </w:r>
    </w:p>
    <w:tbl>
      <w:tblPr>
        <w:tblW w:w="0" w:type="auto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426"/>
        <w:gridCol w:w="5505"/>
      </w:tblGrid>
      <w:tr w:rsidR="009428FB" w:rsidRPr="00A7047F" w14:paraId="431B13D6" w14:textId="77777777" w:rsidTr="00C04EF4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3D647" w14:textId="77777777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03B1C" w14:textId="5BB322EB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Paslaugos pavadinimas</w:t>
            </w:r>
          </w:p>
        </w:tc>
        <w:tc>
          <w:tcPr>
            <w:tcW w:w="5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8686E" w14:textId="77777777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Paslaugos apibūdinimas</w:t>
            </w:r>
          </w:p>
        </w:tc>
      </w:tr>
      <w:tr w:rsidR="009428FB" w:rsidRPr="007E6272" w14:paraId="1A4BE131" w14:textId="77777777" w:rsidTr="00C04EF4"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4C459" w14:textId="77777777" w:rsidR="009428FB" w:rsidRPr="00A7047F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D485F" w14:textId="7C615A46" w:rsidR="009428FB" w:rsidRPr="00A7047F" w:rsidRDefault="009428FB" w:rsidP="00A70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A704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Dienos socialinė globa</w:t>
            </w:r>
          </w:p>
          <w:p w14:paraId="4A4E4DA3" w14:textId="61AB55BD" w:rsidR="009428FB" w:rsidRPr="00A7047F" w:rsidRDefault="009428FB" w:rsidP="00A704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54599" w14:textId="19AEB207" w:rsidR="009428FB" w:rsidRPr="00A7047F" w:rsidRDefault="007E6272" w:rsidP="007E6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</w:t>
            </w:r>
            <w:r w:rsidRPr="00A704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ienos socialinės globos paslaugos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institucijoje, </w:t>
            </w:r>
            <w:r w:rsidRPr="007E627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tai</w:t>
            </w: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</w:t>
            </w: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isuma paslaugų, kuriomis suaugusiam asmeniui</w:t>
            </w:r>
            <w:r w:rsidR="00F95AE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turinčiam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negali</w:t>
            </w:r>
            <w:r w:rsidR="00F95AE6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A7047F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institucijoje dienos metu teikiama kompleksinė, nuolatinės specialistų priežiūros reikalaujanti pagalba.</w:t>
            </w:r>
          </w:p>
        </w:tc>
      </w:tr>
      <w:tr w:rsidR="009041AB" w:rsidRPr="007E6272" w14:paraId="0FFA4367" w14:textId="77777777" w:rsidTr="00C04E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9E81B" w14:textId="0CB942AC" w:rsidR="009041AB" w:rsidRPr="00A7047F" w:rsidRDefault="00A7047F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D7BC0" w14:textId="7244A0BF" w:rsidR="009041AB" w:rsidRDefault="009041AB" w:rsidP="00A7047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A704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Laikino atokvėpio paslauga</w:t>
            </w:r>
          </w:p>
          <w:p w14:paraId="6FFA46BF" w14:textId="34471A06" w:rsidR="00DC5351" w:rsidRPr="00C04EF4" w:rsidRDefault="00DC5351" w:rsidP="00C04EF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8FFCD" w14:textId="74B71D72" w:rsidR="007019D6" w:rsidRPr="00A7047F" w:rsidRDefault="007E6272" w:rsidP="007E6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bookmarkStart w:id="1" w:name="part_bcdcef4c8dbc4a66a9f5ecd2db759d4f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</w:t>
            </w:r>
            <w:r w:rsidRPr="00A704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ienos socialinės globos paslaugos </w:t>
            </w:r>
            <w:r w:rsidRPr="00A704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asmens namuose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teikiamos laikino atokvėpio paslaugos gavėjams </w:t>
            </w:r>
            <w:r w:rsidR="00F95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A704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suaugusiems asmenims</w:t>
            </w:r>
            <w:r w:rsidR="00F95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turintiems</w:t>
            </w:r>
            <w:r w:rsidRPr="00A7047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negali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ą</w:t>
            </w:r>
            <w:r w:rsidR="00F95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F95A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Paslaugos teikiamos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siekiant sudaryti sąlygas asmenims, kurie namuose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augina, prižiūri, globoja (rūpina) ir (ar) slaugo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kartu gyvenančius laikino atokvėpio paslaugos gavėjus, derinti asmeninį gyvenimą ir laikino atokvėpio paslaugos gavėjo priežiūrą, globą (rūpinimą) ir (ar) slaugą,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suteik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ti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jiems galimybę kompensuoti šeimos interesus ir poreikius, pailsėti nuo nuolatinės namuose auginamo, prižiūrimo ir (ar) globojamo (rūpinamo) kartu gyvenančio laikino atokvėpio paslaugos gavėjo</w:t>
            </w:r>
            <w:r w:rsidR="00F95AE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7E6272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priežiūros ir (ar) slaugos.</w:t>
            </w:r>
          </w:p>
        </w:tc>
      </w:tr>
    </w:tbl>
    <w:p w14:paraId="2CBBD38B" w14:textId="3A3BDA0B" w:rsidR="003440C2" w:rsidRPr="00A7047F" w:rsidRDefault="003440C2" w:rsidP="00A7047F">
      <w:pPr>
        <w:rPr>
          <w:lang w:val="lt-LT"/>
        </w:rPr>
      </w:pPr>
    </w:p>
    <w:sectPr w:rsidR="003440C2" w:rsidRPr="00A7047F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76438"/>
    <w:multiLevelType w:val="hybridMultilevel"/>
    <w:tmpl w:val="00D681EC"/>
    <w:lvl w:ilvl="0" w:tplc="0A00F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BF9EC6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76FF3"/>
    <w:multiLevelType w:val="hybridMultilevel"/>
    <w:tmpl w:val="1A220A4E"/>
    <w:lvl w:ilvl="0" w:tplc="144E68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FB"/>
    <w:rsid w:val="001B197F"/>
    <w:rsid w:val="002923AD"/>
    <w:rsid w:val="003440C2"/>
    <w:rsid w:val="004551D6"/>
    <w:rsid w:val="00557146"/>
    <w:rsid w:val="007019D6"/>
    <w:rsid w:val="007559C6"/>
    <w:rsid w:val="007E6272"/>
    <w:rsid w:val="009041AB"/>
    <w:rsid w:val="009428FB"/>
    <w:rsid w:val="00A7047F"/>
    <w:rsid w:val="00AD600A"/>
    <w:rsid w:val="00B128DA"/>
    <w:rsid w:val="00B9482E"/>
    <w:rsid w:val="00C04EF4"/>
    <w:rsid w:val="00CA12D4"/>
    <w:rsid w:val="00CF23B9"/>
    <w:rsid w:val="00DC5351"/>
    <w:rsid w:val="00F9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B0D1"/>
  <w15:chartTrackingRefBased/>
  <w15:docId w15:val="{C5FD0166-E157-4469-B09E-9A28668C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basedOn w:val="prastasis"/>
    <w:uiPriority w:val="1"/>
    <w:qFormat/>
    <w:rsid w:val="0094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4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9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4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1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456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Urbonavičienė</dc:creator>
  <cp:lastModifiedBy>Daiva Breivienė</cp:lastModifiedBy>
  <cp:revision>2</cp:revision>
  <dcterms:created xsi:type="dcterms:W3CDTF">2021-12-08T08:47:00Z</dcterms:created>
  <dcterms:modified xsi:type="dcterms:W3CDTF">2021-12-08T08:47:00Z</dcterms:modified>
</cp:coreProperties>
</file>