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E5E1" w14:textId="77777777" w:rsidR="005C41AC" w:rsidRPr="005C41AC" w:rsidRDefault="001D3CB6" w:rsidP="005C41AC">
      <w:pPr>
        <w:jc w:val="center"/>
        <w:rPr>
          <w:szCs w:val="24"/>
        </w:rPr>
      </w:pPr>
      <w:r>
        <w:rPr>
          <w:noProof/>
          <w:lang w:eastAsia="lt-LT"/>
        </w:rPr>
        <w:drawing>
          <wp:inline distT="0" distB="0" distL="0" distR="0" wp14:anchorId="7682E606" wp14:editId="7682E60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82E5E2" w14:textId="77777777" w:rsidR="005C41AC" w:rsidRPr="005C41AC" w:rsidRDefault="005C41AC" w:rsidP="005C41AC">
      <w:pPr>
        <w:jc w:val="center"/>
        <w:rPr>
          <w:szCs w:val="24"/>
        </w:rPr>
      </w:pPr>
    </w:p>
    <w:p w14:paraId="7682E5E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682E5E4" w14:textId="77777777" w:rsidR="005C41AC" w:rsidRPr="005C41AC" w:rsidRDefault="005C41AC" w:rsidP="00571BF3">
      <w:pPr>
        <w:keepNext/>
        <w:jc w:val="center"/>
        <w:outlineLvl w:val="1"/>
      </w:pPr>
    </w:p>
    <w:p w14:paraId="7682E5E5" w14:textId="77777777" w:rsidR="005C41AC" w:rsidRPr="005C41AC" w:rsidRDefault="005C41AC" w:rsidP="00571BF3">
      <w:pPr>
        <w:keepNext/>
        <w:jc w:val="center"/>
        <w:outlineLvl w:val="1"/>
      </w:pPr>
    </w:p>
    <w:p w14:paraId="7682E5E6" w14:textId="77777777" w:rsidR="0062551B" w:rsidRPr="00A562AA" w:rsidRDefault="00A11511" w:rsidP="00571BF3">
      <w:pPr>
        <w:keepNext/>
        <w:jc w:val="center"/>
        <w:outlineLvl w:val="1"/>
        <w:rPr>
          <w:b/>
        </w:rPr>
      </w:pPr>
      <w:r>
        <w:rPr>
          <w:b/>
        </w:rPr>
        <w:t>SPRENDIMAS</w:t>
      </w:r>
    </w:p>
    <w:p w14:paraId="7682E5E7"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7682E5E8" w14:textId="77777777" w:rsidR="0062551B" w:rsidRDefault="0062551B" w:rsidP="003E58F0">
      <w:pPr>
        <w:jc w:val="center"/>
      </w:pPr>
    </w:p>
    <w:p w14:paraId="7682E5E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spalio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TSP-325</w:t>
      </w:r>
      <w:r>
        <w:fldChar w:fldCharType="end"/>
      </w:r>
      <w:bookmarkEnd w:id="1"/>
    </w:p>
    <w:p w14:paraId="7682E5EA" w14:textId="77777777" w:rsidR="0062551B" w:rsidRPr="00A562AA" w:rsidRDefault="0062551B" w:rsidP="00571BF3">
      <w:pPr>
        <w:keepNext/>
        <w:jc w:val="center"/>
        <w:outlineLvl w:val="2"/>
        <w:rPr>
          <w:b/>
        </w:rPr>
      </w:pPr>
      <w:r w:rsidRPr="00A562AA">
        <w:t>Panevėžys</w:t>
      </w:r>
    </w:p>
    <w:p w14:paraId="7682E5EB" w14:textId="77777777" w:rsidR="0062551B" w:rsidRDefault="0062551B" w:rsidP="000438F2">
      <w:pPr>
        <w:jc w:val="center"/>
      </w:pPr>
    </w:p>
    <w:p w14:paraId="7682E5EC" w14:textId="77777777" w:rsidR="00F672E2" w:rsidRPr="00A035D6" w:rsidRDefault="00F672E2" w:rsidP="00CC61AC">
      <w:pPr>
        <w:spacing w:line="360" w:lineRule="auto"/>
        <w:ind w:firstLine="851"/>
        <w:jc w:val="both"/>
      </w:pPr>
      <w:r>
        <w:t>V</w:t>
      </w:r>
      <w:r w:rsidRPr="00A035D6">
        <w:t>adovaudamasi Lietuvos Respublikos vietos savivaldos įstatymo 6 straipsnio</w:t>
      </w:r>
      <w:r w:rsidR="00C51C20">
        <w:t xml:space="preserve"> </w:t>
      </w:r>
      <w:r w:rsidR="00321236">
        <w:t xml:space="preserve">26, 28, </w:t>
      </w:r>
      <w:r w:rsidR="00C51C20">
        <w:t>32</w:t>
      </w:r>
      <w:r w:rsidR="00A65622">
        <w:t xml:space="preserve"> </w:t>
      </w:r>
      <w:r w:rsidR="00B36E90">
        <w:t>punkt</w:t>
      </w:r>
      <w:r w:rsidR="00321236">
        <w:t>ais</w:t>
      </w:r>
      <w:r w:rsidRPr="00A035D6">
        <w:t>, Lietuvos Respublikos žemės įstatymo 8 straipsniu, Valstybinės žemės perdavimo neatlygintinai naudotis taisyklėmis, patvirtintomis Lietuvos Respublikos Vyriausybės 1995 m. lapkričio 13 d. nutarimu Nr. 1428</w:t>
      </w:r>
      <w:r w:rsidR="00CC61AC">
        <w:t xml:space="preserve"> „Dėl valstybinės žemės perdavimo neatlygintinai naudotis“</w:t>
      </w:r>
      <w:r w:rsidRPr="00A035D6">
        <w:t>,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7682E5ED" w14:textId="77777777" w:rsidR="006B6B46" w:rsidRPr="00A65622" w:rsidRDefault="00F672E2" w:rsidP="00A65622">
      <w:pPr>
        <w:pStyle w:val="Sraopastraipa"/>
        <w:numPr>
          <w:ilvl w:val="0"/>
          <w:numId w:val="11"/>
        </w:numPr>
        <w:tabs>
          <w:tab w:val="left" w:pos="1134"/>
        </w:tabs>
        <w:spacing w:line="360" w:lineRule="auto"/>
        <w:ind w:left="0" w:firstLine="851"/>
        <w:jc w:val="both"/>
        <w:rPr>
          <w:bCs/>
          <w:lang w:eastAsia="en-US"/>
        </w:rPr>
      </w:pPr>
      <w:r w:rsidRPr="00A035D6">
        <w:t xml:space="preserve">Prašyti Nacionalinės žemės tarnybos prie Žemės ūkio ministerijos perduoti </w:t>
      </w:r>
      <w:r w:rsidRPr="00A65622">
        <w:rPr>
          <w:bCs/>
          <w:lang w:eastAsia="en-US"/>
        </w:rPr>
        <w:t>valstybinės žemės sklypus</w:t>
      </w:r>
      <w:r w:rsidRPr="00A035D6">
        <w:t xml:space="preserve"> neatlygintinai naudotis Panevėžio miesto savivaldybei</w:t>
      </w:r>
      <w:r w:rsidRPr="00A65622">
        <w:rPr>
          <w:bCs/>
          <w:lang w:eastAsia="en-US"/>
        </w:rPr>
        <w:t>:</w:t>
      </w:r>
    </w:p>
    <w:p w14:paraId="7682E5EE" w14:textId="77777777" w:rsidR="006B6B46" w:rsidRPr="00A65622" w:rsidRDefault="0023435C" w:rsidP="00A65622">
      <w:pPr>
        <w:pStyle w:val="Sraopastraipa"/>
        <w:numPr>
          <w:ilvl w:val="1"/>
          <w:numId w:val="11"/>
        </w:numPr>
        <w:tabs>
          <w:tab w:val="left" w:pos="1276"/>
        </w:tabs>
        <w:spacing w:line="360" w:lineRule="auto"/>
        <w:ind w:left="0" w:firstLine="851"/>
        <w:jc w:val="both"/>
        <w:rPr>
          <w:bCs/>
          <w:lang w:eastAsia="en-US"/>
        </w:rPr>
      </w:pPr>
      <w:r w:rsidRPr="00A65622">
        <w:rPr>
          <w:bCs/>
        </w:rPr>
        <w:t>1,2736</w:t>
      </w:r>
      <w:r w:rsidR="00D35593" w:rsidRPr="00A65622">
        <w:rPr>
          <w:bCs/>
        </w:rPr>
        <w:t xml:space="preserve"> </w:t>
      </w:r>
      <w:r w:rsidR="006B6B46" w:rsidRPr="00A65622">
        <w:rPr>
          <w:bCs/>
        </w:rPr>
        <w:t xml:space="preserve">ha susisiekimo ir inžinerinių tinklų koridorių teritorijų </w:t>
      </w:r>
      <w:r w:rsidR="006B6B46" w:rsidRPr="00A65622">
        <w:rPr>
          <w:bCs/>
          <w:color w:val="000000" w:themeColor="text1"/>
        </w:rPr>
        <w:t>naudo</w:t>
      </w:r>
      <w:r w:rsidR="003D29E5" w:rsidRPr="00A65622">
        <w:rPr>
          <w:bCs/>
          <w:color w:val="000000" w:themeColor="text1"/>
        </w:rPr>
        <w:t xml:space="preserve">jimo būdo </w:t>
      </w:r>
      <w:r w:rsidR="003D29E5" w:rsidRPr="00A65622">
        <w:rPr>
          <w:bCs/>
        </w:rPr>
        <w:t>žemės sklypą (</w:t>
      </w:r>
      <w:r w:rsidRPr="00A65622">
        <w:rPr>
          <w:bCs/>
        </w:rPr>
        <w:t xml:space="preserve">Aguonų </w:t>
      </w:r>
      <w:r w:rsidR="00D35593" w:rsidRPr="00A65622">
        <w:rPr>
          <w:bCs/>
        </w:rPr>
        <w:t>g.</w:t>
      </w:r>
      <w:r w:rsidR="006B6B46" w:rsidRPr="00A65622">
        <w:rPr>
          <w:bCs/>
        </w:rPr>
        <w:t>);</w:t>
      </w:r>
    </w:p>
    <w:p w14:paraId="7682E5EF" w14:textId="77777777" w:rsidR="003D29E5" w:rsidRPr="00A65622" w:rsidRDefault="0023435C" w:rsidP="00A65622">
      <w:pPr>
        <w:pStyle w:val="Sraopastraipa"/>
        <w:numPr>
          <w:ilvl w:val="1"/>
          <w:numId w:val="11"/>
        </w:numPr>
        <w:tabs>
          <w:tab w:val="left" w:pos="1276"/>
        </w:tabs>
        <w:spacing w:line="360" w:lineRule="auto"/>
        <w:ind w:left="0" w:firstLine="851"/>
        <w:jc w:val="both"/>
        <w:rPr>
          <w:bCs/>
        </w:rPr>
      </w:pPr>
      <w:r w:rsidRPr="00A65622">
        <w:rPr>
          <w:bCs/>
        </w:rPr>
        <w:t>0,3775</w:t>
      </w:r>
      <w:r w:rsidR="00F672E2" w:rsidRPr="00A65622">
        <w:rPr>
          <w:bCs/>
        </w:rPr>
        <w:t xml:space="preserve"> ha</w:t>
      </w:r>
      <w:r w:rsidR="003D29E5" w:rsidRPr="00A65622">
        <w:rPr>
          <w:bCs/>
        </w:rPr>
        <w:t xml:space="preserve"> susisiekimo ir inžinerinių</w:t>
      </w:r>
      <w:r w:rsidR="00D35593" w:rsidRPr="00A65622">
        <w:rPr>
          <w:bCs/>
        </w:rPr>
        <w:t xml:space="preserve"> tinklų</w:t>
      </w:r>
      <w:r w:rsidR="003D29E5" w:rsidRPr="00A65622">
        <w:rPr>
          <w:bCs/>
        </w:rPr>
        <w:t xml:space="preserve"> </w:t>
      </w:r>
      <w:r w:rsidR="00D35593" w:rsidRPr="00A65622">
        <w:rPr>
          <w:bCs/>
        </w:rPr>
        <w:t xml:space="preserve">koridorių teritorijų </w:t>
      </w:r>
      <w:r w:rsidR="00D35593" w:rsidRPr="00A65622">
        <w:rPr>
          <w:bCs/>
          <w:color w:val="000000" w:themeColor="text1"/>
        </w:rPr>
        <w:t>naudo</w:t>
      </w:r>
      <w:r w:rsidR="00A60C2D" w:rsidRPr="00A65622">
        <w:rPr>
          <w:bCs/>
          <w:color w:val="000000" w:themeColor="text1"/>
        </w:rPr>
        <w:t xml:space="preserve">jimo būdo </w:t>
      </w:r>
      <w:r w:rsidR="00A60C2D" w:rsidRPr="00A65622">
        <w:rPr>
          <w:bCs/>
        </w:rPr>
        <w:t>žemės sklypą</w:t>
      </w:r>
      <w:r w:rsidRPr="00A65622">
        <w:rPr>
          <w:bCs/>
        </w:rPr>
        <w:t xml:space="preserve"> (A. Baranausko g.)</w:t>
      </w:r>
      <w:r w:rsidR="003D29E5" w:rsidRPr="00A65622">
        <w:rPr>
          <w:bCs/>
        </w:rPr>
        <w:t>;</w:t>
      </w:r>
    </w:p>
    <w:p w14:paraId="7682E5F0" w14:textId="77777777" w:rsidR="00F02D0E" w:rsidRPr="00A65622" w:rsidRDefault="00A60C2D" w:rsidP="00A65622">
      <w:pPr>
        <w:pStyle w:val="Sraopastraipa"/>
        <w:numPr>
          <w:ilvl w:val="1"/>
          <w:numId w:val="11"/>
        </w:numPr>
        <w:tabs>
          <w:tab w:val="left" w:pos="1276"/>
        </w:tabs>
        <w:spacing w:line="360" w:lineRule="auto"/>
        <w:ind w:left="0" w:firstLine="851"/>
        <w:jc w:val="both"/>
        <w:rPr>
          <w:bCs/>
          <w:lang w:eastAsia="en-US"/>
        </w:rPr>
      </w:pPr>
      <w:r w:rsidRPr="00A65622">
        <w:rPr>
          <w:bCs/>
        </w:rPr>
        <w:t>0,</w:t>
      </w:r>
      <w:r w:rsidR="0023435C" w:rsidRPr="00A65622">
        <w:rPr>
          <w:bCs/>
        </w:rPr>
        <w:t>2353</w:t>
      </w:r>
      <w:r w:rsidR="003D29E5">
        <w:t xml:space="preserve"> </w:t>
      </w:r>
      <w:r w:rsidR="00F672E2" w:rsidRPr="00A65622">
        <w:rPr>
          <w:bCs/>
        </w:rPr>
        <w:t xml:space="preserve">ha </w:t>
      </w:r>
      <w:r w:rsidR="0023435C" w:rsidRPr="00A65622">
        <w:rPr>
          <w:bCs/>
        </w:rPr>
        <w:t xml:space="preserve">rekreacinių teritorijų, </w:t>
      </w:r>
      <w:r w:rsidR="005E6532" w:rsidRPr="00A65622">
        <w:rPr>
          <w:bCs/>
        </w:rPr>
        <w:t>atskirųjų želdynų teritorijų</w:t>
      </w:r>
      <w:r w:rsidR="00F02D0E" w:rsidRPr="00A65622">
        <w:rPr>
          <w:bCs/>
        </w:rPr>
        <w:t xml:space="preserve"> </w:t>
      </w:r>
      <w:r w:rsidR="00F02D0E" w:rsidRPr="00A65622">
        <w:rPr>
          <w:bCs/>
          <w:color w:val="000000" w:themeColor="text1"/>
        </w:rPr>
        <w:t>naudoji</w:t>
      </w:r>
      <w:r w:rsidRPr="00A65622">
        <w:rPr>
          <w:bCs/>
          <w:color w:val="000000" w:themeColor="text1"/>
        </w:rPr>
        <w:t xml:space="preserve">mo būdo </w:t>
      </w:r>
      <w:r w:rsidRPr="00A65622">
        <w:rPr>
          <w:bCs/>
        </w:rPr>
        <w:t>žemės sklypą</w:t>
      </w:r>
      <w:r w:rsidR="0023435C" w:rsidRPr="00A65622">
        <w:rPr>
          <w:bCs/>
        </w:rPr>
        <w:t xml:space="preserve"> (Nemuno g.);</w:t>
      </w:r>
    </w:p>
    <w:p w14:paraId="7682E5F1" w14:textId="77777777" w:rsidR="00F02D0E" w:rsidRPr="00A65622" w:rsidRDefault="0023435C" w:rsidP="00A65622">
      <w:pPr>
        <w:pStyle w:val="Sraopastraipa"/>
        <w:numPr>
          <w:ilvl w:val="1"/>
          <w:numId w:val="11"/>
        </w:numPr>
        <w:tabs>
          <w:tab w:val="left" w:pos="1276"/>
        </w:tabs>
        <w:spacing w:line="360" w:lineRule="auto"/>
        <w:ind w:left="0" w:firstLine="851"/>
        <w:jc w:val="both"/>
        <w:rPr>
          <w:bCs/>
        </w:rPr>
      </w:pPr>
      <w:r w:rsidRPr="00A65622">
        <w:rPr>
          <w:bCs/>
        </w:rPr>
        <w:t>0,2632</w:t>
      </w:r>
      <w:r w:rsidR="00A60C2D" w:rsidRPr="00A65622">
        <w:rPr>
          <w:bCs/>
        </w:rPr>
        <w:t xml:space="preserve"> </w:t>
      </w:r>
      <w:r w:rsidR="00F672E2" w:rsidRPr="00A65622">
        <w:rPr>
          <w:bCs/>
        </w:rPr>
        <w:t>ha</w:t>
      </w:r>
      <w:r w:rsidR="00942CAB" w:rsidRPr="00A65622">
        <w:rPr>
          <w:bCs/>
        </w:rPr>
        <w:t xml:space="preserve"> </w:t>
      </w:r>
      <w:r w:rsidRPr="00A65622">
        <w:rPr>
          <w:bCs/>
        </w:rPr>
        <w:t xml:space="preserve">rekreacinių teritorijų, </w:t>
      </w:r>
      <w:r w:rsidR="00942CAB" w:rsidRPr="00A65622">
        <w:rPr>
          <w:bCs/>
        </w:rPr>
        <w:t xml:space="preserve">atskirųjų želdynų teritorijų </w:t>
      </w:r>
      <w:r w:rsidR="00B87573" w:rsidRPr="00A65622">
        <w:rPr>
          <w:bCs/>
          <w:color w:val="000000" w:themeColor="text1"/>
        </w:rPr>
        <w:t xml:space="preserve">naudojimo būdo </w:t>
      </w:r>
      <w:r w:rsidR="00B87573" w:rsidRPr="00A65622">
        <w:rPr>
          <w:bCs/>
        </w:rPr>
        <w:t xml:space="preserve">žemės sklypą </w:t>
      </w:r>
      <w:r w:rsidR="00942CAB" w:rsidRPr="00A65622">
        <w:rPr>
          <w:bCs/>
        </w:rPr>
        <w:t>(</w:t>
      </w:r>
      <w:r w:rsidRPr="00A65622">
        <w:rPr>
          <w:bCs/>
        </w:rPr>
        <w:t>Nemuno g.)</w:t>
      </w:r>
      <w:r w:rsidR="00F02D0E" w:rsidRPr="00A65622">
        <w:rPr>
          <w:bCs/>
        </w:rPr>
        <w:t>;</w:t>
      </w:r>
    </w:p>
    <w:p w14:paraId="7682E5F2" w14:textId="77777777" w:rsidR="00B87573" w:rsidRPr="00A65622" w:rsidRDefault="00B87573" w:rsidP="00A65622">
      <w:pPr>
        <w:pStyle w:val="Sraopastraipa"/>
        <w:numPr>
          <w:ilvl w:val="1"/>
          <w:numId w:val="11"/>
        </w:numPr>
        <w:tabs>
          <w:tab w:val="left" w:pos="1276"/>
        </w:tabs>
        <w:spacing w:line="360" w:lineRule="auto"/>
        <w:ind w:left="0" w:firstLine="851"/>
        <w:jc w:val="both"/>
        <w:rPr>
          <w:bCs/>
          <w:lang w:eastAsia="en-US"/>
        </w:rPr>
      </w:pPr>
      <w:r w:rsidRPr="00A65622">
        <w:rPr>
          <w:bCs/>
        </w:rPr>
        <w:t xml:space="preserve">0,2592 ha rekreacinių teritorijų, atskirųjų želdynų teritorijų </w:t>
      </w:r>
      <w:r w:rsidRPr="00A65622">
        <w:rPr>
          <w:bCs/>
          <w:color w:val="000000" w:themeColor="text1"/>
        </w:rPr>
        <w:t xml:space="preserve">naudojimo būdo </w:t>
      </w:r>
      <w:r w:rsidRPr="00A65622">
        <w:rPr>
          <w:bCs/>
        </w:rPr>
        <w:t>žemės sklypą (Nemuno g.);</w:t>
      </w:r>
    </w:p>
    <w:p w14:paraId="7682E5F3" w14:textId="77777777" w:rsidR="00F3664B" w:rsidRPr="00A65622" w:rsidRDefault="00B87573" w:rsidP="00A65622">
      <w:pPr>
        <w:pStyle w:val="Sraopastraipa"/>
        <w:numPr>
          <w:ilvl w:val="1"/>
          <w:numId w:val="11"/>
        </w:numPr>
        <w:tabs>
          <w:tab w:val="left" w:pos="1276"/>
        </w:tabs>
        <w:spacing w:line="360" w:lineRule="auto"/>
        <w:ind w:left="0" w:firstLine="851"/>
        <w:jc w:val="both"/>
        <w:rPr>
          <w:bCs/>
          <w:lang w:eastAsia="en-US"/>
        </w:rPr>
      </w:pPr>
      <w:r w:rsidRPr="00A65622">
        <w:rPr>
          <w:bCs/>
        </w:rPr>
        <w:t>1,0223 ha</w:t>
      </w:r>
      <w:r w:rsidR="00A60C2D" w:rsidRPr="00A65622">
        <w:rPr>
          <w:bCs/>
        </w:rPr>
        <w:t xml:space="preserve"> atskirųjų želdynų teritorijų</w:t>
      </w:r>
      <w:r w:rsidR="00942CAB" w:rsidRPr="00A65622">
        <w:rPr>
          <w:bCs/>
        </w:rPr>
        <w:t xml:space="preserve"> žemės sklypą</w:t>
      </w:r>
      <w:r w:rsidRPr="00A65622">
        <w:rPr>
          <w:bCs/>
        </w:rPr>
        <w:t xml:space="preserve"> (</w:t>
      </w:r>
      <w:r w:rsidR="00DD1A9D" w:rsidRPr="00A65622">
        <w:rPr>
          <w:bCs/>
        </w:rPr>
        <w:t xml:space="preserve">prie </w:t>
      </w:r>
      <w:proofErr w:type="spellStart"/>
      <w:r w:rsidRPr="00A65622">
        <w:rPr>
          <w:bCs/>
        </w:rPr>
        <w:t>Molainių</w:t>
      </w:r>
      <w:proofErr w:type="spellEnd"/>
      <w:r w:rsidRPr="00A65622">
        <w:rPr>
          <w:bCs/>
        </w:rPr>
        <w:t xml:space="preserve"> g.)</w:t>
      </w:r>
      <w:r w:rsidR="00F3664B" w:rsidRPr="00A65622">
        <w:rPr>
          <w:bCs/>
        </w:rPr>
        <w:t>;</w:t>
      </w:r>
    </w:p>
    <w:p w14:paraId="7682E5F4" w14:textId="77777777" w:rsidR="00DD1A9D" w:rsidRPr="00A65622" w:rsidRDefault="00DD1A9D" w:rsidP="00A65622">
      <w:pPr>
        <w:pStyle w:val="Sraopastraipa"/>
        <w:numPr>
          <w:ilvl w:val="1"/>
          <w:numId w:val="11"/>
        </w:numPr>
        <w:tabs>
          <w:tab w:val="left" w:pos="1276"/>
        </w:tabs>
        <w:spacing w:line="360" w:lineRule="auto"/>
        <w:ind w:left="0" w:firstLine="851"/>
        <w:jc w:val="both"/>
        <w:rPr>
          <w:bCs/>
        </w:rPr>
      </w:pPr>
      <w:r w:rsidRPr="00A65622">
        <w:rPr>
          <w:bCs/>
        </w:rPr>
        <w:t xml:space="preserve">1,8717 ha susisiekimo ir inžinerinių tinklų koridorių teritorijų </w:t>
      </w:r>
      <w:r w:rsidRPr="00A65622">
        <w:rPr>
          <w:bCs/>
          <w:color w:val="000000" w:themeColor="text1"/>
        </w:rPr>
        <w:t xml:space="preserve">naudojimo būdo </w:t>
      </w:r>
      <w:r w:rsidRPr="00A65622">
        <w:rPr>
          <w:bCs/>
        </w:rPr>
        <w:t>žemės</w:t>
      </w:r>
      <w:r w:rsidR="00A65622" w:rsidRPr="00A65622">
        <w:rPr>
          <w:bCs/>
        </w:rPr>
        <w:t xml:space="preserve"> </w:t>
      </w:r>
      <w:r w:rsidRPr="00A65622">
        <w:rPr>
          <w:bCs/>
        </w:rPr>
        <w:t>sklypą (J.</w:t>
      </w:r>
      <w:r w:rsidR="00131248" w:rsidRPr="00A65622">
        <w:rPr>
          <w:bCs/>
        </w:rPr>
        <w:t xml:space="preserve"> </w:t>
      </w:r>
      <w:r w:rsidRPr="00A65622">
        <w:rPr>
          <w:bCs/>
        </w:rPr>
        <w:t>Basanavičiaus g.);</w:t>
      </w:r>
    </w:p>
    <w:p w14:paraId="7682E5F5" w14:textId="77777777" w:rsidR="00DD1A9D" w:rsidRPr="00A65622" w:rsidRDefault="00DD1A9D" w:rsidP="00A65622">
      <w:pPr>
        <w:pStyle w:val="Sraopastraipa"/>
        <w:numPr>
          <w:ilvl w:val="1"/>
          <w:numId w:val="11"/>
        </w:numPr>
        <w:tabs>
          <w:tab w:val="left" w:pos="1276"/>
        </w:tabs>
        <w:spacing w:line="360" w:lineRule="auto"/>
        <w:ind w:left="0" w:firstLine="851"/>
        <w:jc w:val="both"/>
        <w:rPr>
          <w:bCs/>
        </w:rPr>
      </w:pPr>
      <w:r w:rsidRPr="00A65622">
        <w:rPr>
          <w:bCs/>
        </w:rPr>
        <w:t xml:space="preserve">0,3246 ha susisiekimo ir inžinerinių tinklų koridorių teritorijų </w:t>
      </w:r>
      <w:r w:rsidRPr="00A65622">
        <w:rPr>
          <w:bCs/>
          <w:color w:val="000000" w:themeColor="text1"/>
        </w:rPr>
        <w:t xml:space="preserve">naudojimo būdo </w:t>
      </w:r>
      <w:r w:rsidRPr="00A65622">
        <w:rPr>
          <w:bCs/>
        </w:rPr>
        <w:t>žemės</w:t>
      </w:r>
      <w:r w:rsidR="00A65622" w:rsidRPr="00A65622">
        <w:rPr>
          <w:bCs/>
        </w:rPr>
        <w:t xml:space="preserve"> </w:t>
      </w:r>
      <w:r w:rsidRPr="00A65622">
        <w:rPr>
          <w:bCs/>
        </w:rPr>
        <w:t xml:space="preserve">sklypą (Aldonos g.); </w:t>
      </w:r>
    </w:p>
    <w:p w14:paraId="7682E5F6" w14:textId="77777777" w:rsidR="00DD1A9D" w:rsidRPr="00A65622" w:rsidRDefault="00DD1A9D" w:rsidP="00A65622">
      <w:pPr>
        <w:pStyle w:val="Sraopastraipa"/>
        <w:numPr>
          <w:ilvl w:val="1"/>
          <w:numId w:val="11"/>
        </w:numPr>
        <w:tabs>
          <w:tab w:val="left" w:pos="1276"/>
        </w:tabs>
        <w:spacing w:line="360" w:lineRule="auto"/>
        <w:ind w:left="0" w:firstLine="851"/>
        <w:jc w:val="both"/>
        <w:rPr>
          <w:bCs/>
        </w:rPr>
      </w:pPr>
      <w:r w:rsidRPr="00A65622">
        <w:rPr>
          <w:bCs/>
        </w:rPr>
        <w:lastRenderedPageBreak/>
        <w:t xml:space="preserve">0,7864 ha susisiekimo ir inžinerinių tinklų koridorių teritorijų </w:t>
      </w:r>
      <w:r w:rsidRPr="00A65622">
        <w:rPr>
          <w:bCs/>
          <w:color w:val="000000" w:themeColor="text1"/>
        </w:rPr>
        <w:t xml:space="preserve">naudojimo būdo </w:t>
      </w:r>
      <w:r w:rsidRPr="00A65622">
        <w:rPr>
          <w:bCs/>
        </w:rPr>
        <w:t>žemės sklypą (Vysk. K. Paltaroko g.);</w:t>
      </w:r>
    </w:p>
    <w:p w14:paraId="7682E5F7" w14:textId="77777777" w:rsidR="00DD1A9D" w:rsidRPr="00A65622" w:rsidRDefault="00DD1A9D" w:rsidP="00A65622">
      <w:pPr>
        <w:pStyle w:val="Sraopastraipa"/>
        <w:numPr>
          <w:ilvl w:val="1"/>
          <w:numId w:val="11"/>
        </w:numPr>
        <w:tabs>
          <w:tab w:val="left" w:pos="1418"/>
        </w:tabs>
        <w:spacing w:line="360" w:lineRule="auto"/>
        <w:ind w:left="0" w:firstLine="851"/>
        <w:jc w:val="both"/>
        <w:rPr>
          <w:bCs/>
        </w:rPr>
      </w:pPr>
      <w:r w:rsidRPr="00A65622">
        <w:rPr>
          <w:bCs/>
        </w:rPr>
        <w:t>0,2133</w:t>
      </w:r>
      <w:r w:rsidR="006C29A6" w:rsidRPr="00A65622">
        <w:rPr>
          <w:bCs/>
        </w:rPr>
        <w:t xml:space="preserve"> ha</w:t>
      </w:r>
      <w:r w:rsidR="00F02D0E" w:rsidRPr="00A65622">
        <w:rPr>
          <w:bCs/>
        </w:rPr>
        <w:t xml:space="preserve"> </w:t>
      </w:r>
      <w:r w:rsidRPr="00A65622">
        <w:rPr>
          <w:bCs/>
        </w:rPr>
        <w:t xml:space="preserve">susisiekimo ir inžinerinių tinklų koridorių teritorijų </w:t>
      </w:r>
      <w:r w:rsidRPr="00A65622">
        <w:rPr>
          <w:bCs/>
          <w:color w:val="000000" w:themeColor="text1"/>
        </w:rPr>
        <w:t xml:space="preserve">naudojimo būdo </w:t>
      </w:r>
      <w:r w:rsidRPr="00A65622">
        <w:rPr>
          <w:bCs/>
        </w:rPr>
        <w:t>žemės sklypą (Katedros g.);</w:t>
      </w:r>
    </w:p>
    <w:p w14:paraId="7682E5F8" w14:textId="77777777" w:rsidR="00DD1A9D" w:rsidRPr="00A65622" w:rsidRDefault="00DD1A9D" w:rsidP="00A65622">
      <w:pPr>
        <w:pStyle w:val="Sraopastraipa"/>
        <w:numPr>
          <w:ilvl w:val="1"/>
          <w:numId w:val="11"/>
        </w:numPr>
        <w:tabs>
          <w:tab w:val="left" w:pos="1418"/>
        </w:tabs>
        <w:spacing w:line="360" w:lineRule="auto"/>
        <w:ind w:left="0" w:firstLine="851"/>
        <w:jc w:val="both"/>
        <w:rPr>
          <w:bCs/>
        </w:rPr>
      </w:pPr>
      <w:r w:rsidRPr="00A65622">
        <w:rPr>
          <w:bCs/>
        </w:rPr>
        <w:t>0,2700</w:t>
      </w:r>
      <w:r w:rsidR="00F3664B" w:rsidRPr="00A65622">
        <w:rPr>
          <w:bCs/>
        </w:rPr>
        <w:t xml:space="preserve"> ha </w:t>
      </w:r>
      <w:r w:rsidRPr="00A65622">
        <w:rPr>
          <w:bCs/>
        </w:rPr>
        <w:t xml:space="preserve">susisiekimo ir inžinerinių tinklų koridorių teritorijų </w:t>
      </w:r>
      <w:r w:rsidRPr="00A65622">
        <w:rPr>
          <w:bCs/>
          <w:color w:val="000000" w:themeColor="text1"/>
        </w:rPr>
        <w:t xml:space="preserve">naudojimo būdo </w:t>
      </w:r>
      <w:r w:rsidRPr="00A65622">
        <w:rPr>
          <w:bCs/>
        </w:rPr>
        <w:t>žemės sklypą (</w:t>
      </w:r>
      <w:r w:rsidR="00131248" w:rsidRPr="00A65622">
        <w:rPr>
          <w:bCs/>
        </w:rPr>
        <w:t>Upytės</w:t>
      </w:r>
      <w:r w:rsidRPr="00A65622">
        <w:rPr>
          <w:bCs/>
        </w:rPr>
        <w:t xml:space="preserve"> g.);</w:t>
      </w:r>
    </w:p>
    <w:p w14:paraId="7682E5F9"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0,6417</w:t>
      </w:r>
      <w:r w:rsidR="004A1367" w:rsidRPr="00A65622">
        <w:rPr>
          <w:bCs/>
        </w:rPr>
        <w:t xml:space="preserve"> ha </w:t>
      </w:r>
      <w:r w:rsidRPr="00A65622">
        <w:rPr>
          <w:bCs/>
        </w:rPr>
        <w:t xml:space="preserve">susisiekimo ir inžinerinių tinklų koridorių teritorijų </w:t>
      </w:r>
      <w:r w:rsidRPr="00A65622">
        <w:rPr>
          <w:bCs/>
          <w:color w:val="000000" w:themeColor="text1"/>
        </w:rPr>
        <w:t xml:space="preserve">naudojimo būdo </w:t>
      </w:r>
      <w:r w:rsidRPr="00A65622">
        <w:rPr>
          <w:bCs/>
        </w:rPr>
        <w:t>žemės sklypą (Žemgulio g.);</w:t>
      </w:r>
    </w:p>
    <w:p w14:paraId="7682E5FA"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 xml:space="preserve">0,4033 ha susisiekimo ir inžinerinių tinklų koridorių teritorijų </w:t>
      </w:r>
      <w:r w:rsidRPr="00A65622">
        <w:rPr>
          <w:bCs/>
          <w:color w:val="000000" w:themeColor="text1"/>
        </w:rPr>
        <w:t xml:space="preserve">naudojimo būdo </w:t>
      </w:r>
      <w:r w:rsidRPr="00A65622">
        <w:rPr>
          <w:bCs/>
        </w:rPr>
        <w:t>žemės sklypą (Danutės g.);</w:t>
      </w:r>
    </w:p>
    <w:p w14:paraId="7682E5FB"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 xml:space="preserve">0,2543 ha susisiekimo ir inžinerinių tinklų koridorių teritorijų </w:t>
      </w:r>
      <w:r w:rsidRPr="00A65622">
        <w:rPr>
          <w:bCs/>
          <w:color w:val="000000" w:themeColor="text1"/>
        </w:rPr>
        <w:t xml:space="preserve">naudojimo būdo </w:t>
      </w:r>
      <w:r w:rsidRPr="00A65622">
        <w:rPr>
          <w:bCs/>
        </w:rPr>
        <w:t>žemės sklypą (Danutės g.);</w:t>
      </w:r>
    </w:p>
    <w:p w14:paraId="7682E5FC"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 xml:space="preserve">0,2746 ha susisiekimo ir inžinerinių tinklų koridorių teritorijų </w:t>
      </w:r>
      <w:r w:rsidRPr="00A65622">
        <w:rPr>
          <w:bCs/>
          <w:color w:val="000000" w:themeColor="text1"/>
        </w:rPr>
        <w:t xml:space="preserve">naudojimo būdo </w:t>
      </w:r>
      <w:r w:rsidRPr="00A65622">
        <w:rPr>
          <w:bCs/>
        </w:rPr>
        <w:t>žemės sklypą (Algirdo g.);</w:t>
      </w:r>
    </w:p>
    <w:p w14:paraId="7682E5FD"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 xml:space="preserve">0,1064 ha susisiekimo ir inžinerinių tinklų koridorių teritorijų </w:t>
      </w:r>
      <w:r w:rsidRPr="00A65622">
        <w:rPr>
          <w:bCs/>
          <w:color w:val="000000" w:themeColor="text1"/>
        </w:rPr>
        <w:t xml:space="preserve">naudojimo būdo </w:t>
      </w:r>
      <w:r w:rsidRPr="00A65622">
        <w:rPr>
          <w:bCs/>
        </w:rPr>
        <w:t>žemės sklypą (Algirdo g.);</w:t>
      </w:r>
    </w:p>
    <w:p w14:paraId="7682E5FE" w14:textId="77777777" w:rsidR="00131248" w:rsidRPr="00A65622" w:rsidRDefault="00131248" w:rsidP="00A65622">
      <w:pPr>
        <w:pStyle w:val="Sraopastraipa"/>
        <w:numPr>
          <w:ilvl w:val="1"/>
          <w:numId w:val="11"/>
        </w:numPr>
        <w:tabs>
          <w:tab w:val="left" w:pos="1418"/>
        </w:tabs>
        <w:spacing w:line="360" w:lineRule="auto"/>
        <w:ind w:left="0" w:firstLine="851"/>
        <w:jc w:val="both"/>
        <w:rPr>
          <w:bCs/>
        </w:rPr>
      </w:pPr>
      <w:r w:rsidRPr="00A65622">
        <w:rPr>
          <w:bCs/>
        </w:rPr>
        <w:t xml:space="preserve">0,4061 ha susisiekimo ir inžinerinių tinklų koridorių teritorijų </w:t>
      </w:r>
      <w:r w:rsidRPr="00A65622">
        <w:rPr>
          <w:bCs/>
          <w:color w:val="000000" w:themeColor="text1"/>
        </w:rPr>
        <w:t xml:space="preserve">naudojimo būdo </w:t>
      </w:r>
      <w:r w:rsidRPr="00A65622">
        <w:rPr>
          <w:bCs/>
        </w:rPr>
        <w:t>žemės sklypą (Algirdo g.);</w:t>
      </w:r>
    </w:p>
    <w:p w14:paraId="7682E5FF" w14:textId="54E7B95D" w:rsidR="00131248" w:rsidRDefault="00131248" w:rsidP="00A65622">
      <w:pPr>
        <w:pStyle w:val="Sraopastraipa"/>
        <w:numPr>
          <w:ilvl w:val="1"/>
          <w:numId w:val="11"/>
        </w:numPr>
        <w:spacing w:line="360" w:lineRule="auto"/>
        <w:ind w:left="0" w:firstLine="851"/>
        <w:jc w:val="both"/>
        <w:rPr>
          <w:bCs/>
        </w:rPr>
      </w:pPr>
      <w:r w:rsidRPr="00A65622">
        <w:rPr>
          <w:bCs/>
        </w:rPr>
        <w:t xml:space="preserve">0,2577 ha susisiekimo ir inžinerinių tinklų koridorių teritorijų </w:t>
      </w:r>
      <w:r w:rsidRPr="00A65622">
        <w:rPr>
          <w:bCs/>
          <w:color w:val="000000" w:themeColor="text1"/>
        </w:rPr>
        <w:t xml:space="preserve">naudojimo būdo </w:t>
      </w:r>
      <w:r w:rsidRPr="00A65622">
        <w:rPr>
          <w:bCs/>
        </w:rPr>
        <w:t>žemės sklypą (Algirdo g.)</w:t>
      </w:r>
      <w:r w:rsidR="002221CD">
        <w:rPr>
          <w:bCs/>
        </w:rPr>
        <w:t>;</w:t>
      </w:r>
    </w:p>
    <w:p w14:paraId="7682E600" w14:textId="0D35133C" w:rsidR="00784F45" w:rsidRDefault="00784F45" w:rsidP="002221CD">
      <w:pPr>
        <w:pStyle w:val="Sraopastraipa"/>
        <w:spacing w:line="360" w:lineRule="auto"/>
        <w:ind w:left="0" w:firstLine="851"/>
        <w:jc w:val="both"/>
        <w:rPr>
          <w:bCs/>
        </w:rPr>
      </w:pPr>
      <w:r>
        <w:rPr>
          <w:bCs/>
        </w:rPr>
        <w:t>1</w:t>
      </w:r>
      <w:r w:rsidR="002221CD">
        <w:rPr>
          <w:bCs/>
        </w:rPr>
        <w:t>.</w:t>
      </w:r>
      <w:r>
        <w:rPr>
          <w:bCs/>
        </w:rPr>
        <w:t>19.</w:t>
      </w:r>
      <w:r>
        <w:rPr>
          <w:bCs/>
        </w:rPr>
        <w:tab/>
        <w:t>0,1408 ha</w:t>
      </w:r>
      <w:r w:rsidRPr="00784F45">
        <w:rPr>
          <w:bCs/>
        </w:rPr>
        <w:t xml:space="preserve"> </w:t>
      </w:r>
      <w:r w:rsidRPr="00A65622">
        <w:rPr>
          <w:bCs/>
        </w:rPr>
        <w:t xml:space="preserve">susisiekimo ir inžinerinių tinklų koridorių teritorijų </w:t>
      </w:r>
      <w:r w:rsidRPr="00A65622">
        <w:rPr>
          <w:bCs/>
          <w:color w:val="000000" w:themeColor="text1"/>
        </w:rPr>
        <w:t xml:space="preserve">naudojimo būdo </w:t>
      </w:r>
      <w:r>
        <w:rPr>
          <w:bCs/>
        </w:rPr>
        <w:t>žemės sklypą (Varnaičių</w:t>
      </w:r>
      <w:r w:rsidRPr="00A65622">
        <w:rPr>
          <w:bCs/>
        </w:rPr>
        <w:t xml:space="preserve"> g.).</w:t>
      </w:r>
    </w:p>
    <w:p w14:paraId="7682E601" w14:textId="77777777" w:rsidR="00F672E2" w:rsidRPr="00A035D6" w:rsidRDefault="00F672E2" w:rsidP="00A65622">
      <w:pPr>
        <w:pStyle w:val="Sraopastraipa"/>
        <w:numPr>
          <w:ilvl w:val="0"/>
          <w:numId w:val="11"/>
        </w:numPr>
        <w:tabs>
          <w:tab w:val="left" w:pos="1134"/>
        </w:tabs>
        <w:spacing w:line="360" w:lineRule="auto"/>
        <w:ind w:left="0" w:firstLine="851"/>
        <w:jc w:val="both"/>
      </w:pPr>
      <w:r w:rsidRPr="00A035D6">
        <w:t>Įgalioti Panevėžio miesto savivaldybės administraciją patei</w:t>
      </w:r>
      <w:r w:rsidR="007C3A5B">
        <w:t xml:space="preserve">kti Nacionalinei žemės tarnybai </w:t>
      </w:r>
      <w:r w:rsidRPr="00A035D6">
        <w:t>prie Žemės ūkio ministerijos prašymą ir atlikti kitus veiksmus Valstybinės žemės perdavimo neatlygintinai taisyklių, patvirtintų Lietuvos Respublikos Vyriausybės 1995 m. lapkričio 13 d. nutarimu Nr. 1428</w:t>
      </w:r>
      <w:r w:rsidR="00CC61AC">
        <w:t xml:space="preserve"> „Dėl valstybinės žemės perdavimo neatlygintinai naudotis“</w:t>
      </w:r>
      <w:r w:rsidRPr="00A035D6">
        <w:t>, nustatyta tvarka.</w:t>
      </w:r>
    </w:p>
    <w:p w14:paraId="7682E602" w14:textId="77777777" w:rsidR="00F672E2" w:rsidRPr="00A035D6" w:rsidRDefault="00A65622" w:rsidP="00A65622">
      <w:pPr>
        <w:pStyle w:val="Sraopastraipa"/>
        <w:numPr>
          <w:ilvl w:val="0"/>
          <w:numId w:val="11"/>
        </w:numPr>
        <w:tabs>
          <w:tab w:val="left" w:pos="1134"/>
        </w:tabs>
        <w:spacing w:line="360" w:lineRule="auto"/>
        <w:ind w:left="0" w:firstLine="851"/>
        <w:jc w:val="both"/>
        <w:rPr>
          <w:color w:val="000000"/>
        </w:rPr>
      </w:pPr>
      <w:r>
        <w:rPr>
          <w:color w:val="000000"/>
        </w:rPr>
        <w:t xml:space="preserve">Nurodyti, kad </w:t>
      </w:r>
      <w:r w:rsidR="00F672E2" w:rsidRPr="00A035D6">
        <w:rPr>
          <w:color w:val="000000"/>
        </w:rPr>
        <w:t>sprendimas per vieną mėnesį gali būti apskundžiamas Lietuvos administracinių ginčų</w:t>
      </w:r>
      <w:r w:rsidR="006D36DE">
        <w:rPr>
          <w:color w:val="000000"/>
        </w:rPr>
        <w:t xml:space="preserve"> </w:t>
      </w:r>
      <w:r w:rsidR="00F672E2"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82E603" w14:textId="77777777" w:rsidR="005C41AC" w:rsidRPr="00A562AA" w:rsidRDefault="005C41AC" w:rsidP="007C3A5B">
      <w:pPr>
        <w:jc w:val="both"/>
        <w:rPr>
          <w:szCs w:val="24"/>
        </w:rPr>
      </w:pPr>
    </w:p>
    <w:p w14:paraId="7682E604" w14:textId="77777777" w:rsidR="0062551B" w:rsidRDefault="0062551B" w:rsidP="007C3A5B">
      <w:pPr>
        <w:jc w:val="both"/>
        <w:rPr>
          <w:szCs w:val="24"/>
        </w:rPr>
      </w:pPr>
    </w:p>
    <w:p w14:paraId="7682E605" w14:textId="77777777" w:rsidR="001D3CB6" w:rsidRPr="006E6126" w:rsidRDefault="001D3CB6" w:rsidP="00F3664B">
      <w:pPr>
        <w:tabs>
          <w:tab w:val="left" w:pos="6663"/>
        </w:tabs>
        <w:jc w:val="both"/>
        <w:rPr>
          <w:rFonts w:eastAsia="Calibri"/>
          <w:szCs w:val="24"/>
        </w:rPr>
      </w:pPr>
      <w:r w:rsidRPr="004C2D15">
        <w:rPr>
          <w:rFonts w:eastAsia="Calibri"/>
          <w:szCs w:val="24"/>
        </w:rPr>
        <w:t>Savivaldybės mer</w:t>
      </w:r>
      <w:r w:rsidR="00F3664B">
        <w:rPr>
          <w:rFonts w:eastAsia="Calibri"/>
          <w:szCs w:val="24"/>
        </w:rPr>
        <w:t>as</w:t>
      </w:r>
      <w:r w:rsidR="006E6126">
        <w:rPr>
          <w:rFonts w:eastAsia="Calibri"/>
          <w:szCs w:val="24"/>
        </w:rPr>
        <w:t xml:space="preserve"> </w:t>
      </w:r>
      <w:r w:rsidR="00E9304E">
        <w:rPr>
          <w:rFonts w:eastAsia="Calibri"/>
          <w:szCs w:val="24"/>
        </w:rPr>
        <w:tab/>
      </w:r>
      <w:r w:rsidR="00A65622">
        <w:rPr>
          <w:rFonts w:eastAsia="Calibri"/>
          <w:szCs w:val="24"/>
        </w:rPr>
        <w:t xml:space="preserve">   </w:t>
      </w:r>
      <w:r w:rsidR="00E9304E">
        <w:rPr>
          <w:rFonts w:eastAsia="Calibri"/>
          <w:szCs w:val="24"/>
        </w:rPr>
        <w:t>Rytis Mykolas Račkauskas</w:t>
      </w:r>
    </w:p>
    <w:sectPr w:rsidR="001D3CB6" w:rsidRPr="006E6126" w:rsidSect="00E9304E">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2D6A7" w14:textId="77777777" w:rsidR="00664438" w:rsidRDefault="00664438">
      <w:r>
        <w:separator/>
      </w:r>
    </w:p>
  </w:endnote>
  <w:endnote w:type="continuationSeparator" w:id="0">
    <w:p w14:paraId="6B8FF202" w14:textId="77777777" w:rsidR="00664438" w:rsidRDefault="0066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E610" w14:textId="77777777" w:rsidR="0062551B" w:rsidRDefault="0062551B" w:rsidP="00BE4566">
    <w:pPr>
      <w:tabs>
        <w:tab w:val="left" w:pos="8445"/>
      </w:tabs>
    </w:pPr>
    <w:r>
      <w:tab/>
    </w:r>
  </w:p>
  <w:p w14:paraId="7682E611" w14:textId="77777777" w:rsidR="0062551B" w:rsidRDefault="0062551B"/>
  <w:p w14:paraId="7682E61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E613" w14:textId="77777777" w:rsidR="0062551B" w:rsidRDefault="0062551B" w:rsidP="00DD20B8">
    <w:pPr>
      <w:pStyle w:val="Porat"/>
    </w:pPr>
  </w:p>
  <w:p w14:paraId="7682E614" w14:textId="77777777" w:rsidR="0062551B" w:rsidRDefault="0062551B" w:rsidP="00DD20B8">
    <w:pPr>
      <w:pStyle w:val="Porat"/>
    </w:pPr>
  </w:p>
  <w:p w14:paraId="7682E615" w14:textId="77777777" w:rsidR="0062551B" w:rsidRDefault="0062551B" w:rsidP="00DD20B8">
    <w:pPr>
      <w:pStyle w:val="Porat"/>
    </w:pPr>
  </w:p>
  <w:p w14:paraId="7682E61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C327" w14:textId="77777777" w:rsidR="00664438" w:rsidRDefault="00664438">
      <w:r>
        <w:separator/>
      </w:r>
    </w:p>
  </w:footnote>
  <w:footnote w:type="continuationSeparator" w:id="0">
    <w:p w14:paraId="684B5042" w14:textId="77777777" w:rsidR="00664438" w:rsidRDefault="0066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E60C" w14:textId="77777777" w:rsidR="0062551B" w:rsidRDefault="0062551B">
    <w:pPr>
      <w:pStyle w:val="Antrats"/>
      <w:jc w:val="center"/>
    </w:pPr>
  </w:p>
  <w:p w14:paraId="7682E60D" w14:textId="77777777" w:rsidR="0062551B" w:rsidRDefault="0062551B">
    <w:pPr>
      <w:pStyle w:val="Antrats"/>
      <w:jc w:val="center"/>
    </w:pPr>
  </w:p>
  <w:p w14:paraId="7682E60E" w14:textId="77777777" w:rsidR="0062551B" w:rsidRDefault="002E4357">
    <w:pPr>
      <w:pStyle w:val="Antrats"/>
      <w:jc w:val="center"/>
    </w:pPr>
    <w:r>
      <w:fldChar w:fldCharType="begin"/>
    </w:r>
    <w:r>
      <w:instrText xml:space="preserve"> PAGE   \* MERGEFORMAT </w:instrText>
    </w:r>
    <w:r>
      <w:fldChar w:fldCharType="separate"/>
    </w:r>
    <w:r w:rsidR="00151747">
      <w:rPr>
        <w:noProof/>
      </w:rPr>
      <w:t>2</w:t>
    </w:r>
    <w:r>
      <w:rPr>
        <w:noProof/>
      </w:rPr>
      <w:fldChar w:fldCharType="end"/>
    </w:r>
  </w:p>
  <w:p w14:paraId="7682E6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D26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C059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B83E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69584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23270C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06630A"/>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9"/>
  </w:num>
  <w:num w:numId="3">
    <w:abstractNumId w:val="7"/>
  </w:num>
  <w:num w:numId="4">
    <w:abstractNumId w:val="3"/>
  </w:num>
  <w:num w:numId="5">
    <w:abstractNumId w:val="1"/>
  </w:num>
  <w:num w:numId="6">
    <w:abstractNumId w:val="8"/>
  </w:num>
  <w:num w:numId="7">
    <w:abstractNumId w:val="10"/>
  </w:num>
  <w:num w:numId="8">
    <w:abstractNumId w:val="5"/>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38F2"/>
    <w:rsid w:val="0005169C"/>
    <w:rsid w:val="00075594"/>
    <w:rsid w:val="00075D5A"/>
    <w:rsid w:val="00075FE2"/>
    <w:rsid w:val="000811E1"/>
    <w:rsid w:val="000E5933"/>
    <w:rsid w:val="000E7131"/>
    <w:rsid w:val="000F5E06"/>
    <w:rsid w:val="00101F07"/>
    <w:rsid w:val="00124B60"/>
    <w:rsid w:val="00131248"/>
    <w:rsid w:val="00132ABE"/>
    <w:rsid w:val="00151747"/>
    <w:rsid w:val="001528F5"/>
    <w:rsid w:val="00153B94"/>
    <w:rsid w:val="001602DB"/>
    <w:rsid w:val="001A68E9"/>
    <w:rsid w:val="001B1FE3"/>
    <w:rsid w:val="001D1AC1"/>
    <w:rsid w:val="001D3CB6"/>
    <w:rsid w:val="001E4DFD"/>
    <w:rsid w:val="001F7914"/>
    <w:rsid w:val="0020204A"/>
    <w:rsid w:val="0020325F"/>
    <w:rsid w:val="00206FC7"/>
    <w:rsid w:val="002221CD"/>
    <w:rsid w:val="0023417F"/>
    <w:rsid w:val="0023435C"/>
    <w:rsid w:val="00234FD8"/>
    <w:rsid w:val="0024706D"/>
    <w:rsid w:val="002526D2"/>
    <w:rsid w:val="002540F3"/>
    <w:rsid w:val="002630A9"/>
    <w:rsid w:val="002658A0"/>
    <w:rsid w:val="00276412"/>
    <w:rsid w:val="002915B5"/>
    <w:rsid w:val="00291649"/>
    <w:rsid w:val="00293059"/>
    <w:rsid w:val="002A2097"/>
    <w:rsid w:val="002C42E1"/>
    <w:rsid w:val="002D0B3C"/>
    <w:rsid w:val="002D57F9"/>
    <w:rsid w:val="002D75F0"/>
    <w:rsid w:val="002D7E2D"/>
    <w:rsid w:val="002E2386"/>
    <w:rsid w:val="002E4357"/>
    <w:rsid w:val="002F7001"/>
    <w:rsid w:val="00303346"/>
    <w:rsid w:val="00312A5C"/>
    <w:rsid w:val="00321236"/>
    <w:rsid w:val="0032409A"/>
    <w:rsid w:val="00325CF1"/>
    <w:rsid w:val="003313F8"/>
    <w:rsid w:val="00337555"/>
    <w:rsid w:val="00355495"/>
    <w:rsid w:val="00355CC1"/>
    <w:rsid w:val="00355EE8"/>
    <w:rsid w:val="00392558"/>
    <w:rsid w:val="0039707D"/>
    <w:rsid w:val="003A3559"/>
    <w:rsid w:val="003D113C"/>
    <w:rsid w:val="003D29E5"/>
    <w:rsid w:val="003D6535"/>
    <w:rsid w:val="003E58F0"/>
    <w:rsid w:val="003F3684"/>
    <w:rsid w:val="004014AB"/>
    <w:rsid w:val="004100D4"/>
    <w:rsid w:val="00420850"/>
    <w:rsid w:val="00421D43"/>
    <w:rsid w:val="004376E8"/>
    <w:rsid w:val="00450AB6"/>
    <w:rsid w:val="004564CD"/>
    <w:rsid w:val="00464BB1"/>
    <w:rsid w:val="00480D2E"/>
    <w:rsid w:val="004849ED"/>
    <w:rsid w:val="004A1367"/>
    <w:rsid w:val="004A3610"/>
    <w:rsid w:val="004C07E0"/>
    <w:rsid w:val="004D35C5"/>
    <w:rsid w:val="004E4142"/>
    <w:rsid w:val="0050151F"/>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6532"/>
    <w:rsid w:val="005F44E3"/>
    <w:rsid w:val="005F619F"/>
    <w:rsid w:val="005F6353"/>
    <w:rsid w:val="0060717D"/>
    <w:rsid w:val="00611EE0"/>
    <w:rsid w:val="006127B2"/>
    <w:rsid w:val="006128BC"/>
    <w:rsid w:val="0061401B"/>
    <w:rsid w:val="006244B6"/>
    <w:rsid w:val="006249E4"/>
    <w:rsid w:val="0062551B"/>
    <w:rsid w:val="00625C86"/>
    <w:rsid w:val="00626AD7"/>
    <w:rsid w:val="00630B08"/>
    <w:rsid w:val="00655408"/>
    <w:rsid w:val="00655E6A"/>
    <w:rsid w:val="00662FB1"/>
    <w:rsid w:val="00664438"/>
    <w:rsid w:val="0068030A"/>
    <w:rsid w:val="006B0BC0"/>
    <w:rsid w:val="006B6B46"/>
    <w:rsid w:val="006C29A6"/>
    <w:rsid w:val="006D107B"/>
    <w:rsid w:val="006D36DE"/>
    <w:rsid w:val="006D6344"/>
    <w:rsid w:val="006D7A59"/>
    <w:rsid w:val="006E6126"/>
    <w:rsid w:val="00701945"/>
    <w:rsid w:val="007129E5"/>
    <w:rsid w:val="007179B8"/>
    <w:rsid w:val="00740946"/>
    <w:rsid w:val="00743B7D"/>
    <w:rsid w:val="007452C6"/>
    <w:rsid w:val="007475D4"/>
    <w:rsid w:val="00773727"/>
    <w:rsid w:val="00780E8C"/>
    <w:rsid w:val="00784F45"/>
    <w:rsid w:val="00785145"/>
    <w:rsid w:val="00793437"/>
    <w:rsid w:val="00796E6A"/>
    <w:rsid w:val="007978F3"/>
    <w:rsid w:val="007A38DC"/>
    <w:rsid w:val="007A4D22"/>
    <w:rsid w:val="007B5438"/>
    <w:rsid w:val="007C3A5B"/>
    <w:rsid w:val="007D3F07"/>
    <w:rsid w:val="007E117F"/>
    <w:rsid w:val="007E2B12"/>
    <w:rsid w:val="007E3CC0"/>
    <w:rsid w:val="007F1F9E"/>
    <w:rsid w:val="007F2ABF"/>
    <w:rsid w:val="007F3F25"/>
    <w:rsid w:val="00801DD2"/>
    <w:rsid w:val="00811E67"/>
    <w:rsid w:val="00816A74"/>
    <w:rsid w:val="008212D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31ACB"/>
    <w:rsid w:val="00942B11"/>
    <w:rsid w:val="00942CAB"/>
    <w:rsid w:val="00956EFA"/>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60C2D"/>
    <w:rsid w:val="00A65622"/>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26124"/>
    <w:rsid w:val="00B36E90"/>
    <w:rsid w:val="00B408ED"/>
    <w:rsid w:val="00B44F79"/>
    <w:rsid w:val="00B52FFC"/>
    <w:rsid w:val="00B61A88"/>
    <w:rsid w:val="00B6518B"/>
    <w:rsid w:val="00B664FD"/>
    <w:rsid w:val="00B70153"/>
    <w:rsid w:val="00B7101E"/>
    <w:rsid w:val="00B83E18"/>
    <w:rsid w:val="00B85503"/>
    <w:rsid w:val="00B87573"/>
    <w:rsid w:val="00B92EBF"/>
    <w:rsid w:val="00B9574F"/>
    <w:rsid w:val="00BA458B"/>
    <w:rsid w:val="00BB0318"/>
    <w:rsid w:val="00BB130F"/>
    <w:rsid w:val="00BB6886"/>
    <w:rsid w:val="00BD1263"/>
    <w:rsid w:val="00BD5C3A"/>
    <w:rsid w:val="00BE4566"/>
    <w:rsid w:val="00BF06D7"/>
    <w:rsid w:val="00BF0A1B"/>
    <w:rsid w:val="00C008EA"/>
    <w:rsid w:val="00C016E3"/>
    <w:rsid w:val="00C13EA5"/>
    <w:rsid w:val="00C14F8B"/>
    <w:rsid w:val="00C3265C"/>
    <w:rsid w:val="00C40FD3"/>
    <w:rsid w:val="00C420AA"/>
    <w:rsid w:val="00C51C20"/>
    <w:rsid w:val="00C52416"/>
    <w:rsid w:val="00C57342"/>
    <w:rsid w:val="00C72861"/>
    <w:rsid w:val="00C72CB4"/>
    <w:rsid w:val="00C75F05"/>
    <w:rsid w:val="00C9091E"/>
    <w:rsid w:val="00C9493E"/>
    <w:rsid w:val="00CC23E4"/>
    <w:rsid w:val="00CC5B6A"/>
    <w:rsid w:val="00CC61AC"/>
    <w:rsid w:val="00CD5CCA"/>
    <w:rsid w:val="00CE1C5C"/>
    <w:rsid w:val="00CE2137"/>
    <w:rsid w:val="00CF4026"/>
    <w:rsid w:val="00D16849"/>
    <w:rsid w:val="00D25AF1"/>
    <w:rsid w:val="00D25F2C"/>
    <w:rsid w:val="00D33742"/>
    <w:rsid w:val="00D35593"/>
    <w:rsid w:val="00D3575B"/>
    <w:rsid w:val="00D41078"/>
    <w:rsid w:val="00D625ED"/>
    <w:rsid w:val="00D679FC"/>
    <w:rsid w:val="00DA0C21"/>
    <w:rsid w:val="00DA5923"/>
    <w:rsid w:val="00DB5818"/>
    <w:rsid w:val="00DC64C7"/>
    <w:rsid w:val="00DC75E0"/>
    <w:rsid w:val="00DD1A9D"/>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304E"/>
    <w:rsid w:val="00E94693"/>
    <w:rsid w:val="00E94E7A"/>
    <w:rsid w:val="00EA2453"/>
    <w:rsid w:val="00EA6A5E"/>
    <w:rsid w:val="00EA7B7B"/>
    <w:rsid w:val="00EB01E1"/>
    <w:rsid w:val="00EC0881"/>
    <w:rsid w:val="00EC4E26"/>
    <w:rsid w:val="00ED6339"/>
    <w:rsid w:val="00EE1988"/>
    <w:rsid w:val="00F02D0E"/>
    <w:rsid w:val="00F0681D"/>
    <w:rsid w:val="00F3664B"/>
    <w:rsid w:val="00F36A58"/>
    <w:rsid w:val="00F43577"/>
    <w:rsid w:val="00F45797"/>
    <w:rsid w:val="00F47074"/>
    <w:rsid w:val="00F51B6C"/>
    <w:rsid w:val="00F653CB"/>
    <w:rsid w:val="00F672E2"/>
    <w:rsid w:val="00F76CE2"/>
    <w:rsid w:val="00F83894"/>
    <w:rsid w:val="00F86B18"/>
    <w:rsid w:val="00F87C77"/>
    <w:rsid w:val="00F901AD"/>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2E5E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522</Words>
  <Characters>3492</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2020-02-05T08:05:00Z</cp:lastPrinted>
  <dcterms:created xsi:type="dcterms:W3CDTF">2021-10-13T06:14:00Z</dcterms:created>
  <dcterms:modified xsi:type="dcterms:W3CDTF">2021-10-13T06:14:00Z</dcterms:modified>
</cp:coreProperties>
</file>