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44BABD" w14:textId="77777777" w:rsidR="005C41AC" w:rsidRPr="00D058FB" w:rsidRDefault="001D3CB6" w:rsidP="005C41AC">
      <w:pPr>
        <w:jc w:val="center"/>
        <w:rPr>
          <w:szCs w:val="24"/>
        </w:rPr>
      </w:pPr>
      <w:bookmarkStart w:id="0" w:name="_GoBack"/>
      <w:bookmarkEnd w:id="0"/>
      <w:r w:rsidRPr="00D058FB">
        <w:rPr>
          <w:noProof/>
          <w:lang w:eastAsia="lt-LT"/>
        </w:rPr>
        <w:drawing>
          <wp:inline distT="0" distB="0" distL="0" distR="0" wp14:anchorId="46E1EE3A" wp14:editId="647CF8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8BCBC7A" w14:textId="77777777" w:rsidR="005C41AC" w:rsidRPr="00D058FB" w:rsidRDefault="005C41AC" w:rsidP="005C41AC">
      <w:pPr>
        <w:jc w:val="center"/>
        <w:rPr>
          <w:szCs w:val="24"/>
        </w:rPr>
      </w:pPr>
    </w:p>
    <w:p w14:paraId="6B9769A9" w14:textId="77777777" w:rsidR="0062551B" w:rsidRPr="00D058FB" w:rsidRDefault="0062551B" w:rsidP="005C41AC">
      <w:pPr>
        <w:jc w:val="center"/>
        <w:rPr>
          <w:b/>
          <w:sz w:val="28"/>
        </w:rPr>
      </w:pPr>
      <w:r w:rsidRPr="00D058FB">
        <w:rPr>
          <w:b/>
          <w:sz w:val="28"/>
        </w:rPr>
        <w:t xml:space="preserve">PANEVĖŽIO MIESTO SAVIVALDYBĖS </w:t>
      </w:r>
      <w:r w:rsidR="00A11511" w:rsidRPr="00D058FB">
        <w:rPr>
          <w:b/>
          <w:sz w:val="28"/>
        </w:rPr>
        <w:t>TARYBA</w:t>
      </w:r>
    </w:p>
    <w:p w14:paraId="2ABD7454" w14:textId="77777777" w:rsidR="005C41AC" w:rsidRPr="00D058FB" w:rsidRDefault="005C41AC" w:rsidP="00571BF3">
      <w:pPr>
        <w:keepNext/>
        <w:jc w:val="center"/>
        <w:outlineLvl w:val="1"/>
      </w:pPr>
    </w:p>
    <w:p w14:paraId="41247EC7" w14:textId="77777777" w:rsidR="005C41AC" w:rsidRPr="00D058FB" w:rsidRDefault="005C41AC" w:rsidP="00571BF3">
      <w:pPr>
        <w:keepNext/>
        <w:jc w:val="center"/>
        <w:outlineLvl w:val="1"/>
      </w:pPr>
    </w:p>
    <w:p w14:paraId="30205DFA" w14:textId="77777777" w:rsidR="0062551B" w:rsidRPr="00D058FB" w:rsidRDefault="00A11511" w:rsidP="00571BF3">
      <w:pPr>
        <w:keepNext/>
        <w:jc w:val="center"/>
        <w:outlineLvl w:val="1"/>
        <w:rPr>
          <w:b/>
        </w:rPr>
      </w:pPr>
      <w:r w:rsidRPr="00D058FB">
        <w:rPr>
          <w:b/>
        </w:rPr>
        <w:t>SPRENDIMAS</w:t>
      </w:r>
    </w:p>
    <w:p w14:paraId="64C216CF" w14:textId="77777777" w:rsidR="0025217D" w:rsidRPr="00D058FB" w:rsidRDefault="0025217D" w:rsidP="0025217D">
      <w:pPr>
        <w:pStyle w:val="Antrat1"/>
        <w:rPr>
          <w:szCs w:val="24"/>
        </w:rPr>
      </w:pPr>
      <w:bookmarkStart w:id="1" w:name="_Hlk66178595"/>
      <w:r w:rsidRPr="00D058FB">
        <w:rPr>
          <w:szCs w:val="24"/>
        </w:rPr>
        <w:t>DĖL LEIDIMO VYKDYTI VIEŠĄJĮ PIRKIMĄ „</w:t>
      </w:r>
      <w:r w:rsidR="00665661" w:rsidRPr="00D058FB">
        <w:rPr>
          <w:caps/>
          <w:szCs w:val="24"/>
        </w:rPr>
        <w:t xml:space="preserve">PANEVĖŽIO </w:t>
      </w:r>
      <w:r w:rsidR="00DB1522" w:rsidRPr="00D058FB">
        <w:rPr>
          <w:caps/>
          <w:szCs w:val="24"/>
        </w:rPr>
        <w:t>MIE</w:t>
      </w:r>
      <w:r w:rsidR="00D058FB" w:rsidRPr="00D058FB">
        <w:rPr>
          <w:caps/>
          <w:szCs w:val="24"/>
        </w:rPr>
        <w:t>S</w:t>
      </w:r>
      <w:r w:rsidR="00DB1522" w:rsidRPr="00D058FB">
        <w:rPr>
          <w:caps/>
          <w:szCs w:val="24"/>
        </w:rPr>
        <w:t>TO RAMYGALOS GATVĖS DALIES (NUO VILNIAUS IKI NEMUNO G.</w:t>
      </w:r>
      <w:r w:rsidR="00621496" w:rsidRPr="00D058FB">
        <w:rPr>
          <w:caps/>
          <w:szCs w:val="24"/>
        </w:rPr>
        <w:t xml:space="preserve"> </w:t>
      </w:r>
      <w:r w:rsidR="00DB1522" w:rsidRPr="00D058FB">
        <w:rPr>
          <w:caps/>
          <w:szCs w:val="24"/>
        </w:rPr>
        <w:t>/</w:t>
      </w:r>
      <w:r w:rsidR="00621496" w:rsidRPr="00D058FB">
        <w:rPr>
          <w:caps/>
          <w:szCs w:val="24"/>
        </w:rPr>
        <w:t xml:space="preserve"> </w:t>
      </w:r>
      <w:r w:rsidR="00DB1522" w:rsidRPr="00D058FB">
        <w:rPr>
          <w:caps/>
          <w:szCs w:val="24"/>
        </w:rPr>
        <w:t xml:space="preserve">AUKŠTAIČIŲ G.) </w:t>
      </w:r>
      <w:r w:rsidR="00DD30EB" w:rsidRPr="00D058FB">
        <w:rPr>
          <w:caps/>
          <w:szCs w:val="24"/>
        </w:rPr>
        <w:t xml:space="preserve">ŠALIGATVIO </w:t>
      </w:r>
      <w:r w:rsidR="00DB1522" w:rsidRPr="00D058FB">
        <w:rPr>
          <w:caps/>
          <w:szCs w:val="24"/>
        </w:rPr>
        <w:t>KAPITALINIO REMONTO DARBAI</w:t>
      </w:r>
      <w:r w:rsidRPr="00D058FB">
        <w:rPr>
          <w:szCs w:val="24"/>
        </w:rPr>
        <w:t>“ IR ADMINISTRACIJOS DIREKTORIUI PASIRAŠYTI SUTARTĮ</w:t>
      </w:r>
    </w:p>
    <w:bookmarkEnd w:id="1"/>
    <w:p w14:paraId="04F1FEFC" w14:textId="77777777" w:rsidR="0062551B" w:rsidRPr="00D058FB" w:rsidRDefault="0062551B" w:rsidP="003E58F0">
      <w:pPr>
        <w:jc w:val="center"/>
      </w:pPr>
    </w:p>
    <w:p w14:paraId="52CFBFB8" w14:textId="77777777" w:rsidR="0062551B" w:rsidRPr="00D058FB" w:rsidRDefault="00DE0D95" w:rsidP="003E58F0">
      <w:pPr>
        <w:jc w:val="center"/>
      </w:pPr>
      <w:r w:rsidRPr="00D058FB">
        <w:rPr>
          <w:rStyle w:val="Style3"/>
        </w:rPr>
        <w:fldChar w:fldCharType="begin">
          <w:ffData>
            <w:name w:val="registravimoDataIlga"/>
            <w:enabled/>
            <w:calcOnExit w:val="0"/>
            <w:textInput/>
          </w:ffData>
        </w:fldChar>
      </w:r>
      <w:bookmarkStart w:id="2" w:name="registravimoDataIlga"/>
      <w:r w:rsidRPr="00D058FB">
        <w:rPr>
          <w:rStyle w:val="Style3"/>
        </w:rPr>
        <w:instrText xml:space="preserve"> FORMTEXT </w:instrText>
      </w:r>
      <w:r w:rsidRPr="00D058FB">
        <w:rPr>
          <w:rStyle w:val="Style3"/>
        </w:rPr>
      </w:r>
      <w:r w:rsidRPr="00D058FB">
        <w:rPr>
          <w:rStyle w:val="Style3"/>
        </w:rPr>
        <w:fldChar w:fldCharType="separate"/>
      </w:r>
      <w:r w:rsidRPr="00D058FB">
        <w:rPr>
          <w:rStyle w:val="Style3"/>
        </w:rPr>
        <w:t>2021 m. kovo 10 d.</w:t>
      </w:r>
      <w:r w:rsidRPr="00D058FB">
        <w:rPr>
          <w:rStyle w:val="Style3"/>
        </w:rPr>
        <w:fldChar w:fldCharType="end"/>
      </w:r>
      <w:bookmarkEnd w:id="2"/>
      <w:r w:rsidR="0062551B" w:rsidRPr="00D058FB">
        <w:t xml:space="preserve"> Nr. </w:t>
      </w:r>
      <w:r w:rsidRPr="00D058FB">
        <w:fldChar w:fldCharType="begin">
          <w:ffData>
            <w:name w:val="registravimoNr"/>
            <w:enabled/>
            <w:calcOnExit w:val="0"/>
            <w:textInput/>
          </w:ffData>
        </w:fldChar>
      </w:r>
      <w:bookmarkStart w:id="3" w:name="registravimoNr"/>
      <w:r w:rsidRPr="00D058FB">
        <w:instrText xml:space="preserve"> FORMTEXT </w:instrText>
      </w:r>
      <w:r w:rsidRPr="00D058FB">
        <w:fldChar w:fldCharType="separate"/>
      </w:r>
      <w:r w:rsidRPr="00D058FB">
        <w:t>TSP-94</w:t>
      </w:r>
      <w:r w:rsidRPr="00D058FB">
        <w:fldChar w:fldCharType="end"/>
      </w:r>
      <w:bookmarkEnd w:id="3"/>
    </w:p>
    <w:p w14:paraId="06FADC33" w14:textId="77777777" w:rsidR="0062551B" w:rsidRPr="00D058FB" w:rsidRDefault="0062551B" w:rsidP="00571BF3">
      <w:pPr>
        <w:keepNext/>
        <w:jc w:val="center"/>
        <w:outlineLvl w:val="2"/>
        <w:rPr>
          <w:b/>
        </w:rPr>
      </w:pPr>
      <w:r w:rsidRPr="00D058FB">
        <w:t>Panevėžys</w:t>
      </w:r>
    </w:p>
    <w:p w14:paraId="60DE48A6" w14:textId="77777777" w:rsidR="0062551B" w:rsidRPr="00D058FB" w:rsidRDefault="0062551B" w:rsidP="00571BF3">
      <w:pPr>
        <w:jc w:val="both"/>
      </w:pPr>
    </w:p>
    <w:p w14:paraId="4A95E404" w14:textId="77777777" w:rsidR="0062551B" w:rsidRPr="00D058FB" w:rsidRDefault="0062551B" w:rsidP="00FC4D1A">
      <w:pPr>
        <w:jc w:val="both"/>
      </w:pPr>
    </w:p>
    <w:p w14:paraId="735953E1" w14:textId="0C1E6785" w:rsidR="00CC7D43" w:rsidRPr="00D058FB" w:rsidRDefault="00CC7D43" w:rsidP="00D058FB">
      <w:pPr>
        <w:spacing w:line="360" w:lineRule="auto"/>
        <w:ind w:firstLine="851"/>
        <w:jc w:val="both"/>
      </w:pPr>
      <w:r w:rsidRPr="00D058FB">
        <w:rPr>
          <w:color w:val="000000"/>
          <w:lang w:eastAsia="lt-LT"/>
        </w:rPr>
        <w:t xml:space="preserve">Vadovaudamasi Lietuvos Respublikos vietos savivaldos įstatymo 6 straipsnio 32 punktu, </w:t>
      </w:r>
      <w:r w:rsidRPr="00D058FB">
        <w:rPr>
          <w:color w:val="000000"/>
          <w:lang w:eastAsia="lt-LT"/>
        </w:rPr>
        <w:br/>
        <w:t>16 straipsnio 2 dalies 15 punkt</w:t>
      </w:r>
      <w:r w:rsidR="00967E1A">
        <w:rPr>
          <w:color w:val="000000"/>
          <w:lang w:eastAsia="lt-LT"/>
        </w:rPr>
        <w:t>u</w:t>
      </w:r>
      <w:r w:rsidRPr="00D058FB">
        <w:rPr>
          <w:color w:val="000000"/>
          <w:lang w:eastAsia="lt-LT"/>
        </w:rPr>
        <w:t>, 51 straipsnio 1 dalimi, Panevėžio miesto savivaldybės sutarčių pasirašymo tvarkos aprašo, patvirtinto Panevėžio miesto savivaldybės tarybos 2014 m. gegužės 29 d. sprendimu Nr. 1-154</w:t>
      </w:r>
      <w:r w:rsidR="00D058FB">
        <w:rPr>
          <w:color w:val="000000"/>
          <w:lang w:eastAsia="lt-LT"/>
        </w:rPr>
        <w:t xml:space="preserve"> „</w:t>
      </w:r>
      <w:r w:rsidR="00D058FB" w:rsidRPr="00D058FB">
        <w:rPr>
          <w:color w:val="000000"/>
          <w:lang w:eastAsia="lt-LT"/>
        </w:rPr>
        <w:t>Dėl Panevėžio miesto savivaldybės sutarčių pasirašymo tvarkos aprašo patvirtinimo ir Savivaldybės tarybos 2008 m. gegužės 29 d. sprendimo Nr. 1-17-5 1 punkto pripažinimo netekusiu galios</w:t>
      </w:r>
      <w:r w:rsidR="00D058FB">
        <w:rPr>
          <w:color w:val="000000"/>
          <w:lang w:eastAsia="lt-LT"/>
        </w:rPr>
        <w:t>“</w:t>
      </w:r>
      <w:r w:rsidRPr="00D058FB">
        <w:rPr>
          <w:color w:val="000000"/>
          <w:lang w:eastAsia="lt-LT"/>
        </w:rPr>
        <w:t xml:space="preserve">, 5.10 papunkčiu ir 15 punktu, Panevėžio miesto savivaldybės taryba </w:t>
      </w:r>
      <w:r w:rsidRPr="00D058FB">
        <w:rPr>
          <w:color w:val="000000"/>
          <w:lang w:eastAsia="lt-LT"/>
        </w:rPr>
        <w:br/>
        <w:t>n u s p r e n d ž i a:</w:t>
      </w:r>
    </w:p>
    <w:p w14:paraId="44F3C431" w14:textId="77777777" w:rsidR="00B83CC1" w:rsidRPr="00D058FB" w:rsidRDefault="00B83CC1" w:rsidP="00D058FB">
      <w:pPr>
        <w:numPr>
          <w:ilvl w:val="0"/>
          <w:numId w:val="1"/>
        </w:numPr>
        <w:tabs>
          <w:tab w:val="left" w:pos="851"/>
        </w:tabs>
        <w:spacing w:line="360" w:lineRule="auto"/>
        <w:ind w:left="0" w:firstLine="851"/>
        <w:jc w:val="both"/>
      </w:pPr>
      <w:r w:rsidRPr="00D058FB">
        <w:t xml:space="preserve">Leisti vykdyti viešąjį pirkimą </w:t>
      </w:r>
      <w:r w:rsidR="00AE22BE" w:rsidRPr="00D058FB">
        <w:t>„</w:t>
      </w:r>
      <w:bookmarkStart w:id="4" w:name="_Hlk66178972"/>
      <w:r w:rsidR="00391218" w:rsidRPr="00D058FB">
        <w:rPr>
          <w:szCs w:val="24"/>
        </w:rPr>
        <w:t xml:space="preserve">Panevėžio </w:t>
      </w:r>
      <w:r w:rsidR="00DB1522" w:rsidRPr="00D058FB">
        <w:rPr>
          <w:szCs w:val="24"/>
        </w:rPr>
        <w:t>miesto Ramygalos gatvės dalies (nuo Vilniaus iki Nemuno g.</w:t>
      </w:r>
      <w:r w:rsidR="00621496" w:rsidRPr="00D058FB">
        <w:rPr>
          <w:szCs w:val="24"/>
        </w:rPr>
        <w:t xml:space="preserve"> </w:t>
      </w:r>
      <w:r w:rsidR="00DB1522" w:rsidRPr="00D058FB">
        <w:rPr>
          <w:szCs w:val="24"/>
        </w:rPr>
        <w:t>/</w:t>
      </w:r>
      <w:r w:rsidR="00621496" w:rsidRPr="00D058FB">
        <w:rPr>
          <w:szCs w:val="24"/>
        </w:rPr>
        <w:t xml:space="preserve"> </w:t>
      </w:r>
      <w:r w:rsidR="00DB1522" w:rsidRPr="00D058FB">
        <w:rPr>
          <w:szCs w:val="24"/>
        </w:rPr>
        <w:t>Aukštaičių g.</w:t>
      </w:r>
      <w:r w:rsidR="00DD30EB" w:rsidRPr="00D058FB">
        <w:rPr>
          <w:szCs w:val="24"/>
        </w:rPr>
        <w:t>) šaligatvio</w:t>
      </w:r>
      <w:r w:rsidR="00DB1522" w:rsidRPr="00D058FB">
        <w:rPr>
          <w:szCs w:val="24"/>
        </w:rPr>
        <w:t xml:space="preserve"> kapitalinio remonto darbai</w:t>
      </w:r>
      <w:bookmarkEnd w:id="4"/>
      <w:r w:rsidR="00AE22BE" w:rsidRPr="00D058FB">
        <w:rPr>
          <w:szCs w:val="24"/>
        </w:rPr>
        <w:t>“</w:t>
      </w:r>
      <w:r w:rsidRPr="00D058FB">
        <w:rPr>
          <w:szCs w:val="24"/>
        </w:rPr>
        <w:t xml:space="preserve"> </w:t>
      </w:r>
      <w:r w:rsidR="002E76E3" w:rsidRPr="00D058FB">
        <w:t>numatant finansavimą</w:t>
      </w:r>
      <w:r w:rsidR="002E76E3" w:rsidRPr="00D058FB">
        <w:rPr>
          <w:szCs w:val="24"/>
        </w:rPr>
        <w:t xml:space="preserve"> </w:t>
      </w:r>
      <w:r w:rsidRPr="00D058FB">
        <w:rPr>
          <w:szCs w:val="24"/>
        </w:rPr>
        <w:t>statybos darbams</w:t>
      </w:r>
      <w:r w:rsidRPr="00D058FB">
        <w:t xml:space="preserve"> </w:t>
      </w:r>
      <w:r w:rsidR="00FC4D1A" w:rsidRPr="00D058FB">
        <w:t>atlikti</w:t>
      </w:r>
      <w:r w:rsidRPr="00D058FB">
        <w:t>.</w:t>
      </w:r>
    </w:p>
    <w:p w14:paraId="56BA638A" w14:textId="77777777" w:rsidR="00B83CC1" w:rsidRPr="00D058FB" w:rsidRDefault="00B83CC1" w:rsidP="00D058FB">
      <w:pPr>
        <w:numPr>
          <w:ilvl w:val="0"/>
          <w:numId w:val="1"/>
        </w:numPr>
        <w:tabs>
          <w:tab w:val="left" w:pos="851"/>
        </w:tabs>
        <w:spacing w:line="360" w:lineRule="auto"/>
        <w:ind w:left="0" w:firstLine="851"/>
        <w:jc w:val="both"/>
      </w:pPr>
      <w:r w:rsidRPr="00D058FB">
        <w:t>Leisti Savivaldybės administracijos direktoriui pasirašyti sutartį.</w:t>
      </w:r>
    </w:p>
    <w:p w14:paraId="478999DF" w14:textId="007636AD" w:rsidR="00B83CC1" w:rsidRPr="00D058FB" w:rsidRDefault="00B83CC1" w:rsidP="00D058FB">
      <w:pPr>
        <w:numPr>
          <w:ilvl w:val="0"/>
          <w:numId w:val="1"/>
        </w:numPr>
        <w:tabs>
          <w:tab w:val="left" w:pos="851"/>
        </w:tabs>
        <w:spacing w:line="360" w:lineRule="auto"/>
        <w:ind w:left="0" w:firstLine="851"/>
        <w:jc w:val="both"/>
      </w:pPr>
      <w:r w:rsidRPr="00D058FB">
        <w:t>Numatyti 20</w:t>
      </w:r>
      <w:r w:rsidR="003D4680" w:rsidRPr="00D058FB">
        <w:t>2</w:t>
      </w:r>
      <w:r w:rsidR="00391218" w:rsidRPr="00D058FB">
        <w:t>1</w:t>
      </w:r>
      <w:r w:rsidR="00D058FB" w:rsidRPr="00D058FB">
        <w:t>–</w:t>
      </w:r>
      <w:r w:rsidR="00DB1522" w:rsidRPr="00D058FB">
        <w:t xml:space="preserve">2022 </w:t>
      </w:r>
      <w:r w:rsidRPr="00D058FB">
        <w:t xml:space="preserve">m. finansavimą iš </w:t>
      </w:r>
      <w:r w:rsidR="002E76E3" w:rsidRPr="00D058FB">
        <w:t>S</w:t>
      </w:r>
      <w:r w:rsidRPr="00D058FB">
        <w:t>avivaldybės biudžeto</w:t>
      </w:r>
      <w:r w:rsidR="00AE22BE" w:rsidRPr="00D058FB">
        <w:t>,</w:t>
      </w:r>
      <w:r w:rsidR="00157340" w:rsidRPr="00D058FB">
        <w:t xml:space="preserve"> </w:t>
      </w:r>
      <w:r w:rsidR="00C424CC" w:rsidRPr="00D058FB">
        <w:t xml:space="preserve">Kelių </w:t>
      </w:r>
      <w:r w:rsidR="00157340" w:rsidRPr="00D058FB">
        <w:t xml:space="preserve">priežiūros </w:t>
      </w:r>
      <w:r w:rsidR="00B471EB" w:rsidRPr="00D058FB">
        <w:t xml:space="preserve">ir plėtros </w:t>
      </w:r>
      <w:r w:rsidR="00157340" w:rsidRPr="00D058FB">
        <w:t>programos</w:t>
      </w:r>
      <w:r w:rsidR="00AE22BE" w:rsidRPr="00D058FB">
        <w:t xml:space="preserve"> ar kitų finansavimo šaltinių.</w:t>
      </w:r>
    </w:p>
    <w:p w14:paraId="04E0D9B4" w14:textId="77777777" w:rsidR="00B83CC1" w:rsidRPr="00D058FB" w:rsidRDefault="00B83CC1" w:rsidP="00D058FB">
      <w:pPr>
        <w:numPr>
          <w:ilvl w:val="0"/>
          <w:numId w:val="1"/>
        </w:numPr>
        <w:tabs>
          <w:tab w:val="left" w:pos="851"/>
        </w:tabs>
        <w:spacing w:line="360" w:lineRule="auto"/>
        <w:ind w:left="0" w:firstLine="851"/>
        <w:jc w:val="both"/>
      </w:pPr>
      <w:r w:rsidRPr="00D058FB">
        <w:t>Pavesti Savivaldybės administracijos Miesto infrastruktūros skyriui nustatyta tvarka vykdyti 1 punkte minimų darbų užsakovo funkcijas.</w:t>
      </w:r>
    </w:p>
    <w:p w14:paraId="410C9220" w14:textId="77777777" w:rsidR="00CC7D43" w:rsidRPr="00D058FB" w:rsidRDefault="00D058FB" w:rsidP="00D058FB">
      <w:pPr>
        <w:pStyle w:val="Sraopastraipa"/>
        <w:numPr>
          <w:ilvl w:val="0"/>
          <w:numId w:val="1"/>
        </w:numPr>
        <w:spacing w:line="360" w:lineRule="auto"/>
        <w:ind w:left="0" w:firstLine="851"/>
        <w:jc w:val="both"/>
        <w:rPr>
          <w:color w:val="000000"/>
          <w:lang w:val="lt-LT" w:eastAsia="lt-LT"/>
        </w:rPr>
      </w:pPr>
      <w:r w:rsidRPr="00D058FB">
        <w:rPr>
          <w:color w:val="000000"/>
          <w:lang w:val="lt-LT" w:eastAsia="lt-LT"/>
        </w:rPr>
        <w:t>Nustatyti, kad š</w:t>
      </w:r>
      <w:r w:rsidR="00CC7D43" w:rsidRPr="00D058FB">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A4EB742" w14:textId="77777777" w:rsidR="00CC7D43" w:rsidRPr="00D058FB" w:rsidRDefault="00CC7D43" w:rsidP="00CC7D43">
      <w:pPr>
        <w:pStyle w:val="Sraopastraipa"/>
        <w:spacing w:line="360" w:lineRule="auto"/>
        <w:ind w:left="1210"/>
        <w:jc w:val="both"/>
        <w:rPr>
          <w:color w:val="000000"/>
          <w:lang w:val="lt-LT" w:eastAsia="lt-LT"/>
        </w:rPr>
      </w:pPr>
    </w:p>
    <w:p w14:paraId="58D92C74" w14:textId="77777777" w:rsidR="00CC7D43" w:rsidRPr="00D058FB" w:rsidRDefault="00CC7D43" w:rsidP="00CC7D43">
      <w:pPr>
        <w:spacing w:line="360" w:lineRule="auto"/>
        <w:jc w:val="both"/>
        <w:rPr>
          <w:color w:val="000000"/>
          <w:lang w:eastAsia="lt-LT"/>
        </w:rPr>
      </w:pPr>
    </w:p>
    <w:p w14:paraId="1E8B30F0" w14:textId="77777777" w:rsidR="0023447A" w:rsidRPr="00D058FB" w:rsidRDefault="00CC7D43" w:rsidP="002E76E3">
      <w:pPr>
        <w:tabs>
          <w:tab w:val="left" w:pos="6663"/>
        </w:tabs>
        <w:jc w:val="center"/>
        <w:rPr>
          <w:rFonts w:eastAsia="Calibri"/>
          <w:szCs w:val="24"/>
        </w:rPr>
      </w:pPr>
      <w:r w:rsidRPr="00D058FB">
        <w:rPr>
          <w:rFonts w:eastAsia="Calibri"/>
        </w:rPr>
        <w:t>Savivaldybės meras</w:t>
      </w:r>
      <w:r w:rsidRPr="00D058FB">
        <w:rPr>
          <w:rFonts w:eastAsia="Calibri"/>
        </w:rPr>
        <w:tab/>
        <w:t>Rytis Mykolas Račkauskas</w:t>
      </w:r>
    </w:p>
    <w:p w14:paraId="5CE13603" w14:textId="77777777" w:rsidR="005C41AC" w:rsidRPr="00D058FB" w:rsidRDefault="005C41AC" w:rsidP="002D0B3C">
      <w:pPr>
        <w:jc w:val="both"/>
        <w:rPr>
          <w:szCs w:val="24"/>
        </w:rPr>
      </w:pPr>
    </w:p>
    <w:sectPr w:rsidR="005C41AC" w:rsidRPr="00D058F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D4445" w14:textId="77777777" w:rsidR="00CB0996" w:rsidRDefault="00CB0996">
      <w:r>
        <w:separator/>
      </w:r>
    </w:p>
  </w:endnote>
  <w:endnote w:type="continuationSeparator" w:id="0">
    <w:p w14:paraId="38FB670A" w14:textId="77777777" w:rsidR="00CB0996" w:rsidRDefault="00CB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7EEA7" w14:textId="77777777" w:rsidR="0062551B" w:rsidRDefault="0062551B" w:rsidP="00BE4566">
    <w:pPr>
      <w:tabs>
        <w:tab w:val="left" w:pos="8445"/>
      </w:tabs>
    </w:pPr>
    <w:r>
      <w:tab/>
    </w:r>
  </w:p>
  <w:p w14:paraId="6A1B5ADA" w14:textId="77777777" w:rsidR="0062551B" w:rsidRDefault="0062551B"/>
  <w:p w14:paraId="3679436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BA7E6" w14:textId="77777777" w:rsidR="0062551B" w:rsidRDefault="0062551B" w:rsidP="00DD20B8">
    <w:pPr>
      <w:pStyle w:val="Porat"/>
    </w:pPr>
  </w:p>
  <w:p w14:paraId="0225083D" w14:textId="77777777" w:rsidR="0062551B" w:rsidRDefault="0062551B" w:rsidP="00DD20B8">
    <w:pPr>
      <w:pStyle w:val="Porat"/>
    </w:pPr>
  </w:p>
  <w:p w14:paraId="61B9ABEE" w14:textId="77777777" w:rsidR="0062551B" w:rsidRDefault="0062551B" w:rsidP="00DD20B8">
    <w:pPr>
      <w:pStyle w:val="Porat"/>
    </w:pPr>
  </w:p>
  <w:p w14:paraId="2B05A3E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440EC" w14:textId="77777777" w:rsidR="00CB0996" w:rsidRDefault="00CB0996">
      <w:r>
        <w:separator/>
      </w:r>
    </w:p>
  </w:footnote>
  <w:footnote w:type="continuationSeparator" w:id="0">
    <w:p w14:paraId="23A8AE92" w14:textId="77777777" w:rsidR="00CB0996" w:rsidRDefault="00CB0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C2CED" w14:textId="77777777" w:rsidR="0062551B" w:rsidRDefault="0062551B">
    <w:pPr>
      <w:pStyle w:val="Antrats"/>
      <w:jc w:val="center"/>
    </w:pPr>
  </w:p>
  <w:p w14:paraId="0E146315" w14:textId="77777777" w:rsidR="0062551B" w:rsidRDefault="0062551B">
    <w:pPr>
      <w:pStyle w:val="Antrats"/>
      <w:jc w:val="center"/>
    </w:pPr>
  </w:p>
  <w:p w14:paraId="3F29CE1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1D3D0F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7340"/>
    <w:rsid w:val="00176783"/>
    <w:rsid w:val="001B1FE3"/>
    <w:rsid w:val="001D070A"/>
    <w:rsid w:val="001D1AC1"/>
    <w:rsid w:val="001D3CB6"/>
    <w:rsid w:val="001E4DFD"/>
    <w:rsid w:val="001F7914"/>
    <w:rsid w:val="0020204A"/>
    <w:rsid w:val="00206FC7"/>
    <w:rsid w:val="0023417F"/>
    <w:rsid w:val="0023447A"/>
    <w:rsid w:val="00234FD8"/>
    <w:rsid w:val="0024706D"/>
    <w:rsid w:val="00247FB4"/>
    <w:rsid w:val="0025217D"/>
    <w:rsid w:val="002526D2"/>
    <w:rsid w:val="002630A9"/>
    <w:rsid w:val="002658A0"/>
    <w:rsid w:val="00276412"/>
    <w:rsid w:val="0028114C"/>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7555"/>
    <w:rsid w:val="00355495"/>
    <w:rsid w:val="00355EE8"/>
    <w:rsid w:val="00370BB9"/>
    <w:rsid w:val="00375424"/>
    <w:rsid w:val="00383E7A"/>
    <w:rsid w:val="00391218"/>
    <w:rsid w:val="00392558"/>
    <w:rsid w:val="0039707D"/>
    <w:rsid w:val="003A3559"/>
    <w:rsid w:val="003D113C"/>
    <w:rsid w:val="003D4680"/>
    <w:rsid w:val="003D6535"/>
    <w:rsid w:val="003E58F0"/>
    <w:rsid w:val="003F3684"/>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783A"/>
    <w:rsid w:val="00541823"/>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1496"/>
    <w:rsid w:val="006244B6"/>
    <w:rsid w:val="0062551B"/>
    <w:rsid w:val="00625C86"/>
    <w:rsid w:val="00630B08"/>
    <w:rsid w:val="00646F6A"/>
    <w:rsid w:val="00653223"/>
    <w:rsid w:val="00655408"/>
    <w:rsid w:val="00655E6A"/>
    <w:rsid w:val="00662FB1"/>
    <w:rsid w:val="00665661"/>
    <w:rsid w:val="0068030A"/>
    <w:rsid w:val="006B0BC0"/>
    <w:rsid w:val="006B14D1"/>
    <w:rsid w:val="006D107B"/>
    <w:rsid w:val="006D6344"/>
    <w:rsid w:val="006D7A59"/>
    <w:rsid w:val="00701945"/>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608CB"/>
    <w:rsid w:val="0086111D"/>
    <w:rsid w:val="00876E15"/>
    <w:rsid w:val="0088367B"/>
    <w:rsid w:val="00883F12"/>
    <w:rsid w:val="0088555F"/>
    <w:rsid w:val="008A2000"/>
    <w:rsid w:val="008B28AB"/>
    <w:rsid w:val="008B3D51"/>
    <w:rsid w:val="008D7F28"/>
    <w:rsid w:val="008F1635"/>
    <w:rsid w:val="008F62A9"/>
    <w:rsid w:val="009111D4"/>
    <w:rsid w:val="00916D5D"/>
    <w:rsid w:val="00931ACB"/>
    <w:rsid w:val="00942B11"/>
    <w:rsid w:val="00956EFA"/>
    <w:rsid w:val="00967E1A"/>
    <w:rsid w:val="00976276"/>
    <w:rsid w:val="00983960"/>
    <w:rsid w:val="0099046B"/>
    <w:rsid w:val="00990645"/>
    <w:rsid w:val="009A4733"/>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22BE"/>
    <w:rsid w:val="00B00A09"/>
    <w:rsid w:val="00B05FC9"/>
    <w:rsid w:val="00B14AEE"/>
    <w:rsid w:val="00B348D0"/>
    <w:rsid w:val="00B35A82"/>
    <w:rsid w:val="00B408ED"/>
    <w:rsid w:val="00B44F79"/>
    <w:rsid w:val="00B471EB"/>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424CC"/>
    <w:rsid w:val="00C52416"/>
    <w:rsid w:val="00C72861"/>
    <w:rsid w:val="00C72CB4"/>
    <w:rsid w:val="00C75F05"/>
    <w:rsid w:val="00C9091E"/>
    <w:rsid w:val="00CB0996"/>
    <w:rsid w:val="00CC23E4"/>
    <w:rsid w:val="00CC5B6A"/>
    <w:rsid w:val="00CC7D43"/>
    <w:rsid w:val="00CD5CCA"/>
    <w:rsid w:val="00CE1C5C"/>
    <w:rsid w:val="00CF4026"/>
    <w:rsid w:val="00D058FB"/>
    <w:rsid w:val="00D16849"/>
    <w:rsid w:val="00D25AF1"/>
    <w:rsid w:val="00D25F2C"/>
    <w:rsid w:val="00D33742"/>
    <w:rsid w:val="00D625ED"/>
    <w:rsid w:val="00D679FC"/>
    <w:rsid w:val="00DB1522"/>
    <w:rsid w:val="00DB5818"/>
    <w:rsid w:val="00DC75E0"/>
    <w:rsid w:val="00DD20B8"/>
    <w:rsid w:val="00DD30EB"/>
    <w:rsid w:val="00DE0D95"/>
    <w:rsid w:val="00E00B4D"/>
    <w:rsid w:val="00E21A77"/>
    <w:rsid w:val="00E34BFA"/>
    <w:rsid w:val="00E429EE"/>
    <w:rsid w:val="00E60928"/>
    <w:rsid w:val="00E6329A"/>
    <w:rsid w:val="00E73C7C"/>
    <w:rsid w:val="00E81C99"/>
    <w:rsid w:val="00E81DE8"/>
    <w:rsid w:val="00E874D4"/>
    <w:rsid w:val="00E9055A"/>
    <w:rsid w:val="00E94693"/>
    <w:rsid w:val="00E94E7A"/>
    <w:rsid w:val="00EA2453"/>
    <w:rsid w:val="00EA6A5E"/>
    <w:rsid w:val="00EB01E1"/>
    <w:rsid w:val="00EC4E26"/>
    <w:rsid w:val="00ED6339"/>
    <w:rsid w:val="00F0681D"/>
    <w:rsid w:val="00F43577"/>
    <w:rsid w:val="00F47074"/>
    <w:rsid w:val="00F51B6C"/>
    <w:rsid w:val="00F72D2B"/>
    <w:rsid w:val="00F83894"/>
    <w:rsid w:val="00F86B18"/>
    <w:rsid w:val="00F9348D"/>
    <w:rsid w:val="00F97C2A"/>
    <w:rsid w:val="00FA5FAE"/>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4D84C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250</Words>
  <Characters>1704</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2021-03-10T13:27:00Z</dcterms:created>
  <dcterms:modified xsi:type="dcterms:W3CDTF">2021-03-10T13:27:00Z</dcterms:modified>
</cp:coreProperties>
</file>