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91D84C" w14:textId="77777777" w:rsidR="00854FF7" w:rsidRPr="00E47948" w:rsidRDefault="00854FF7">
      <w:pPr>
        <w:rPr>
          <w:lang w:val="lt-LT"/>
        </w:rPr>
      </w:pPr>
      <w:bookmarkStart w:id="0" w:name="_GoBack"/>
      <w:bookmarkEnd w:id="0"/>
    </w:p>
    <w:tbl>
      <w:tblPr>
        <w:tblW w:w="9432" w:type="dxa"/>
        <w:tblInd w:w="108" w:type="dxa"/>
        <w:tblLook w:val="00A0" w:firstRow="1" w:lastRow="0" w:firstColumn="1" w:lastColumn="0" w:noHBand="0" w:noVBand="0"/>
      </w:tblPr>
      <w:tblGrid>
        <w:gridCol w:w="9432"/>
      </w:tblGrid>
      <w:tr w:rsidR="00854FF7" w:rsidRPr="00E47948" w14:paraId="090563E5" w14:textId="77777777" w:rsidTr="008E6BC1">
        <w:trPr>
          <w:trHeight w:hRule="exact" w:val="2328"/>
        </w:trPr>
        <w:tc>
          <w:tcPr>
            <w:tcW w:w="9432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7723CE2C" w14:textId="77777777" w:rsidR="00854FF7" w:rsidRPr="00E47948" w:rsidRDefault="00854FF7" w:rsidP="008E6BC1">
            <w:pPr>
              <w:pStyle w:val="Pavadinimas"/>
              <w:rPr>
                <w:b w:val="0"/>
              </w:rPr>
            </w:pPr>
            <w:r w:rsidRPr="00E47948">
              <w:rPr>
                <w:noProof/>
                <w:sz w:val="18"/>
                <w:lang w:eastAsia="lt-LT"/>
              </w:rPr>
              <w:drawing>
                <wp:inline distT="0" distB="0" distL="0" distR="0" wp14:anchorId="3877C709" wp14:editId="661B8320">
                  <wp:extent cx="504825" cy="600075"/>
                  <wp:effectExtent l="19050" t="0" r="9525" b="0"/>
                  <wp:docPr id="1" name="Picture 1" descr="C:\Documents and Settings\Alvyda\Desktop\herbas\New Folder\PanHerbasnespalvotas do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Alvyda\Desktop\herbas\New Folder\PanHerbasnespalvotas do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47948">
              <w:rPr>
                <w:b w:val="0"/>
              </w:rPr>
              <w:t xml:space="preserve"> </w:t>
            </w:r>
          </w:p>
          <w:p w14:paraId="33A963D9" w14:textId="77777777" w:rsidR="00854FF7" w:rsidRPr="00E47948" w:rsidRDefault="00854FF7" w:rsidP="008E6BC1">
            <w:pPr>
              <w:pStyle w:val="Pavadinimas"/>
              <w:rPr>
                <w:b w:val="0"/>
              </w:rPr>
            </w:pPr>
          </w:p>
          <w:p w14:paraId="04684B09" w14:textId="77777777" w:rsidR="00854FF7" w:rsidRPr="00E47948" w:rsidRDefault="00854FF7" w:rsidP="008E6BC1">
            <w:pPr>
              <w:pStyle w:val="Pavadinimas"/>
              <w:rPr>
                <w:sz w:val="28"/>
                <w:szCs w:val="28"/>
              </w:rPr>
            </w:pPr>
            <w:r w:rsidRPr="00E47948">
              <w:rPr>
                <w:sz w:val="28"/>
                <w:szCs w:val="28"/>
              </w:rPr>
              <w:t>JAUNUOLIŲ DIENOS CENTRAS</w:t>
            </w:r>
          </w:p>
          <w:p w14:paraId="30134B86" w14:textId="77777777" w:rsidR="00854FF7" w:rsidRPr="00E47948" w:rsidRDefault="00854FF7" w:rsidP="008E6BC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lt-LT"/>
              </w:rPr>
            </w:pPr>
          </w:p>
          <w:p w14:paraId="6F451072" w14:textId="77777777" w:rsidR="00854FF7" w:rsidRPr="00E47948" w:rsidRDefault="00854FF7" w:rsidP="008E6BC1">
            <w:pPr>
              <w:jc w:val="center"/>
              <w:rPr>
                <w:sz w:val="18"/>
                <w:szCs w:val="18"/>
                <w:lang w:val="lt-LT"/>
              </w:rPr>
            </w:pPr>
            <w:r w:rsidRPr="00E47948">
              <w:rPr>
                <w:sz w:val="18"/>
                <w:szCs w:val="18"/>
                <w:lang w:val="lt-LT"/>
              </w:rPr>
              <w:t> Biudžetinė įstaiga, Kranto g. 16, 35173 Panevėžys, tel. (8 45) 58 25 98,</w:t>
            </w:r>
          </w:p>
          <w:p w14:paraId="4794CB2B" w14:textId="77777777" w:rsidR="00854FF7" w:rsidRPr="00E47948" w:rsidRDefault="00854FF7" w:rsidP="008E6BC1">
            <w:pPr>
              <w:jc w:val="center"/>
              <w:rPr>
                <w:b/>
                <w:sz w:val="18"/>
                <w:szCs w:val="18"/>
                <w:lang w:val="lt-LT"/>
              </w:rPr>
            </w:pPr>
            <w:r w:rsidRPr="00E47948">
              <w:rPr>
                <w:sz w:val="18"/>
                <w:szCs w:val="18"/>
                <w:lang w:val="lt-LT"/>
              </w:rPr>
              <w:t>faks. (8 45) 58 25 98, el. p. dienos_centras@hotmail.com.  </w:t>
            </w:r>
          </w:p>
          <w:p w14:paraId="3242FDE0" w14:textId="77777777" w:rsidR="00854FF7" w:rsidRPr="00E47948" w:rsidRDefault="00854FF7" w:rsidP="008E6BC1">
            <w:pPr>
              <w:jc w:val="center"/>
              <w:rPr>
                <w:sz w:val="18"/>
                <w:szCs w:val="18"/>
                <w:lang w:val="lt-LT"/>
              </w:rPr>
            </w:pPr>
            <w:r w:rsidRPr="00E47948">
              <w:rPr>
                <w:sz w:val="18"/>
                <w:szCs w:val="18"/>
                <w:lang w:val="lt-LT"/>
              </w:rPr>
              <w:t>Duomenys kaupiami ir saugomi Juridinių asmenų registre, kodas 248209780.</w:t>
            </w:r>
          </w:p>
          <w:p w14:paraId="4F123844" w14:textId="77777777" w:rsidR="00854FF7" w:rsidRPr="00E47948" w:rsidRDefault="00854FF7" w:rsidP="008E6BC1">
            <w:pPr>
              <w:jc w:val="center"/>
              <w:rPr>
                <w:color w:val="000000"/>
                <w:sz w:val="20"/>
                <w:lang w:val="lt-LT"/>
              </w:rPr>
            </w:pPr>
          </w:p>
        </w:tc>
      </w:tr>
    </w:tbl>
    <w:p w14:paraId="2ED5FDD7" w14:textId="77777777" w:rsidR="00854FF7" w:rsidRPr="00E47948" w:rsidRDefault="00854FF7" w:rsidP="00854FF7">
      <w:pPr>
        <w:rPr>
          <w:lang w:val="lt-L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062"/>
        <w:gridCol w:w="3685"/>
      </w:tblGrid>
      <w:tr w:rsidR="00854FF7" w:rsidRPr="00E47948" w14:paraId="1064506D" w14:textId="77777777" w:rsidTr="00F779DD">
        <w:trPr>
          <w:trHeight w:val="629"/>
        </w:trPr>
        <w:tc>
          <w:tcPr>
            <w:tcW w:w="6062" w:type="dxa"/>
          </w:tcPr>
          <w:p w14:paraId="6277FD0A" w14:textId="27411A68" w:rsidR="00854FF7" w:rsidRPr="00E47948" w:rsidRDefault="00854FF7" w:rsidP="008E6BC1">
            <w:pPr>
              <w:rPr>
                <w:lang w:val="lt-LT"/>
              </w:rPr>
            </w:pPr>
            <w:r w:rsidRPr="00E47948">
              <w:rPr>
                <w:lang w:val="lt-LT"/>
              </w:rPr>
              <w:t xml:space="preserve">Panevėžio miesto savivaldybės </w:t>
            </w:r>
            <w:r w:rsidR="00A7158B" w:rsidRPr="00E47948">
              <w:rPr>
                <w:lang w:val="lt-LT"/>
              </w:rPr>
              <w:t>merui</w:t>
            </w:r>
          </w:p>
          <w:p w14:paraId="3E8ED3D2" w14:textId="550D6F5F" w:rsidR="00C46001" w:rsidRPr="00E47948" w:rsidRDefault="00A7158B" w:rsidP="008E6BC1">
            <w:pPr>
              <w:rPr>
                <w:lang w:val="lt-LT"/>
              </w:rPr>
            </w:pPr>
            <w:r w:rsidRPr="00E47948">
              <w:rPr>
                <w:lang w:val="lt-LT"/>
              </w:rPr>
              <w:t>R. M. Račkauskui</w:t>
            </w:r>
          </w:p>
        </w:tc>
        <w:tc>
          <w:tcPr>
            <w:tcW w:w="3685" w:type="dxa"/>
          </w:tcPr>
          <w:p w14:paraId="0860F802" w14:textId="214C72F6" w:rsidR="00C46001" w:rsidRPr="00E47948" w:rsidRDefault="00985783" w:rsidP="00C46001">
            <w:pPr>
              <w:pStyle w:val="Antrat3"/>
              <w:rPr>
                <w:rFonts w:ascii="Times New Roman" w:hAnsi="Times New Roman"/>
                <w:noProof w:val="0"/>
                <w:szCs w:val="24"/>
                <w:lang w:val="lt-LT"/>
              </w:rPr>
            </w:pPr>
            <w:r w:rsidRPr="00E47948">
              <w:rPr>
                <w:rFonts w:ascii="Times New Roman" w:hAnsi="Times New Roman"/>
                <w:noProof w:val="0"/>
                <w:szCs w:val="24"/>
                <w:lang w:val="lt-LT"/>
              </w:rPr>
              <w:t>202</w:t>
            </w:r>
            <w:r w:rsidR="00B77EC8" w:rsidRPr="00E47948">
              <w:rPr>
                <w:rFonts w:ascii="Times New Roman" w:hAnsi="Times New Roman"/>
                <w:noProof w:val="0"/>
                <w:szCs w:val="24"/>
                <w:lang w:val="lt-LT"/>
              </w:rPr>
              <w:t>1-</w:t>
            </w:r>
            <w:r w:rsidRPr="00E47948">
              <w:rPr>
                <w:rFonts w:ascii="Times New Roman" w:hAnsi="Times New Roman"/>
                <w:noProof w:val="0"/>
                <w:szCs w:val="24"/>
                <w:lang w:val="lt-LT"/>
              </w:rPr>
              <w:t>02</w:t>
            </w:r>
            <w:r w:rsidR="00854FF7" w:rsidRPr="00E47948">
              <w:rPr>
                <w:rFonts w:ascii="Times New Roman" w:hAnsi="Times New Roman"/>
                <w:noProof w:val="0"/>
                <w:szCs w:val="24"/>
                <w:lang w:val="lt-LT"/>
              </w:rPr>
              <w:t>-</w:t>
            </w:r>
            <w:r w:rsidRPr="00E47948">
              <w:rPr>
                <w:rFonts w:ascii="Times New Roman" w:hAnsi="Times New Roman"/>
                <w:noProof w:val="0"/>
                <w:szCs w:val="24"/>
                <w:lang w:val="lt-LT"/>
              </w:rPr>
              <w:t>2</w:t>
            </w:r>
            <w:r w:rsidR="00A7158B" w:rsidRPr="00E47948">
              <w:rPr>
                <w:rFonts w:ascii="Times New Roman" w:hAnsi="Times New Roman"/>
                <w:noProof w:val="0"/>
                <w:szCs w:val="24"/>
                <w:lang w:val="lt-LT"/>
              </w:rPr>
              <w:t>3</w:t>
            </w:r>
            <w:r w:rsidR="00854FF7" w:rsidRPr="00E47948">
              <w:rPr>
                <w:rFonts w:ascii="Times New Roman" w:hAnsi="Times New Roman"/>
                <w:noProof w:val="0"/>
                <w:szCs w:val="24"/>
                <w:lang w:val="lt-LT"/>
              </w:rPr>
              <w:t xml:space="preserve"> Nr. S-</w:t>
            </w:r>
          </w:p>
          <w:p w14:paraId="0B171A9B" w14:textId="7F768479" w:rsidR="00854FF7" w:rsidRPr="00E47948" w:rsidRDefault="00854FF7" w:rsidP="00C46001">
            <w:pPr>
              <w:pStyle w:val="Antrat3"/>
              <w:rPr>
                <w:rFonts w:ascii="Times New Roman" w:hAnsi="Times New Roman"/>
                <w:noProof w:val="0"/>
                <w:lang w:val="lt-LT"/>
              </w:rPr>
            </w:pPr>
          </w:p>
        </w:tc>
      </w:tr>
    </w:tbl>
    <w:p w14:paraId="736E2E33" w14:textId="77777777" w:rsidR="00854FF7" w:rsidRPr="00E47948" w:rsidRDefault="00854FF7" w:rsidP="00854FF7">
      <w:pPr>
        <w:pStyle w:val="istatymas"/>
        <w:spacing w:line="360" w:lineRule="auto"/>
        <w:jc w:val="both"/>
        <w:rPr>
          <w:b/>
        </w:rPr>
      </w:pPr>
    </w:p>
    <w:p w14:paraId="64EF5B1A" w14:textId="03899D54" w:rsidR="00854FF7" w:rsidRPr="00E47948" w:rsidRDefault="00854FF7" w:rsidP="00A7158B">
      <w:pPr>
        <w:pStyle w:val="istatymas"/>
        <w:spacing w:line="360" w:lineRule="auto"/>
        <w:rPr>
          <w:b/>
        </w:rPr>
      </w:pPr>
      <w:r w:rsidRPr="00E47948">
        <w:rPr>
          <w:b/>
        </w:rPr>
        <w:t xml:space="preserve">DĖL </w:t>
      </w:r>
      <w:r w:rsidR="00A7158B" w:rsidRPr="00E47948">
        <w:rPr>
          <w:b/>
        </w:rPr>
        <w:t>TEIKIAMŲ SOCIALINIŲ PASLAUGŲ JAUNUOLIŲ DIENOS CENTRE SĄRAŠO PATVIRTINIMO</w:t>
      </w:r>
    </w:p>
    <w:p w14:paraId="3F680A96" w14:textId="1BB32F1C" w:rsidR="00E47948" w:rsidRPr="00E47948" w:rsidRDefault="00E47948" w:rsidP="00E47948">
      <w:pPr>
        <w:spacing w:line="360" w:lineRule="auto"/>
        <w:ind w:firstLine="1298"/>
        <w:jc w:val="both"/>
        <w:rPr>
          <w:lang w:val="lt-LT"/>
        </w:rPr>
      </w:pPr>
      <w:r w:rsidRPr="00E47948">
        <w:rPr>
          <w:lang w:val="lt-LT"/>
        </w:rPr>
        <w:t xml:space="preserve">Vadovaudamasi Lietuvos Respublikos vietos savivaldos įstatymo 6 straipsnio 12 dalimi, 18 straipsnio 1 dalimi,  Lietuvos Respublikos socialinių paslaugų įstatymo 13 straipsnio 2 dalimi, 2 punktu; Lietuvos Respublikos socialinės apsaugos ir darbo ministro  2006 m. balandžio 5 d. įsakymu Nr. A1-93 (Suvestinė redakcija nuo 2020-12-01) </w:t>
      </w:r>
      <w:r w:rsidR="00A86F9C">
        <w:rPr>
          <w:lang w:val="lt-LT"/>
        </w:rPr>
        <w:t>„</w:t>
      </w:r>
      <w:r w:rsidRPr="00E47948">
        <w:rPr>
          <w:lang w:val="lt-LT"/>
        </w:rPr>
        <w:t>Dėl socialinių paslaugų katalogo patvirtinimo</w:t>
      </w:r>
      <w:r w:rsidR="00A86F9C">
        <w:rPr>
          <w:lang w:val="lt-LT"/>
        </w:rPr>
        <w:t>“</w:t>
      </w:r>
      <w:r w:rsidRPr="00E47948">
        <w:rPr>
          <w:lang w:val="lt-LT"/>
        </w:rPr>
        <w:t xml:space="preserve"> ir Lietuvos Respublikos socialinės apsaugos ir darbo ministro 2003 m. balandžio 28 d. įsakymu Nr. A1-72 (suvestinė redakcija nuo 2006-08-13) </w:t>
      </w:r>
      <w:r w:rsidR="00A86F9C">
        <w:rPr>
          <w:lang w:val="lt-LT"/>
        </w:rPr>
        <w:t>„</w:t>
      </w:r>
      <w:r w:rsidRPr="00E47948">
        <w:rPr>
          <w:lang w:val="lt-LT"/>
        </w:rPr>
        <w:t>Dėl reikalavimų nestacionarioms socialinių paslaugų įstaigoms patvirtinimo</w:t>
      </w:r>
      <w:r w:rsidR="00A86F9C">
        <w:rPr>
          <w:lang w:val="lt-LT"/>
        </w:rPr>
        <w:t>“</w:t>
      </w:r>
      <w:r w:rsidRPr="00E47948">
        <w:rPr>
          <w:lang w:val="lt-LT"/>
        </w:rPr>
        <w:t xml:space="preserve">  </w:t>
      </w:r>
      <w:r w:rsidRPr="00E47948">
        <w:rPr>
          <w:color w:val="000000" w:themeColor="text1"/>
          <w:lang w:val="lt-LT"/>
        </w:rPr>
        <w:t xml:space="preserve">ir Panevėžio miesto savivaldybės tarybos 2015 m. gruodžio 22 d. sprendimui Nr. 1-342 </w:t>
      </w:r>
      <w:r w:rsidR="00A86F9C">
        <w:rPr>
          <w:color w:val="000000" w:themeColor="text1"/>
          <w:lang w:val="lt-LT"/>
        </w:rPr>
        <w:t>„</w:t>
      </w:r>
      <w:r w:rsidRPr="00E47948">
        <w:rPr>
          <w:color w:val="000000" w:themeColor="text1"/>
          <w:lang w:val="lt-LT"/>
        </w:rPr>
        <w:t>Dėl vietų skaičiaus, dienos maitinimo įkainio, teikiamų socialinių paslaugų sąrašo Jaunuolių dienos centre patvirtinimo</w:t>
      </w:r>
      <w:r w:rsidR="00A86F9C">
        <w:rPr>
          <w:color w:val="000000" w:themeColor="text1"/>
          <w:lang w:val="lt-LT"/>
        </w:rPr>
        <w:t>“</w:t>
      </w:r>
      <w:r w:rsidRPr="00E47948">
        <w:rPr>
          <w:color w:val="000000" w:themeColor="text1"/>
          <w:lang w:val="lt-LT"/>
        </w:rPr>
        <w:t xml:space="preserve">, tapus neaktualiu, </w:t>
      </w:r>
      <w:r w:rsidRPr="00E47948">
        <w:rPr>
          <w:lang w:val="lt-LT"/>
        </w:rPr>
        <w:t>prašome patvirtinti Jaunuolių dienos centre teikiamų paslaugų sąrašą (pridedamas).</w:t>
      </w:r>
    </w:p>
    <w:p w14:paraId="4D86E8F5" w14:textId="77777777" w:rsidR="00854FF7" w:rsidRPr="00E47948" w:rsidRDefault="00854FF7" w:rsidP="00854FF7">
      <w:pPr>
        <w:pStyle w:val="istatymas"/>
        <w:tabs>
          <w:tab w:val="left" w:pos="4358"/>
        </w:tabs>
        <w:spacing w:before="0" w:beforeAutospacing="0" w:after="0" w:afterAutospacing="0" w:line="360" w:lineRule="auto"/>
        <w:ind w:firstLine="1298"/>
        <w:jc w:val="both"/>
      </w:pPr>
    </w:p>
    <w:p w14:paraId="3342D336" w14:textId="77777777" w:rsidR="00854FF7" w:rsidRPr="00E47948" w:rsidRDefault="00854FF7" w:rsidP="00854FF7">
      <w:pPr>
        <w:spacing w:line="360" w:lineRule="auto"/>
        <w:ind w:firstLine="1304"/>
        <w:jc w:val="both"/>
        <w:rPr>
          <w:lang w:val="lt-LT"/>
        </w:rPr>
      </w:pPr>
    </w:p>
    <w:p w14:paraId="25AD96A9" w14:textId="77777777" w:rsidR="00854FF7" w:rsidRPr="00E47948" w:rsidRDefault="00854FF7" w:rsidP="00854FF7">
      <w:pPr>
        <w:pStyle w:val="Antrat3"/>
        <w:rPr>
          <w:rFonts w:ascii="Times New Roman" w:hAnsi="Times New Roman"/>
          <w:noProof w:val="0"/>
          <w:lang w:val="lt-LT"/>
        </w:rPr>
      </w:pPr>
      <w:r w:rsidRPr="00E47948">
        <w:rPr>
          <w:rFonts w:ascii="Times New Roman" w:hAnsi="Times New Roman"/>
          <w:noProof w:val="0"/>
          <w:lang w:val="lt-LT"/>
        </w:rPr>
        <w:t>Direktorė                                                                                                               Lina Trebienė</w:t>
      </w:r>
    </w:p>
    <w:p w14:paraId="0F799548" w14:textId="77777777" w:rsidR="00854FF7" w:rsidRPr="00E47948" w:rsidRDefault="00854FF7" w:rsidP="00854FF7">
      <w:pPr>
        <w:rPr>
          <w:lang w:val="lt-LT"/>
        </w:rPr>
      </w:pPr>
    </w:p>
    <w:p w14:paraId="4660B45C" w14:textId="77777777" w:rsidR="00854FF7" w:rsidRPr="00E47948" w:rsidRDefault="00854FF7" w:rsidP="00854FF7">
      <w:pPr>
        <w:rPr>
          <w:lang w:val="lt-LT"/>
        </w:rPr>
      </w:pPr>
    </w:p>
    <w:p w14:paraId="5D70A85C" w14:textId="77777777" w:rsidR="00854FF7" w:rsidRPr="00E47948" w:rsidRDefault="00854FF7" w:rsidP="00854FF7">
      <w:pPr>
        <w:rPr>
          <w:lang w:val="lt-LT"/>
        </w:rPr>
      </w:pPr>
    </w:p>
    <w:p w14:paraId="45F7BF91" w14:textId="77777777" w:rsidR="00854FF7" w:rsidRPr="00E47948" w:rsidRDefault="00854FF7" w:rsidP="00854FF7">
      <w:pPr>
        <w:rPr>
          <w:lang w:val="lt-LT"/>
        </w:rPr>
      </w:pPr>
    </w:p>
    <w:p w14:paraId="63924B80" w14:textId="77777777" w:rsidR="00854FF7" w:rsidRPr="00E47948" w:rsidRDefault="00854FF7" w:rsidP="00854FF7">
      <w:pPr>
        <w:rPr>
          <w:lang w:val="lt-LT"/>
        </w:rPr>
      </w:pPr>
    </w:p>
    <w:p w14:paraId="7E675E0A" w14:textId="77777777" w:rsidR="00854FF7" w:rsidRPr="00E47948" w:rsidRDefault="00854FF7" w:rsidP="00854FF7">
      <w:pPr>
        <w:rPr>
          <w:lang w:val="lt-LT"/>
        </w:rPr>
      </w:pPr>
    </w:p>
    <w:p w14:paraId="5E8F9F17" w14:textId="77777777" w:rsidR="00854FF7" w:rsidRPr="00E47948" w:rsidRDefault="00854FF7" w:rsidP="00854FF7">
      <w:pPr>
        <w:rPr>
          <w:lang w:val="lt-LT"/>
        </w:rPr>
      </w:pPr>
    </w:p>
    <w:p w14:paraId="46D72021" w14:textId="77777777" w:rsidR="00854FF7" w:rsidRPr="00E47948" w:rsidRDefault="00854FF7" w:rsidP="00854FF7">
      <w:pPr>
        <w:rPr>
          <w:lang w:val="lt-LT"/>
        </w:rPr>
      </w:pPr>
    </w:p>
    <w:p w14:paraId="45F8659C" w14:textId="77777777" w:rsidR="00854FF7" w:rsidRPr="00E47948" w:rsidRDefault="00854FF7" w:rsidP="00854FF7">
      <w:pPr>
        <w:rPr>
          <w:lang w:val="lt-LT"/>
        </w:rPr>
      </w:pPr>
    </w:p>
    <w:p w14:paraId="03D46568" w14:textId="77777777" w:rsidR="00854FF7" w:rsidRPr="00E47948" w:rsidRDefault="00854FF7" w:rsidP="00854FF7">
      <w:pPr>
        <w:rPr>
          <w:lang w:val="lt-LT"/>
        </w:rPr>
      </w:pPr>
    </w:p>
    <w:p w14:paraId="0642F5EA" w14:textId="77777777" w:rsidR="00854FF7" w:rsidRPr="00E47948" w:rsidRDefault="00854FF7" w:rsidP="00854FF7">
      <w:pPr>
        <w:rPr>
          <w:lang w:val="lt-LT"/>
        </w:rPr>
      </w:pPr>
    </w:p>
    <w:p w14:paraId="51E0CF26" w14:textId="77777777" w:rsidR="00854FF7" w:rsidRPr="00E47948" w:rsidRDefault="00854FF7" w:rsidP="00854FF7">
      <w:pPr>
        <w:ind w:left="5760" w:firstLine="720"/>
        <w:rPr>
          <w:lang w:val="lt-LT"/>
        </w:rPr>
      </w:pPr>
    </w:p>
    <w:sectPr w:rsidR="00854FF7" w:rsidRPr="00E47948" w:rsidSect="00854FF7">
      <w:headerReference w:type="default" r:id="rId7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2A7E0D" w14:textId="77777777" w:rsidR="00AF69C5" w:rsidRDefault="00AF69C5" w:rsidP="00854FF7">
      <w:r>
        <w:separator/>
      </w:r>
    </w:p>
  </w:endnote>
  <w:endnote w:type="continuationSeparator" w:id="0">
    <w:p w14:paraId="185ABFF4" w14:textId="77777777" w:rsidR="00AF69C5" w:rsidRDefault="00AF69C5" w:rsidP="00854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A2A60F" w14:textId="77777777" w:rsidR="00AF69C5" w:rsidRDefault="00AF69C5" w:rsidP="00854FF7">
      <w:r>
        <w:separator/>
      </w:r>
    </w:p>
  </w:footnote>
  <w:footnote w:type="continuationSeparator" w:id="0">
    <w:p w14:paraId="5B76B0AB" w14:textId="77777777" w:rsidR="00AF69C5" w:rsidRDefault="00AF69C5" w:rsidP="00854F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67BAF1" w14:textId="77777777" w:rsidR="00854FF7" w:rsidRDefault="00854FF7" w:rsidP="00854FF7">
    <w:pPr>
      <w:pStyle w:val="Antrats"/>
      <w:tabs>
        <w:tab w:val="clear" w:pos="9638"/>
        <w:tab w:val="right" w:pos="9639"/>
      </w:tabs>
      <w:rPr>
        <w:lang w:val="lt-LT"/>
      </w:rPr>
    </w:pPr>
    <w:r>
      <w:rPr>
        <w:lang w:val="lt-LT"/>
      </w:rPr>
      <w:tab/>
      <w:t xml:space="preserve">                                                                                                                         Originalas</w:t>
    </w:r>
    <w:r>
      <w:rPr>
        <w:lang w:val="lt-LT"/>
      </w:rPr>
      <w:tab/>
    </w:r>
  </w:p>
  <w:p w14:paraId="0E7B69A0" w14:textId="77777777" w:rsidR="00854FF7" w:rsidRPr="00AA325F" w:rsidRDefault="00854FF7" w:rsidP="00854FF7">
    <w:pPr>
      <w:pStyle w:val="Antrats"/>
      <w:rPr>
        <w:lang w:val="lt-LT"/>
      </w:rPr>
    </w:pPr>
    <w:r>
      <w:rPr>
        <w:lang w:val="lt-LT"/>
      </w:rPr>
      <w:tab/>
    </w:r>
    <w:r>
      <w:rPr>
        <w:lang w:val="lt-LT"/>
      </w:rPr>
      <w:tab/>
      <w:t>nebus siunčiamas</w:t>
    </w:r>
  </w:p>
  <w:p w14:paraId="2F8FC9D6" w14:textId="77777777" w:rsidR="00854FF7" w:rsidRDefault="00854FF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FF7"/>
    <w:rsid w:val="00004F3B"/>
    <w:rsid w:val="00006859"/>
    <w:rsid w:val="00096D60"/>
    <w:rsid w:val="00147B34"/>
    <w:rsid w:val="002862A8"/>
    <w:rsid w:val="00344515"/>
    <w:rsid w:val="003D2173"/>
    <w:rsid w:val="00460151"/>
    <w:rsid w:val="00466C8A"/>
    <w:rsid w:val="004F3FC9"/>
    <w:rsid w:val="00541887"/>
    <w:rsid w:val="005634E6"/>
    <w:rsid w:val="006D66DC"/>
    <w:rsid w:val="006F64A9"/>
    <w:rsid w:val="007E65B0"/>
    <w:rsid w:val="00854FF7"/>
    <w:rsid w:val="0095082D"/>
    <w:rsid w:val="00985783"/>
    <w:rsid w:val="00A7158B"/>
    <w:rsid w:val="00A86F9C"/>
    <w:rsid w:val="00AB5AF8"/>
    <w:rsid w:val="00AF2324"/>
    <w:rsid w:val="00AF69C5"/>
    <w:rsid w:val="00B77EC8"/>
    <w:rsid w:val="00C46001"/>
    <w:rsid w:val="00DA671E"/>
    <w:rsid w:val="00E42E1B"/>
    <w:rsid w:val="00E47948"/>
    <w:rsid w:val="00ED30EA"/>
    <w:rsid w:val="00EF3DF9"/>
    <w:rsid w:val="00F305AF"/>
    <w:rsid w:val="00F779DD"/>
    <w:rsid w:val="00FC1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8C640"/>
  <w15:docId w15:val="{B32E93A8-BB61-45B9-BE50-0E2315D90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54F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ntrat3">
    <w:name w:val="heading 3"/>
    <w:basedOn w:val="prastasis"/>
    <w:next w:val="prastasis"/>
    <w:link w:val="Antrat3Diagrama"/>
    <w:qFormat/>
    <w:rsid w:val="00854FF7"/>
    <w:pPr>
      <w:keepNext/>
      <w:outlineLvl w:val="2"/>
    </w:pPr>
    <w:rPr>
      <w:rFonts w:ascii="TimesLT" w:hAnsi="TimesLT"/>
      <w:noProof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rsid w:val="00854FF7"/>
    <w:rPr>
      <w:rFonts w:ascii="TimesLT" w:eastAsia="Times New Roman" w:hAnsi="TimesLT" w:cs="Times New Roman"/>
      <w:noProof/>
      <w:sz w:val="24"/>
      <w:szCs w:val="20"/>
      <w:lang w:val="en-GB" w:eastAsia="lt-LT"/>
    </w:rPr>
  </w:style>
  <w:style w:type="paragraph" w:styleId="Pavadinimas">
    <w:name w:val="Title"/>
    <w:basedOn w:val="prastasis"/>
    <w:link w:val="PavadinimasDiagrama"/>
    <w:qFormat/>
    <w:rsid w:val="00854FF7"/>
    <w:pPr>
      <w:overflowPunct w:val="0"/>
      <w:autoSpaceDE w:val="0"/>
      <w:autoSpaceDN w:val="0"/>
      <w:adjustRightInd w:val="0"/>
      <w:jc w:val="center"/>
    </w:pPr>
    <w:rPr>
      <w:b/>
      <w:bCs/>
      <w:szCs w:val="20"/>
      <w:lang w:val="lt-LT"/>
    </w:rPr>
  </w:style>
  <w:style w:type="character" w:customStyle="1" w:styleId="PavadinimasDiagrama">
    <w:name w:val="Pavadinimas Diagrama"/>
    <w:basedOn w:val="Numatytasispastraiposriftas"/>
    <w:link w:val="Pavadinimas"/>
    <w:rsid w:val="00854FF7"/>
    <w:rPr>
      <w:rFonts w:ascii="Times New Roman" w:eastAsia="Times New Roman" w:hAnsi="Times New Roman" w:cs="Times New Roman"/>
      <w:b/>
      <w:bCs/>
      <w:sz w:val="24"/>
      <w:szCs w:val="20"/>
    </w:rPr>
  </w:style>
  <w:style w:type="paragraph" w:customStyle="1" w:styleId="istatymas">
    <w:name w:val="istatymas"/>
    <w:basedOn w:val="prastasis"/>
    <w:rsid w:val="00854FF7"/>
    <w:pPr>
      <w:spacing w:before="100" w:beforeAutospacing="1" w:after="100" w:afterAutospacing="1"/>
    </w:pPr>
    <w:rPr>
      <w:lang w:val="lt-LT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54FF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54FF7"/>
    <w:rPr>
      <w:rFonts w:ascii="Tahoma" w:eastAsia="Times New Roman" w:hAnsi="Tahoma" w:cs="Tahoma"/>
      <w:sz w:val="16"/>
      <w:szCs w:val="16"/>
      <w:lang w:val="en-GB"/>
    </w:rPr>
  </w:style>
  <w:style w:type="paragraph" w:styleId="Antrats">
    <w:name w:val="header"/>
    <w:basedOn w:val="prastasis"/>
    <w:link w:val="AntratsDiagrama"/>
    <w:unhideWhenUsed/>
    <w:rsid w:val="00854FF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854FF7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orat">
    <w:name w:val="footer"/>
    <w:basedOn w:val="prastasis"/>
    <w:link w:val="PoratDiagrama"/>
    <w:uiPriority w:val="99"/>
    <w:semiHidden/>
    <w:unhideWhenUsed/>
    <w:rsid w:val="00854FF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854FF7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922</Words>
  <Characters>527</Characters>
  <Application>Microsoft Office Word</Application>
  <DocSecurity>4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Rasa</dc:creator>
  <cp:lastModifiedBy>Daiva Breivienė</cp:lastModifiedBy>
  <cp:revision>2</cp:revision>
  <dcterms:created xsi:type="dcterms:W3CDTF">2021-03-09T11:34:00Z</dcterms:created>
  <dcterms:modified xsi:type="dcterms:W3CDTF">2021-03-09T11:34:00Z</dcterms:modified>
</cp:coreProperties>
</file>