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356B4" w14:textId="1C647BFB" w:rsidR="00B002C8" w:rsidRPr="00B619BB" w:rsidRDefault="00837D80" w:rsidP="00B619BB">
      <w:pPr>
        <w:pStyle w:val="Pavadinimas"/>
        <w:tabs>
          <w:tab w:val="left" w:pos="1134"/>
        </w:tabs>
        <w:rPr>
          <w:sz w:val="24"/>
          <w:szCs w:val="24"/>
        </w:rPr>
      </w:pPr>
      <w:r w:rsidRPr="00B619BB">
        <w:rPr>
          <w:noProof/>
          <w:lang w:eastAsia="lt-LT"/>
        </w:rPr>
        <w:drawing>
          <wp:inline distT="0" distB="0" distL="0" distR="0" wp14:anchorId="3B01A8B5" wp14:editId="345AD9DB">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0F1F85B" w14:textId="77777777" w:rsidR="00C000BF" w:rsidRPr="00B619BB" w:rsidRDefault="00C000BF" w:rsidP="00B921CA">
      <w:pPr>
        <w:pStyle w:val="Pavadinimas"/>
        <w:tabs>
          <w:tab w:val="left" w:pos="1134"/>
        </w:tabs>
        <w:rPr>
          <w:sz w:val="24"/>
          <w:szCs w:val="24"/>
        </w:rPr>
      </w:pPr>
    </w:p>
    <w:p w14:paraId="7DD1810A" w14:textId="77777777" w:rsidR="0071137D" w:rsidRPr="00B619BB" w:rsidRDefault="0071137D" w:rsidP="0071137D">
      <w:pPr>
        <w:pStyle w:val="Pavadinimas"/>
      </w:pPr>
      <w:r w:rsidRPr="00B619BB">
        <w:t xml:space="preserve">PANEVĖŽIO MIESTO SAVIVALDYBĖS </w:t>
      </w:r>
    </w:p>
    <w:p w14:paraId="69504F7F" w14:textId="77777777" w:rsidR="0071137D" w:rsidRPr="00B619BB" w:rsidRDefault="00A7181C" w:rsidP="0071137D">
      <w:pPr>
        <w:pStyle w:val="Pavadinimas"/>
      </w:pPr>
      <w:r w:rsidRPr="00B619BB">
        <w:t>TARYBA</w:t>
      </w:r>
    </w:p>
    <w:p w14:paraId="4906A682" w14:textId="77777777" w:rsidR="0071137D" w:rsidRPr="00B619BB" w:rsidRDefault="0071137D" w:rsidP="0071137D">
      <w:pPr>
        <w:pStyle w:val="Pavadinimas"/>
      </w:pPr>
    </w:p>
    <w:p w14:paraId="1F2EAE3B" w14:textId="77777777" w:rsidR="00B619BB" w:rsidRPr="00B619BB" w:rsidRDefault="00B619BB" w:rsidP="0071137D">
      <w:pPr>
        <w:pStyle w:val="Pavadinimas"/>
      </w:pPr>
    </w:p>
    <w:p w14:paraId="5CDEE194" w14:textId="77777777" w:rsidR="0071137D" w:rsidRPr="00B619BB" w:rsidRDefault="00A7181C" w:rsidP="0071137D">
      <w:pPr>
        <w:pStyle w:val="Antrat2"/>
        <w:tabs>
          <w:tab w:val="left" w:pos="1410"/>
          <w:tab w:val="center" w:pos="4734"/>
        </w:tabs>
      </w:pPr>
      <w:r w:rsidRPr="00B619BB">
        <w:t>SPRENDIMAS</w:t>
      </w:r>
    </w:p>
    <w:p w14:paraId="6D80C3EE" w14:textId="77777777" w:rsidR="0071137D" w:rsidRPr="00B619BB" w:rsidRDefault="00345FC6" w:rsidP="0059792E">
      <w:pPr>
        <w:jc w:val="center"/>
        <w:rPr>
          <w:b/>
          <w:sz w:val="22"/>
        </w:rPr>
      </w:pPr>
      <w:r w:rsidRPr="00B619BB">
        <w:rPr>
          <w:b/>
        </w:rPr>
        <w:t xml:space="preserve">DĖL </w:t>
      </w:r>
      <w:r w:rsidR="009F2D18" w:rsidRPr="00B619BB">
        <w:rPr>
          <w:b/>
        </w:rPr>
        <w:t xml:space="preserve">SUTIKIMO </w:t>
      </w:r>
      <w:r w:rsidR="00061F1D" w:rsidRPr="00B619BB">
        <w:rPr>
          <w:b/>
        </w:rPr>
        <w:t>ĮRENGTI PRIE</w:t>
      </w:r>
      <w:r w:rsidR="006D3C44" w:rsidRPr="00B619BB">
        <w:rPr>
          <w:b/>
        </w:rPr>
        <w:t>Š</w:t>
      </w:r>
      <w:r w:rsidR="00061F1D" w:rsidRPr="00B619BB">
        <w:rPr>
          <w:b/>
        </w:rPr>
        <w:t>GAISRINIŲ REZERVUARŲ TALPAS</w:t>
      </w:r>
      <w:r w:rsidR="009F2D18" w:rsidRPr="00B619BB">
        <w:rPr>
          <w:b/>
        </w:rPr>
        <w:t xml:space="preserve"> NEIŠLAIKANT ATSTUMO IKI GRETIMO SKLYPO RIBOS</w:t>
      </w:r>
    </w:p>
    <w:p w14:paraId="7FE96124" w14:textId="77777777" w:rsidR="0071137D" w:rsidRPr="00B619BB" w:rsidRDefault="0071137D" w:rsidP="0071137D">
      <w:pPr>
        <w:jc w:val="center"/>
        <w:rPr>
          <w:b/>
          <w:sz w:val="22"/>
        </w:rPr>
      </w:pPr>
    </w:p>
    <w:p w14:paraId="3740A0A2" w14:textId="77777777" w:rsidR="00B619BB" w:rsidRPr="00B619BB" w:rsidRDefault="00B619BB" w:rsidP="00B619BB">
      <w:pPr>
        <w:jc w:val="center"/>
      </w:pPr>
      <w:r w:rsidRPr="00B619BB">
        <w:rPr>
          <w:rStyle w:val="Style3"/>
        </w:rPr>
        <w:fldChar w:fldCharType="begin">
          <w:ffData>
            <w:name w:val="registravimoDataIlga"/>
            <w:enabled/>
            <w:calcOnExit w:val="0"/>
            <w:textInput/>
          </w:ffData>
        </w:fldChar>
      </w:r>
      <w:bookmarkStart w:id="0" w:name="registravimoDataIlga"/>
      <w:r w:rsidRPr="00B619BB">
        <w:rPr>
          <w:rStyle w:val="Style3"/>
        </w:rPr>
        <w:instrText xml:space="preserve"> FORMTEXT </w:instrText>
      </w:r>
      <w:r w:rsidRPr="00B619BB">
        <w:rPr>
          <w:rStyle w:val="Style3"/>
        </w:rPr>
      </w:r>
      <w:r w:rsidRPr="00B619BB">
        <w:rPr>
          <w:rStyle w:val="Style3"/>
        </w:rPr>
        <w:fldChar w:fldCharType="separate"/>
      </w:r>
      <w:r w:rsidRPr="00B619BB">
        <w:rPr>
          <w:rStyle w:val="Style3"/>
        </w:rPr>
        <w:t> </w:t>
      </w:r>
      <w:r w:rsidRPr="00B619BB">
        <w:rPr>
          <w:rStyle w:val="Style3"/>
        </w:rPr>
        <w:t> </w:t>
      </w:r>
      <w:r w:rsidRPr="00B619BB">
        <w:rPr>
          <w:rStyle w:val="Style3"/>
        </w:rPr>
        <w:t> </w:t>
      </w:r>
      <w:r w:rsidRPr="00B619BB">
        <w:rPr>
          <w:rStyle w:val="Style3"/>
        </w:rPr>
        <w:t> </w:t>
      </w:r>
      <w:r w:rsidRPr="00B619BB">
        <w:rPr>
          <w:rStyle w:val="Style3"/>
        </w:rPr>
        <w:t> </w:t>
      </w:r>
      <w:r w:rsidRPr="00B619BB">
        <w:rPr>
          <w:rStyle w:val="Style3"/>
        </w:rPr>
        <w:fldChar w:fldCharType="end"/>
      </w:r>
      <w:bookmarkEnd w:id="0"/>
      <w:r w:rsidRPr="00B619BB">
        <w:t xml:space="preserve"> Nr. </w:t>
      </w:r>
      <w:r w:rsidRPr="00B619BB">
        <w:fldChar w:fldCharType="begin">
          <w:ffData>
            <w:name w:val="registravimoNr"/>
            <w:enabled/>
            <w:calcOnExit w:val="0"/>
            <w:textInput/>
          </w:ffData>
        </w:fldChar>
      </w:r>
      <w:bookmarkStart w:id="1" w:name="registravimoNr"/>
      <w:r w:rsidRPr="00B619BB">
        <w:instrText xml:space="preserve"> FORMTEXT </w:instrText>
      </w:r>
      <w:r w:rsidRPr="00B619BB">
        <w:fldChar w:fldCharType="separate"/>
      </w:r>
      <w:r w:rsidRPr="00B619BB">
        <w:t> </w:t>
      </w:r>
      <w:r w:rsidRPr="00B619BB">
        <w:t> </w:t>
      </w:r>
      <w:r w:rsidRPr="00B619BB">
        <w:t> </w:t>
      </w:r>
      <w:r w:rsidRPr="00B619BB">
        <w:t> </w:t>
      </w:r>
      <w:r w:rsidRPr="00B619BB">
        <w:t> </w:t>
      </w:r>
      <w:r w:rsidRPr="00B619BB">
        <w:fldChar w:fldCharType="end"/>
      </w:r>
      <w:bookmarkEnd w:id="1"/>
    </w:p>
    <w:p w14:paraId="455F38C0" w14:textId="77777777" w:rsidR="00B619BB" w:rsidRPr="00B619BB" w:rsidRDefault="00B619BB" w:rsidP="00B619BB">
      <w:pPr>
        <w:keepNext/>
        <w:jc w:val="center"/>
        <w:outlineLvl w:val="2"/>
        <w:rPr>
          <w:b/>
        </w:rPr>
      </w:pPr>
      <w:r w:rsidRPr="00B619BB">
        <w:t>Panevėžys</w:t>
      </w:r>
    </w:p>
    <w:p w14:paraId="7110E5AE" w14:textId="77777777" w:rsidR="00B921CA" w:rsidRPr="00B619BB" w:rsidRDefault="00B921CA" w:rsidP="00B619BB"/>
    <w:p w14:paraId="30482C70" w14:textId="77777777" w:rsidR="009E5E0E" w:rsidRPr="00B619BB" w:rsidRDefault="009E5E0E" w:rsidP="00B619BB"/>
    <w:p w14:paraId="5BDD91A3" w14:textId="77777777" w:rsidR="009E5E0E" w:rsidRPr="00B619BB" w:rsidRDefault="009E5E0E" w:rsidP="0059792E">
      <w:pPr>
        <w:pStyle w:val="Pagrindinistekstas"/>
        <w:tabs>
          <w:tab w:val="left" w:pos="1134"/>
        </w:tabs>
        <w:spacing w:line="360" w:lineRule="auto"/>
        <w:ind w:firstLine="851"/>
      </w:pPr>
      <w:r w:rsidRPr="00B619BB">
        <w:t>Vadovaudamasi</w:t>
      </w:r>
      <w:r w:rsidR="006E24DF" w:rsidRPr="00B619BB">
        <w:t xml:space="preserve"> Lietuvos Respublikos vietos savivaldos įstatymo 16</w:t>
      </w:r>
      <w:r w:rsidRPr="00B619BB">
        <w:t xml:space="preserve"> </w:t>
      </w:r>
      <w:r w:rsidR="006E24DF" w:rsidRPr="00B619BB">
        <w:t xml:space="preserve">straipsnio </w:t>
      </w:r>
      <w:r w:rsidR="009F2D18" w:rsidRPr="00B619BB">
        <w:t>2</w:t>
      </w:r>
      <w:r w:rsidR="007B5DE1" w:rsidRPr="00B619BB">
        <w:t xml:space="preserve"> </w:t>
      </w:r>
      <w:r w:rsidR="006E24DF" w:rsidRPr="00B619BB">
        <w:t>dal</w:t>
      </w:r>
      <w:r w:rsidR="007B5DE1" w:rsidRPr="00B619BB">
        <w:t>ies 26 punktu ir 48 straipsnio 2 dalimi</w:t>
      </w:r>
      <w:r w:rsidR="006E24DF" w:rsidRPr="00B619BB">
        <w:t xml:space="preserve">, </w:t>
      </w:r>
      <w:r w:rsidRPr="00B619BB">
        <w:t>Lietuvos Respublikos statybos įstatymo</w:t>
      </w:r>
      <w:r w:rsidR="00C9478B" w:rsidRPr="00B619BB">
        <w:t xml:space="preserve"> </w:t>
      </w:r>
      <w:r w:rsidR="004E4788" w:rsidRPr="00B619BB">
        <w:t>27</w:t>
      </w:r>
      <w:r w:rsidRPr="00B619BB">
        <w:t xml:space="preserve"> straipsnio </w:t>
      </w:r>
      <w:r w:rsidR="002D47FA" w:rsidRPr="00B619BB">
        <w:t>5</w:t>
      </w:r>
      <w:r w:rsidRPr="00B619BB">
        <w:t xml:space="preserve"> dalies </w:t>
      </w:r>
      <w:r w:rsidR="00F132B3" w:rsidRPr="00B619BB">
        <w:t>4</w:t>
      </w:r>
      <w:r w:rsidRPr="00B619BB">
        <w:t xml:space="preserve"> punktu</w:t>
      </w:r>
      <w:r w:rsidR="004E4788" w:rsidRPr="00B619BB">
        <w:t>,</w:t>
      </w:r>
      <w:r w:rsidR="00EA11D4" w:rsidRPr="00B619BB">
        <w:t xml:space="preserve"> </w:t>
      </w:r>
      <w:r w:rsidR="009F2D18" w:rsidRPr="00B619BB">
        <w:t xml:space="preserve">atsižvelgdama į </w:t>
      </w:r>
      <w:r w:rsidR="00A54132" w:rsidRPr="00B619BB">
        <w:t>MB „Pupa –</w:t>
      </w:r>
      <w:r w:rsidR="000E17FA">
        <w:t xml:space="preserve"> s</w:t>
      </w:r>
      <w:r w:rsidR="00A54132" w:rsidRPr="00B619BB">
        <w:t xml:space="preserve">trateginė urbanistika“ </w:t>
      </w:r>
      <w:r w:rsidR="000C34B7" w:rsidRPr="00B619BB">
        <w:t>20</w:t>
      </w:r>
      <w:r w:rsidR="00A54132" w:rsidRPr="00B619BB">
        <w:t>21</w:t>
      </w:r>
      <w:r w:rsidR="000C34B7" w:rsidRPr="00B619BB">
        <w:t xml:space="preserve"> m. </w:t>
      </w:r>
      <w:r w:rsidR="009F2D18" w:rsidRPr="00B619BB">
        <w:t>sausio 4 d. raštą</w:t>
      </w:r>
      <w:r w:rsidR="00A54132" w:rsidRPr="00B619BB">
        <w:t xml:space="preserve"> Nr. 2021-002</w:t>
      </w:r>
      <w:r w:rsidR="00E832D1" w:rsidRPr="00B619BB">
        <w:t>,</w:t>
      </w:r>
      <w:r w:rsidR="000C34B7" w:rsidRPr="00B619BB">
        <w:t xml:space="preserve"> </w:t>
      </w:r>
      <w:r w:rsidR="00A54132" w:rsidRPr="00B619BB">
        <w:t xml:space="preserve">Panevėžio miesto savivaldybės taryba </w:t>
      </w:r>
      <w:r w:rsidRPr="00B619BB">
        <w:t>n u s p r e n d ž i a:</w:t>
      </w:r>
    </w:p>
    <w:p w14:paraId="5E2908F5" w14:textId="77777777" w:rsidR="00DA614B" w:rsidRPr="00B619BB" w:rsidRDefault="009F2D18" w:rsidP="009F2D18">
      <w:pPr>
        <w:pStyle w:val="Pagrindinistekstas"/>
        <w:numPr>
          <w:ilvl w:val="0"/>
          <w:numId w:val="2"/>
        </w:numPr>
        <w:tabs>
          <w:tab w:val="left" w:pos="1134"/>
        </w:tabs>
        <w:spacing w:line="360" w:lineRule="auto"/>
        <w:ind w:left="0" w:firstLine="851"/>
      </w:pPr>
      <w:r w:rsidRPr="00B619BB">
        <w:t>Sutikti</w:t>
      </w:r>
      <w:r w:rsidR="00B619BB">
        <w:t>, kad</w:t>
      </w:r>
      <w:r w:rsidRPr="00B619BB">
        <w:t xml:space="preserve"> </w:t>
      </w:r>
      <w:r w:rsidR="00A54132" w:rsidRPr="00B619BB">
        <w:t>priešgais</w:t>
      </w:r>
      <w:r w:rsidR="006D3C44" w:rsidRPr="00B619BB">
        <w:t>rinių rezervuarų talp</w:t>
      </w:r>
      <w:r w:rsidR="00B619BB">
        <w:t xml:space="preserve">os </w:t>
      </w:r>
      <w:r w:rsidR="00C73B55" w:rsidRPr="00B619BB">
        <w:t>poeto J. Čerkeso</w:t>
      </w:r>
      <w:r w:rsidR="00B619BB">
        <w:t>-</w:t>
      </w:r>
      <w:r w:rsidR="00C73B55" w:rsidRPr="00B619BB">
        <w:t>Besparnio sodybos sklype</w:t>
      </w:r>
      <w:r w:rsidR="00B619BB">
        <w:t xml:space="preserve"> </w:t>
      </w:r>
      <w:r w:rsidR="00B619BB" w:rsidRPr="00B619BB">
        <w:t>(unikalus daikto numeris 4400-4900-8579</w:t>
      </w:r>
      <w:r w:rsidR="00B619BB">
        <w:t>,</w:t>
      </w:r>
      <w:r w:rsidR="00B619BB" w:rsidRPr="00B619BB">
        <w:t xml:space="preserve"> Ukmergės g. 59A, Panevėžy</w:t>
      </w:r>
      <w:r w:rsidR="00B619BB">
        <w:t>s</w:t>
      </w:r>
      <w:r w:rsidR="00B619BB" w:rsidRPr="00B619BB">
        <w:t>)</w:t>
      </w:r>
      <w:r w:rsidR="00C73B55" w:rsidRPr="00B619BB">
        <w:t xml:space="preserve"> </w:t>
      </w:r>
      <w:r w:rsidR="00B619BB">
        <w:t xml:space="preserve">būtų </w:t>
      </w:r>
      <w:r w:rsidR="00B619BB" w:rsidRPr="00B619BB">
        <w:t>įreng</w:t>
      </w:r>
      <w:r w:rsidR="00B619BB">
        <w:t>tos</w:t>
      </w:r>
      <w:r w:rsidR="00C73B55" w:rsidRPr="00B619BB">
        <w:t xml:space="preserve"> </w:t>
      </w:r>
      <w:r w:rsidR="00A54132" w:rsidRPr="00B619BB">
        <w:t xml:space="preserve">neišlaikant 1 metro atstumo </w:t>
      </w:r>
      <w:r w:rsidR="00E832D1" w:rsidRPr="00B619BB">
        <w:t>iki Skaistakalnio</w:t>
      </w:r>
      <w:r w:rsidR="00C73B55" w:rsidRPr="00B619BB">
        <w:t xml:space="preserve"> parko</w:t>
      </w:r>
      <w:r w:rsidR="00E832D1" w:rsidRPr="00B619BB">
        <w:t xml:space="preserve"> sklypo (unikalus daikto numeris </w:t>
      </w:r>
      <w:r w:rsidR="00DA614B" w:rsidRPr="00B619BB">
        <w:t>4400-3779-4875)</w:t>
      </w:r>
      <w:r w:rsidR="00C73B55" w:rsidRPr="00B619BB">
        <w:t xml:space="preserve"> ribos</w:t>
      </w:r>
      <w:r w:rsidR="00FB15B8" w:rsidRPr="00B619BB">
        <w:t>.</w:t>
      </w:r>
    </w:p>
    <w:p w14:paraId="67498AAC" w14:textId="77777777" w:rsidR="00B619BB" w:rsidRPr="00B619BB" w:rsidRDefault="009F2D18" w:rsidP="00B619BB">
      <w:pPr>
        <w:pStyle w:val="Pagrindinistekstas"/>
        <w:numPr>
          <w:ilvl w:val="0"/>
          <w:numId w:val="2"/>
        </w:numPr>
        <w:tabs>
          <w:tab w:val="left" w:pos="1134"/>
        </w:tabs>
        <w:spacing w:line="360" w:lineRule="auto"/>
        <w:ind w:left="0" w:firstLine="851"/>
      </w:pPr>
      <w:r w:rsidRPr="00B619BB">
        <w:rPr>
          <w:szCs w:val="24"/>
        </w:rPr>
        <w:t>Pavesti Savivaldybės administracijai kontroliuoti šio Savivaldybės tarybos sprendimo vykdymą.</w:t>
      </w:r>
    </w:p>
    <w:p w14:paraId="0B59E95D" w14:textId="77777777" w:rsidR="00D1333D" w:rsidRPr="00B619BB" w:rsidRDefault="00B619BB" w:rsidP="00B619BB">
      <w:pPr>
        <w:pStyle w:val="Pagrindinistekstas"/>
        <w:numPr>
          <w:ilvl w:val="0"/>
          <w:numId w:val="2"/>
        </w:numPr>
        <w:tabs>
          <w:tab w:val="left" w:pos="1134"/>
        </w:tabs>
        <w:spacing w:line="360" w:lineRule="auto"/>
        <w:ind w:left="0" w:firstLine="851"/>
      </w:pPr>
      <w:r w:rsidRPr="00B619BB">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35A5873" w14:textId="77777777" w:rsidR="000C34B7" w:rsidRPr="00B619BB" w:rsidRDefault="000C34B7" w:rsidP="00B619BB">
      <w:pPr>
        <w:jc w:val="both"/>
      </w:pPr>
    </w:p>
    <w:p w14:paraId="0BFFE815" w14:textId="77777777" w:rsidR="007F00B8" w:rsidRPr="00B619BB" w:rsidRDefault="007F00B8" w:rsidP="00B619BB"/>
    <w:p w14:paraId="737718DC" w14:textId="77777777" w:rsidR="007F00B8" w:rsidRPr="00B619BB" w:rsidRDefault="007F00B8" w:rsidP="00B619BB">
      <w:r w:rsidRPr="00B619BB">
        <w:t>Savivaldybės meras</w:t>
      </w:r>
      <w:r w:rsidR="00354BAA" w:rsidRPr="00B619BB">
        <w:tab/>
      </w:r>
      <w:r w:rsidR="00354BAA" w:rsidRPr="00B619BB">
        <w:tab/>
      </w:r>
      <w:r w:rsidR="00354BAA" w:rsidRPr="00B619BB">
        <w:tab/>
      </w:r>
      <w:r w:rsidR="00354BAA" w:rsidRPr="00B619BB">
        <w:tab/>
      </w:r>
      <w:r w:rsidR="00CD6BCB" w:rsidRPr="00B619BB">
        <w:t xml:space="preserve">      </w:t>
      </w:r>
      <w:r w:rsidR="00354BAA" w:rsidRPr="00B619BB">
        <w:t>Rytis Mykolas Račkauskas</w:t>
      </w:r>
    </w:p>
    <w:sectPr w:rsidR="007F00B8" w:rsidRPr="00B619BB" w:rsidSect="00B619BB">
      <w:pgSz w:w="11907" w:h="16840"/>
      <w:pgMar w:top="1135" w:right="708" w:bottom="851"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23C05"/>
    <w:multiLevelType w:val="hybridMultilevel"/>
    <w:tmpl w:val="E620F00E"/>
    <w:lvl w:ilvl="0" w:tplc="893650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6263D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7D"/>
    <w:rsid w:val="00001628"/>
    <w:rsid w:val="00003752"/>
    <w:rsid w:val="00005D56"/>
    <w:rsid w:val="00025C5D"/>
    <w:rsid w:val="00031091"/>
    <w:rsid w:val="000359DC"/>
    <w:rsid w:val="000415C0"/>
    <w:rsid w:val="0005153E"/>
    <w:rsid w:val="00055D4F"/>
    <w:rsid w:val="00055E6A"/>
    <w:rsid w:val="00061F1D"/>
    <w:rsid w:val="000701B2"/>
    <w:rsid w:val="00080621"/>
    <w:rsid w:val="000907DA"/>
    <w:rsid w:val="000A5583"/>
    <w:rsid w:val="000B0452"/>
    <w:rsid w:val="000B1409"/>
    <w:rsid w:val="000B2BF7"/>
    <w:rsid w:val="000B543C"/>
    <w:rsid w:val="000C34B7"/>
    <w:rsid w:val="000C3CAC"/>
    <w:rsid w:val="000E17FA"/>
    <w:rsid w:val="000E78DA"/>
    <w:rsid w:val="000F5C6B"/>
    <w:rsid w:val="000F7C5B"/>
    <w:rsid w:val="0010349B"/>
    <w:rsid w:val="001065FA"/>
    <w:rsid w:val="001474BE"/>
    <w:rsid w:val="00180666"/>
    <w:rsid w:val="00182A30"/>
    <w:rsid w:val="00183893"/>
    <w:rsid w:val="00193C90"/>
    <w:rsid w:val="001969AA"/>
    <w:rsid w:val="001A22D8"/>
    <w:rsid w:val="001B3325"/>
    <w:rsid w:val="001B5F35"/>
    <w:rsid w:val="001C6262"/>
    <w:rsid w:val="001D3362"/>
    <w:rsid w:val="001E1C98"/>
    <w:rsid w:val="001E6159"/>
    <w:rsid w:val="001F5A3C"/>
    <w:rsid w:val="002027C3"/>
    <w:rsid w:val="002035A3"/>
    <w:rsid w:val="00207321"/>
    <w:rsid w:val="002221FC"/>
    <w:rsid w:val="00237744"/>
    <w:rsid w:val="002437DF"/>
    <w:rsid w:val="00245A35"/>
    <w:rsid w:val="0025514F"/>
    <w:rsid w:val="0029183D"/>
    <w:rsid w:val="002945FE"/>
    <w:rsid w:val="002974D7"/>
    <w:rsid w:val="002A28EA"/>
    <w:rsid w:val="002B6960"/>
    <w:rsid w:val="002C5B4F"/>
    <w:rsid w:val="002D2B17"/>
    <w:rsid w:val="002D47FA"/>
    <w:rsid w:val="002E64DC"/>
    <w:rsid w:val="002F3C5B"/>
    <w:rsid w:val="002F5AB0"/>
    <w:rsid w:val="00302328"/>
    <w:rsid w:val="00317EA8"/>
    <w:rsid w:val="003218E9"/>
    <w:rsid w:val="00323809"/>
    <w:rsid w:val="00333FDF"/>
    <w:rsid w:val="003441A6"/>
    <w:rsid w:val="00345FC6"/>
    <w:rsid w:val="003503AC"/>
    <w:rsid w:val="0035149B"/>
    <w:rsid w:val="00354A0F"/>
    <w:rsid w:val="00354BAA"/>
    <w:rsid w:val="003614EC"/>
    <w:rsid w:val="00363545"/>
    <w:rsid w:val="00375CA9"/>
    <w:rsid w:val="003812EE"/>
    <w:rsid w:val="00386949"/>
    <w:rsid w:val="003A6744"/>
    <w:rsid w:val="003B65BA"/>
    <w:rsid w:val="003D1588"/>
    <w:rsid w:val="003E2FB8"/>
    <w:rsid w:val="003E30AA"/>
    <w:rsid w:val="003E4D3A"/>
    <w:rsid w:val="003E5977"/>
    <w:rsid w:val="003F1AD0"/>
    <w:rsid w:val="003F7BC5"/>
    <w:rsid w:val="004033A9"/>
    <w:rsid w:val="00405263"/>
    <w:rsid w:val="00411051"/>
    <w:rsid w:val="004205A8"/>
    <w:rsid w:val="004355DE"/>
    <w:rsid w:val="004421A3"/>
    <w:rsid w:val="00446CB7"/>
    <w:rsid w:val="00455193"/>
    <w:rsid w:val="00473057"/>
    <w:rsid w:val="00487518"/>
    <w:rsid w:val="0049080B"/>
    <w:rsid w:val="0049163E"/>
    <w:rsid w:val="004A13E1"/>
    <w:rsid w:val="004A2474"/>
    <w:rsid w:val="004A3603"/>
    <w:rsid w:val="004B4A83"/>
    <w:rsid w:val="004D1F04"/>
    <w:rsid w:val="004E4788"/>
    <w:rsid w:val="004F2BDB"/>
    <w:rsid w:val="00502CAE"/>
    <w:rsid w:val="0051413C"/>
    <w:rsid w:val="00516742"/>
    <w:rsid w:val="0052780B"/>
    <w:rsid w:val="005337D8"/>
    <w:rsid w:val="0053552F"/>
    <w:rsid w:val="00545A47"/>
    <w:rsid w:val="0059792E"/>
    <w:rsid w:val="005B1478"/>
    <w:rsid w:val="005B1BD3"/>
    <w:rsid w:val="005B3ED8"/>
    <w:rsid w:val="005C008F"/>
    <w:rsid w:val="005C12DF"/>
    <w:rsid w:val="005C1EC6"/>
    <w:rsid w:val="005D56A5"/>
    <w:rsid w:val="005F66A0"/>
    <w:rsid w:val="005F6BAD"/>
    <w:rsid w:val="00616142"/>
    <w:rsid w:val="00646AB8"/>
    <w:rsid w:val="0065531C"/>
    <w:rsid w:val="0066666E"/>
    <w:rsid w:val="00667372"/>
    <w:rsid w:val="00676982"/>
    <w:rsid w:val="00682B03"/>
    <w:rsid w:val="006845CF"/>
    <w:rsid w:val="0069154B"/>
    <w:rsid w:val="006A46B5"/>
    <w:rsid w:val="006A5AD1"/>
    <w:rsid w:val="006B24AF"/>
    <w:rsid w:val="006B50E1"/>
    <w:rsid w:val="006D14A4"/>
    <w:rsid w:val="006D2F1D"/>
    <w:rsid w:val="006D3C44"/>
    <w:rsid w:val="006E162E"/>
    <w:rsid w:val="006E24DF"/>
    <w:rsid w:val="006E42C2"/>
    <w:rsid w:val="006F1ABB"/>
    <w:rsid w:val="0070686C"/>
    <w:rsid w:val="0071137D"/>
    <w:rsid w:val="00715172"/>
    <w:rsid w:val="00716175"/>
    <w:rsid w:val="0072386E"/>
    <w:rsid w:val="00726073"/>
    <w:rsid w:val="00727B29"/>
    <w:rsid w:val="007678B7"/>
    <w:rsid w:val="00780B7B"/>
    <w:rsid w:val="007A03A7"/>
    <w:rsid w:val="007A0B7E"/>
    <w:rsid w:val="007A3C5D"/>
    <w:rsid w:val="007A607F"/>
    <w:rsid w:val="007B01B3"/>
    <w:rsid w:val="007B5DE1"/>
    <w:rsid w:val="007D0BB7"/>
    <w:rsid w:val="007D2F6D"/>
    <w:rsid w:val="007E29C0"/>
    <w:rsid w:val="007E5B78"/>
    <w:rsid w:val="007E7C8C"/>
    <w:rsid w:val="007F00B8"/>
    <w:rsid w:val="007F31EF"/>
    <w:rsid w:val="007F6507"/>
    <w:rsid w:val="00802D5F"/>
    <w:rsid w:val="00803B2A"/>
    <w:rsid w:val="008041F1"/>
    <w:rsid w:val="00804CDA"/>
    <w:rsid w:val="00807237"/>
    <w:rsid w:val="00833CED"/>
    <w:rsid w:val="00837D80"/>
    <w:rsid w:val="00841A17"/>
    <w:rsid w:val="00876D8A"/>
    <w:rsid w:val="0088244A"/>
    <w:rsid w:val="0088600B"/>
    <w:rsid w:val="008909D1"/>
    <w:rsid w:val="008910C0"/>
    <w:rsid w:val="00892B2B"/>
    <w:rsid w:val="008D522D"/>
    <w:rsid w:val="008E4289"/>
    <w:rsid w:val="008E52F9"/>
    <w:rsid w:val="008E686D"/>
    <w:rsid w:val="008F331B"/>
    <w:rsid w:val="00942B6C"/>
    <w:rsid w:val="00943494"/>
    <w:rsid w:val="0096493F"/>
    <w:rsid w:val="00976676"/>
    <w:rsid w:val="00980D45"/>
    <w:rsid w:val="00992DE4"/>
    <w:rsid w:val="009A605E"/>
    <w:rsid w:val="009C1E86"/>
    <w:rsid w:val="009C2101"/>
    <w:rsid w:val="009C423E"/>
    <w:rsid w:val="009C4415"/>
    <w:rsid w:val="009C5A8E"/>
    <w:rsid w:val="009E22A2"/>
    <w:rsid w:val="009E5E0E"/>
    <w:rsid w:val="009F2D18"/>
    <w:rsid w:val="00A004F6"/>
    <w:rsid w:val="00A10592"/>
    <w:rsid w:val="00A26690"/>
    <w:rsid w:val="00A26EC1"/>
    <w:rsid w:val="00A420E4"/>
    <w:rsid w:val="00A45438"/>
    <w:rsid w:val="00A54132"/>
    <w:rsid w:val="00A56C37"/>
    <w:rsid w:val="00A648C9"/>
    <w:rsid w:val="00A67B3C"/>
    <w:rsid w:val="00A70E31"/>
    <w:rsid w:val="00A7181C"/>
    <w:rsid w:val="00A74BB0"/>
    <w:rsid w:val="00AA5C79"/>
    <w:rsid w:val="00AB0747"/>
    <w:rsid w:val="00AB22AC"/>
    <w:rsid w:val="00AF024D"/>
    <w:rsid w:val="00B002C8"/>
    <w:rsid w:val="00B27665"/>
    <w:rsid w:val="00B344D3"/>
    <w:rsid w:val="00B42ED4"/>
    <w:rsid w:val="00B457B7"/>
    <w:rsid w:val="00B47F05"/>
    <w:rsid w:val="00B619BB"/>
    <w:rsid w:val="00B67BE3"/>
    <w:rsid w:val="00B84D05"/>
    <w:rsid w:val="00B86A7B"/>
    <w:rsid w:val="00B90177"/>
    <w:rsid w:val="00B921CA"/>
    <w:rsid w:val="00B92421"/>
    <w:rsid w:val="00B94224"/>
    <w:rsid w:val="00BA3342"/>
    <w:rsid w:val="00BB5C75"/>
    <w:rsid w:val="00BC1D53"/>
    <w:rsid w:val="00BC52CD"/>
    <w:rsid w:val="00BD0831"/>
    <w:rsid w:val="00C000BF"/>
    <w:rsid w:val="00C2034E"/>
    <w:rsid w:val="00C20C3D"/>
    <w:rsid w:val="00C2590A"/>
    <w:rsid w:val="00C27CB6"/>
    <w:rsid w:val="00C33254"/>
    <w:rsid w:val="00C51DF1"/>
    <w:rsid w:val="00C57AA9"/>
    <w:rsid w:val="00C73B55"/>
    <w:rsid w:val="00C84949"/>
    <w:rsid w:val="00C92503"/>
    <w:rsid w:val="00C9478B"/>
    <w:rsid w:val="00CA5A21"/>
    <w:rsid w:val="00CA5B75"/>
    <w:rsid w:val="00CB1BDC"/>
    <w:rsid w:val="00CC1B7F"/>
    <w:rsid w:val="00CC7982"/>
    <w:rsid w:val="00CD69FE"/>
    <w:rsid w:val="00CD6BCB"/>
    <w:rsid w:val="00CD7306"/>
    <w:rsid w:val="00CE4866"/>
    <w:rsid w:val="00D00511"/>
    <w:rsid w:val="00D03462"/>
    <w:rsid w:val="00D05142"/>
    <w:rsid w:val="00D071F2"/>
    <w:rsid w:val="00D12B52"/>
    <w:rsid w:val="00D1333D"/>
    <w:rsid w:val="00D23AEB"/>
    <w:rsid w:val="00D33A3F"/>
    <w:rsid w:val="00D431B1"/>
    <w:rsid w:val="00D46BA5"/>
    <w:rsid w:val="00D575FA"/>
    <w:rsid w:val="00D60B69"/>
    <w:rsid w:val="00D633E4"/>
    <w:rsid w:val="00D647C1"/>
    <w:rsid w:val="00D71868"/>
    <w:rsid w:val="00D73E07"/>
    <w:rsid w:val="00D754FD"/>
    <w:rsid w:val="00D75F81"/>
    <w:rsid w:val="00D879E4"/>
    <w:rsid w:val="00DA614B"/>
    <w:rsid w:val="00DB38F6"/>
    <w:rsid w:val="00DC0DA2"/>
    <w:rsid w:val="00DC6961"/>
    <w:rsid w:val="00DD1BF8"/>
    <w:rsid w:val="00DD3515"/>
    <w:rsid w:val="00DE1021"/>
    <w:rsid w:val="00E13D42"/>
    <w:rsid w:val="00E20F17"/>
    <w:rsid w:val="00E25A04"/>
    <w:rsid w:val="00E315AF"/>
    <w:rsid w:val="00E36249"/>
    <w:rsid w:val="00E46EF0"/>
    <w:rsid w:val="00E5679D"/>
    <w:rsid w:val="00E574C9"/>
    <w:rsid w:val="00E6394B"/>
    <w:rsid w:val="00E832D1"/>
    <w:rsid w:val="00EA0158"/>
    <w:rsid w:val="00EA11D4"/>
    <w:rsid w:val="00EA5DA4"/>
    <w:rsid w:val="00EB79CB"/>
    <w:rsid w:val="00EC74DA"/>
    <w:rsid w:val="00ED6C1F"/>
    <w:rsid w:val="00EF47B7"/>
    <w:rsid w:val="00EF747E"/>
    <w:rsid w:val="00F013C6"/>
    <w:rsid w:val="00F01696"/>
    <w:rsid w:val="00F111BE"/>
    <w:rsid w:val="00F132B3"/>
    <w:rsid w:val="00F14AF7"/>
    <w:rsid w:val="00F210E9"/>
    <w:rsid w:val="00F26BA7"/>
    <w:rsid w:val="00F31CBF"/>
    <w:rsid w:val="00F36CC1"/>
    <w:rsid w:val="00F527CC"/>
    <w:rsid w:val="00F57916"/>
    <w:rsid w:val="00F63CE4"/>
    <w:rsid w:val="00F70EC4"/>
    <w:rsid w:val="00F74C3B"/>
    <w:rsid w:val="00F75F79"/>
    <w:rsid w:val="00F845E5"/>
    <w:rsid w:val="00FB0C68"/>
    <w:rsid w:val="00FB15B8"/>
    <w:rsid w:val="00FC1DDA"/>
    <w:rsid w:val="00FC4F3D"/>
    <w:rsid w:val="00FD37D8"/>
    <w:rsid w:val="00FE0229"/>
    <w:rsid w:val="00FE0344"/>
    <w:rsid w:val="00FF345E"/>
    <w:rsid w:val="00FF5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482D3"/>
  <w15:chartTrackingRefBased/>
  <w15:docId w15:val="{CCEC04AD-9DB6-4FDA-AB46-7ACB6E62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1137D"/>
    <w:rPr>
      <w:sz w:val="24"/>
    </w:rPr>
  </w:style>
  <w:style w:type="paragraph" w:styleId="Antrat2">
    <w:name w:val="heading 2"/>
    <w:basedOn w:val="prastasis"/>
    <w:next w:val="prastasis"/>
    <w:qFormat/>
    <w:rsid w:val="0071137D"/>
    <w:pPr>
      <w:keepNext/>
      <w:jc w:val="center"/>
      <w:outlineLvl w:val="1"/>
    </w:pPr>
    <w:rPr>
      <w:b/>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vadinimas">
    <w:name w:val="Title"/>
    <w:basedOn w:val="prastasis"/>
    <w:qFormat/>
    <w:rsid w:val="0071137D"/>
    <w:pPr>
      <w:jc w:val="center"/>
    </w:pPr>
    <w:rPr>
      <w:b/>
      <w:sz w:val="28"/>
      <w:lang w:eastAsia="en-US"/>
    </w:rPr>
  </w:style>
  <w:style w:type="paragraph" w:styleId="Pagrindinistekstas">
    <w:name w:val="Body Text"/>
    <w:basedOn w:val="prastasis"/>
    <w:rsid w:val="0071137D"/>
    <w:pPr>
      <w:jc w:val="both"/>
    </w:pPr>
    <w:rPr>
      <w:lang w:eastAsia="en-US"/>
    </w:rPr>
  </w:style>
  <w:style w:type="paragraph" w:styleId="Pagrindiniotekstotrauka">
    <w:name w:val="Body Text Indent"/>
    <w:basedOn w:val="prastasis"/>
    <w:rsid w:val="0071137D"/>
    <w:pPr>
      <w:spacing w:line="360" w:lineRule="auto"/>
      <w:jc w:val="both"/>
    </w:pPr>
    <w:rPr>
      <w:lang w:eastAsia="en-US"/>
    </w:rPr>
  </w:style>
  <w:style w:type="paragraph" w:styleId="Antrinispavadinimas">
    <w:name w:val="Antrinis pavadinimas"/>
    <w:basedOn w:val="prastasis"/>
    <w:qFormat/>
    <w:rsid w:val="0071137D"/>
    <w:pPr>
      <w:jc w:val="center"/>
    </w:pPr>
    <w:rPr>
      <w:b/>
      <w:sz w:val="28"/>
      <w:lang w:eastAsia="en-US"/>
    </w:rPr>
  </w:style>
  <w:style w:type="paragraph" w:styleId="Pagrindinistekstas3">
    <w:name w:val="Body Text 3"/>
    <w:basedOn w:val="prastasis"/>
    <w:rsid w:val="0071137D"/>
    <w:pPr>
      <w:jc w:val="both"/>
    </w:pPr>
    <w:rPr>
      <w:sz w:val="22"/>
      <w:lang w:eastAsia="en-US"/>
    </w:rPr>
  </w:style>
  <w:style w:type="paragraph" w:styleId="HTMLiankstoformatuotas">
    <w:name w:val="HTML Preformatted"/>
    <w:basedOn w:val="prastasis"/>
    <w:rsid w:val="00711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Dokumentostruktra">
    <w:name w:val="Document Map"/>
    <w:basedOn w:val="prastasis"/>
    <w:semiHidden/>
    <w:rsid w:val="00CC1B7F"/>
    <w:pPr>
      <w:shd w:val="clear" w:color="auto" w:fill="000080"/>
    </w:pPr>
    <w:rPr>
      <w:rFonts w:ascii="Tahoma" w:hAnsi="Tahoma" w:cs="Tahoma"/>
      <w:sz w:val="20"/>
    </w:rPr>
  </w:style>
  <w:style w:type="paragraph" w:styleId="Debesliotekstas">
    <w:name w:val="Balloon Text"/>
    <w:basedOn w:val="prastasis"/>
    <w:semiHidden/>
    <w:rsid w:val="00F57916"/>
    <w:rPr>
      <w:rFonts w:ascii="Tahoma" w:hAnsi="Tahoma" w:cs="Tahoma"/>
      <w:sz w:val="16"/>
      <w:szCs w:val="16"/>
    </w:rPr>
  </w:style>
  <w:style w:type="character" w:styleId="Hipersaitas">
    <w:name w:val="Hyperlink"/>
    <w:uiPriority w:val="99"/>
    <w:unhideWhenUsed/>
    <w:rsid w:val="008041F1"/>
    <w:rPr>
      <w:color w:val="000000"/>
      <w:u w:val="single"/>
    </w:rPr>
  </w:style>
  <w:style w:type="character" w:customStyle="1" w:styleId="Style3">
    <w:name w:val="Style3"/>
    <w:uiPriority w:val="99"/>
    <w:rsid w:val="00B619B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30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910</Words>
  <Characters>520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Panevėžio m.sav.administracija</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subject/>
  <dc:creator>All users</dc:creator>
  <cp:keywords/>
  <cp:lastModifiedBy>Mantas Navaruckis</cp:lastModifiedBy>
  <cp:revision>2</cp:revision>
  <cp:lastPrinted>2017-10-03T12:10:00Z</cp:lastPrinted>
  <dcterms:created xsi:type="dcterms:W3CDTF">2021-02-02T11:17:00Z</dcterms:created>
  <dcterms:modified xsi:type="dcterms:W3CDTF">2021-02-02T11:17:00Z</dcterms:modified>
</cp:coreProperties>
</file>