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31CE8" w14:textId="58184CE8" w:rsidR="005C41AC" w:rsidRPr="00150847" w:rsidRDefault="0093219A" w:rsidP="004955BD">
      <w:pPr>
        <w:jc w:val="center"/>
        <w:rPr>
          <w:szCs w:val="24"/>
        </w:rPr>
      </w:pPr>
      <w:r w:rsidRPr="00150847">
        <w:rPr>
          <w:noProof/>
          <w:lang w:eastAsia="lt-LT"/>
        </w:rPr>
        <w:drawing>
          <wp:inline distT="0" distB="0" distL="0" distR="0" wp14:anchorId="290CC56A" wp14:editId="51557FE5">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C8BE47" w14:textId="77777777" w:rsidR="005C41AC" w:rsidRPr="00150847" w:rsidRDefault="005C41AC" w:rsidP="004955BD">
      <w:pPr>
        <w:jc w:val="center"/>
        <w:rPr>
          <w:szCs w:val="24"/>
        </w:rPr>
      </w:pPr>
    </w:p>
    <w:p w14:paraId="7638AD5D" w14:textId="77777777" w:rsidR="0062551B" w:rsidRPr="00150847" w:rsidRDefault="0062551B" w:rsidP="00D76502">
      <w:pPr>
        <w:jc w:val="center"/>
        <w:rPr>
          <w:b/>
          <w:sz w:val="28"/>
        </w:rPr>
      </w:pPr>
      <w:r w:rsidRPr="00150847">
        <w:rPr>
          <w:b/>
          <w:sz w:val="28"/>
        </w:rPr>
        <w:t xml:space="preserve">PANEVĖŽIO MIESTO SAVIVALDYBĖS </w:t>
      </w:r>
      <w:r w:rsidR="00A11511" w:rsidRPr="00150847">
        <w:rPr>
          <w:b/>
          <w:sz w:val="28"/>
        </w:rPr>
        <w:t>TARYBA</w:t>
      </w:r>
    </w:p>
    <w:p w14:paraId="775FC77C" w14:textId="77777777" w:rsidR="00684948" w:rsidRDefault="00684948" w:rsidP="00D76502">
      <w:pPr>
        <w:keepNext/>
        <w:jc w:val="center"/>
        <w:outlineLvl w:val="1"/>
      </w:pPr>
    </w:p>
    <w:p w14:paraId="3074E63F" w14:textId="77777777" w:rsidR="0062551B" w:rsidRPr="00150847" w:rsidRDefault="00A11511" w:rsidP="00D76502">
      <w:pPr>
        <w:keepNext/>
        <w:jc w:val="center"/>
        <w:outlineLvl w:val="1"/>
        <w:rPr>
          <w:b/>
        </w:rPr>
      </w:pPr>
      <w:r w:rsidRPr="00150847">
        <w:rPr>
          <w:b/>
        </w:rPr>
        <w:t>SPRENDIMAS</w:t>
      </w:r>
    </w:p>
    <w:p w14:paraId="0FB1BEA7" w14:textId="77777777" w:rsidR="00CD60DD" w:rsidRPr="00150847" w:rsidRDefault="00CD60DD" w:rsidP="00CD60DD">
      <w:pPr>
        <w:snapToGrid w:val="0"/>
        <w:jc w:val="center"/>
        <w:rPr>
          <w:b/>
          <w:szCs w:val="24"/>
          <w:lang w:eastAsia="lt-LT"/>
        </w:rPr>
      </w:pPr>
      <w:bookmarkStart w:id="0" w:name="_Hlk57672396"/>
      <w:r w:rsidRPr="00150847">
        <w:rPr>
          <w:b/>
          <w:caps/>
          <w:szCs w:val="24"/>
        </w:rPr>
        <w:t xml:space="preserve">DĖL pANEVĖŽIO MIESTO SAVIVALDYBĖS infrastruktūros plėtros rėmimo programos komisijos </w:t>
      </w:r>
      <w:r w:rsidR="00A922AC" w:rsidRPr="00150847">
        <w:rPr>
          <w:b/>
          <w:caps/>
          <w:szCs w:val="24"/>
        </w:rPr>
        <w:t xml:space="preserve">SUDĖTIES </w:t>
      </w:r>
      <w:r w:rsidRPr="00150847">
        <w:rPr>
          <w:b/>
          <w:caps/>
          <w:szCs w:val="24"/>
        </w:rPr>
        <w:t xml:space="preserve">ir KOMISIJOS </w:t>
      </w:r>
      <w:r w:rsidR="00A922AC" w:rsidRPr="00150847">
        <w:rPr>
          <w:b/>
          <w:caps/>
          <w:szCs w:val="24"/>
        </w:rPr>
        <w:t xml:space="preserve">darbo reglamentO </w:t>
      </w:r>
      <w:bookmarkEnd w:id="0"/>
      <w:r w:rsidRPr="00150847">
        <w:rPr>
          <w:b/>
          <w:szCs w:val="24"/>
        </w:rPr>
        <w:t>PATVIRTINIMO</w:t>
      </w:r>
    </w:p>
    <w:p w14:paraId="30EBD640" w14:textId="77777777" w:rsidR="0062551B" w:rsidRPr="00150847" w:rsidRDefault="0062551B" w:rsidP="00D76502">
      <w:pPr>
        <w:jc w:val="center"/>
      </w:pPr>
    </w:p>
    <w:p w14:paraId="628716F6" w14:textId="77777777" w:rsidR="00684948" w:rsidRPr="00150847" w:rsidRDefault="00684948" w:rsidP="00D76502">
      <w:pPr>
        <w:jc w:val="center"/>
      </w:pPr>
      <w:r w:rsidRPr="00150847">
        <w:rPr>
          <w:rStyle w:val="Style3"/>
        </w:rPr>
        <w:fldChar w:fldCharType="begin">
          <w:ffData>
            <w:name w:val="registravimoDataIlga"/>
            <w:enabled/>
            <w:calcOnExit w:val="0"/>
            <w:textInput/>
          </w:ffData>
        </w:fldChar>
      </w:r>
      <w:bookmarkStart w:id="1" w:name="registravimoDataIlga"/>
      <w:r w:rsidRPr="00150847">
        <w:rPr>
          <w:rStyle w:val="Style3"/>
        </w:rPr>
        <w:instrText xml:space="preserve"> FORMTEXT </w:instrText>
      </w:r>
      <w:r w:rsidRPr="00150847">
        <w:rPr>
          <w:rStyle w:val="Style3"/>
        </w:rPr>
      </w:r>
      <w:r w:rsidRPr="00150847">
        <w:rPr>
          <w:rStyle w:val="Style3"/>
        </w:rPr>
        <w:fldChar w:fldCharType="separate"/>
      </w:r>
      <w:r w:rsidRPr="00150847">
        <w:rPr>
          <w:rStyle w:val="Style3"/>
        </w:rPr>
        <w:t> </w:t>
      </w:r>
      <w:r w:rsidRPr="00150847">
        <w:rPr>
          <w:rStyle w:val="Style3"/>
        </w:rPr>
        <w:t> </w:t>
      </w:r>
      <w:r w:rsidRPr="00150847">
        <w:rPr>
          <w:rStyle w:val="Style3"/>
        </w:rPr>
        <w:t> </w:t>
      </w:r>
      <w:r w:rsidRPr="00150847">
        <w:rPr>
          <w:rStyle w:val="Style3"/>
        </w:rPr>
        <w:t> </w:t>
      </w:r>
      <w:r w:rsidRPr="00150847">
        <w:rPr>
          <w:rStyle w:val="Style3"/>
        </w:rPr>
        <w:t> </w:t>
      </w:r>
      <w:r w:rsidRPr="00150847">
        <w:rPr>
          <w:rStyle w:val="Style3"/>
        </w:rPr>
        <w:fldChar w:fldCharType="end"/>
      </w:r>
      <w:bookmarkEnd w:id="1"/>
      <w:r w:rsidRPr="00150847">
        <w:t xml:space="preserve"> Nr. </w:t>
      </w:r>
      <w:r w:rsidRPr="00150847">
        <w:fldChar w:fldCharType="begin">
          <w:ffData>
            <w:name w:val="registravimoNr"/>
            <w:enabled/>
            <w:calcOnExit w:val="0"/>
            <w:textInput/>
          </w:ffData>
        </w:fldChar>
      </w:r>
      <w:bookmarkStart w:id="2" w:name="registravimoNr"/>
      <w:r w:rsidRPr="00150847">
        <w:instrText xml:space="preserve"> FORMTEXT </w:instrText>
      </w:r>
      <w:r w:rsidRPr="00150847">
        <w:fldChar w:fldCharType="separate"/>
      </w:r>
      <w:r w:rsidRPr="00150847">
        <w:t> </w:t>
      </w:r>
      <w:r w:rsidRPr="00150847">
        <w:t> </w:t>
      </w:r>
      <w:r w:rsidRPr="00150847">
        <w:t> </w:t>
      </w:r>
      <w:r w:rsidRPr="00150847">
        <w:t> </w:t>
      </w:r>
      <w:r w:rsidRPr="00150847">
        <w:t> </w:t>
      </w:r>
      <w:r w:rsidRPr="00150847">
        <w:fldChar w:fldCharType="end"/>
      </w:r>
      <w:bookmarkEnd w:id="2"/>
    </w:p>
    <w:p w14:paraId="7388C0AB" w14:textId="77777777" w:rsidR="00D81E81" w:rsidRPr="00150847" w:rsidRDefault="00684948" w:rsidP="00D76502">
      <w:pPr>
        <w:keepNext/>
        <w:jc w:val="center"/>
        <w:outlineLvl w:val="2"/>
        <w:rPr>
          <w:b/>
        </w:rPr>
      </w:pPr>
      <w:r w:rsidRPr="00150847">
        <w:t>Panevėžys</w:t>
      </w:r>
    </w:p>
    <w:p w14:paraId="60545023" w14:textId="77777777" w:rsidR="00833A8A" w:rsidRPr="00150847" w:rsidRDefault="00833A8A" w:rsidP="00D76502">
      <w:pPr>
        <w:rPr>
          <w:szCs w:val="24"/>
        </w:rPr>
      </w:pPr>
    </w:p>
    <w:p w14:paraId="1D933DD6" w14:textId="77777777" w:rsidR="00402539" w:rsidRPr="00150847" w:rsidRDefault="00402539" w:rsidP="000C10C2">
      <w:pPr>
        <w:tabs>
          <w:tab w:val="left" w:pos="1134"/>
        </w:tabs>
        <w:spacing w:line="360" w:lineRule="auto"/>
        <w:ind w:firstLine="851"/>
        <w:jc w:val="both"/>
        <w:rPr>
          <w:szCs w:val="24"/>
        </w:rPr>
      </w:pPr>
      <w:r w:rsidRPr="00150847">
        <w:rPr>
          <w:szCs w:val="24"/>
        </w:rPr>
        <w:t xml:space="preserve">Vadovaudamasi </w:t>
      </w:r>
      <w:r w:rsidR="000C10C2" w:rsidRPr="00150847">
        <w:rPr>
          <w:szCs w:val="24"/>
        </w:rPr>
        <w:t xml:space="preserve">Lietuvos Respublikos vietos savivaldos įstatymo 16 straipsnio 4 dalimi, </w:t>
      </w:r>
      <w:r w:rsidRPr="00150847">
        <w:rPr>
          <w:szCs w:val="24"/>
        </w:rPr>
        <w:t xml:space="preserve">Lietuvos Respublikos savivaldybių infrastruktūros plėtros įstatymo, įsigaliosiančio 2020 m. sausio 1 d., 4 straipsnio 2 dalies 3 punktu, 12 straipsnio 7 dalimi, Panevėžio miesto savivaldybės taryba </w:t>
      </w:r>
      <w:r w:rsidRPr="00150847">
        <w:rPr>
          <w:spacing w:val="40"/>
          <w:szCs w:val="24"/>
        </w:rPr>
        <w:t>nusprendžia</w:t>
      </w:r>
      <w:r w:rsidRPr="00150847">
        <w:rPr>
          <w:szCs w:val="24"/>
        </w:rPr>
        <w:t>:</w:t>
      </w:r>
    </w:p>
    <w:p w14:paraId="34B7FC88" w14:textId="77777777" w:rsidR="009B21F1" w:rsidRPr="00150847" w:rsidRDefault="005D142C" w:rsidP="00150847">
      <w:pPr>
        <w:numPr>
          <w:ilvl w:val="0"/>
          <w:numId w:val="11"/>
        </w:numPr>
        <w:tabs>
          <w:tab w:val="left" w:pos="851"/>
          <w:tab w:val="left" w:pos="1134"/>
        </w:tabs>
        <w:spacing w:line="360" w:lineRule="auto"/>
        <w:ind w:left="0" w:firstLine="851"/>
        <w:jc w:val="both"/>
        <w:rPr>
          <w:szCs w:val="24"/>
        </w:rPr>
      </w:pPr>
      <w:r w:rsidRPr="00150847">
        <w:rPr>
          <w:szCs w:val="24"/>
        </w:rPr>
        <w:t>P</w:t>
      </w:r>
      <w:r w:rsidR="00402539" w:rsidRPr="00150847">
        <w:rPr>
          <w:szCs w:val="24"/>
        </w:rPr>
        <w:t>atvirtinti Panevėžio miesto savivaldybės infrastruktūros plėtros rėmimo programos komisijos sudėtį:</w:t>
      </w:r>
    </w:p>
    <w:p w14:paraId="115FB351" w14:textId="77777777" w:rsidR="009B21F1" w:rsidRPr="00150847" w:rsidRDefault="009B21F1" w:rsidP="00A922AC">
      <w:pPr>
        <w:spacing w:line="360" w:lineRule="auto"/>
        <w:ind w:firstLine="851"/>
        <w:jc w:val="both"/>
        <w:rPr>
          <w:szCs w:val="24"/>
        </w:rPr>
      </w:pPr>
      <w:r w:rsidRPr="00150847">
        <w:rPr>
          <w:szCs w:val="24"/>
        </w:rPr>
        <w:t xml:space="preserve">Tomas Jukna – </w:t>
      </w:r>
      <w:bookmarkStart w:id="3" w:name="_Hlk58584835"/>
      <w:r w:rsidRPr="00150847">
        <w:rPr>
          <w:szCs w:val="24"/>
        </w:rPr>
        <w:t>Panevėžio miesto savivaldybės administracijos direktorius</w:t>
      </w:r>
      <w:bookmarkEnd w:id="3"/>
      <w:r w:rsidRPr="00150847">
        <w:rPr>
          <w:szCs w:val="24"/>
        </w:rPr>
        <w:t xml:space="preserve">, </w:t>
      </w:r>
      <w:r w:rsidR="00402539" w:rsidRPr="00150847">
        <w:rPr>
          <w:szCs w:val="24"/>
        </w:rPr>
        <w:t>komisijos pirmininkas</w:t>
      </w:r>
      <w:r w:rsidRPr="00150847">
        <w:rPr>
          <w:szCs w:val="24"/>
        </w:rPr>
        <w:t xml:space="preserve"> (jo nesant, pavaduoja </w:t>
      </w:r>
      <w:r w:rsidR="00A922AC" w:rsidRPr="00150847">
        <w:rPr>
          <w:szCs w:val="24"/>
        </w:rPr>
        <w:t xml:space="preserve">Savivaldybės administracijos </w:t>
      </w:r>
      <w:r w:rsidRPr="00150847">
        <w:rPr>
          <w:szCs w:val="24"/>
        </w:rPr>
        <w:t>direktoriaus pavaduotoja Žibutė Gaivenienė);</w:t>
      </w:r>
    </w:p>
    <w:p w14:paraId="1F6EEFF6" w14:textId="77777777" w:rsidR="009B21F1" w:rsidRPr="00150847" w:rsidRDefault="009B21F1" w:rsidP="00A922AC">
      <w:pPr>
        <w:spacing w:line="360" w:lineRule="auto"/>
        <w:ind w:firstLine="851"/>
        <w:jc w:val="both"/>
        <w:rPr>
          <w:szCs w:val="24"/>
        </w:rPr>
      </w:pPr>
      <w:r w:rsidRPr="00150847">
        <w:rPr>
          <w:szCs w:val="24"/>
        </w:rPr>
        <w:t xml:space="preserve">Saulius Glinskis </w:t>
      </w:r>
      <w:r w:rsidR="00E85CB1" w:rsidRPr="00150847">
        <w:rPr>
          <w:szCs w:val="24"/>
        </w:rPr>
        <w:t>–</w:t>
      </w:r>
      <w:r w:rsidRPr="00150847">
        <w:rPr>
          <w:szCs w:val="24"/>
        </w:rPr>
        <w:t xml:space="preserve"> Panevėžio miesto savivaldybės administracijos vyriausiasis architektas</w:t>
      </w:r>
      <w:r w:rsidR="00150847">
        <w:rPr>
          <w:szCs w:val="24"/>
        </w:rPr>
        <w:t xml:space="preserve"> (</w:t>
      </w:r>
      <w:r w:rsidRPr="00150847">
        <w:rPr>
          <w:szCs w:val="24"/>
        </w:rPr>
        <w:t>Teritorijų planavimo ir architektūros skyriaus vedėjas</w:t>
      </w:r>
      <w:r w:rsidR="00150847">
        <w:rPr>
          <w:szCs w:val="24"/>
        </w:rPr>
        <w:t>)</w:t>
      </w:r>
      <w:r w:rsidRPr="00150847">
        <w:rPr>
          <w:szCs w:val="24"/>
        </w:rPr>
        <w:t xml:space="preserve"> (jo nesant, pavaduoja Teritorijų planavimo ir architektūros skyriaus vedėjo pavaduotojas Edmundas Kuncevičius);</w:t>
      </w:r>
    </w:p>
    <w:p w14:paraId="7DF8796B" w14:textId="77777777" w:rsidR="00040F35" w:rsidRPr="00150847" w:rsidRDefault="009B21F1" w:rsidP="00A922AC">
      <w:pPr>
        <w:spacing w:line="360" w:lineRule="auto"/>
        <w:ind w:firstLine="851"/>
        <w:jc w:val="both"/>
        <w:rPr>
          <w:szCs w:val="24"/>
        </w:rPr>
      </w:pPr>
      <w:r w:rsidRPr="00150847">
        <w:rPr>
          <w:szCs w:val="24"/>
        </w:rPr>
        <w:t xml:space="preserve">_________________ </w:t>
      </w:r>
      <w:r w:rsidR="00E85CB1" w:rsidRPr="00150847">
        <w:rPr>
          <w:szCs w:val="24"/>
        </w:rPr>
        <w:t>–</w:t>
      </w:r>
      <w:r w:rsidRPr="00150847">
        <w:rPr>
          <w:szCs w:val="24"/>
        </w:rPr>
        <w:t xml:space="preserve"> </w:t>
      </w:r>
      <w:r w:rsidR="00040F35" w:rsidRPr="00150847">
        <w:rPr>
          <w:szCs w:val="24"/>
        </w:rPr>
        <w:t>Panevėžio miesto savivaldybės administracijos vyriausiasis inžinierius;</w:t>
      </w:r>
    </w:p>
    <w:p w14:paraId="405701E5" w14:textId="77777777" w:rsidR="009B21F1" w:rsidRPr="00150847" w:rsidRDefault="00040F35" w:rsidP="00A922AC">
      <w:pPr>
        <w:spacing w:line="360" w:lineRule="auto"/>
        <w:ind w:firstLine="851"/>
        <w:jc w:val="both"/>
        <w:rPr>
          <w:szCs w:val="24"/>
        </w:rPr>
      </w:pPr>
      <w:r w:rsidRPr="00150847">
        <w:rPr>
          <w:szCs w:val="24"/>
        </w:rPr>
        <w:t xml:space="preserve">Lina Bareikienė </w:t>
      </w:r>
      <w:r w:rsidR="00E85CB1" w:rsidRPr="00150847">
        <w:rPr>
          <w:szCs w:val="24"/>
        </w:rPr>
        <w:t>–</w:t>
      </w:r>
      <w:r w:rsidRPr="00150847">
        <w:rPr>
          <w:szCs w:val="24"/>
        </w:rPr>
        <w:t xml:space="preserve"> </w:t>
      </w:r>
      <w:r w:rsidR="005D142C" w:rsidRPr="00150847">
        <w:rPr>
          <w:szCs w:val="24"/>
        </w:rPr>
        <w:t>Panevėžio miesto savivaldybės administracijos Investicijų projektų skyriaus vedėja (j</w:t>
      </w:r>
      <w:r w:rsidR="00A922AC" w:rsidRPr="00150847">
        <w:rPr>
          <w:szCs w:val="24"/>
        </w:rPr>
        <w:t>os</w:t>
      </w:r>
      <w:r w:rsidR="005D142C" w:rsidRPr="00150847">
        <w:rPr>
          <w:szCs w:val="24"/>
        </w:rPr>
        <w:t xml:space="preserve"> nesant, pavaduoja Investicijų projektų skyriaus vedėjo pavaduotojas Donatas Mickevičius);</w:t>
      </w:r>
    </w:p>
    <w:p w14:paraId="64F08A20" w14:textId="77777777" w:rsidR="005D142C" w:rsidRPr="00150847" w:rsidRDefault="005D142C" w:rsidP="00A922AC">
      <w:pPr>
        <w:spacing w:line="360" w:lineRule="auto"/>
        <w:ind w:firstLine="851"/>
        <w:jc w:val="both"/>
        <w:rPr>
          <w:szCs w:val="24"/>
        </w:rPr>
      </w:pPr>
      <w:r w:rsidRPr="00150847">
        <w:rPr>
          <w:szCs w:val="24"/>
        </w:rPr>
        <w:t xml:space="preserve">Audronė Meškauskienė </w:t>
      </w:r>
      <w:r w:rsidR="00E85CB1" w:rsidRPr="00150847">
        <w:rPr>
          <w:szCs w:val="24"/>
        </w:rPr>
        <w:t>–</w:t>
      </w:r>
      <w:r w:rsidRPr="00150847">
        <w:rPr>
          <w:szCs w:val="24"/>
        </w:rPr>
        <w:t xml:space="preserve"> Panevėžio miesto savivaldybės administracijos </w:t>
      </w:r>
      <w:r w:rsidR="00402539" w:rsidRPr="00150847">
        <w:rPr>
          <w:szCs w:val="24"/>
        </w:rPr>
        <w:t>Strateginio planavimo ir finansų skyriaus vedėja</w:t>
      </w:r>
      <w:r w:rsidRPr="00150847">
        <w:rPr>
          <w:szCs w:val="24"/>
        </w:rPr>
        <w:t xml:space="preserve"> (j</w:t>
      </w:r>
      <w:r w:rsidR="00A922AC" w:rsidRPr="00150847">
        <w:rPr>
          <w:szCs w:val="24"/>
        </w:rPr>
        <w:t>os</w:t>
      </w:r>
      <w:r w:rsidRPr="00150847">
        <w:rPr>
          <w:szCs w:val="24"/>
        </w:rPr>
        <w:t xml:space="preserve"> nesant</w:t>
      </w:r>
      <w:r w:rsidR="00402539" w:rsidRPr="00150847">
        <w:rPr>
          <w:szCs w:val="24"/>
        </w:rPr>
        <w:t>,</w:t>
      </w:r>
      <w:r w:rsidRPr="00150847">
        <w:rPr>
          <w:szCs w:val="24"/>
        </w:rPr>
        <w:t xml:space="preserve"> pavaduoja</w:t>
      </w:r>
      <w:r w:rsidR="00E122D8" w:rsidRPr="00150847">
        <w:t xml:space="preserve"> </w:t>
      </w:r>
      <w:r w:rsidR="00E122D8" w:rsidRPr="00150847">
        <w:rPr>
          <w:szCs w:val="24"/>
        </w:rPr>
        <w:t>Strateginio planavimo ir finansų skyriaus</w:t>
      </w:r>
      <w:r w:rsidRPr="00150847">
        <w:rPr>
          <w:szCs w:val="24"/>
        </w:rPr>
        <w:t xml:space="preserve"> </w:t>
      </w:r>
      <w:r w:rsidR="00E122D8" w:rsidRPr="00150847">
        <w:rPr>
          <w:szCs w:val="24"/>
        </w:rPr>
        <w:t>vyriausioji specialistė, atliekanti skyriaus vedėjo pavaduotojo funkcijas Greta Plungienė);</w:t>
      </w:r>
    </w:p>
    <w:p w14:paraId="7AEFE8F4" w14:textId="77777777" w:rsidR="00E122D8" w:rsidRPr="00150847" w:rsidRDefault="00E122D8" w:rsidP="00A922AC">
      <w:pPr>
        <w:spacing w:line="360" w:lineRule="auto"/>
        <w:ind w:firstLine="851"/>
        <w:jc w:val="both"/>
        <w:rPr>
          <w:szCs w:val="24"/>
        </w:rPr>
      </w:pPr>
      <w:r w:rsidRPr="00150847">
        <w:rPr>
          <w:szCs w:val="24"/>
        </w:rPr>
        <w:t xml:space="preserve">Daiva Svirelienė </w:t>
      </w:r>
      <w:r w:rsidR="00E85CB1" w:rsidRPr="00150847">
        <w:rPr>
          <w:szCs w:val="24"/>
        </w:rPr>
        <w:t>–</w:t>
      </w:r>
      <w:r w:rsidR="00402539" w:rsidRPr="00150847">
        <w:rPr>
          <w:szCs w:val="24"/>
        </w:rPr>
        <w:t xml:space="preserve"> </w:t>
      </w:r>
      <w:bookmarkStart w:id="4" w:name="_Hlk58586071"/>
      <w:r w:rsidRPr="00150847">
        <w:rPr>
          <w:szCs w:val="24"/>
        </w:rPr>
        <w:t xml:space="preserve">Panevėžio miesto savivaldybės administracijos </w:t>
      </w:r>
      <w:bookmarkEnd w:id="4"/>
      <w:r w:rsidR="00402539" w:rsidRPr="00150847">
        <w:rPr>
          <w:szCs w:val="24"/>
        </w:rPr>
        <w:t>Teisės ir viešosios tvarkos skyriaus vedėja</w:t>
      </w:r>
      <w:r w:rsidRPr="00150847">
        <w:rPr>
          <w:szCs w:val="24"/>
        </w:rPr>
        <w:t xml:space="preserve"> (j</w:t>
      </w:r>
      <w:r w:rsidR="00A922AC" w:rsidRPr="00150847">
        <w:rPr>
          <w:szCs w:val="24"/>
        </w:rPr>
        <w:t>os</w:t>
      </w:r>
      <w:r w:rsidRPr="00150847">
        <w:rPr>
          <w:szCs w:val="24"/>
        </w:rPr>
        <w:t xml:space="preserve"> nesant</w:t>
      </w:r>
      <w:r w:rsidR="00402539" w:rsidRPr="00150847">
        <w:rPr>
          <w:szCs w:val="24"/>
        </w:rPr>
        <w:t>,</w:t>
      </w:r>
      <w:r w:rsidRPr="00150847">
        <w:rPr>
          <w:szCs w:val="24"/>
        </w:rPr>
        <w:t xml:space="preserve"> pavaduoja </w:t>
      </w:r>
      <w:r w:rsidR="00402539" w:rsidRPr="00150847">
        <w:rPr>
          <w:szCs w:val="24"/>
        </w:rPr>
        <w:t>Teisės ir viešosios tvarkos skyriaus vedėjo pavaduotojas</w:t>
      </w:r>
      <w:r w:rsidRPr="00150847">
        <w:rPr>
          <w:szCs w:val="24"/>
        </w:rPr>
        <w:t xml:space="preserve"> Aušrys Valkūnas)</w:t>
      </w:r>
      <w:r w:rsidR="00A922AC" w:rsidRPr="00150847">
        <w:rPr>
          <w:szCs w:val="24"/>
        </w:rPr>
        <w:t>;</w:t>
      </w:r>
    </w:p>
    <w:p w14:paraId="60C8D818" w14:textId="77777777" w:rsidR="009B21F1" w:rsidRPr="00150847" w:rsidRDefault="00E122D8" w:rsidP="00A922AC">
      <w:pPr>
        <w:spacing w:line="360" w:lineRule="auto"/>
        <w:ind w:firstLine="851"/>
        <w:jc w:val="both"/>
        <w:rPr>
          <w:i/>
          <w:iCs/>
          <w:szCs w:val="24"/>
        </w:rPr>
      </w:pPr>
      <w:r w:rsidRPr="00150847">
        <w:rPr>
          <w:szCs w:val="24"/>
        </w:rPr>
        <w:t xml:space="preserve">Sonata Vizorienė </w:t>
      </w:r>
      <w:r w:rsidR="00E85CB1" w:rsidRPr="00150847">
        <w:rPr>
          <w:szCs w:val="24"/>
        </w:rPr>
        <w:t>–</w:t>
      </w:r>
      <w:r w:rsidR="00402539" w:rsidRPr="00150847">
        <w:rPr>
          <w:szCs w:val="24"/>
        </w:rPr>
        <w:t xml:space="preserve"> </w:t>
      </w:r>
      <w:r w:rsidRPr="00150847">
        <w:rPr>
          <w:szCs w:val="24"/>
        </w:rPr>
        <w:t xml:space="preserve">Panevėžio miesto savivaldybės administracijos </w:t>
      </w:r>
      <w:r w:rsidR="00402539" w:rsidRPr="00150847">
        <w:rPr>
          <w:szCs w:val="24"/>
        </w:rPr>
        <w:t>Vidaus administravimo skyriaus vedėja</w:t>
      </w:r>
      <w:r w:rsidRPr="00150847">
        <w:rPr>
          <w:szCs w:val="24"/>
        </w:rPr>
        <w:t xml:space="preserve"> (</w:t>
      </w:r>
      <w:r w:rsidR="00402539" w:rsidRPr="00150847">
        <w:rPr>
          <w:szCs w:val="24"/>
        </w:rPr>
        <w:t>j</w:t>
      </w:r>
      <w:r w:rsidR="00A922AC" w:rsidRPr="00150847">
        <w:rPr>
          <w:szCs w:val="24"/>
        </w:rPr>
        <w:t>os</w:t>
      </w:r>
      <w:r w:rsidR="00402539" w:rsidRPr="00150847">
        <w:rPr>
          <w:szCs w:val="24"/>
        </w:rPr>
        <w:t xml:space="preserve"> nesant</w:t>
      </w:r>
      <w:r w:rsidRPr="00150847">
        <w:rPr>
          <w:szCs w:val="24"/>
        </w:rPr>
        <w:t>, pavaduoja Vidaus administravimo skyriaus vyriausioji specialistė Gerda</w:t>
      </w:r>
      <w:r w:rsidR="009B759D" w:rsidRPr="00150847">
        <w:rPr>
          <w:szCs w:val="24"/>
        </w:rPr>
        <w:t xml:space="preserve"> Lukoševičienė</w:t>
      </w:r>
      <w:r w:rsidR="00A922AC" w:rsidRPr="00150847">
        <w:rPr>
          <w:szCs w:val="24"/>
        </w:rPr>
        <w:t>)</w:t>
      </w:r>
      <w:r w:rsidR="00402539" w:rsidRPr="00150847">
        <w:rPr>
          <w:szCs w:val="24"/>
        </w:rPr>
        <w:t>.</w:t>
      </w:r>
    </w:p>
    <w:p w14:paraId="1416E983" w14:textId="77777777" w:rsidR="00A922AC" w:rsidRPr="00150847" w:rsidRDefault="00A922AC" w:rsidP="00A922AC">
      <w:pPr>
        <w:numPr>
          <w:ilvl w:val="0"/>
          <w:numId w:val="11"/>
        </w:numPr>
        <w:tabs>
          <w:tab w:val="left" w:pos="1134"/>
        </w:tabs>
        <w:spacing w:line="360" w:lineRule="auto"/>
        <w:ind w:left="0" w:firstLine="851"/>
        <w:jc w:val="both"/>
        <w:rPr>
          <w:szCs w:val="24"/>
        </w:rPr>
      </w:pPr>
      <w:r w:rsidRPr="00150847">
        <w:rPr>
          <w:szCs w:val="24"/>
        </w:rPr>
        <w:lastRenderedPageBreak/>
        <w:t xml:space="preserve">Nustatyti, kad </w:t>
      </w:r>
      <w:r w:rsidR="00402539" w:rsidRPr="00150847">
        <w:rPr>
          <w:szCs w:val="24"/>
        </w:rPr>
        <w:t xml:space="preserve">Panevėžio miesto savivaldybės infrastruktūros plėtros rėmimo programos komisijos sekretorių (be balso teisės) skiria </w:t>
      </w:r>
      <w:r w:rsidRPr="00150847">
        <w:rPr>
          <w:szCs w:val="24"/>
        </w:rPr>
        <w:t>Savivaldybės a</w:t>
      </w:r>
      <w:r w:rsidR="00402539" w:rsidRPr="00150847">
        <w:rPr>
          <w:szCs w:val="24"/>
        </w:rPr>
        <w:t>dministracijos direktorius.</w:t>
      </w:r>
    </w:p>
    <w:p w14:paraId="4E09036E" w14:textId="77777777" w:rsidR="00A922AC" w:rsidRPr="00150847" w:rsidRDefault="00A922AC" w:rsidP="00A922AC">
      <w:pPr>
        <w:numPr>
          <w:ilvl w:val="0"/>
          <w:numId w:val="11"/>
        </w:numPr>
        <w:tabs>
          <w:tab w:val="left" w:pos="1134"/>
        </w:tabs>
        <w:spacing w:line="360" w:lineRule="auto"/>
        <w:ind w:left="0" w:firstLine="851"/>
        <w:jc w:val="both"/>
        <w:rPr>
          <w:szCs w:val="24"/>
        </w:rPr>
      </w:pPr>
      <w:r w:rsidRPr="00150847">
        <w:rPr>
          <w:szCs w:val="24"/>
        </w:rPr>
        <w:t>Patvirtinti Panevėžio miesto savivaldybės infrastruktūros plėtros rėmimo programos komisijos darbo reglamentą (pridedama).</w:t>
      </w:r>
    </w:p>
    <w:p w14:paraId="4AD57FAE" w14:textId="77777777" w:rsidR="009F204B" w:rsidRPr="00150847" w:rsidRDefault="009F204B" w:rsidP="00A922AC">
      <w:pPr>
        <w:numPr>
          <w:ilvl w:val="0"/>
          <w:numId w:val="11"/>
        </w:numPr>
        <w:tabs>
          <w:tab w:val="left" w:pos="1134"/>
        </w:tabs>
        <w:spacing w:line="360" w:lineRule="auto"/>
        <w:ind w:left="0" w:firstLine="851"/>
        <w:jc w:val="both"/>
        <w:rPr>
          <w:szCs w:val="24"/>
        </w:rPr>
      </w:pPr>
      <w:r w:rsidRPr="00150847">
        <w:rPr>
          <w:szCs w:val="24"/>
        </w:rPr>
        <w:t>Nustatyti, kad šis sprendimas įsigalioja 2021 m. sausio 1 d.</w:t>
      </w:r>
    </w:p>
    <w:p w14:paraId="7B90258D" w14:textId="77777777" w:rsidR="009F204B" w:rsidRPr="00150847" w:rsidRDefault="009F204B" w:rsidP="00A922AC">
      <w:pPr>
        <w:numPr>
          <w:ilvl w:val="0"/>
          <w:numId w:val="11"/>
        </w:numPr>
        <w:tabs>
          <w:tab w:val="left" w:pos="1134"/>
        </w:tabs>
        <w:spacing w:line="360" w:lineRule="auto"/>
        <w:ind w:left="0" w:firstLine="851"/>
        <w:jc w:val="both"/>
        <w:rPr>
          <w:szCs w:val="24"/>
        </w:rPr>
      </w:pPr>
      <w:r w:rsidRPr="00150847">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FD8F47" w14:textId="77777777" w:rsidR="00551BA5" w:rsidRPr="00150847" w:rsidRDefault="00551BA5" w:rsidP="00A922AC">
      <w:pPr>
        <w:tabs>
          <w:tab w:val="center" w:pos="4153"/>
          <w:tab w:val="right" w:pos="8306"/>
        </w:tabs>
        <w:spacing w:line="360" w:lineRule="auto"/>
        <w:jc w:val="both"/>
        <w:rPr>
          <w:szCs w:val="24"/>
          <w:lang w:eastAsia="lt-LT"/>
        </w:rPr>
      </w:pPr>
    </w:p>
    <w:p w14:paraId="116E76C7" w14:textId="77777777" w:rsidR="00306CF9" w:rsidRPr="00150847" w:rsidRDefault="00C2533B" w:rsidP="004955BD">
      <w:pPr>
        <w:tabs>
          <w:tab w:val="left" w:pos="6917"/>
          <w:tab w:val="left" w:pos="6946"/>
        </w:tabs>
        <w:rPr>
          <w:szCs w:val="24"/>
        </w:rPr>
      </w:pPr>
      <w:r w:rsidRPr="00150847">
        <w:rPr>
          <w:szCs w:val="24"/>
        </w:rPr>
        <w:t>Savivaldybės meras</w:t>
      </w:r>
      <w:r w:rsidR="004955BD" w:rsidRPr="00150847">
        <w:rPr>
          <w:szCs w:val="24"/>
        </w:rPr>
        <w:tab/>
      </w:r>
      <w:r w:rsidRPr="00150847">
        <w:rPr>
          <w:szCs w:val="24"/>
        </w:rPr>
        <w:t>R</w:t>
      </w:r>
      <w:r w:rsidR="00D81E81" w:rsidRPr="00150847">
        <w:rPr>
          <w:szCs w:val="24"/>
        </w:rPr>
        <w:t>ytis Mykolas Račkauskas</w:t>
      </w:r>
    </w:p>
    <w:p w14:paraId="55CF7DEB" w14:textId="77777777" w:rsidR="00306CF9" w:rsidRPr="00150847" w:rsidRDefault="00306CF9" w:rsidP="00A922AC">
      <w:pPr>
        <w:ind w:firstLine="5103"/>
        <w:jc w:val="both"/>
        <w:rPr>
          <w:szCs w:val="24"/>
          <w:lang w:eastAsia="lt-LT"/>
        </w:rPr>
      </w:pPr>
      <w:r w:rsidRPr="00150847">
        <w:rPr>
          <w:szCs w:val="24"/>
        </w:rPr>
        <w:br w:type="page"/>
      </w:r>
      <w:r w:rsidRPr="00150847">
        <w:rPr>
          <w:szCs w:val="24"/>
        </w:rPr>
        <w:lastRenderedPageBreak/>
        <w:t>PATVIRTINTA</w:t>
      </w:r>
    </w:p>
    <w:p w14:paraId="141E811B" w14:textId="77777777" w:rsidR="00306CF9" w:rsidRPr="00150847" w:rsidRDefault="00306CF9" w:rsidP="00A922AC">
      <w:pPr>
        <w:ind w:firstLine="5103"/>
        <w:jc w:val="both"/>
        <w:rPr>
          <w:szCs w:val="24"/>
        </w:rPr>
      </w:pPr>
      <w:r w:rsidRPr="00150847">
        <w:rPr>
          <w:szCs w:val="24"/>
        </w:rPr>
        <w:t>Panevėžio miesto savivaldybės tarybos</w:t>
      </w:r>
    </w:p>
    <w:p w14:paraId="714BAF63" w14:textId="77777777" w:rsidR="00306CF9" w:rsidRPr="00150847" w:rsidRDefault="00306CF9" w:rsidP="00A922AC">
      <w:pPr>
        <w:ind w:firstLine="5103"/>
        <w:jc w:val="both"/>
        <w:rPr>
          <w:szCs w:val="24"/>
        </w:rPr>
      </w:pPr>
      <w:r w:rsidRPr="00150847">
        <w:rPr>
          <w:szCs w:val="24"/>
        </w:rPr>
        <w:t xml:space="preserve">2020 m. gruodžio 17 d. sprendimu Nr. </w:t>
      </w:r>
    </w:p>
    <w:p w14:paraId="7F946D36" w14:textId="77777777" w:rsidR="00306CF9" w:rsidRPr="00150847" w:rsidRDefault="00306CF9" w:rsidP="00687CF4">
      <w:pPr>
        <w:ind w:firstLine="5103"/>
        <w:jc w:val="both"/>
        <w:rPr>
          <w:szCs w:val="24"/>
        </w:rPr>
      </w:pPr>
    </w:p>
    <w:p w14:paraId="7C2EA162" w14:textId="77777777" w:rsidR="00306CF9" w:rsidRPr="00150847" w:rsidRDefault="00306CF9" w:rsidP="00687CF4">
      <w:pPr>
        <w:jc w:val="center"/>
        <w:rPr>
          <w:b/>
          <w:caps/>
          <w:szCs w:val="24"/>
        </w:rPr>
      </w:pPr>
      <w:r w:rsidRPr="00150847">
        <w:rPr>
          <w:b/>
          <w:caps/>
          <w:szCs w:val="24"/>
        </w:rPr>
        <w:t>PANEVĖŽIO MIESTO SAVIVALDYBĖS</w:t>
      </w:r>
    </w:p>
    <w:p w14:paraId="23F214AE" w14:textId="77777777" w:rsidR="00306CF9" w:rsidRPr="00150847" w:rsidRDefault="00306CF9" w:rsidP="00687CF4">
      <w:pPr>
        <w:jc w:val="center"/>
        <w:rPr>
          <w:b/>
          <w:szCs w:val="24"/>
          <w:lang w:eastAsia="lt-LT"/>
        </w:rPr>
      </w:pPr>
      <w:r w:rsidRPr="00150847">
        <w:rPr>
          <w:b/>
          <w:caps/>
          <w:szCs w:val="24"/>
        </w:rPr>
        <w:t>INFRASTRUKTŪROS PLĖTROS RĖMIMO PROGRAMOS KOMISIJOS DARBO REGLAMENTAS</w:t>
      </w:r>
    </w:p>
    <w:p w14:paraId="1910163A" w14:textId="77777777" w:rsidR="00306CF9" w:rsidRPr="00150847" w:rsidRDefault="00306CF9" w:rsidP="00687CF4">
      <w:pPr>
        <w:jc w:val="center"/>
        <w:rPr>
          <w:b/>
          <w:szCs w:val="24"/>
        </w:rPr>
      </w:pPr>
    </w:p>
    <w:p w14:paraId="19317FB2" w14:textId="77777777" w:rsidR="00306CF9" w:rsidRPr="00150847" w:rsidRDefault="00306CF9" w:rsidP="00687CF4">
      <w:pPr>
        <w:jc w:val="center"/>
        <w:rPr>
          <w:b/>
          <w:szCs w:val="24"/>
        </w:rPr>
      </w:pPr>
      <w:r w:rsidRPr="00150847">
        <w:rPr>
          <w:b/>
          <w:szCs w:val="24"/>
        </w:rPr>
        <w:t>I SKYRIUS</w:t>
      </w:r>
    </w:p>
    <w:p w14:paraId="1AFC943A" w14:textId="77777777" w:rsidR="00306CF9" w:rsidRPr="00150847" w:rsidRDefault="00306CF9" w:rsidP="00687CF4">
      <w:pPr>
        <w:jc w:val="center"/>
        <w:rPr>
          <w:b/>
          <w:szCs w:val="24"/>
        </w:rPr>
      </w:pPr>
      <w:r w:rsidRPr="00150847">
        <w:rPr>
          <w:b/>
          <w:szCs w:val="24"/>
        </w:rPr>
        <w:t>BENDROSIOS NUOSTATOS</w:t>
      </w:r>
    </w:p>
    <w:p w14:paraId="66CF3043" w14:textId="77777777" w:rsidR="00306CF9" w:rsidRPr="00150847" w:rsidRDefault="00306CF9" w:rsidP="00687CF4">
      <w:pPr>
        <w:jc w:val="center"/>
        <w:rPr>
          <w:b/>
          <w:szCs w:val="24"/>
        </w:rPr>
      </w:pPr>
    </w:p>
    <w:p w14:paraId="357B6736" w14:textId="77777777" w:rsidR="00306CF9" w:rsidRPr="00150847" w:rsidRDefault="00306CF9" w:rsidP="00687CF4">
      <w:pPr>
        <w:numPr>
          <w:ilvl w:val="0"/>
          <w:numId w:val="6"/>
        </w:numPr>
        <w:tabs>
          <w:tab w:val="left" w:pos="1134"/>
        </w:tabs>
        <w:ind w:left="0" w:firstLine="851"/>
        <w:jc w:val="both"/>
        <w:rPr>
          <w:szCs w:val="24"/>
        </w:rPr>
      </w:pPr>
      <w:r w:rsidRPr="00150847">
        <w:rPr>
          <w:szCs w:val="24"/>
        </w:rPr>
        <w:t>Panevėžio miesto savivaldybės infrastruktūros plėtros rėmimo programos komisijos darbo reglamentas (toliau –</w:t>
      </w:r>
      <w:r w:rsidR="009B759D" w:rsidRPr="00150847">
        <w:rPr>
          <w:szCs w:val="24"/>
        </w:rPr>
        <w:t xml:space="preserve"> </w:t>
      </w:r>
      <w:r w:rsidRPr="00150847">
        <w:rPr>
          <w:szCs w:val="24"/>
        </w:rPr>
        <w:t xml:space="preserve">Reglamentas) nustato </w:t>
      </w:r>
      <w:r w:rsidR="00687CF4" w:rsidRPr="00150847">
        <w:rPr>
          <w:szCs w:val="24"/>
        </w:rPr>
        <w:t>Panevėžio miesto s</w:t>
      </w:r>
      <w:r w:rsidRPr="00150847">
        <w:rPr>
          <w:szCs w:val="24"/>
        </w:rPr>
        <w:t xml:space="preserve">avivaldybės </w:t>
      </w:r>
      <w:r w:rsidR="00687CF4" w:rsidRPr="00150847">
        <w:rPr>
          <w:szCs w:val="24"/>
        </w:rPr>
        <w:t xml:space="preserve">(toliau – Savivaldybė) </w:t>
      </w:r>
      <w:r w:rsidRPr="00150847">
        <w:rPr>
          <w:szCs w:val="24"/>
        </w:rPr>
        <w:t xml:space="preserve">infrastruktūros plėtros rėmimo programos komisijos (toliau – </w:t>
      </w:r>
      <w:r w:rsidR="00C678A6" w:rsidRPr="00150847">
        <w:rPr>
          <w:szCs w:val="24"/>
        </w:rPr>
        <w:t>k</w:t>
      </w:r>
      <w:r w:rsidRPr="00150847">
        <w:rPr>
          <w:szCs w:val="24"/>
        </w:rPr>
        <w:t xml:space="preserve">omisija) teisinį veiklos pagrindą, </w:t>
      </w:r>
      <w:r w:rsidR="00C678A6" w:rsidRPr="00150847">
        <w:rPr>
          <w:szCs w:val="24"/>
        </w:rPr>
        <w:t>k</w:t>
      </w:r>
      <w:r w:rsidRPr="00150847">
        <w:rPr>
          <w:szCs w:val="24"/>
        </w:rPr>
        <w:t>omisijos sudarymą, darbo organizavimą, funkcijas, teises ir pareigas.</w:t>
      </w:r>
    </w:p>
    <w:p w14:paraId="5A335988" w14:textId="77777777" w:rsidR="00306CF9" w:rsidRPr="00150847" w:rsidRDefault="00306CF9" w:rsidP="00687CF4">
      <w:pPr>
        <w:numPr>
          <w:ilvl w:val="0"/>
          <w:numId w:val="6"/>
        </w:numPr>
        <w:tabs>
          <w:tab w:val="left" w:pos="1134"/>
        </w:tabs>
        <w:ind w:left="0" w:firstLine="851"/>
        <w:jc w:val="both"/>
        <w:rPr>
          <w:szCs w:val="24"/>
        </w:rPr>
      </w:pPr>
      <w:r w:rsidRPr="00150847">
        <w:rPr>
          <w:szCs w:val="24"/>
        </w:rPr>
        <w:t>Komisija savo veikloje vadovaujasi Lietuvos Respublikos Konstitucija, Lietuvos Respublikos vietos savivaldos įstatymu, Lietuvos Respublikos savivaldybių infrastruktūros plėtros įstatymu</w:t>
      </w:r>
      <w:r w:rsidR="00687CF4" w:rsidRPr="00150847">
        <w:rPr>
          <w:szCs w:val="24"/>
        </w:rPr>
        <w:t xml:space="preserve">, </w:t>
      </w:r>
      <w:r w:rsidRPr="00150847">
        <w:rPr>
          <w:szCs w:val="24"/>
        </w:rPr>
        <w:t>kitais šalyje galiojančiais teisės aktais</w:t>
      </w:r>
      <w:r w:rsidR="00687CF4" w:rsidRPr="00150847">
        <w:rPr>
          <w:szCs w:val="24"/>
        </w:rPr>
        <w:t xml:space="preserve"> ir</w:t>
      </w:r>
      <w:r w:rsidRPr="00150847">
        <w:rPr>
          <w:szCs w:val="24"/>
        </w:rPr>
        <w:t xml:space="preserve"> šiuo Reglamentu.</w:t>
      </w:r>
    </w:p>
    <w:p w14:paraId="7EFEAB37" w14:textId="77777777" w:rsidR="00306CF9" w:rsidRPr="00150847" w:rsidRDefault="00306CF9" w:rsidP="00687CF4">
      <w:pPr>
        <w:numPr>
          <w:ilvl w:val="0"/>
          <w:numId w:val="6"/>
        </w:numPr>
        <w:tabs>
          <w:tab w:val="left" w:pos="1134"/>
        </w:tabs>
        <w:ind w:left="0" w:firstLine="851"/>
        <w:jc w:val="both"/>
        <w:rPr>
          <w:szCs w:val="24"/>
        </w:rPr>
      </w:pPr>
      <w:r w:rsidRPr="00150847">
        <w:rPr>
          <w:szCs w:val="24"/>
        </w:rPr>
        <w:t>Komisija sprendimus priima laikydamasi lygiateisiškumo, nešališkumo, skaidrumo ir nediskriminavimo principų.</w:t>
      </w:r>
    </w:p>
    <w:p w14:paraId="0AFB6401" w14:textId="77777777" w:rsidR="00306CF9" w:rsidRPr="00150847" w:rsidRDefault="00306CF9" w:rsidP="00687CF4">
      <w:pPr>
        <w:numPr>
          <w:ilvl w:val="0"/>
          <w:numId w:val="6"/>
        </w:numPr>
        <w:tabs>
          <w:tab w:val="left" w:pos="1134"/>
        </w:tabs>
        <w:ind w:left="0" w:firstLine="851"/>
        <w:jc w:val="both"/>
        <w:rPr>
          <w:szCs w:val="24"/>
        </w:rPr>
      </w:pPr>
      <w:r w:rsidRPr="00150847">
        <w:rPr>
          <w:szCs w:val="24"/>
        </w:rPr>
        <w:t>Komisija atskaitinga Savivaldybės tarybai.</w:t>
      </w:r>
    </w:p>
    <w:p w14:paraId="69383A20" w14:textId="77777777" w:rsidR="00B06161" w:rsidRPr="00150847" w:rsidRDefault="00B06161" w:rsidP="00687CF4">
      <w:pPr>
        <w:tabs>
          <w:tab w:val="left" w:pos="1276"/>
        </w:tabs>
        <w:jc w:val="both"/>
        <w:rPr>
          <w:szCs w:val="24"/>
        </w:rPr>
      </w:pPr>
    </w:p>
    <w:p w14:paraId="2D1ACD92" w14:textId="77777777" w:rsidR="00306CF9" w:rsidRPr="00150847" w:rsidRDefault="00306CF9" w:rsidP="00687CF4">
      <w:pPr>
        <w:jc w:val="center"/>
        <w:rPr>
          <w:b/>
          <w:szCs w:val="24"/>
        </w:rPr>
      </w:pPr>
      <w:r w:rsidRPr="00150847">
        <w:rPr>
          <w:b/>
          <w:szCs w:val="24"/>
        </w:rPr>
        <w:t>II SKYRIUS</w:t>
      </w:r>
    </w:p>
    <w:p w14:paraId="784D1BC0" w14:textId="77777777" w:rsidR="00306CF9" w:rsidRPr="00150847" w:rsidRDefault="00306CF9" w:rsidP="00687CF4">
      <w:pPr>
        <w:jc w:val="center"/>
        <w:rPr>
          <w:b/>
          <w:szCs w:val="24"/>
        </w:rPr>
      </w:pPr>
      <w:r w:rsidRPr="00150847">
        <w:rPr>
          <w:b/>
          <w:szCs w:val="24"/>
        </w:rPr>
        <w:t>KOMISIJOS FUNKCIJOS</w:t>
      </w:r>
      <w:r w:rsidR="00134C02" w:rsidRPr="00150847">
        <w:rPr>
          <w:b/>
          <w:szCs w:val="24"/>
        </w:rPr>
        <w:t>, TEISĖS IR PAREIGOS</w:t>
      </w:r>
    </w:p>
    <w:p w14:paraId="412E7A0E" w14:textId="77777777" w:rsidR="00134C02" w:rsidRPr="00150847" w:rsidRDefault="00134C02" w:rsidP="00687CF4">
      <w:pPr>
        <w:jc w:val="center"/>
        <w:rPr>
          <w:b/>
          <w:szCs w:val="24"/>
        </w:rPr>
      </w:pPr>
    </w:p>
    <w:p w14:paraId="2F0D34BE"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Komisija atlieka šias funkcijas:</w:t>
      </w:r>
    </w:p>
    <w:p w14:paraId="28AD25B5" w14:textId="77777777" w:rsidR="00306CF9" w:rsidRPr="00150847" w:rsidRDefault="00306CF9" w:rsidP="00687CF4">
      <w:pPr>
        <w:pStyle w:val="Sraopastraipa"/>
        <w:numPr>
          <w:ilvl w:val="1"/>
          <w:numId w:val="6"/>
        </w:numPr>
        <w:tabs>
          <w:tab w:val="left" w:pos="1276"/>
        </w:tabs>
        <w:ind w:left="0" w:firstLine="851"/>
        <w:jc w:val="both"/>
      </w:pPr>
      <w:r w:rsidRPr="00150847">
        <w:t xml:space="preserve">tikrina </w:t>
      </w:r>
      <w:r w:rsidR="000063C4" w:rsidRPr="00793DD0">
        <w:t xml:space="preserve">Savivaldybės infrastruktūros plėtros organizatoriaus (toliau – </w:t>
      </w:r>
      <w:r w:rsidRPr="00793DD0">
        <w:t>Organizatorius</w:t>
      </w:r>
      <w:r w:rsidR="000063C4" w:rsidRPr="00793DD0">
        <w:t>)</w:t>
      </w:r>
      <w:r w:rsidRPr="00150847">
        <w:t xml:space="preserve"> parengtą </w:t>
      </w:r>
      <w:r w:rsidR="00C2471C" w:rsidRPr="00150847">
        <w:t xml:space="preserve">Savivaldybės infrastruktūros plėtros priemonių planą (toliau – </w:t>
      </w:r>
      <w:r w:rsidR="00C678A6" w:rsidRPr="00150847">
        <w:t>p</w:t>
      </w:r>
      <w:r w:rsidR="00C2471C" w:rsidRPr="00150847">
        <w:t xml:space="preserve">riemonių planas) </w:t>
      </w:r>
      <w:r w:rsidRPr="00150847">
        <w:t xml:space="preserve">ir </w:t>
      </w:r>
      <w:r w:rsidR="00C678A6" w:rsidRPr="00150847">
        <w:t>p</w:t>
      </w:r>
      <w:r w:rsidRPr="00150847">
        <w:t>rogramos lėšų panaudojimo planą;</w:t>
      </w:r>
    </w:p>
    <w:p w14:paraId="158C4B93" w14:textId="77777777" w:rsidR="00B06161" w:rsidRPr="00150847" w:rsidRDefault="00687CF4" w:rsidP="00687CF4">
      <w:pPr>
        <w:numPr>
          <w:ilvl w:val="1"/>
          <w:numId w:val="6"/>
        </w:numPr>
        <w:tabs>
          <w:tab w:val="left" w:pos="1276"/>
        </w:tabs>
        <w:ind w:left="0" w:firstLine="851"/>
        <w:jc w:val="both"/>
        <w:rPr>
          <w:szCs w:val="24"/>
          <w:lang w:eastAsia="lt-LT"/>
        </w:rPr>
      </w:pPr>
      <w:r w:rsidRPr="00150847">
        <w:rPr>
          <w:szCs w:val="24"/>
          <w:lang w:eastAsia="lt-LT"/>
        </w:rPr>
        <w:t>n</w:t>
      </w:r>
      <w:r w:rsidR="00B06161" w:rsidRPr="00150847">
        <w:rPr>
          <w:szCs w:val="24"/>
          <w:lang w:eastAsia="lt-LT"/>
        </w:rPr>
        <w:t>e vėliau kaip per 10 darbo dienų</w:t>
      </w:r>
      <w:r w:rsidR="0027469E" w:rsidRPr="00150847">
        <w:rPr>
          <w:szCs w:val="24"/>
          <w:lang w:eastAsia="lt-LT"/>
        </w:rPr>
        <w:t xml:space="preserve"> nuo 5.1 papunktyje nurodytų </w:t>
      </w:r>
      <w:r w:rsidRPr="00150847">
        <w:rPr>
          <w:szCs w:val="24"/>
          <w:lang w:eastAsia="lt-LT"/>
        </w:rPr>
        <w:t>p</w:t>
      </w:r>
      <w:r w:rsidR="0027469E" w:rsidRPr="00150847">
        <w:rPr>
          <w:szCs w:val="24"/>
          <w:lang w:eastAsia="lt-LT"/>
        </w:rPr>
        <w:t>lanų pateikimo</w:t>
      </w:r>
      <w:r w:rsidR="00B06161" w:rsidRPr="00150847">
        <w:rPr>
          <w:szCs w:val="24"/>
          <w:lang w:eastAsia="lt-LT"/>
        </w:rPr>
        <w:t xml:space="preserve"> rengia išvadą dėl </w:t>
      </w:r>
      <w:r w:rsidR="00C678A6" w:rsidRPr="00150847">
        <w:rPr>
          <w:szCs w:val="24"/>
          <w:lang w:eastAsia="lt-LT"/>
        </w:rPr>
        <w:t>p</w:t>
      </w:r>
      <w:r w:rsidR="00B06161" w:rsidRPr="00150847">
        <w:rPr>
          <w:szCs w:val="24"/>
          <w:lang w:eastAsia="lt-LT"/>
        </w:rPr>
        <w:t xml:space="preserve">riemonių plano ir </w:t>
      </w:r>
      <w:r w:rsidR="00C678A6" w:rsidRPr="00150847">
        <w:rPr>
          <w:szCs w:val="24"/>
          <w:lang w:eastAsia="lt-LT"/>
        </w:rPr>
        <w:t>p</w:t>
      </w:r>
      <w:r w:rsidR="00B06161" w:rsidRPr="00150847">
        <w:rPr>
          <w:szCs w:val="24"/>
          <w:lang w:eastAsia="lt-LT"/>
        </w:rPr>
        <w:t xml:space="preserve">rogramos lėšų panaudojimo plano atitikties galiojantiems teritorijų planavimo dokumentų sprendiniams, patvirtintiems Savivaldybės </w:t>
      </w:r>
      <w:r w:rsidRPr="00150847">
        <w:rPr>
          <w:szCs w:val="24"/>
          <w:lang w:eastAsia="lt-LT"/>
        </w:rPr>
        <w:t xml:space="preserve">strateginiams </w:t>
      </w:r>
      <w:r w:rsidR="00B06161" w:rsidRPr="00150847">
        <w:rPr>
          <w:szCs w:val="24"/>
          <w:lang w:eastAsia="lt-LT"/>
        </w:rPr>
        <w:t>plėtros planams</w:t>
      </w:r>
      <w:r w:rsidR="00346CDE">
        <w:rPr>
          <w:szCs w:val="24"/>
          <w:lang w:eastAsia="lt-LT"/>
        </w:rPr>
        <w:t xml:space="preserve"> ir ją teikia </w:t>
      </w:r>
      <w:r w:rsidR="00346CDE" w:rsidRPr="00346CDE">
        <w:rPr>
          <w:szCs w:val="24"/>
          <w:lang w:eastAsia="lt-LT"/>
        </w:rPr>
        <w:t>Organizatoriui</w:t>
      </w:r>
      <w:r w:rsidR="00B06161" w:rsidRPr="00150847">
        <w:rPr>
          <w:szCs w:val="24"/>
          <w:lang w:eastAsia="lt-LT"/>
        </w:rPr>
        <w:t>;</w:t>
      </w:r>
    </w:p>
    <w:p w14:paraId="423C106F" w14:textId="77777777" w:rsidR="0027469E" w:rsidRPr="00150847" w:rsidRDefault="00C678A6" w:rsidP="00687CF4">
      <w:pPr>
        <w:pStyle w:val="Sraopastraipa"/>
        <w:numPr>
          <w:ilvl w:val="1"/>
          <w:numId w:val="6"/>
        </w:numPr>
        <w:tabs>
          <w:tab w:val="left" w:pos="1276"/>
        </w:tabs>
        <w:ind w:left="0" w:firstLine="851"/>
        <w:jc w:val="both"/>
      </w:pPr>
      <w:r w:rsidRPr="00150847">
        <w:t>n</w:t>
      </w:r>
      <w:r w:rsidR="0027469E" w:rsidRPr="00150847">
        <w:t xml:space="preserve">e vėliau kaip per 10 darbo dienų nuo </w:t>
      </w:r>
      <w:r w:rsidRPr="00150847">
        <w:t>p</w:t>
      </w:r>
      <w:r w:rsidR="0027469E" w:rsidRPr="00150847">
        <w:t xml:space="preserve">rogramos lėšų panaudojimo ataskaitos kartu su </w:t>
      </w:r>
      <w:r w:rsidRPr="00150847">
        <w:t>a</w:t>
      </w:r>
      <w:r w:rsidR="0027469E" w:rsidRPr="00150847">
        <w:t xml:space="preserve">uditoriaus išvada pateikimo, parengia ir </w:t>
      </w:r>
      <w:r w:rsidR="006D331A" w:rsidRPr="00150847">
        <w:t xml:space="preserve">teikia išvadą </w:t>
      </w:r>
      <w:r w:rsidR="0027469E" w:rsidRPr="00150847">
        <w:t xml:space="preserve">Organizatoriui dėl </w:t>
      </w:r>
      <w:r w:rsidRPr="00150847">
        <w:t>p</w:t>
      </w:r>
      <w:r w:rsidR="0027469E" w:rsidRPr="00150847">
        <w:t xml:space="preserve">rogramos lėšų panaudojimo </w:t>
      </w:r>
      <w:r w:rsidRPr="00150847">
        <w:t>a</w:t>
      </w:r>
      <w:r w:rsidR="0027469E" w:rsidRPr="00150847">
        <w:t xml:space="preserve">taskaitos pagrįstumo (atitikties </w:t>
      </w:r>
      <w:r w:rsidR="00150847">
        <w:t>p</w:t>
      </w:r>
      <w:r w:rsidR="0027469E" w:rsidRPr="00150847">
        <w:t xml:space="preserve">riemonių planui ir </w:t>
      </w:r>
      <w:r w:rsidR="00150847">
        <w:t>p</w:t>
      </w:r>
      <w:r w:rsidR="0027469E" w:rsidRPr="00150847">
        <w:t>rogramos lėšų panaudojimo planui)</w:t>
      </w:r>
      <w:r w:rsidR="00687CF4" w:rsidRPr="00150847">
        <w:t>;</w:t>
      </w:r>
    </w:p>
    <w:p w14:paraId="154F377C" w14:textId="77777777" w:rsidR="0027469E" w:rsidRPr="00150847" w:rsidRDefault="00C678A6" w:rsidP="00687CF4">
      <w:pPr>
        <w:pStyle w:val="Sraopastraipa"/>
        <w:numPr>
          <w:ilvl w:val="1"/>
          <w:numId w:val="6"/>
        </w:numPr>
        <w:tabs>
          <w:tab w:val="left" w:pos="1276"/>
        </w:tabs>
        <w:ind w:left="0" w:firstLine="851"/>
        <w:jc w:val="both"/>
      </w:pPr>
      <w:r w:rsidRPr="00150847">
        <w:t>t</w:t>
      </w:r>
      <w:r w:rsidR="00B14D42" w:rsidRPr="00150847">
        <w:t>eisės aktų nustatyta tvarka t</w:t>
      </w:r>
      <w:r w:rsidR="0027469E" w:rsidRPr="00150847">
        <w:t>eikia siūlymus</w:t>
      </w:r>
      <w:r w:rsidR="001E0B62" w:rsidRPr="00150847">
        <w:t xml:space="preserve"> dėl</w:t>
      </w:r>
      <w:r w:rsidR="0027469E" w:rsidRPr="00150847">
        <w:t xml:space="preserve"> Organizatoriaus keitimo</w:t>
      </w:r>
      <w:r w:rsidR="00687CF4" w:rsidRPr="00150847">
        <w:t>;</w:t>
      </w:r>
    </w:p>
    <w:p w14:paraId="1B105CA0" w14:textId="77777777" w:rsidR="0060365D" w:rsidRPr="00150847" w:rsidRDefault="00C678A6" w:rsidP="00687CF4">
      <w:pPr>
        <w:pStyle w:val="Sraopastraipa"/>
        <w:numPr>
          <w:ilvl w:val="1"/>
          <w:numId w:val="6"/>
        </w:numPr>
        <w:tabs>
          <w:tab w:val="left" w:pos="1276"/>
        </w:tabs>
        <w:ind w:left="0" w:firstLine="851"/>
        <w:jc w:val="both"/>
      </w:pPr>
      <w:r w:rsidRPr="00150847">
        <w:t>v</w:t>
      </w:r>
      <w:r w:rsidR="0060365D" w:rsidRPr="00150847">
        <w:t xml:space="preserve">ykdo </w:t>
      </w:r>
      <w:r w:rsidR="00B14D42" w:rsidRPr="00150847">
        <w:t xml:space="preserve">ir kitas </w:t>
      </w:r>
      <w:r w:rsidRPr="00150847">
        <w:t>t</w:t>
      </w:r>
      <w:r w:rsidR="00B14D42" w:rsidRPr="00150847">
        <w:t xml:space="preserve">eisės aktuose nustatytas funkcijas ir </w:t>
      </w:r>
      <w:r w:rsidR="0060365D" w:rsidRPr="00150847">
        <w:t>Savivaldybės tarybos pavedimus</w:t>
      </w:r>
      <w:r w:rsidR="007058B4" w:rsidRPr="00150847">
        <w:t xml:space="preserve">, susijusias su </w:t>
      </w:r>
      <w:r w:rsidRPr="00150847">
        <w:t>k</w:t>
      </w:r>
      <w:r w:rsidR="007058B4" w:rsidRPr="00150847">
        <w:t>omisijos funkcijomis</w:t>
      </w:r>
      <w:r w:rsidR="0060365D" w:rsidRPr="00150847">
        <w:t>.</w:t>
      </w:r>
    </w:p>
    <w:p w14:paraId="5DBE3207" w14:textId="77777777" w:rsidR="00306CF9" w:rsidRPr="00150847" w:rsidRDefault="00306CF9" w:rsidP="00687CF4">
      <w:pPr>
        <w:numPr>
          <w:ilvl w:val="0"/>
          <w:numId w:val="6"/>
        </w:numPr>
        <w:tabs>
          <w:tab w:val="left" w:pos="1276"/>
        </w:tabs>
        <w:ind w:hanging="644"/>
        <w:jc w:val="both"/>
        <w:rPr>
          <w:szCs w:val="24"/>
        </w:rPr>
      </w:pPr>
      <w:r w:rsidRPr="00150847">
        <w:rPr>
          <w:szCs w:val="24"/>
        </w:rPr>
        <w:t>Komisija turi teisę:</w:t>
      </w:r>
    </w:p>
    <w:p w14:paraId="64921074" w14:textId="77777777" w:rsidR="00306CF9" w:rsidRPr="00150847" w:rsidRDefault="00C678A6" w:rsidP="00687CF4">
      <w:pPr>
        <w:pStyle w:val="Sraopastraipa"/>
        <w:numPr>
          <w:ilvl w:val="1"/>
          <w:numId w:val="6"/>
        </w:numPr>
        <w:tabs>
          <w:tab w:val="left" w:pos="1276"/>
        </w:tabs>
        <w:ind w:left="0" w:firstLine="851"/>
        <w:jc w:val="both"/>
      </w:pPr>
      <w:r w:rsidRPr="00150847">
        <w:t>G</w:t>
      </w:r>
      <w:r w:rsidR="00306CF9" w:rsidRPr="00150847">
        <w:t>auti</w:t>
      </w:r>
      <w:r w:rsidRPr="00150847">
        <w:t xml:space="preserve"> komisijos darbui reikiamą informaciją ir dokumentus</w:t>
      </w:r>
      <w:r w:rsidR="00306CF9" w:rsidRPr="00150847">
        <w:t xml:space="preserve"> iš Savivaldybės administracijos padalinių ir </w:t>
      </w:r>
      <w:r w:rsidR="006D331A" w:rsidRPr="00150847">
        <w:t>valstybės tarnautojų</w:t>
      </w:r>
      <w:r w:rsidR="006D331A">
        <w:t xml:space="preserve">, </w:t>
      </w:r>
      <w:r w:rsidR="006D331A" w:rsidRPr="00150847">
        <w:t xml:space="preserve">neįeinančių </w:t>
      </w:r>
      <w:r w:rsidR="00306CF9" w:rsidRPr="00150847">
        <w:t>į struktūrini</w:t>
      </w:r>
      <w:r w:rsidR="006D331A">
        <w:t>ų</w:t>
      </w:r>
      <w:r w:rsidR="00306CF9" w:rsidRPr="00150847">
        <w:t xml:space="preserve"> padalini</w:t>
      </w:r>
      <w:r w:rsidR="006D331A">
        <w:t>ų sudėtį</w:t>
      </w:r>
      <w:r w:rsidR="00306CF9" w:rsidRPr="00150847">
        <w:t>;</w:t>
      </w:r>
    </w:p>
    <w:p w14:paraId="528E3125" w14:textId="77777777" w:rsidR="0060365D" w:rsidRPr="00150847" w:rsidRDefault="008916E6" w:rsidP="00687CF4">
      <w:pPr>
        <w:pStyle w:val="Sraopastraipa"/>
        <w:numPr>
          <w:ilvl w:val="1"/>
          <w:numId w:val="6"/>
        </w:numPr>
        <w:tabs>
          <w:tab w:val="left" w:pos="1276"/>
        </w:tabs>
        <w:ind w:left="0" w:firstLine="851"/>
        <w:jc w:val="both"/>
      </w:pPr>
      <w:r w:rsidRPr="00150847">
        <w:t>k</w:t>
      </w:r>
      <w:r w:rsidR="0060365D" w:rsidRPr="00150847">
        <w:t xml:space="preserve">viesti į </w:t>
      </w:r>
      <w:r w:rsidR="00C678A6" w:rsidRPr="00150847">
        <w:t>k</w:t>
      </w:r>
      <w:r w:rsidR="0060365D" w:rsidRPr="00150847">
        <w:t xml:space="preserve">omisijos posėdį </w:t>
      </w:r>
      <w:r w:rsidR="006C064C" w:rsidRPr="00150847">
        <w:t>ekspertus</w:t>
      </w:r>
      <w:r w:rsidR="001E0B62" w:rsidRPr="00150847">
        <w:t>,</w:t>
      </w:r>
      <w:r w:rsidR="006C064C" w:rsidRPr="00150847">
        <w:t xml:space="preserve"> specialistus ir kitus asmenis</w:t>
      </w:r>
      <w:r w:rsidR="00687CF4" w:rsidRPr="00150847">
        <w:t>;</w:t>
      </w:r>
    </w:p>
    <w:p w14:paraId="34002DB6" w14:textId="77777777" w:rsidR="000D67FB" w:rsidRPr="00150847" w:rsidRDefault="00334ACB" w:rsidP="00687CF4">
      <w:pPr>
        <w:pStyle w:val="Sraopastraipa"/>
        <w:numPr>
          <w:ilvl w:val="1"/>
          <w:numId w:val="6"/>
        </w:numPr>
        <w:tabs>
          <w:tab w:val="left" w:pos="1276"/>
        </w:tabs>
        <w:ind w:left="0" w:firstLine="851"/>
        <w:jc w:val="both"/>
      </w:pPr>
      <w:r w:rsidRPr="00150847">
        <w:t>siūlyti pakeisti ir papildyti šį Reglamentą.</w:t>
      </w:r>
    </w:p>
    <w:p w14:paraId="05E66DB9" w14:textId="77777777" w:rsidR="00D96FB2" w:rsidRPr="00150847" w:rsidRDefault="00306CF9" w:rsidP="00687CF4">
      <w:pPr>
        <w:numPr>
          <w:ilvl w:val="0"/>
          <w:numId w:val="6"/>
        </w:numPr>
        <w:tabs>
          <w:tab w:val="left" w:pos="1276"/>
        </w:tabs>
        <w:ind w:left="0" w:firstLine="851"/>
        <w:jc w:val="both"/>
        <w:rPr>
          <w:szCs w:val="24"/>
        </w:rPr>
      </w:pPr>
      <w:r w:rsidRPr="00150847">
        <w:rPr>
          <w:szCs w:val="24"/>
        </w:rPr>
        <w:t>Komisija, vykdydama jai pavestas funkcijas, privalo laikytis Lietuvos Respublikos įstatymų ir kitų teisės aktų reikalavimų, taip pat užtikrinti asmens duomenų apsaugos reikalavimus.</w:t>
      </w:r>
    </w:p>
    <w:p w14:paraId="740BF412" w14:textId="77777777" w:rsidR="00D96FB2" w:rsidRPr="00150847" w:rsidRDefault="00D96FB2" w:rsidP="00687CF4">
      <w:pPr>
        <w:ind w:firstLine="720"/>
        <w:jc w:val="center"/>
        <w:rPr>
          <w:b/>
          <w:szCs w:val="24"/>
          <w:highlight w:val="yellow"/>
        </w:rPr>
      </w:pPr>
    </w:p>
    <w:p w14:paraId="099F5AA4" w14:textId="77777777" w:rsidR="00306CF9" w:rsidRPr="00150847" w:rsidRDefault="00306CF9" w:rsidP="00687CF4">
      <w:pPr>
        <w:jc w:val="center"/>
        <w:rPr>
          <w:b/>
          <w:szCs w:val="24"/>
        </w:rPr>
      </w:pPr>
      <w:r w:rsidRPr="00150847">
        <w:rPr>
          <w:b/>
          <w:szCs w:val="24"/>
        </w:rPr>
        <w:t>I</w:t>
      </w:r>
      <w:r w:rsidR="00415B0B" w:rsidRPr="00150847">
        <w:rPr>
          <w:b/>
          <w:szCs w:val="24"/>
        </w:rPr>
        <w:t>II</w:t>
      </w:r>
      <w:r w:rsidRPr="00150847">
        <w:rPr>
          <w:b/>
          <w:szCs w:val="24"/>
        </w:rPr>
        <w:t xml:space="preserve"> SKYRIUS</w:t>
      </w:r>
    </w:p>
    <w:p w14:paraId="4165020C" w14:textId="77777777" w:rsidR="00306CF9" w:rsidRPr="00150847" w:rsidRDefault="00306CF9" w:rsidP="00687CF4">
      <w:pPr>
        <w:jc w:val="center"/>
        <w:rPr>
          <w:b/>
          <w:szCs w:val="24"/>
        </w:rPr>
      </w:pPr>
      <w:r w:rsidRPr="00150847">
        <w:rPr>
          <w:b/>
          <w:szCs w:val="24"/>
        </w:rPr>
        <w:t>KOMISIJOS SUDARYMAS IR DARBO ORGANIZAVIMAS</w:t>
      </w:r>
    </w:p>
    <w:p w14:paraId="5B0C503D" w14:textId="77777777" w:rsidR="00306CF9" w:rsidRPr="00150847" w:rsidRDefault="00306CF9" w:rsidP="00687CF4">
      <w:pPr>
        <w:jc w:val="both"/>
        <w:rPr>
          <w:b/>
          <w:szCs w:val="24"/>
        </w:rPr>
      </w:pPr>
    </w:p>
    <w:p w14:paraId="026F11C0"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Komisiją sudaro ne mažiau kaip 7 (septyni) nariai.</w:t>
      </w:r>
      <w:r w:rsidRPr="00150847">
        <w:t xml:space="preserve"> </w:t>
      </w:r>
      <w:r w:rsidRPr="00150847">
        <w:rPr>
          <w:szCs w:val="24"/>
        </w:rPr>
        <w:t xml:space="preserve">Į </w:t>
      </w:r>
      <w:r w:rsidR="00150847">
        <w:rPr>
          <w:szCs w:val="24"/>
        </w:rPr>
        <w:t>k</w:t>
      </w:r>
      <w:r w:rsidRPr="00150847">
        <w:rPr>
          <w:szCs w:val="24"/>
        </w:rPr>
        <w:t>omisijos sudėtį įtraukiami Savivaldybės administracijos direktorius (</w:t>
      </w:r>
      <w:r w:rsidR="00C678A6" w:rsidRPr="00150847">
        <w:rPr>
          <w:szCs w:val="24"/>
        </w:rPr>
        <w:t>k</w:t>
      </w:r>
      <w:r w:rsidRPr="00150847">
        <w:rPr>
          <w:szCs w:val="24"/>
        </w:rPr>
        <w:t xml:space="preserve">omisijos pirmininkas), Savivaldybės vyriausiasis </w:t>
      </w:r>
      <w:r w:rsidRPr="00150847">
        <w:rPr>
          <w:szCs w:val="24"/>
        </w:rPr>
        <w:lastRenderedPageBreak/>
        <w:t>architektas, Savivaldybės vyriausiasis inžinierius ir kiti Savivaldybės administracijos valstybės tarnautojai, kurių funkcijos tiesiogiai nesusijusios su Organizatoriaus funkcijomis.</w:t>
      </w:r>
    </w:p>
    <w:p w14:paraId="7A08A134"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Savivaldybės administracijos direktorius </w:t>
      </w:r>
      <w:r w:rsidR="00956F02" w:rsidRPr="00150847">
        <w:rPr>
          <w:szCs w:val="24"/>
        </w:rPr>
        <w:t>įsakymu</w:t>
      </w:r>
      <w:r w:rsidRPr="00150847">
        <w:rPr>
          <w:szCs w:val="24"/>
        </w:rPr>
        <w:t xml:space="preserve"> skiria </w:t>
      </w:r>
      <w:r w:rsidR="00C678A6" w:rsidRPr="00150847">
        <w:rPr>
          <w:szCs w:val="24"/>
        </w:rPr>
        <w:t>k</w:t>
      </w:r>
      <w:r w:rsidRPr="00150847">
        <w:rPr>
          <w:szCs w:val="24"/>
        </w:rPr>
        <w:t>omisijos sekretorių</w:t>
      </w:r>
      <w:r w:rsidR="00956F02" w:rsidRPr="00150847">
        <w:rPr>
          <w:szCs w:val="24"/>
        </w:rPr>
        <w:t xml:space="preserve"> (be balso teisės).</w:t>
      </w:r>
    </w:p>
    <w:p w14:paraId="381D3969"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Komisija sudaroma ir jos sudėtis keičiama Savivaldybės tarybos sprendimu.</w:t>
      </w:r>
    </w:p>
    <w:p w14:paraId="543042BE"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Komisijai atstovauja ir jos darbą organizuoja </w:t>
      </w:r>
      <w:r w:rsidR="00C678A6" w:rsidRPr="00150847">
        <w:rPr>
          <w:szCs w:val="24"/>
        </w:rPr>
        <w:t>k</w:t>
      </w:r>
      <w:r w:rsidRPr="00150847">
        <w:rPr>
          <w:szCs w:val="24"/>
        </w:rPr>
        <w:t>omisijos pirmininkas</w:t>
      </w:r>
      <w:r w:rsidR="001F4870" w:rsidRPr="00150847">
        <w:rPr>
          <w:szCs w:val="24"/>
        </w:rPr>
        <w:t>, j</w:t>
      </w:r>
      <w:r w:rsidR="00C678A6" w:rsidRPr="00150847">
        <w:rPr>
          <w:szCs w:val="24"/>
        </w:rPr>
        <w:t>o</w:t>
      </w:r>
      <w:r w:rsidR="001F4870" w:rsidRPr="00150847">
        <w:rPr>
          <w:szCs w:val="24"/>
        </w:rPr>
        <w:t xml:space="preserve"> nesant jį pavaduojantis asmuo.</w:t>
      </w:r>
    </w:p>
    <w:p w14:paraId="5A7D4571"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posėdžiai yra teisėti, jeigu juose dalyvauja ne mažiau kaip 1/2 </w:t>
      </w:r>
      <w:r w:rsidR="00C678A6" w:rsidRPr="00150847">
        <w:rPr>
          <w:szCs w:val="24"/>
        </w:rPr>
        <w:t>k</w:t>
      </w:r>
      <w:r w:rsidRPr="00150847">
        <w:rPr>
          <w:szCs w:val="24"/>
        </w:rPr>
        <w:t>omisijos narių.</w:t>
      </w:r>
      <w:r w:rsidR="000A7813" w:rsidRPr="00150847">
        <w:rPr>
          <w:szCs w:val="24"/>
        </w:rPr>
        <w:t xml:space="preserve"> Komisijos posėdžiai gali būti organizuojami ir nuotoliniu būdu.</w:t>
      </w:r>
    </w:p>
    <w:p w14:paraId="12DDF8C3"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Komisijos sprendimai priimami visų jos narių balsų dauguma.</w:t>
      </w:r>
    </w:p>
    <w:p w14:paraId="689D1C37"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posėdžiams dokumentus rengia ir informaciją teikia Organizatorius, išskyrus </w:t>
      </w:r>
      <w:r w:rsidR="00C678A6" w:rsidRPr="00150847">
        <w:rPr>
          <w:szCs w:val="24"/>
        </w:rPr>
        <w:t>k</w:t>
      </w:r>
      <w:r w:rsidRPr="00150847">
        <w:rPr>
          <w:szCs w:val="24"/>
        </w:rPr>
        <w:t>omisijos darbo organizacinius dokumentus (</w:t>
      </w:r>
      <w:r w:rsidR="00C678A6" w:rsidRPr="00150847">
        <w:rPr>
          <w:szCs w:val="24"/>
        </w:rPr>
        <w:t>k</w:t>
      </w:r>
      <w:r w:rsidRPr="00150847">
        <w:rPr>
          <w:szCs w:val="24"/>
        </w:rPr>
        <w:t xml:space="preserve">omisijos posėdžių darbotvarkes, posėdžių protokolus ir </w:t>
      </w:r>
      <w:r w:rsidR="00C678A6" w:rsidRPr="00150847">
        <w:rPr>
          <w:szCs w:val="24"/>
        </w:rPr>
        <w:t>k</w:t>
      </w:r>
      <w:r w:rsidRPr="00150847">
        <w:rPr>
          <w:szCs w:val="24"/>
        </w:rPr>
        <w:t xml:space="preserve">omisijos išvadas, kurias rengia ir teikia </w:t>
      </w:r>
      <w:r w:rsidR="00C678A6" w:rsidRPr="00150847">
        <w:rPr>
          <w:szCs w:val="24"/>
        </w:rPr>
        <w:t>k</w:t>
      </w:r>
      <w:r w:rsidRPr="00150847">
        <w:rPr>
          <w:szCs w:val="24"/>
        </w:rPr>
        <w:t>omisijos sekretorius).</w:t>
      </w:r>
    </w:p>
    <w:p w14:paraId="6E505FD7"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Eiliniai </w:t>
      </w:r>
      <w:r w:rsidR="00C678A6" w:rsidRPr="00150847">
        <w:rPr>
          <w:szCs w:val="24"/>
        </w:rPr>
        <w:t>k</w:t>
      </w:r>
      <w:r w:rsidRPr="00150847">
        <w:rPr>
          <w:szCs w:val="24"/>
        </w:rPr>
        <w:t xml:space="preserve">omisijos posėdžiai šaukiami einamųjų metų pabaigoje, ne vėliau kaip per </w:t>
      </w:r>
      <w:r w:rsidR="007058B4" w:rsidRPr="00150847">
        <w:rPr>
          <w:szCs w:val="24"/>
        </w:rPr>
        <w:t>10</w:t>
      </w:r>
      <w:r w:rsidRPr="00150847">
        <w:rPr>
          <w:szCs w:val="24"/>
        </w:rPr>
        <w:t xml:space="preserve"> (</w:t>
      </w:r>
      <w:r w:rsidR="001E0B62" w:rsidRPr="00150847">
        <w:rPr>
          <w:szCs w:val="24"/>
        </w:rPr>
        <w:t>dešimt</w:t>
      </w:r>
      <w:r w:rsidRPr="00150847">
        <w:rPr>
          <w:szCs w:val="24"/>
        </w:rPr>
        <w:t>) darbo dien</w:t>
      </w:r>
      <w:r w:rsidR="001E0B62" w:rsidRPr="00150847">
        <w:rPr>
          <w:szCs w:val="24"/>
        </w:rPr>
        <w:t>ų n</w:t>
      </w:r>
      <w:r w:rsidRPr="00150847">
        <w:rPr>
          <w:szCs w:val="24"/>
        </w:rPr>
        <w:t xml:space="preserve">uo tos dienos, kai Organizatorius </w:t>
      </w:r>
      <w:r w:rsidR="00C678A6" w:rsidRPr="00150847">
        <w:rPr>
          <w:szCs w:val="24"/>
        </w:rPr>
        <w:t>k</w:t>
      </w:r>
      <w:r w:rsidRPr="00150847">
        <w:rPr>
          <w:szCs w:val="24"/>
        </w:rPr>
        <w:t xml:space="preserve">omisijai pateikia </w:t>
      </w:r>
      <w:r w:rsidR="00C678A6" w:rsidRPr="00150847">
        <w:rPr>
          <w:szCs w:val="24"/>
        </w:rPr>
        <w:t>p</w:t>
      </w:r>
      <w:r w:rsidRPr="00150847">
        <w:rPr>
          <w:szCs w:val="24"/>
        </w:rPr>
        <w:t xml:space="preserve">riemonių planą, </w:t>
      </w:r>
      <w:r w:rsidR="00C678A6" w:rsidRPr="00150847">
        <w:rPr>
          <w:szCs w:val="24"/>
        </w:rPr>
        <w:t>p</w:t>
      </w:r>
      <w:r w:rsidRPr="00150847">
        <w:rPr>
          <w:szCs w:val="24"/>
        </w:rPr>
        <w:t xml:space="preserve">rogramos lėšų panaudojimo planą ir </w:t>
      </w:r>
      <w:r w:rsidR="00C678A6" w:rsidRPr="00150847">
        <w:rPr>
          <w:szCs w:val="24"/>
        </w:rPr>
        <w:t>S</w:t>
      </w:r>
      <w:r w:rsidRPr="00150847">
        <w:rPr>
          <w:szCs w:val="24"/>
        </w:rPr>
        <w:t xml:space="preserve">avivaldybės </w:t>
      </w:r>
      <w:r w:rsidR="00C678A6" w:rsidRPr="00150847">
        <w:rPr>
          <w:szCs w:val="24"/>
        </w:rPr>
        <w:t xml:space="preserve">administracijos </w:t>
      </w:r>
      <w:r w:rsidR="00AF4FA3" w:rsidRPr="00150847">
        <w:rPr>
          <w:szCs w:val="24"/>
        </w:rPr>
        <w:t>Centr</w:t>
      </w:r>
      <w:r w:rsidR="00956F02" w:rsidRPr="00150847">
        <w:rPr>
          <w:szCs w:val="24"/>
        </w:rPr>
        <w:t>alizuoto vidaus audito skyri</w:t>
      </w:r>
      <w:r w:rsidR="00C678A6" w:rsidRPr="00150847">
        <w:rPr>
          <w:szCs w:val="24"/>
        </w:rPr>
        <w:t>a</w:t>
      </w:r>
      <w:r w:rsidR="00956F02" w:rsidRPr="00150847">
        <w:rPr>
          <w:szCs w:val="24"/>
        </w:rPr>
        <w:t>us</w:t>
      </w:r>
      <w:r w:rsidRPr="00150847">
        <w:rPr>
          <w:szCs w:val="24"/>
        </w:rPr>
        <w:t xml:space="preserve"> patvirtintą </w:t>
      </w:r>
      <w:r w:rsidR="00C678A6" w:rsidRPr="00150847">
        <w:rPr>
          <w:szCs w:val="24"/>
        </w:rPr>
        <w:t>a</w:t>
      </w:r>
      <w:r w:rsidRPr="00150847">
        <w:rPr>
          <w:szCs w:val="24"/>
        </w:rPr>
        <w:t xml:space="preserve">taskaitą. Organizatorius turi teisę inicijuoti ir neeilinį </w:t>
      </w:r>
      <w:r w:rsidR="00C678A6" w:rsidRPr="00150847">
        <w:rPr>
          <w:szCs w:val="24"/>
        </w:rPr>
        <w:t>k</w:t>
      </w:r>
      <w:r w:rsidRPr="00150847">
        <w:rPr>
          <w:szCs w:val="24"/>
        </w:rPr>
        <w:t>omisijos posėdį.</w:t>
      </w:r>
    </w:p>
    <w:p w14:paraId="1C79B098"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darbą organizuoja </w:t>
      </w:r>
      <w:r w:rsidR="00C678A6" w:rsidRPr="00150847">
        <w:rPr>
          <w:szCs w:val="24"/>
        </w:rPr>
        <w:t xml:space="preserve">komisijos </w:t>
      </w:r>
      <w:r w:rsidRPr="00150847">
        <w:rPr>
          <w:szCs w:val="24"/>
        </w:rPr>
        <w:t>sekretorius.</w:t>
      </w:r>
    </w:p>
    <w:p w14:paraId="037889DE"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Komisijos sekretorius</w:t>
      </w:r>
      <w:r w:rsidR="001E0B62" w:rsidRPr="00150847">
        <w:rPr>
          <w:szCs w:val="24"/>
        </w:rPr>
        <w:t xml:space="preserve"> </w:t>
      </w:r>
      <w:r w:rsidRPr="00150847">
        <w:rPr>
          <w:szCs w:val="24"/>
        </w:rPr>
        <w:t xml:space="preserve">sudaro ir su </w:t>
      </w:r>
      <w:r w:rsidR="00C678A6" w:rsidRPr="00150847">
        <w:rPr>
          <w:szCs w:val="24"/>
        </w:rPr>
        <w:t>k</w:t>
      </w:r>
      <w:r w:rsidRPr="00150847">
        <w:rPr>
          <w:szCs w:val="24"/>
        </w:rPr>
        <w:t xml:space="preserve">omisijos pirmininku suderina posėdžio darbotvarkę ir ne vėliau kaip prieš 5 (penkias) darbo dienas iki posėdžio supažindina su ja </w:t>
      </w:r>
      <w:r w:rsidR="00C678A6" w:rsidRPr="00150847">
        <w:rPr>
          <w:szCs w:val="24"/>
        </w:rPr>
        <w:t>k</w:t>
      </w:r>
      <w:r w:rsidRPr="00150847">
        <w:rPr>
          <w:szCs w:val="24"/>
        </w:rPr>
        <w:t>omisijos narius. Darbotvarkė ne vėliau kaip prieš 5 (penkias) darbo dienas iki posėdžio skelbiama Savivaldybės interneto svetainėje.</w:t>
      </w:r>
    </w:p>
    <w:p w14:paraId="424DCA89"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posėdžio darbotvarkė dėl svarbių priežasčių gali būti keičiama </w:t>
      </w:r>
      <w:r w:rsidR="00C678A6" w:rsidRPr="00150847">
        <w:rPr>
          <w:szCs w:val="24"/>
        </w:rPr>
        <w:t>k</w:t>
      </w:r>
      <w:r w:rsidRPr="00150847">
        <w:rPr>
          <w:szCs w:val="24"/>
        </w:rPr>
        <w:t xml:space="preserve">omisijos posėdžio metu, jeigu už tai balsuoja dauguma </w:t>
      </w:r>
      <w:r w:rsidR="00C678A6" w:rsidRPr="00150847">
        <w:rPr>
          <w:szCs w:val="24"/>
        </w:rPr>
        <w:t>k</w:t>
      </w:r>
      <w:r w:rsidRPr="00150847">
        <w:rPr>
          <w:szCs w:val="24"/>
        </w:rPr>
        <w:t>omisijos narių.</w:t>
      </w:r>
    </w:p>
    <w:p w14:paraId="3D5FCF26"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w:t>
      </w:r>
      <w:r w:rsidR="00415B0B" w:rsidRPr="00150847">
        <w:rPr>
          <w:szCs w:val="24"/>
        </w:rPr>
        <w:t xml:space="preserve">pirmininkas ar </w:t>
      </w:r>
      <w:r w:rsidR="00C678A6" w:rsidRPr="00150847">
        <w:rPr>
          <w:szCs w:val="24"/>
        </w:rPr>
        <w:t>k</w:t>
      </w:r>
      <w:r w:rsidR="00415B0B" w:rsidRPr="00150847">
        <w:rPr>
          <w:szCs w:val="24"/>
        </w:rPr>
        <w:t xml:space="preserve">omisijos </w:t>
      </w:r>
      <w:r w:rsidRPr="00150847">
        <w:rPr>
          <w:szCs w:val="24"/>
        </w:rPr>
        <w:t>narys</w:t>
      </w:r>
      <w:r w:rsidR="001B528A">
        <w:rPr>
          <w:szCs w:val="24"/>
        </w:rPr>
        <w:t xml:space="preserve"> </w:t>
      </w:r>
      <w:r w:rsidRPr="00150847">
        <w:rPr>
          <w:szCs w:val="24"/>
        </w:rPr>
        <w:t xml:space="preserve">neturi teisės dalyvauti svarstant ar priimant </w:t>
      </w:r>
      <w:r w:rsidR="00C678A6" w:rsidRPr="00150847">
        <w:rPr>
          <w:szCs w:val="24"/>
        </w:rPr>
        <w:t>k</w:t>
      </w:r>
      <w:r w:rsidRPr="00150847">
        <w:rPr>
          <w:szCs w:val="24"/>
        </w:rPr>
        <w:t>omisijai sprendimus</w:t>
      </w:r>
      <w:r w:rsidR="001B528A">
        <w:rPr>
          <w:szCs w:val="24"/>
        </w:rPr>
        <w:t>,</w:t>
      </w:r>
      <w:r w:rsidR="001B528A" w:rsidRPr="001B528A">
        <w:rPr>
          <w:szCs w:val="24"/>
        </w:rPr>
        <w:t xml:space="preserve"> </w:t>
      </w:r>
      <w:r w:rsidR="001B528A" w:rsidRPr="00150847">
        <w:rPr>
          <w:szCs w:val="24"/>
        </w:rPr>
        <w:t>kurie</w:t>
      </w:r>
      <w:r w:rsidR="001B528A">
        <w:rPr>
          <w:szCs w:val="24"/>
        </w:rPr>
        <w:t xml:space="preserve"> gali</w:t>
      </w:r>
      <w:r w:rsidR="001B528A" w:rsidRPr="00150847">
        <w:rPr>
          <w:szCs w:val="24"/>
        </w:rPr>
        <w:t xml:space="preserve"> sukel</w:t>
      </w:r>
      <w:r w:rsidR="001B528A">
        <w:rPr>
          <w:szCs w:val="24"/>
        </w:rPr>
        <w:t>ti</w:t>
      </w:r>
      <w:r w:rsidR="001B528A" w:rsidRPr="00150847">
        <w:rPr>
          <w:szCs w:val="24"/>
        </w:rPr>
        <w:t xml:space="preserve"> viešųjų ir privačių interesų konfliktą</w:t>
      </w:r>
      <w:r w:rsidR="001B528A">
        <w:rPr>
          <w:szCs w:val="24"/>
        </w:rPr>
        <w:t>,</w:t>
      </w:r>
      <w:r w:rsidRPr="00150847">
        <w:rPr>
          <w:szCs w:val="24"/>
        </w:rPr>
        <w:t xml:space="preserve"> arba kitaip paveikti </w:t>
      </w:r>
      <w:r w:rsidR="00C678A6" w:rsidRPr="00150847">
        <w:rPr>
          <w:szCs w:val="24"/>
        </w:rPr>
        <w:t>k</w:t>
      </w:r>
      <w:r w:rsidRPr="00150847">
        <w:rPr>
          <w:szCs w:val="24"/>
        </w:rPr>
        <w:t xml:space="preserve">omisijos sprendimus. Prieš pradedant tokio sprendimo rengimo, svarstymo ar priėmimo procedūrą arba pačios procedūros metu </w:t>
      </w:r>
      <w:r w:rsidR="00C678A6" w:rsidRPr="00150847">
        <w:rPr>
          <w:szCs w:val="24"/>
        </w:rPr>
        <w:t>k</w:t>
      </w:r>
      <w:r w:rsidR="00415B0B" w:rsidRPr="00150847">
        <w:rPr>
          <w:szCs w:val="24"/>
        </w:rPr>
        <w:t xml:space="preserve">omisijos pirmininkas ar </w:t>
      </w:r>
      <w:r w:rsidR="00C678A6" w:rsidRPr="00150847">
        <w:rPr>
          <w:szCs w:val="24"/>
        </w:rPr>
        <w:t>k</w:t>
      </w:r>
      <w:r w:rsidRPr="00150847">
        <w:rPr>
          <w:szCs w:val="24"/>
        </w:rPr>
        <w:t xml:space="preserve">omisijos narys privalo informuoti </w:t>
      </w:r>
      <w:r w:rsidR="00C678A6" w:rsidRPr="00150847">
        <w:rPr>
          <w:szCs w:val="24"/>
        </w:rPr>
        <w:t>k</w:t>
      </w:r>
      <w:r w:rsidR="00415B0B" w:rsidRPr="00150847">
        <w:rPr>
          <w:szCs w:val="24"/>
        </w:rPr>
        <w:t xml:space="preserve">omisijos </w:t>
      </w:r>
      <w:r w:rsidRPr="00150847">
        <w:rPr>
          <w:szCs w:val="24"/>
        </w:rPr>
        <w:t>narius apie esamą interesų konfliktą, nusišalin</w:t>
      </w:r>
      <w:r w:rsidR="001B528A">
        <w:rPr>
          <w:szCs w:val="24"/>
        </w:rPr>
        <w:t>ti</w:t>
      </w:r>
      <w:r w:rsidRPr="00150847">
        <w:rPr>
          <w:szCs w:val="24"/>
        </w:rPr>
        <w:t xml:space="preserve"> ir jokia forma nedalyvauti toliau svarstant ar priimant sprendim</w:t>
      </w:r>
      <w:r w:rsidR="001B528A">
        <w:rPr>
          <w:szCs w:val="24"/>
        </w:rPr>
        <w:t>us</w:t>
      </w:r>
      <w:r w:rsidRPr="00150847">
        <w:rPr>
          <w:szCs w:val="24"/>
        </w:rPr>
        <w:t xml:space="preserve">. Jeigu </w:t>
      </w:r>
      <w:r w:rsidR="00C678A6" w:rsidRPr="00150847">
        <w:rPr>
          <w:szCs w:val="24"/>
        </w:rPr>
        <w:t>k</w:t>
      </w:r>
      <w:r w:rsidR="00415B0B" w:rsidRPr="00150847">
        <w:rPr>
          <w:szCs w:val="24"/>
        </w:rPr>
        <w:t xml:space="preserve">omisijos pirmininkas ar </w:t>
      </w:r>
      <w:r w:rsidR="00C678A6" w:rsidRPr="00150847">
        <w:rPr>
          <w:szCs w:val="24"/>
        </w:rPr>
        <w:t>k</w:t>
      </w:r>
      <w:r w:rsidRPr="00150847">
        <w:rPr>
          <w:szCs w:val="24"/>
        </w:rPr>
        <w:t xml:space="preserve">omisijos narys nenusišalina svarstant ar priimant </w:t>
      </w:r>
      <w:r w:rsidR="00C678A6" w:rsidRPr="00150847">
        <w:rPr>
          <w:szCs w:val="24"/>
        </w:rPr>
        <w:t>k</w:t>
      </w:r>
      <w:r w:rsidRPr="00150847">
        <w:rPr>
          <w:szCs w:val="24"/>
        </w:rPr>
        <w:t xml:space="preserve">omisijos sprendimus, kurie gali sukelti viešųjų ir privačių interesų konfliktą, pritariant ne mažiau kaip dviem trečdaliams </w:t>
      </w:r>
      <w:r w:rsidR="00C678A6" w:rsidRPr="00150847">
        <w:rPr>
          <w:szCs w:val="24"/>
        </w:rPr>
        <w:t>k</w:t>
      </w:r>
      <w:r w:rsidRPr="00150847">
        <w:rPr>
          <w:szCs w:val="24"/>
        </w:rPr>
        <w:t xml:space="preserve">omisijos posėdyje dalyvaujančių </w:t>
      </w:r>
      <w:r w:rsidR="00C678A6" w:rsidRPr="00150847">
        <w:rPr>
          <w:szCs w:val="24"/>
        </w:rPr>
        <w:t>k</w:t>
      </w:r>
      <w:r w:rsidRPr="00150847">
        <w:rPr>
          <w:szCs w:val="24"/>
        </w:rPr>
        <w:t xml:space="preserve">omisijos narių, </w:t>
      </w:r>
      <w:r w:rsidR="00C678A6" w:rsidRPr="00150847">
        <w:rPr>
          <w:szCs w:val="24"/>
        </w:rPr>
        <w:t>k</w:t>
      </w:r>
      <w:r w:rsidR="00415B0B" w:rsidRPr="00150847">
        <w:rPr>
          <w:szCs w:val="24"/>
        </w:rPr>
        <w:t xml:space="preserve">omisijos pirmininkas ar </w:t>
      </w:r>
      <w:r w:rsidR="00C678A6" w:rsidRPr="00150847">
        <w:rPr>
          <w:szCs w:val="24"/>
        </w:rPr>
        <w:t>k</w:t>
      </w:r>
      <w:r w:rsidRPr="00150847">
        <w:rPr>
          <w:szCs w:val="24"/>
        </w:rPr>
        <w:t xml:space="preserve">omisijos narys gali būti nušalintas nuo tokių klausimų svarstymo ir sprendimų priėmimo. Apie </w:t>
      </w:r>
      <w:r w:rsidR="00C678A6" w:rsidRPr="00150847">
        <w:rPr>
          <w:szCs w:val="24"/>
        </w:rPr>
        <w:t>k</w:t>
      </w:r>
      <w:r w:rsidRPr="00150847">
        <w:rPr>
          <w:szCs w:val="24"/>
        </w:rPr>
        <w:t>omisijos</w:t>
      </w:r>
      <w:r w:rsidR="00415B0B" w:rsidRPr="00150847">
        <w:rPr>
          <w:szCs w:val="24"/>
        </w:rPr>
        <w:t xml:space="preserve"> pirmininko ar </w:t>
      </w:r>
      <w:r w:rsidR="00C678A6" w:rsidRPr="00150847">
        <w:rPr>
          <w:szCs w:val="24"/>
        </w:rPr>
        <w:t>k</w:t>
      </w:r>
      <w:r w:rsidR="00415B0B" w:rsidRPr="00150847">
        <w:rPr>
          <w:szCs w:val="24"/>
        </w:rPr>
        <w:t>omisijos</w:t>
      </w:r>
      <w:r w:rsidRPr="00150847">
        <w:rPr>
          <w:szCs w:val="24"/>
        </w:rPr>
        <w:t xml:space="preserve"> nario pareikštą nusišalinimą arba </w:t>
      </w:r>
      <w:r w:rsidR="00C678A6" w:rsidRPr="00150847">
        <w:rPr>
          <w:szCs w:val="24"/>
        </w:rPr>
        <w:t>k</w:t>
      </w:r>
      <w:r w:rsidRPr="00150847">
        <w:rPr>
          <w:szCs w:val="24"/>
        </w:rPr>
        <w:t xml:space="preserve">omisijos priimtą sprendimą nušalinti </w:t>
      </w:r>
      <w:r w:rsidR="00C678A6" w:rsidRPr="00150847">
        <w:rPr>
          <w:szCs w:val="24"/>
        </w:rPr>
        <w:t>k</w:t>
      </w:r>
      <w:r w:rsidRPr="00150847">
        <w:rPr>
          <w:szCs w:val="24"/>
        </w:rPr>
        <w:t xml:space="preserve">omisijos </w:t>
      </w:r>
      <w:r w:rsidR="00415B0B" w:rsidRPr="00150847">
        <w:rPr>
          <w:szCs w:val="24"/>
        </w:rPr>
        <w:t xml:space="preserve">pirmininką ar </w:t>
      </w:r>
      <w:r w:rsidRPr="00150847">
        <w:rPr>
          <w:szCs w:val="24"/>
        </w:rPr>
        <w:t xml:space="preserve">narį, nurodoma </w:t>
      </w:r>
      <w:r w:rsidR="00150847" w:rsidRPr="00150847">
        <w:rPr>
          <w:szCs w:val="24"/>
        </w:rPr>
        <w:t>k</w:t>
      </w:r>
      <w:r w:rsidRPr="00150847">
        <w:rPr>
          <w:szCs w:val="24"/>
        </w:rPr>
        <w:t>omisijos posėdžio protokole.</w:t>
      </w:r>
    </w:p>
    <w:p w14:paraId="1F9AB56E"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Komisija priima sprendimus posėdyje paprasta balsų dauguma atviru balsavimu. Jeigu balsai pasiskirsto po lygiai, lemia </w:t>
      </w:r>
      <w:r w:rsidR="00150847" w:rsidRPr="00150847">
        <w:rPr>
          <w:szCs w:val="24"/>
        </w:rPr>
        <w:t>k</w:t>
      </w:r>
      <w:r w:rsidRPr="00150847">
        <w:rPr>
          <w:szCs w:val="24"/>
        </w:rPr>
        <w:t xml:space="preserve">omisijos pirmininko (posėdžio pirmininko) balsas. Komisijos sprendimai įforminami protokolu ir </w:t>
      </w:r>
      <w:r w:rsidR="00150847" w:rsidRPr="00150847">
        <w:rPr>
          <w:szCs w:val="24"/>
        </w:rPr>
        <w:t>k</w:t>
      </w:r>
      <w:r w:rsidRPr="00150847">
        <w:rPr>
          <w:szCs w:val="24"/>
        </w:rPr>
        <w:t>omisijos išvada.</w:t>
      </w:r>
    </w:p>
    <w:p w14:paraId="0D2F0186"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posėdžius protokoluoja ir daro jų garso įrašus </w:t>
      </w:r>
      <w:r w:rsidR="00150847" w:rsidRPr="00150847">
        <w:rPr>
          <w:szCs w:val="24"/>
        </w:rPr>
        <w:t xml:space="preserve">komisijos </w:t>
      </w:r>
      <w:r w:rsidRPr="00150847">
        <w:rPr>
          <w:szCs w:val="24"/>
        </w:rPr>
        <w:t>sekretorius.</w:t>
      </w:r>
    </w:p>
    <w:p w14:paraId="5F5A2CDF"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Komisijos posėdyje gali dalyvauti ir kviestiniai asmenys.</w:t>
      </w:r>
    </w:p>
    <w:p w14:paraId="217853E2"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Komisijos posėdžių protokolai surašomi per 3 (tris) darbo dienas po posėdžio, vadovaujantis Dokumentų rengimo taisyklėmis.</w:t>
      </w:r>
    </w:p>
    <w:p w14:paraId="2036DC05"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išvados projektas rengiamas posėdžio protokolo pagrindu. Komisijos išvadą parengia ir su </w:t>
      </w:r>
      <w:r w:rsidR="00150847" w:rsidRPr="00150847">
        <w:rPr>
          <w:szCs w:val="24"/>
        </w:rPr>
        <w:t>ko</w:t>
      </w:r>
      <w:r w:rsidRPr="00150847">
        <w:rPr>
          <w:szCs w:val="24"/>
        </w:rPr>
        <w:t xml:space="preserve">misijos pirmininku suderina </w:t>
      </w:r>
      <w:r w:rsidR="00150847" w:rsidRPr="00150847">
        <w:rPr>
          <w:szCs w:val="24"/>
        </w:rPr>
        <w:t xml:space="preserve">komisijos </w:t>
      </w:r>
      <w:r w:rsidRPr="00150847">
        <w:rPr>
          <w:szCs w:val="24"/>
        </w:rPr>
        <w:t>sekretorius.</w:t>
      </w:r>
    </w:p>
    <w:p w14:paraId="73A37A43"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posėdžio protokolą pasirašo </w:t>
      </w:r>
      <w:r w:rsidR="00150847" w:rsidRPr="00150847">
        <w:rPr>
          <w:szCs w:val="24"/>
        </w:rPr>
        <w:t>k</w:t>
      </w:r>
      <w:r w:rsidRPr="00150847">
        <w:rPr>
          <w:szCs w:val="24"/>
        </w:rPr>
        <w:t xml:space="preserve">omisijos pirmininkas, o kai jo nėra – </w:t>
      </w:r>
      <w:r w:rsidR="001F4870" w:rsidRPr="00150847">
        <w:rPr>
          <w:szCs w:val="24"/>
        </w:rPr>
        <w:t>jį pavaduojantis asmuo</w:t>
      </w:r>
      <w:r w:rsidRPr="00150847">
        <w:rPr>
          <w:szCs w:val="24"/>
        </w:rPr>
        <w:t xml:space="preserve"> ir sekretorius, o </w:t>
      </w:r>
      <w:r w:rsidR="00150847" w:rsidRPr="00150847">
        <w:rPr>
          <w:szCs w:val="24"/>
        </w:rPr>
        <w:t>k</w:t>
      </w:r>
      <w:r w:rsidRPr="00150847">
        <w:rPr>
          <w:szCs w:val="24"/>
        </w:rPr>
        <w:t xml:space="preserve">omisijos išvadas – </w:t>
      </w:r>
      <w:r w:rsidR="00150847" w:rsidRPr="00150847">
        <w:rPr>
          <w:szCs w:val="24"/>
        </w:rPr>
        <w:t>k</w:t>
      </w:r>
      <w:r w:rsidRPr="00150847">
        <w:rPr>
          <w:szCs w:val="24"/>
        </w:rPr>
        <w:t xml:space="preserve">omisijos (posėdžio) pirmininkas, o kai jo nėra – </w:t>
      </w:r>
      <w:r w:rsidR="001F4870" w:rsidRPr="00150847">
        <w:rPr>
          <w:szCs w:val="24"/>
        </w:rPr>
        <w:t>jį pavaduojantis asmuo</w:t>
      </w:r>
      <w:r w:rsidRPr="00150847">
        <w:rPr>
          <w:szCs w:val="24"/>
        </w:rPr>
        <w:t>.</w:t>
      </w:r>
    </w:p>
    <w:p w14:paraId="6196635C" w14:textId="77777777" w:rsidR="00306CF9" w:rsidRPr="00150847" w:rsidRDefault="00306CF9" w:rsidP="00687CF4">
      <w:pPr>
        <w:numPr>
          <w:ilvl w:val="0"/>
          <w:numId w:val="6"/>
        </w:numPr>
        <w:tabs>
          <w:tab w:val="left" w:pos="1276"/>
        </w:tabs>
        <w:ind w:left="0" w:firstLine="851"/>
        <w:jc w:val="both"/>
        <w:rPr>
          <w:szCs w:val="24"/>
        </w:rPr>
      </w:pPr>
      <w:r w:rsidRPr="00150847">
        <w:rPr>
          <w:szCs w:val="24"/>
        </w:rPr>
        <w:t xml:space="preserve">Komisijos išvados dėl </w:t>
      </w:r>
      <w:r w:rsidR="00150847" w:rsidRPr="00150847">
        <w:rPr>
          <w:szCs w:val="24"/>
        </w:rPr>
        <w:t>p</w:t>
      </w:r>
      <w:r w:rsidRPr="00150847">
        <w:rPr>
          <w:szCs w:val="24"/>
        </w:rPr>
        <w:t xml:space="preserve">riemonių plano, </w:t>
      </w:r>
      <w:r w:rsidR="00150847" w:rsidRPr="00150847">
        <w:rPr>
          <w:szCs w:val="24"/>
        </w:rPr>
        <w:t>p</w:t>
      </w:r>
      <w:r w:rsidRPr="00150847">
        <w:rPr>
          <w:szCs w:val="24"/>
        </w:rPr>
        <w:t xml:space="preserve">rogramos lėšų panaudojimo plano ir </w:t>
      </w:r>
      <w:r w:rsidR="00150847" w:rsidRPr="00150847">
        <w:rPr>
          <w:szCs w:val="24"/>
        </w:rPr>
        <w:t>a</w:t>
      </w:r>
      <w:r w:rsidRPr="00150847">
        <w:rPr>
          <w:szCs w:val="24"/>
        </w:rPr>
        <w:t xml:space="preserve">taskaitos parengiamos ir pateikiamos Organizatoriui ne vėliau kaip per 3 (tris) darbo dienas nuo </w:t>
      </w:r>
      <w:r w:rsidR="00150847" w:rsidRPr="00150847">
        <w:rPr>
          <w:szCs w:val="24"/>
        </w:rPr>
        <w:t>k</w:t>
      </w:r>
      <w:r w:rsidRPr="00150847">
        <w:rPr>
          <w:szCs w:val="24"/>
        </w:rPr>
        <w:t>omisijos posėdžio dienos.</w:t>
      </w:r>
    </w:p>
    <w:p w14:paraId="616EA68C" w14:textId="77777777" w:rsidR="002440FF" w:rsidRPr="00150847" w:rsidRDefault="00306CF9" w:rsidP="00687CF4">
      <w:pPr>
        <w:numPr>
          <w:ilvl w:val="0"/>
          <w:numId w:val="6"/>
        </w:numPr>
        <w:tabs>
          <w:tab w:val="left" w:pos="1276"/>
        </w:tabs>
        <w:ind w:left="0" w:firstLine="851"/>
        <w:jc w:val="both"/>
        <w:rPr>
          <w:szCs w:val="24"/>
        </w:rPr>
      </w:pPr>
      <w:r w:rsidRPr="00150847">
        <w:rPr>
          <w:szCs w:val="24"/>
        </w:rPr>
        <w:t>Komisijos posėdžių protoko</w:t>
      </w:r>
      <w:r w:rsidR="001F4870" w:rsidRPr="00150847">
        <w:rPr>
          <w:szCs w:val="24"/>
        </w:rPr>
        <w:t>l</w:t>
      </w:r>
      <w:r w:rsidR="001B528A">
        <w:rPr>
          <w:szCs w:val="24"/>
        </w:rPr>
        <w:t>us</w:t>
      </w:r>
      <w:r w:rsidR="001F4870" w:rsidRPr="00150847">
        <w:rPr>
          <w:szCs w:val="24"/>
        </w:rPr>
        <w:t xml:space="preserve"> ir </w:t>
      </w:r>
      <w:r w:rsidR="00150847" w:rsidRPr="00150847">
        <w:rPr>
          <w:szCs w:val="24"/>
        </w:rPr>
        <w:t>k</w:t>
      </w:r>
      <w:r w:rsidR="001F4870" w:rsidRPr="00150847">
        <w:rPr>
          <w:szCs w:val="24"/>
        </w:rPr>
        <w:t>omisijos išvad</w:t>
      </w:r>
      <w:r w:rsidR="001B528A">
        <w:rPr>
          <w:szCs w:val="24"/>
        </w:rPr>
        <w:t>a</w:t>
      </w:r>
      <w:r w:rsidR="001F4870" w:rsidRPr="00150847">
        <w:rPr>
          <w:szCs w:val="24"/>
        </w:rPr>
        <w:t>s</w:t>
      </w:r>
      <w:r w:rsidR="001B528A">
        <w:rPr>
          <w:szCs w:val="24"/>
        </w:rPr>
        <w:t xml:space="preserve"> </w:t>
      </w:r>
      <w:r w:rsidR="001B528A" w:rsidRPr="00150847">
        <w:rPr>
          <w:szCs w:val="24"/>
        </w:rPr>
        <w:t>teisės</w:t>
      </w:r>
      <w:r w:rsidR="001F4870" w:rsidRPr="00150847">
        <w:rPr>
          <w:szCs w:val="24"/>
        </w:rPr>
        <w:t xml:space="preserve"> </w:t>
      </w:r>
      <w:r w:rsidR="001B528A" w:rsidRPr="00150847">
        <w:rPr>
          <w:szCs w:val="24"/>
        </w:rPr>
        <w:t xml:space="preserve">aktų nustatyta tvarka </w:t>
      </w:r>
      <w:r w:rsidR="001F4870" w:rsidRPr="00150847">
        <w:rPr>
          <w:szCs w:val="24"/>
        </w:rPr>
        <w:t>saugo</w:t>
      </w:r>
      <w:r w:rsidR="002440FF" w:rsidRPr="00150847">
        <w:rPr>
          <w:szCs w:val="24"/>
        </w:rPr>
        <w:t xml:space="preserve"> komisijos sekretori</w:t>
      </w:r>
      <w:r w:rsidR="001F4870" w:rsidRPr="00150847">
        <w:rPr>
          <w:szCs w:val="24"/>
        </w:rPr>
        <w:t>u</w:t>
      </w:r>
      <w:r w:rsidR="002440FF" w:rsidRPr="00150847">
        <w:rPr>
          <w:szCs w:val="24"/>
        </w:rPr>
        <w:t>s.</w:t>
      </w:r>
    </w:p>
    <w:p w14:paraId="6CF838CD" w14:textId="77777777" w:rsidR="00306CF9" w:rsidRPr="00150847" w:rsidRDefault="00306CF9" w:rsidP="00687CF4">
      <w:pPr>
        <w:numPr>
          <w:ilvl w:val="0"/>
          <w:numId w:val="6"/>
        </w:numPr>
        <w:tabs>
          <w:tab w:val="left" w:pos="1276"/>
        </w:tabs>
        <w:ind w:left="0" w:firstLine="851"/>
        <w:jc w:val="both"/>
        <w:rPr>
          <w:szCs w:val="24"/>
        </w:rPr>
      </w:pPr>
      <w:r w:rsidRPr="00150847">
        <w:rPr>
          <w:szCs w:val="24"/>
        </w:rPr>
        <w:lastRenderedPageBreak/>
        <w:t xml:space="preserve">Su </w:t>
      </w:r>
      <w:r w:rsidR="00150847" w:rsidRPr="00150847">
        <w:rPr>
          <w:szCs w:val="24"/>
        </w:rPr>
        <w:t>k</w:t>
      </w:r>
      <w:r w:rsidRPr="00150847">
        <w:rPr>
          <w:szCs w:val="24"/>
        </w:rPr>
        <w:t>omisij</w:t>
      </w:r>
      <w:r w:rsidR="00150847">
        <w:rPr>
          <w:szCs w:val="24"/>
        </w:rPr>
        <w:t>os</w:t>
      </w:r>
      <w:r w:rsidRPr="00150847">
        <w:rPr>
          <w:szCs w:val="24"/>
        </w:rPr>
        <w:t xml:space="preserve"> posėdžių garso įrašais, posėdžių medžiaga ir kitais </w:t>
      </w:r>
      <w:r w:rsidR="00150847" w:rsidRPr="00150847">
        <w:rPr>
          <w:szCs w:val="24"/>
        </w:rPr>
        <w:t>k</w:t>
      </w:r>
      <w:r w:rsidRPr="00150847">
        <w:rPr>
          <w:szCs w:val="24"/>
        </w:rPr>
        <w:t xml:space="preserve">omisijos veiklos dokumentais, nepažeidžiant Lietuvos Respublikos asmens duomenų teisinės apsaugos įstatymo, galima susipažinti </w:t>
      </w:r>
      <w:r w:rsidR="00415B0B" w:rsidRPr="00150847">
        <w:rPr>
          <w:szCs w:val="24"/>
        </w:rPr>
        <w:t>pateikus prašymą</w:t>
      </w:r>
      <w:r w:rsidR="00687CF4" w:rsidRPr="00150847">
        <w:rPr>
          <w:szCs w:val="24"/>
        </w:rPr>
        <w:t xml:space="preserve"> raštu</w:t>
      </w:r>
      <w:r w:rsidR="00415B0B" w:rsidRPr="00150847">
        <w:rPr>
          <w:szCs w:val="24"/>
        </w:rPr>
        <w:t>. Apie galimybę susipažinti asmuo informuojamas raštu.</w:t>
      </w:r>
    </w:p>
    <w:p w14:paraId="09A7F88D" w14:textId="77777777" w:rsidR="00687CF4" w:rsidRPr="00150847" w:rsidRDefault="00687CF4" w:rsidP="00687CF4">
      <w:pPr>
        <w:tabs>
          <w:tab w:val="left" w:pos="1276"/>
        </w:tabs>
        <w:ind w:left="851"/>
        <w:jc w:val="both"/>
        <w:rPr>
          <w:szCs w:val="24"/>
        </w:rPr>
      </w:pPr>
    </w:p>
    <w:p w14:paraId="0BF6F83E" w14:textId="77777777" w:rsidR="00306CF9" w:rsidRPr="00150847" w:rsidRDefault="00415B0B" w:rsidP="00687CF4">
      <w:pPr>
        <w:jc w:val="center"/>
        <w:rPr>
          <w:b/>
          <w:szCs w:val="24"/>
        </w:rPr>
      </w:pPr>
      <w:r w:rsidRPr="00150847">
        <w:rPr>
          <w:b/>
          <w:szCs w:val="24"/>
        </w:rPr>
        <w:t>I</w:t>
      </w:r>
      <w:r w:rsidR="00306CF9" w:rsidRPr="00150847">
        <w:rPr>
          <w:b/>
          <w:szCs w:val="24"/>
        </w:rPr>
        <w:t>V SKYRIUS</w:t>
      </w:r>
    </w:p>
    <w:p w14:paraId="1C9E0CC9" w14:textId="77777777" w:rsidR="00306CF9" w:rsidRPr="00150847" w:rsidRDefault="00306CF9" w:rsidP="00687CF4">
      <w:pPr>
        <w:jc w:val="center"/>
        <w:rPr>
          <w:b/>
          <w:szCs w:val="24"/>
        </w:rPr>
      </w:pPr>
      <w:r w:rsidRPr="00150847">
        <w:rPr>
          <w:b/>
          <w:szCs w:val="24"/>
        </w:rPr>
        <w:t>BAIGIAMOSIOS NUOSTATOS</w:t>
      </w:r>
    </w:p>
    <w:p w14:paraId="765D3F93" w14:textId="77777777" w:rsidR="00306CF9" w:rsidRPr="00150847" w:rsidRDefault="00306CF9" w:rsidP="00687CF4">
      <w:pPr>
        <w:jc w:val="center"/>
        <w:rPr>
          <w:b/>
          <w:szCs w:val="24"/>
        </w:rPr>
      </w:pPr>
    </w:p>
    <w:p w14:paraId="725CF252"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Komisijos Reglamentas yra tvirtinamas ir keičiamas Savivaldybės tarybos sprendimu.</w:t>
      </w:r>
    </w:p>
    <w:p w14:paraId="72C920CF" w14:textId="77777777" w:rsidR="00306CF9" w:rsidRPr="00150847" w:rsidRDefault="00306CF9" w:rsidP="00687CF4">
      <w:pPr>
        <w:numPr>
          <w:ilvl w:val="0"/>
          <w:numId w:val="6"/>
        </w:numPr>
        <w:tabs>
          <w:tab w:val="left" w:pos="1276"/>
        </w:tabs>
        <w:ind w:left="0" w:firstLine="851"/>
        <w:jc w:val="both"/>
        <w:rPr>
          <w:szCs w:val="24"/>
        </w:rPr>
      </w:pPr>
      <w:r w:rsidRPr="00150847">
        <w:rPr>
          <w:szCs w:val="24"/>
        </w:rPr>
        <w:t>Komisij</w:t>
      </w:r>
      <w:r w:rsidR="00150847" w:rsidRPr="00150847">
        <w:rPr>
          <w:szCs w:val="24"/>
        </w:rPr>
        <w:t>os</w:t>
      </w:r>
      <w:r w:rsidRPr="00150847">
        <w:rPr>
          <w:szCs w:val="24"/>
        </w:rPr>
        <w:t xml:space="preserve"> sprendimai gali būti skundžiami </w:t>
      </w:r>
      <w:r w:rsidR="00415B0B" w:rsidRPr="00150847">
        <w:rPr>
          <w:szCs w:val="24"/>
        </w:rPr>
        <w:t xml:space="preserve">teisės aktų nustatyta </w:t>
      </w:r>
      <w:r w:rsidRPr="00150847">
        <w:rPr>
          <w:szCs w:val="24"/>
        </w:rPr>
        <w:t>tvarka.</w:t>
      </w:r>
    </w:p>
    <w:p w14:paraId="28FC8A21" w14:textId="77777777" w:rsidR="00687CF4" w:rsidRPr="00150847" w:rsidRDefault="00687CF4" w:rsidP="00687CF4">
      <w:pPr>
        <w:tabs>
          <w:tab w:val="left" w:pos="1276"/>
        </w:tabs>
        <w:jc w:val="both"/>
        <w:rPr>
          <w:szCs w:val="24"/>
        </w:rPr>
      </w:pPr>
    </w:p>
    <w:p w14:paraId="7B4BE13C" w14:textId="77777777" w:rsidR="00306CF9" w:rsidRPr="00150847" w:rsidRDefault="00306CF9" w:rsidP="00687CF4">
      <w:pPr>
        <w:ind w:firstLine="720"/>
        <w:jc w:val="center"/>
        <w:rPr>
          <w:szCs w:val="24"/>
        </w:rPr>
      </w:pPr>
      <w:r w:rsidRPr="00150847">
        <w:rPr>
          <w:szCs w:val="24"/>
        </w:rPr>
        <w:t>_________________________</w:t>
      </w:r>
    </w:p>
    <w:sectPr w:rsidR="00306CF9" w:rsidRPr="00150847" w:rsidSect="006D331A">
      <w:headerReference w:type="default" r:id="rId9"/>
      <w:footerReference w:type="default" r:id="rId10"/>
      <w:pgSz w:w="11907" w:h="16840" w:code="9"/>
      <w:pgMar w:top="1134" w:right="567" w:bottom="709"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D2B96" w14:textId="77777777" w:rsidR="001970C6" w:rsidRDefault="001970C6">
      <w:r>
        <w:separator/>
      </w:r>
    </w:p>
  </w:endnote>
  <w:endnote w:type="continuationSeparator" w:id="0">
    <w:p w14:paraId="70490753" w14:textId="77777777" w:rsidR="001970C6" w:rsidRDefault="0019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BA3" w14:textId="77777777" w:rsidR="0062551B" w:rsidRDefault="0062551B" w:rsidP="00BE4566">
    <w:pPr>
      <w:tabs>
        <w:tab w:val="left" w:pos="8445"/>
      </w:tabs>
    </w:pPr>
    <w:r>
      <w:tab/>
    </w:r>
  </w:p>
  <w:p w14:paraId="1137BFFB" w14:textId="77777777" w:rsidR="0062551B" w:rsidRDefault="0062551B"/>
  <w:p w14:paraId="22CCCC0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483BB" w14:textId="77777777" w:rsidR="001970C6" w:rsidRDefault="001970C6">
      <w:r>
        <w:separator/>
      </w:r>
    </w:p>
  </w:footnote>
  <w:footnote w:type="continuationSeparator" w:id="0">
    <w:p w14:paraId="3B2C3B6B" w14:textId="77777777" w:rsidR="001970C6" w:rsidRDefault="0019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755B" w14:textId="77777777" w:rsidR="0062551B" w:rsidRDefault="0062551B">
    <w:pPr>
      <w:pStyle w:val="Antrats"/>
      <w:jc w:val="center"/>
    </w:pPr>
  </w:p>
  <w:p w14:paraId="60F5EAA4" w14:textId="77777777" w:rsidR="0062551B" w:rsidRDefault="0062551B">
    <w:pPr>
      <w:pStyle w:val="Antrats"/>
      <w:jc w:val="center"/>
    </w:pPr>
  </w:p>
  <w:p w14:paraId="55377376" w14:textId="77777777" w:rsidR="0062551B" w:rsidRDefault="002E4357">
    <w:pPr>
      <w:pStyle w:val="Antrats"/>
      <w:jc w:val="center"/>
    </w:pPr>
    <w:r>
      <w:fldChar w:fldCharType="begin"/>
    </w:r>
    <w:r>
      <w:instrText xml:space="preserve"> PAGE   \* MERGEFORMAT </w:instrText>
    </w:r>
    <w:r>
      <w:fldChar w:fldCharType="separate"/>
    </w:r>
    <w:r w:rsidR="00DD4287">
      <w:rPr>
        <w:noProof/>
      </w:rPr>
      <w:t>6</w:t>
    </w:r>
    <w:r>
      <w:rPr>
        <w:noProof/>
      </w:rPr>
      <w:fldChar w:fldCharType="end"/>
    </w:r>
  </w:p>
  <w:p w14:paraId="4B55668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8C1D60"/>
    <w:multiLevelType w:val="hybridMultilevel"/>
    <w:tmpl w:val="2AE04B26"/>
    <w:lvl w:ilvl="0" w:tplc="B91863C0">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6D6225"/>
    <w:multiLevelType w:val="multilevel"/>
    <w:tmpl w:val="93AA7A28"/>
    <w:lvl w:ilvl="0">
      <w:start w:val="1"/>
      <w:numFmt w:val="decimal"/>
      <w:lvlText w:val="%1."/>
      <w:lvlJc w:val="left"/>
      <w:pPr>
        <w:ind w:left="1495" w:hanging="360"/>
      </w:pPr>
      <w:rPr>
        <w:color w:val="auto"/>
      </w:rPr>
    </w:lvl>
    <w:lvl w:ilvl="1">
      <w:start w:val="1"/>
      <w:numFmt w:val="decimal"/>
      <w:isLgl/>
      <w:lvlText w:val="%1.%2."/>
      <w:lvlJc w:val="left"/>
      <w:pPr>
        <w:ind w:left="1785" w:hanging="480"/>
      </w:pPr>
      <w:rPr>
        <w:color w:val="auto"/>
      </w:rPr>
    </w:lvl>
    <w:lvl w:ilvl="2">
      <w:start w:val="1"/>
      <w:numFmt w:val="decimal"/>
      <w:isLgl/>
      <w:lvlText w:val="%1.%2.%3."/>
      <w:lvlJc w:val="left"/>
      <w:pPr>
        <w:ind w:left="2025" w:hanging="720"/>
      </w:pPr>
    </w:lvl>
    <w:lvl w:ilvl="3">
      <w:start w:val="1"/>
      <w:numFmt w:val="decimal"/>
      <w:isLgl/>
      <w:lvlText w:val="%1.%2.%3.%4."/>
      <w:lvlJc w:val="left"/>
      <w:pPr>
        <w:ind w:left="2025" w:hanging="720"/>
      </w:pPr>
    </w:lvl>
    <w:lvl w:ilvl="4">
      <w:start w:val="1"/>
      <w:numFmt w:val="decimal"/>
      <w:isLgl/>
      <w:lvlText w:val="%1.%2.%3.%4.%5."/>
      <w:lvlJc w:val="left"/>
      <w:pPr>
        <w:ind w:left="2385" w:hanging="1080"/>
      </w:pPr>
    </w:lvl>
    <w:lvl w:ilvl="5">
      <w:start w:val="1"/>
      <w:numFmt w:val="decimal"/>
      <w:isLgl/>
      <w:lvlText w:val="%1.%2.%3.%4.%5.%6."/>
      <w:lvlJc w:val="left"/>
      <w:pPr>
        <w:ind w:left="2385" w:hanging="1080"/>
      </w:pPr>
    </w:lvl>
    <w:lvl w:ilvl="6">
      <w:start w:val="1"/>
      <w:numFmt w:val="decimal"/>
      <w:isLgl/>
      <w:lvlText w:val="%1.%2.%3.%4.%5.%6.%7."/>
      <w:lvlJc w:val="left"/>
      <w:pPr>
        <w:ind w:left="2745" w:hanging="1440"/>
      </w:pPr>
    </w:lvl>
    <w:lvl w:ilvl="7">
      <w:start w:val="1"/>
      <w:numFmt w:val="decimal"/>
      <w:isLgl/>
      <w:lvlText w:val="%1.%2.%3.%4.%5.%6.%7.%8."/>
      <w:lvlJc w:val="left"/>
      <w:pPr>
        <w:ind w:left="2745" w:hanging="1440"/>
      </w:pPr>
    </w:lvl>
    <w:lvl w:ilvl="8">
      <w:start w:val="1"/>
      <w:numFmt w:val="decimal"/>
      <w:isLgl/>
      <w:lvlText w:val="%1.%2.%3.%4.%5.%6.%7.%8.%9."/>
      <w:lvlJc w:val="left"/>
      <w:pPr>
        <w:ind w:left="3105" w:hanging="180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A7552E"/>
    <w:multiLevelType w:val="multilevel"/>
    <w:tmpl w:val="169EEDA8"/>
    <w:lvl w:ilvl="0">
      <w:start w:val="1"/>
      <w:numFmt w:val="decimal"/>
      <w:lvlText w:val="%1."/>
      <w:lvlJc w:val="left"/>
      <w:pPr>
        <w:ind w:left="1495" w:hanging="360"/>
      </w:pPr>
    </w:lvl>
    <w:lvl w:ilvl="1">
      <w:start w:val="1"/>
      <w:numFmt w:val="decimal"/>
      <w:isLgl/>
      <w:lvlText w:val="%1.%2."/>
      <w:lvlJc w:val="left"/>
      <w:pPr>
        <w:ind w:left="1785" w:hanging="480"/>
      </w:pPr>
    </w:lvl>
    <w:lvl w:ilvl="2">
      <w:start w:val="1"/>
      <w:numFmt w:val="decimal"/>
      <w:isLgl/>
      <w:lvlText w:val="%1.%2.%3."/>
      <w:lvlJc w:val="left"/>
      <w:pPr>
        <w:ind w:left="2025" w:hanging="720"/>
      </w:pPr>
    </w:lvl>
    <w:lvl w:ilvl="3">
      <w:start w:val="1"/>
      <w:numFmt w:val="decimal"/>
      <w:isLgl/>
      <w:lvlText w:val="%1.%2.%3.%4."/>
      <w:lvlJc w:val="left"/>
      <w:pPr>
        <w:ind w:left="2025" w:hanging="720"/>
      </w:pPr>
    </w:lvl>
    <w:lvl w:ilvl="4">
      <w:start w:val="1"/>
      <w:numFmt w:val="decimal"/>
      <w:isLgl/>
      <w:lvlText w:val="%1.%2.%3.%4.%5."/>
      <w:lvlJc w:val="left"/>
      <w:pPr>
        <w:ind w:left="2385" w:hanging="1080"/>
      </w:pPr>
    </w:lvl>
    <w:lvl w:ilvl="5">
      <w:start w:val="1"/>
      <w:numFmt w:val="decimal"/>
      <w:isLgl/>
      <w:lvlText w:val="%1.%2.%3.%4.%5.%6."/>
      <w:lvlJc w:val="left"/>
      <w:pPr>
        <w:ind w:left="2385" w:hanging="1080"/>
      </w:pPr>
    </w:lvl>
    <w:lvl w:ilvl="6">
      <w:start w:val="1"/>
      <w:numFmt w:val="decimal"/>
      <w:isLgl/>
      <w:lvlText w:val="%1.%2.%3.%4.%5.%6.%7."/>
      <w:lvlJc w:val="left"/>
      <w:pPr>
        <w:ind w:left="2745" w:hanging="1440"/>
      </w:pPr>
    </w:lvl>
    <w:lvl w:ilvl="7">
      <w:start w:val="1"/>
      <w:numFmt w:val="decimal"/>
      <w:isLgl/>
      <w:lvlText w:val="%1.%2.%3.%4.%5.%6.%7.%8."/>
      <w:lvlJc w:val="left"/>
      <w:pPr>
        <w:ind w:left="2745" w:hanging="1440"/>
      </w:pPr>
    </w:lvl>
    <w:lvl w:ilvl="8">
      <w:start w:val="1"/>
      <w:numFmt w:val="decimal"/>
      <w:isLgl/>
      <w:lvlText w:val="%1.%2.%3.%4.%5.%6.%7.%8.%9."/>
      <w:lvlJc w:val="left"/>
      <w:pPr>
        <w:ind w:left="3105" w:hanging="1800"/>
      </w:pPr>
    </w:lvl>
  </w:abstractNum>
  <w:abstractNum w:abstractNumId="5" w15:restartNumberingAfterBreak="0">
    <w:nsid w:val="60EC1616"/>
    <w:multiLevelType w:val="multilevel"/>
    <w:tmpl w:val="169EEDA8"/>
    <w:lvl w:ilvl="0">
      <w:start w:val="1"/>
      <w:numFmt w:val="decimal"/>
      <w:lvlText w:val="%1."/>
      <w:lvlJc w:val="left"/>
      <w:pPr>
        <w:ind w:left="1495" w:hanging="360"/>
      </w:pPr>
    </w:lvl>
    <w:lvl w:ilvl="1">
      <w:start w:val="1"/>
      <w:numFmt w:val="decimal"/>
      <w:isLgl/>
      <w:lvlText w:val="%1.%2."/>
      <w:lvlJc w:val="left"/>
      <w:pPr>
        <w:ind w:left="1785" w:hanging="480"/>
      </w:pPr>
    </w:lvl>
    <w:lvl w:ilvl="2">
      <w:start w:val="1"/>
      <w:numFmt w:val="decimal"/>
      <w:isLgl/>
      <w:lvlText w:val="%1.%2.%3."/>
      <w:lvlJc w:val="left"/>
      <w:pPr>
        <w:ind w:left="2025" w:hanging="720"/>
      </w:pPr>
    </w:lvl>
    <w:lvl w:ilvl="3">
      <w:start w:val="1"/>
      <w:numFmt w:val="decimal"/>
      <w:isLgl/>
      <w:lvlText w:val="%1.%2.%3.%4."/>
      <w:lvlJc w:val="left"/>
      <w:pPr>
        <w:ind w:left="2025" w:hanging="720"/>
      </w:pPr>
    </w:lvl>
    <w:lvl w:ilvl="4">
      <w:start w:val="1"/>
      <w:numFmt w:val="decimal"/>
      <w:isLgl/>
      <w:lvlText w:val="%1.%2.%3.%4.%5."/>
      <w:lvlJc w:val="left"/>
      <w:pPr>
        <w:ind w:left="2385" w:hanging="1080"/>
      </w:pPr>
    </w:lvl>
    <w:lvl w:ilvl="5">
      <w:start w:val="1"/>
      <w:numFmt w:val="decimal"/>
      <w:isLgl/>
      <w:lvlText w:val="%1.%2.%3.%4.%5.%6."/>
      <w:lvlJc w:val="left"/>
      <w:pPr>
        <w:ind w:left="2385" w:hanging="1080"/>
      </w:pPr>
    </w:lvl>
    <w:lvl w:ilvl="6">
      <w:start w:val="1"/>
      <w:numFmt w:val="decimal"/>
      <w:isLgl/>
      <w:lvlText w:val="%1.%2.%3.%4.%5.%6.%7."/>
      <w:lvlJc w:val="left"/>
      <w:pPr>
        <w:ind w:left="2745" w:hanging="1440"/>
      </w:pPr>
    </w:lvl>
    <w:lvl w:ilvl="7">
      <w:start w:val="1"/>
      <w:numFmt w:val="decimal"/>
      <w:isLgl/>
      <w:lvlText w:val="%1.%2.%3.%4.%5.%6.%7.%8."/>
      <w:lvlJc w:val="left"/>
      <w:pPr>
        <w:ind w:left="2745" w:hanging="1440"/>
      </w:pPr>
    </w:lvl>
    <w:lvl w:ilvl="8">
      <w:start w:val="1"/>
      <w:numFmt w:val="decimal"/>
      <w:isLgl/>
      <w:lvlText w:val="%1.%2.%3.%4.%5.%6.%7.%8.%9."/>
      <w:lvlJc w:val="left"/>
      <w:pPr>
        <w:ind w:left="3105" w:hanging="1800"/>
      </w:pPr>
    </w:lvl>
  </w:abstractNum>
  <w:abstractNum w:abstractNumId="6" w15:restartNumberingAfterBreak="0">
    <w:nsid w:val="6AA16D39"/>
    <w:multiLevelType w:val="hybridMultilevel"/>
    <w:tmpl w:val="2FFC4006"/>
    <w:lvl w:ilvl="0" w:tplc="394ED1AC">
      <w:start w:val="8"/>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7" w15:restartNumberingAfterBreak="0">
    <w:nsid w:val="6B710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03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8734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63C4"/>
    <w:rsid w:val="00012976"/>
    <w:rsid w:val="0001566B"/>
    <w:rsid w:val="0002192F"/>
    <w:rsid w:val="000374AE"/>
    <w:rsid w:val="00037F36"/>
    <w:rsid w:val="00040F35"/>
    <w:rsid w:val="0005169C"/>
    <w:rsid w:val="000547C3"/>
    <w:rsid w:val="00075594"/>
    <w:rsid w:val="00075D5A"/>
    <w:rsid w:val="000811E1"/>
    <w:rsid w:val="000A7813"/>
    <w:rsid w:val="000B23BB"/>
    <w:rsid w:val="000C10C2"/>
    <w:rsid w:val="000D67FB"/>
    <w:rsid w:val="000E0C48"/>
    <w:rsid w:val="000E5933"/>
    <w:rsid w:val="000E6151"/>
    <w:rsid w:val="000E7131"/>
    <w:rsid w:val="00101F07"/>
    <w:rsid w:val="00124B60"/>
    <w:rsid w:val="0013011F"/>
    <w:rsid w:val="00132ABE"/>
    <w:rsid w:val="00134C02"/>
    <w:rsid w:val="00150847"/>
    <w:rsid w:val="00153B94"/>
    <w:rsid w:val="001629FA"/>
    <w:rsid w:val="00183699"/>
    <w:rsid w:val="001970C6"/>
    <w:rsid w:val="001973E5"/>
    <w:rsid w:val="001B1FE3"/>
    <w:rsid w:val="001B528A"/>
    <w:rsid w:val="001D1AC1"/>
    <w:rsid w:val="001D3CB6"/>
    <w:rsid w:val="001E0B62"/>
    <w:rsid w:val="001E4DFD"/>
    <w:rsid w:val="001F4870"/>
    <w:rsid w:val="001F7914"/>
    <w:rsid w:val="0020204A"/>
    <w:rsid w:val="00206FC7"/>
    <w:rsid w:val="0021208B"/>
    <w:rsid w:val="002279DE"/>
    <w:rsid w:val="0023417F"/>
    <w:rsid w:val="00234FD8"/>
    <w:rsid w:val="00235AA7"/>
    <w:rsid w:val="00242F86"/>
    <w:rsid w:val="002440FF"/>
    <w:rsid w:val="0024706D"/>
    <w:rsid w:val="002526D2"/>
    <w:rsid w:val="002625C5"/>
    <w:rsid w:val="002630A9"/>
    <w:rsid w:val="002658A0"/>
    <w:rsid w:val="00270FC8"/>
    <w:rsid w:val="0027469E"/>
    <w:rsid w:val="00276412"/>
    <w:rsid w:val="00280724"/>
    <w:rsid w:val="00280A4B"/>
    <w:rsid w:val="00283991"/>
    <w:rsid w:val="002915B5"/>
    <w:rsid w:val="00291649"/>
    <w:rsid w:val="00293059"/>
    <w:rsid w:val="002A2097"/>
    <w:rsid w:val="002B6A1C"/>
    <w:rsid w:val="002D0B3C"/>
    <w:rsid w:val="002D3667"/>
    <w:rsid w:val="002D57F9"/>
    <w:rsid w:val="002D75F0"/>
    <w:rsid w:val="002D7E2D"/>
    <w:rsid w:val="002E2386"/>
    <w:rsid w:val="002E4357"/>
    <w:rsid w:val="002F7001"/>
    <w:rsid w:val="00303346"/>
    <w:rsid w:val="00306282"/>
    <w:rsid w:val="00306CF9"/>
    <w:rsid w:val="00312A5C"/>
    <w:rsid w:val="00325CF1"/>
    <w:rsid w:val="00334ACB"/>
    <w:rsid w:val="00337555"/>
    <w:rsid w:val="00346CDE"/>
    <w:rsid w:val="00355495"/>
    <w:rsid w:val="00355EE8"/>
    <w:rsid w:val="00392558"/>
    <w:rsid w:val="00393DDB"/>
    <w:rsid w:val="0039707D"/>
    <w:rsid w:val="003A3559"/>
    <w:rsid w:val="003D113C"/>
    <w:rsid w:val="003D6535"/>
    <w:rsid w:val="003E0ABB"/>
    <w:rsid w:val="003E5883"/>
    <w:rsid w:val="003E58F0"/>
    <w:rsid w:val="003F3684"/>
    <w:rsid w:val="004014AB"/>
    <w:rsid w:val="00402539"/>
    <w:rsid w:val="004100D4"/>
    <w:rsid w:val="004101EC"/>
    <w:rsid w:val="00415B0B"/>
    <w:rsid w:val="00420850"/>
    <w:rsid w:val="00421D43"/>
    <w:rsid w:val="00426C99"/>
    <w:rsid w:val="0043574B"/>
    <w:rsid w:val="004376E8"/>
    <w:rsid w:val="004564CD"/>
    <w:rsid w:val="004622F2"/>
    <w:rsid w:val="00464BB1"/>
    <w:rsid w:val="00480D2E"/>
    <w:rsid w:val="004849ED"/>
    <w:rsid w:val="00486447"/>
    <w:rsid w:val="00493303"/>
    <w:rsid w:val="004955BD"/>
    <w:rsid w:val="004A3610"/>
    <w:rsid w:val="004B7A4C"/>
    <w:rsid w:val="004C07E0"/>
    <w:rsid w:val="004D35C5"/>
    <w:rsid w:val="004D53DD"/>
    <w:rsid w:val="004E093C"/>
    <w:rsid w:val="004E4142"/>
    <w:rsid w:val="00506190"/>
    <w:rsid w:val="00510DE4"/>
    <w:rsid w:val="005166E3"/>
    <w:rsid w:val="00520024"/>
    <w:rsid w:val="0052387D"/>
    <w:rsid w:val="00524D2D"/>
    <w:rsid w:val="00533646"/>
    <w:rsid w:val="005448AB"/>
    <w:rsid w:val="00551BA5"/>
    <w:rsid w:val="00553AA0"/>
    <w:rsid w:val="00561D3C"/>
    <w:rsid w:val="00562BCD"/>
    <w:rsid w:val="00566FC8"/>
    <w:rsid w:val="00567284"/>
    <w:rsid w:val="00571BF3"/>
    <w:rsid w:val="00576B0F"/>
    <w:rsid w:val="005804AE"/>
    <w:rsid w:val="00584C4D"/>
    <w:rsid w:val="00595F80"/>
    <w:rsid w:val="005B1469"/>
    <w:rsid w:val="005B727C"/>
    <w:rsid w:val="005C41AC"/>
    <w:rsid w:val="005C605B"/>
    <w:rsid w:val="005C6E33"/>
    <w:rsid w:val="005D142C"/>
    <w:rsid w:val="005F44E3"/>
    <w:rsid w:val="005F6353"/>
    <w:rsid w:val="00601BB9"/>
    <w:rsid w:val="00602C99"/>
    <w:rsid w:val="0060365D"/>
    <w:rsid w:val="00606EFD"/>
    <w:rsid w:val="0060717D"/>
    <w:rsid w:val="00611EE0"/>
    <w:rsid w:val="0061258F"/>
    <w:rsid w:val="006127B2"/>
    <w:rsid w:val="006128BC"/>
    <w:rsid w:val="0061401B"/>
    <w:rsid w:val="00616752"/>
    <w:rsid w:val="00622DA2"/>
    <w:rsid w:val="006244B6"/>
    <w:rsid w:val="0062551B"/>
    <w:rsid w:val="00625C86"/>
    <w:rsid w:val="00626AD7"/>
    <w:rsid w:val="00630B08"/>
    <w:rsid w:val="00652B4E"/>
    <w:rsid w:val="00655408"/>
    <w:rsid w:val="00655E6A"/>
    <w:rsid w:val="00662FB1"/>
    <w:rsid w:val="0068030A"/>
    <w:rsid w:val="00684948"/>
    <w:rsid w:val="006868D7"/>
    <w:rsid w:val="00687CF4"/>
    <w:rsid w:val="006901C3"/>
    <w:rsid w:val="00692655"/>
    <w:rsid w:val="006B0BC0"/>
    <w:rsid w:val="006C064C"/>
    <w:rsid w:val="006C0E49"/>
    <w:rsid w:val="006C29A6"/>
    <w:rsid w:val="006D107B"/>
    <w:rsid w:val="006D331A"/>
    <w:rsid w:val="006D36DE"/>
    <w:rsid w:val="006D6344"/>
    <w:rsid w:val="006D7A59"/>
    <w:rsid w:val="00701945"/>
    <w:rsid w:val="007058B4"/>
    <w:rsid w:val="007129E5"/>
    <w:rsid w:val="00730901"/>
    <w:rsid w:val="00740946"/>
    <w:rsid w:val="00743B7D"/>
    <w:rsid w:val="007452C6"/>
    <w:rsid w:val="0074657C"/>
    <w:rsid w:val="007474A5"/>
    <w:rsid w:val="0076513E"/>
    <w:rsid w:val="00767A70"/>
    <w:rsid w:val="007761F7"/>
    <w:rsid w:val="00780E8C"/>
    <w:rsid w:val="00785145"/>
    <w:rsid w:val="00785B53"/>
    <w:rsid w:val="00793437"/>
    <w:rsid w:val="00793DD0"/>
    <w:rsid w:val="00796E6A"/>
    <w:rsid w:val="007978F3"/>
    <w:rsid w:val="007A30E3"/>
    <w:rsid w:val="007A38DC"/>
    <w:rsid w:val="007A3E4B"/>
    <w:rsid w:val="007D0D61"/>
    <w:rsid w:val="007D24B3"/>
    <w:rsid w:val="007D3F07"/>
    <w:rsid w:val="007E08C5"/>
    <w:rsid w:val="007E2B12"/>
    <w:rsid w:val="007E3CC0"/>
    <w:rsid w:val="007F1F9E"/>
    <w:rsid w:val="007F2ABF"/>
    <w:rsid w:val="007F3F25"/>
    <w:rsid w:val="00801DD2"/>
    <w:rsid w:val="00803EFA"/>
    <w:rsid w:val="00810311"/>
    <w:rsid w:val="00811E67"/>
    <w:rsid w:val="00811F4E"/>
    <w:rsid w:val="008212D1"/>
    <w:rsid w:val="00833A8A"/>
    <w:rsid w:val="00841461"/>
    <w:rsid w:val="008608CB"/>
    <w:rsid w:val="0086111D"/>
    <w:rsid w:val="008754AB"/>
    <w:rsid w:val="00876E15"/>
    <w:rsid w:val="00876ED9"/>
    <w:rsid w:val="0088367B"/>
    <w:rsid w:val="00883F12"/>
    <w:rsid w:val="00887597"/>
    <w:rsid w:val="008916E6"/>
    <w:rsid w:val="00895637"/>
    <w:rsid w:val="008A2000"/>
    <w:rsid w:val="008B28AB"/>
    <w:rsid w:val="008B3D51"/>
    <w:rsid w:val="008C097D"/>
    <w:rsid w:val="008D552F"/>
    <w:rsid w:val="008D7F28"/>
    <w:rsid w:val="008F1635"/>
    <w:rsid w:val="008F62A9"/>
    <w:rsid w:val="009111D4"/>
    <w:rsid w:val="00916D5D"/>
    <w:rsid w:val="009239E2"/>
    <w:rsid w:val="00931ACB"/>
    <w:rsid w:val="0093219A"/>
    <w:rsid w:val="00932CAC"/>
    <w:rsid w:val="00936E21"/>
    <w:rsid w:val="00942B11"/>
    <w:rsid w:val="00953E85"/>
    <w:rsid w:val="00956EFA"/>
    <w:rsid w:val="00956F02"/>
    <w:rsid w:val="009659A6"/>
    <w:rsid w:val="00976276"/>
    <w:rsid w:val="00982E83"/>
    <w:rsid w:val="00983960"/>
    <w:rsid w:val="0099046B"/>
    <w:rsid w:val="00990645"/>
    <w:rsid w:val="009976BF"/>
    <w:rsid w:val="009A3637"/>
    <w:rsid w:val="009A4733"/>
    <w:rsid w:val="009A4A83"/>
    <w:rsid w:val="009B21F1"/>
    <w:rsid w:val="009B542B"/>
    <w:rsid w:val="009B759D"/>
    <w:rsid w:val="009C3C68"/>
    <w:rsid w:val="009C55DF"/>
    <w:rsid w:val="009D1163"/>
    <w:rsid w:val="009D4140"/>
    <w:rsid w:val="009E46AB"/>
    <w:rsid w:val="009E5C02"/>
    <w:rsid w:val="009F204B"/>
    <w:rsid w:val="009F329D"/>
    <w:rsid w:val="009F5E68"/>
    <w:rsid w:val="00A0004E"/>
    <w:rsid w:val="00A11511"/>
    <w:rsid w:val="00A22191"/>
    <w:rsid w:val="00A316DA"/>
    <w:rsid w:val="00A3474A"/>
    <w:rsid w:val="00A36213"/>
    <w:rsid w:val="00A37460"/>
    <w:rsid w:val="00A40B61"/>
    <w:rsid w:val="00A43176"/>
    <w:rsid w:val="00A56203"/>
    <w:rsid w:val="00A562AA"/>
    <w:rsid w:val="00A57683"/>
    <w:rsid w:val="00A62F79"/>
    <w:rsid w:val="00A72F74"/>
    <w:rsid w:val="00A81759"/>
    <w:rsid w:val="00A83444"/>
    <w:rsid w:val="00A84DDD"/>
    <w:rsid w:val="00A90AC8"/>
    <w:rsid w:val="00A922AC"/>
    <w:rsid w:val="00A97838"/>
    <w:rsid w:val="00AB02B7"/>
    <w:rsid w:val="00AB0E39"/>
    <w:rsid w:val="00AD3E4E"/>
    <w:rsid w:val="00AD4510"/>
    <w:rsid w:val="00AD778C"/>
    <w:rsid w:val="00AE232B"/>
    <w:rsid w:val="00AF17F1"/>
    <w:rsid w:val="00AF4FA3"/>
    <w:rsid w:val="00B05FC9"/>
    <w:rsid w:val="00B06161"/>
    <w:rsid w:val="00B14AEE"/>
    <w:rsid w:val="00B14D42"/>
    <w:rsid w:val="00B36E90"/>
    <w:rsid w:val="00B408ED"/>
    <w:rsid w:val="00B44F79"/>
    <w:rsid w:val="00B52FFC"/>
    <w:rsid w:val="00B55723"/>
    <w:rsid w:val="00B61A88"/>
    <w:rsid w:val="00B6518B"/>
    <w:rsid w:val="00B664FD"/>
    <w:rsid w:val="00B83E18"/>
    <w:rsid w:val="00B92EBF"/>
    <w:rsid w:val="00B95711"/>
    <w:rsid w:val="00B9574F"/>
    <w:rsid w:val="00BA458B"/>
    <w:rsid w:val="00BB0318"/>
    <w:rsid w:val="00BB130F"/>
    <w:rsid w:val="00BB6886"/>
    <w:rsid w:val="00BD5C3A"/>
    <w:rsid w:val="00BE4566"/>
    <w:rsid w:val="00BF06D7"/>
    <w:rsid w:val="00BF0A1B"/>
    <w:rsid w:val="00C008EA"/>
    <w:rsid w:val="00C13EA5"/>
    <w:rsid w:val="00C14F8B"/>
    <w:rsid w:val="00C2471C"/>
    <w:rsid w:val="00C2533B"/>
    <w:rsid w:val="00C40FD3"/>
    <w:rsid w:val="00C420AA"/>
    <w:rsid w:val="00C4541C"/>
    <w:rsid w:val="00C52416"/>
    <w:rsid w:val="00C634F3"/>
    <w:rsid w:val="00C678A6"/>
    <w:rsid w:val="00C72861"/>
    <w:rsid w:val="00C72CB4"/>
    <w:rsid w:val="00C75F05"/>
    <w:rsid w:val="00C83344"/>
    <w:rsid w:val="00C9091E"/>
    <w:rsid w:val="00CC23E4"/>
    <w:rsid w:val="00CC5B6A"/>
    <w:rsid w:val="00CD5CCA"/>
    <w:rsid w:val="00CD60DD"/>
    <w:rsid w:val="00CE1C5C"/>
    <w:rsid w:val="00CE5A80"/>
    <w:rsid w:val="00CF29A2"/>
    <w:rsid w:val="00CF4026"/>
    <w:rsid w:val="00D00FB0"/>
    <w:rsid w:val="00D10A88"/>
    <w:rsid w:val="00D16849"/>
    <w:rsid w:val="00D25AF1"/>
    <w:rsid w:val="00D25F2C"/>
    <w:rsid w:val="00D33742"/>
    <w:rsid w:val="00D625ED"/>
    <w:rsid w:val="00D679FC"/>
    <w:rsid w:val="00D76502"/>
    <w:rsid w:val="00D81E81"/>
    <w:rsid w:val="00D8620C"/>
    <w:rsid w:val="00D912E8"/>
    <w:rsid w:val="00D91ABF"/>
    <w:rsid w:val="00D96FB2"/>
    <w:rsid w:val="00DB3B98"/>
    <w:rsid w:val="00DB5818"/>
    <w:rsid w:val="00DC57F8"/>
    <w:rsid w:val="00DC75E0"/>
    <w:rsid w:val="00DD20B8"/>
    <w:rsid w:val="00DD4287"/>
    <w:rsid w:val="00DE0D95"/>
    <w:rsid w:val="00DE606F"/>
    <w:rsid w:val="00E00B4D"/>
    <w:rsid w:val="00E05319"/>
    <w:rsid w:val="00E07A0F"/>
    <w:rsid w:val="00E122D8"/>
    <w:rsid w:val="00E2115F"/>
    <w:rsid w:val="00E21A77"/>
    <w:rsid w:val="00E34BFA"/>
    <w:rsid w:val="00E37887"/>
    <w:rsid w:val="00E429EE"/>
    <w:rsid w:val="00E5571E"/>
    <w:rsid w:val="00E60928"/>
    <w:rsid w:val="00E6329A"/>
    <w:rsid w:val="00E73C7C"/>
    <w:rsid w:val="00E81C99"/>
    <w:rsid w:val="00E8560C"/>
    <w:rsid w:val="00E85CB1"/>
    <w:rsid w:val="00E874D4"/>
    <w:rsid w:val="00E9055A"/>
    <w:rsid w:val="00E92DBA"/>
    <w:rsid w:val="00E94693"/>
    <w:rsid w:val="00E94E7A"/>
    <w:rsid w:val="00EA2453"/>
    <w:rsid w:val="00EA6A5E"/>
    <w:rsid w:val="00EA7B7B"/>
    <w:rsid w:val="00EB01E1"/>
    <w:rsid w:val="00EB74AF"/>
    <w:rsid w:val="00EC1399"/>
    <w:rsid w:val="00EC3308"/>
    <w:rsid w:val="00EC4E26"/>
    <w:rsid w:val="00ED4A33"/>
    <w:rsid w:val="00ED6339"/>
    <w:rsid w:val="00EE1988"/>
    <w:rsid w:val="00F0681D"/>
    <w:rsid w:val="00F15237"/>
    <w:rsid w:val="00F15CF8"/>
    <w:rsid w:val="00F23E81"/>
    <w:rsid w:val="00F242E8"/>
    <w:rsid w:val="00F43577"/>
    <w:rsid w:val="00F47074"/>
    <w:rsid w:val="00F51B6C"/>
    <w:rsid w:val="00F5317B"/>
    <w:rsid w:val="00F653CB"/>
    <w:rsid w:val="00F672E2"/>
    <w:rsid w:val="00F83894"/>
    <w:rsid w:val="00F86B18"/>
    <w:rsid w:val="00F9348D"/>
    <w:rsid w:val="00F97C2A"/>
    <w:rsid w:val="00FA5FAE"/>
    <w:rsid w:val="00FA78C6"/>
    <w:rsid w:val="00FB6C36"/>
    <w:rsid w:val="00FC1FBA"/>
    <w:rsid w:val="00FC3026"/>
    <w:rsid w:val="00FD6215"/>
    <w:rsid w:val="00FD7127"/>
    <w:rsid w:val="00FE4E52"/>
    <w:rsid w:val="00FE53FD"/>
    <w:rsid w:val="00FF1D6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D6597"/>
  <w15:docId w15:val="{FDD33F1C-9F68-4CA3-98C0-C40B017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link w:val="SraopastraipaDiagrama"/>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character" w:customStyle="1" w:styleId="SraopastraipaDiagrama">
    <w:name w:val="Sąrašo pastraipa Diagrama"/>
    <w:link w:val="Sraopastraipa"/>
    <w:uiPriority w:val="34"/>
    <w:locked/>
    <w:rsid w:val="00306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20003">
      <w:bodyDiv w:val="1"/>
      <w:marLeft w:val="0"/>
      <w:marRight w:val="0"/>
      <w:marTop w:val="0"/>
      <w:marBottom w:val="0"/>
      <w:divBdr>
        <w:top w:val="none" w:sz="0" w:space="0" w:color="auto"/>
        <w:left w:val="none" w:sz="0" w:space="0" w:color="auto"/>
        <w:bottom w:val="none" w:sz="0" w:space="0" w:color="auto"/>
        <w:right w:val="none" w:sz="0" w:space="0" w:color="auto"/>
      </w:divBdr>
      <w:divsChild>
        <w:div w:id="1605193129">
          <w:marLeft w:val="0"/>
          <w:marRight w:val="0"/>
          <w:marTop w:val="0"/>
          <w:marBottom w:val="0"/>
          <w:divBdr>
            <w:top w:val="none" w:sz="0" w:space="0" w:color="auto"/>
            <w:left w:val="none" w:sz="0" w:space="0" w:color="auto"/>
            <w:bottom w:val="none" w:sz="0" w:space="0" w:color="auto"/>
            <w:right w:val="none" w:sz="0" w:space="0" w:color="auto"/>
          </w:divBdr>
        </w:div>
      </w:divsChild>
    </w:div>
    <w:div w:id="464349308">
      <w:bodyDiv w:val="1"/>
      <w:marLeft w:val="0"/>
      <w:marRight w:val="0"/>
      <w:marTop w:val="0"/>
      <w:marBottom w:val="0"/>
      <w:divBdr>
        <w:top w:val="none" w:sz="0" w:space="0" w:color="auto"/>
        <w:left w:val="none" w:sz="0" w:space="0" w:color="auto"/>
        <w:bottom w:val="none" w:sz="0" w:space="0" w:color="auto"/>
        <w:right w:val="none" w:sz="0" w:space="0" w:color="auto"/>
      </w:divBdr>
    </w:div>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977033139">
      <w:bodyDiv w:val="1"/>
      <w:marLeft w:val="0"/>
      <w:marRight w:val="0"/>
      <w:marTop w:val="0"/>
      <w:marBottom w:val="0"/>
      <w:divBdr>
        <w:top w:val="none" w:sz="0" w:space="0" w:color="auto"/>
        <w:left w:val="none" w:sz="0" w:space="0" w:color="auto"/>
        <w:bottom w:val="none" w:sz="0" w:space="0" w:color="auto"/>
        <w:right w:val="none" w:sz="0" w:space="0" w:color="auto"/>
      </w:divBdr>
    </w:div>
    <w:div w:id="1033337827">
      <w:bodyDiv w:val="1"/>
      <w:marLeft w:val="0"/>
      <w:marRight w:val="0"/>
      <w:marTop w:val="0"/>
      <w:marBottom w:val="0"/>
      <w:divBdr>
        <w:top w:val="none" w:sz="0" w:space="0" w:color="auto"/>
        <w:left w:val="none" w:sz="0" w:space="0" w:color="auto"/>
        <w:bottom w:val="none" w:sz="0" w:space="0" w:color="auto"/>
        <w:right w:val="none" w:sz="0" w:space="0" w:color="auto"/>
      </w:divBdr>
    </w:div>
    <w:div w:id="1200053065">
      <w:bodyDiv w:val="1"/>
      <w:marLeft w:val="0"/>
      <w:marRight w:val="0"/>
      <w:marTop w:val="0"/>
      <w:marBottom w:val="0"/>
      <w:divBdr>
        <w:top w:val="none" w:sz="0" w:space="0" w:color="auto"/>
        <w:left w:val="none" w:sz="0" w:space="0" w:color="auto"/>
        <w:bottom w:val="none" w:sz="0" w:space="0" w:color="auto"/>
        <w:right w:val="none" w:sz="0" w:space="0" w:color="auto"/>
      </w:divBdr>
    </w:div>
    <w:div w:id="126287930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431122387">
      <w:bodyDiv w:val="1"/>
      <w:marLeft w:val="0"/>
      <w:marRight w:val="0"/>
      <w:marTop w:val="0"/>
      <w:marBottom w:val="0"/>
      <w:divBdr>
        <w:top w:val="none" w:sz="0" w:space="0" w:color="auto"/>
        <w:left w:val="none" w:sz="0" w:space="0" w:color="auto"/>
        <w:bottom w:val="none" w:sz="0" w:space="0" w:color="auto"/>
        <w:right w:val="none" w:sz="0" w:space="0" w:color="auto"/>
      </w:divBdr>
    </w:div>
    <w:div w:id="1503202579">
      <w:bodyDiv w:val="1"/>
      <w:marLeft w:val="0"/>
      <w:marRight w:val="0"/>
      <w:marTop w:val="0"/>
      <w:marBottom w:val="0"/>
      <w:divBdr>
        <w:top w:val="none" w:sz="0" w:space="0" w:color="auto"/>
        <w:left w:val="none" w:sz="0" w:space="0" w:color="auto"/>
        <w:bottom w:val="none" w:sz="0" w:space="0" w:color="auto"/>
        <w:right w:val="none" w:sz="0" w:space="0" w:color="auto"/>
      </w:divBdr>
    </w:div>
    <w:div w:id="17793317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7296-EF9E-412F-9855-972F4A80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6484</Words>
  <Characters>3697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ŽEMĖS SKLYPO ĮSIGIJIMO SAVIVALDYBĖS FUNKCIJOMS VYKDYTI</vt:lpstr>
      <vt:lpstr>DĖL ŽEMĖS SKLYPO ĮSIGIJIMO SAVIVALDYBĖS FUNKCIJOMS VYKDYTI</vt:lpstr>
    </vt:vector>
  </TitlesOfParts>
  <Manager>2019-10-29</Manager>
  <Company>PMS</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keywords/>
  <cp:lastModifiedBy>Mantas Navaruckis</cp:lastModifiedBy>
  <cp:revision>2</cp:revision>
  <cp:lastPrinted>2016-01-28T10:29:00Z</cp:lastPrinted>
  <dcterms:created xsi:type="dcterms:W3CDTF">2020-12-15T08:43:00Z</dcterms:created>
  <dcterms:modified xsi:type="dcterms:W3CDTF">2020-12-15T08:43:00Z</dcterms:modified>
  <cp:category>SPRENDIMAS</cp:category>
</cp:coreProperties>
</file>