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5EFE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F45EFF7" wp14:editId="6F45EF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F45EFE3" w14:textId="77777777" w:rsidR="005C41AC" w:rsidRPr="005C41AC" w:rsidRDefault="005C41AC" w:rsidP="005C41AC">
      <w:pPr>
        <w:jc w:val="center"/>
        <w:rPr>
          <w:szCs w:val="24"/>
        </w:rPr>
      </w:pPr>
    </w:p>
    <w:p w14:paraId="6F45EFE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F45EFE5" w14:textId="77777777" w:rsidR="005C41AC" w:rsidRPr="005C41AC" w:rsidRDefault="005C41AC" w:rsidP="00571BF3">
      <w:pPr>
        <w:keepNext/>
        <w:jc w:val="center"/>
        <w:outlineLvl w:val="1"/>
      </w:pPr>
    </w:p>
    <w:p w14:paraId="6F45EFE6" w14:textId="77777777" w:rsidR="005C41AC" w:rsidRPr="005C41AC" w:rsidRDefault="005C41AC" w:rsidP="00571BF3">
      <w:pPr>
        <w:keepNext/>
        <w:jc w:val="center"/>
        <w:outlineLvl w:val="1"/>
      </w:pPr>
    </w:p>
    <w:p w14:paraId="6F45EFE7" w14:textId="77777777" w:rsidR="0062551B" w:rsidRPr="00A562AA" w:rsidRDefault="00A11511" w:rsidP="00571BF3">
      <w:pPr>
        <w:keepNext/>
        <w:jc w:val="center"/>
        <w:outlineLvl w:val="1"/>
        <w:rPr>
          <w:b/>
        </w:rPr>
      </w:pPr>
      <w:r>
        <w:rPr>
          <w:b/>
        </w:rPr>
        <w:t>SPRENDIMAS</w:t>
      </w:r>
    </w:p>
    <w:p w14:paraId="6F45EFE8" w14:textId="77777777" w:rsidR="00090C07" w:rsidRPr="00127E30" w:rsidRDefault="00090C07" w:rsidP="00090C07">
      <w:pPr>
        <w:pStyle w:val="Antrat1"/>
        <w:rPr>
          <w:szCs w:val="24"/>
        </w:rPr>
      </w:pPr>
      <w:r w:rsidRPr="00127E30">
        <w:rPr>
          <w:szCs w:val="24"/>
        </w:rPr>
        <w:t xml:space="preserve">DĖL LEIDIMO VYKDYTI </w:t>
      </w:r>
      <w:r w:rsidR="00C24782" w:rsidRPr="00AE2EFB">
        <w:rPr>
          <w:caps/>
        </w:rPr>
        <w:t>Vaizdo stebėjimo sistemos duomenų perdavimo paslaugų</w:t>
      </w:r>
      <w:r w:rsidR="00C24782" w:rsidRPr="00127E30">
        <w:rPr>
          <w:szCs w:val="24"/>
        </w:rPr>
        <w:t xml:space="preserve"> </w:t>
      </w:r>
      <w:r w:rsidRPr="00127E30">
        <w:rPr>
          <w:szCs w:val="24"/>
        </w:rPr>
        <w:t>VIEŠ</w:t>
      </w:r>
      <w:r w:rsidR="00A77DD6">
        <w:rPr>
          <w:szCs w:val="24"/>
        </w:rPr>
        <w:t>UOSIUS PIRKIMUS</w:t>
      </w:r>
      <w:r w:rsidRPr="00127E30">
        <w:rPr>
          <w:szCs w:val="24"/>
        </w:rPr>
        <w:t xml:space="preserve"> IR ADMINISTRACIJOS DIREKTORIUI PASIRAŠYTI SUTART</w:t>
      </w:r>
      <w:r w:rsidR="00011B24">
        <w:rPr>
          <w:szCs w:val="24"/>
        </w:rPr>
        <w:t>Į</w:t>
      </w:r>
    </w:p>
    <w:p w14:paraId="6F45EFE9" w14:textId="77777777" w:rsidR="0062551B" w:rsidRDefault="0062551B" w:rsidP="003E58F0">
      <w:pPr>
        <w:jc w:val="center"/>
      </w:pPr>
    </w:p>
    <w:p w14:paraId="6F45EFE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lapkričio 9 d.</w:t>
      </w:r>
      <w:r>
        <w:rPr>
          <w:rStyle w:val="Style3"/>
          <w:noProof/>
        </w:rPr>
        <w:t/>
      </w:r>
      <w:r>
        <w:rPr>
          <w:rStyle w:val="Style3"/>
          <w:noProof/>
        </w:rPr>
        <w:t/>
      </w:r>
      <w:r>
        <w:rPr>
          <w:rStyle w:val="Style3"/>
          <w:noProof/>
        </w:rPr>
        <w:t/>
      </w:r>
      <w:r>
        <w:rPr>
          <w:rStyle w:val="Style3"/>
          <w:noProof/>
        </w:rPr>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TSP-368</w:t>
      </w:r>
      <w:r>
        <w:rPr>
          <w:noProof/>
        </w:rPr>
        <w:t/>
      </w:r>
      <w:r>
        <w:rPr>
          <w:noProof/>
        </w:rPr>
        <w:t/>
      </w:r>
      <w:r>
        <w:rPr>
          <w:noProof/>
        </w:rPr>
        <w:t/>
      </w:r>
      <w:r>
        <w:rPr>
          <w:noProof/>
        </w:rPr>
        <w:t/>
      </w:r>
      <w:r>
        <w:fldChar w:fldCharType="end"/>
      </w:r>
      <w:bookmarkEnd w:id="2"/>
    </w:p>
    <w:p w14:paraId="6F45EFEB" w14:textId="77777777" w:rsidR="0062551B" w:rsidRPr="00A562AA" w:rsidRDefault="0062551B" w:rsidP="00571BF3">
      <w:pPr>
        <w:keepNext/>
        <w:jc w:val="center"/>
        <w:outlineLvl w:val="2"/>
        <w:rPr>
          <w:b/>
        </w:rPr>
      </w:pPr>
      <w:r w:rsidRPr="00A562AA">
        <w:t>Panevėžys</w:t>
      </w:r>
    </w:p>
    <w:p w14:paraId="6F45EFEC" w14:textId="77777777" w:rsidR="0062551B" w:rsidRDefault="0062551B" w:rsidP="00571BF3">
      <w:pPr>
        <w:jc w:val="both"/>
      </w:pPr>
    </w:p>
    <w:p w14:paraId="6F45EFED" w14:textId="77777777" w:rsidR="0062551B" w:rsidRPr="00A562AA" w:rsidRDefault="0062551B" w:rsidP="005C41AC">
      <w:pPr>
        <w:ind w:firstLine="851"/>
        <w:jc w:val="both"/>
      </w:pPr>
    </w:p>
    <w:p w14:paraId="6F45EFEE" w14:textId="5736A664" w:rsidR="00090C07" w:rsidRPr="00CC7D43" w:rsidRDefault="00090C07" w:rsidP="00090C07">
      <w:pPr>
        <w:spacing w:line="360" w:lineRule="auto"/>
        <w:ind w:firstLine="851"/>
        <w:jc w:val="both"/>
      </w:pPr>
      <w:r w:rsidRPr="00CC7D43">
        <w:rPr>
          <w:color w:val="000000"/>
          <w:lang w:eastAsia="lt-LT"/>
        </w:rPr>
        <w:t>Vadovaudamasi Lietuvos Respublikos vietos savivaldos įstatymo 6 straipsnio 32 pun</w:t>
      </w:r>
      <w:r w:rsidR="00806851">
        <w:rPr>
          <w:color w:val="000000"/>
          <w:lang w:eastAsia="lt-LT"/>
        </w:rPr>
        <w:t xml:space="preserve">ktu, </w:t>
      </w:r>
      <w:r w:rsidR="00806851">
        <w:rPr>
          <w:color w:val="000000"/>
          <w:lang w:eastAsia="lt-LT"/>
        </w:rPr>
        <w:br/>
        <w:t>16 straipsnio 2 dalies 15</w:t>
      </w:r>
      <w:r w:rsidRPr="00CC7D43">
        <w:rPr>
          <w:color w:val="000000"/>
          <w:lang w:eastAsia="lt-LT"/>
        </w:rPr>
        <w:t xml:space="preserve"> punkt</w:t>
      </w:r>
      <w:r w:rsidR="00806851">
        <w:rPr>
          <w:color w:val="000000"/>
          <w:lang w:eastAsia="lt-LT"/>
        </w:rPr>
        <w:t>u</w:t>
      </w:r>
      <w:r w:rsidRPr="00CC7D43">
        <w:rPr>
          <w:color w:val="000000"/>
          <w:lang w:eastAsia="lt-LT"/>
        </w:rPr>
        <w:t>, 51 straipsnio 1 dalimi, Panevėžio miesto savivaldybės sutarčių pasirašymo tvarkos aprašo, patvirtinto Panevėžio miesto savivaldybės tarybos 2014 m. gegužės 29 d. sprendimu Nr. 1-154</w:t>
      </w:r>
      <w:r w:rsidR="00533262">
        <w:rPr>
          <w:color w:val="000000"/>
          <w:lang w:eastAsia="lt-LT"/>
        </w:rPr>
        <w:t xml:space="preserve"> „</w:t>
      </w:r>
      <w:r w:rsidR="00533262" w:rsidRPr="00533262">
        <w:rPr>
          <w:color w:val="000000"/>
          <w:lang w:eastAsia="lt-LT"/>
        </w:rPr>
        <w:t>Dėl Panevėžio miesto savivaldybės sutarčių pasirašymo tvarkos aprašo patvirtinimo ir Savivaldybės tarybos 2008 m. gegužės 29 d. sprendimo Nr. 1-17-5 1 punkto pripažinimo netekusiu galios</w:t>
      </w:r>
      <w:r w:rsidR="00533262">
        <w:rPr>
          <w:color w:val="000000"/>
          <w:lang w:eastAsia="lt-LT"/>
        </w:rPr>
        <w:t>“</w:t>
      </w:r>
      <w:r w:rsidRPr="00CC7D43">
        <w:rPr>
          <w:color w:val="000000"/>
          <w:lang w:eastAsia="lt-LT"/>
        </w:rPr>
        <w:t xml:space="preserve">, 5.10 papunkčiu ir 15 punktu, Panevėžio miesto savivaldybės taryba </w:t>
      </w:r>
      <w:r w:rsidRPr="00CC7D43">
        <w:rPr>
          <w:color w:val="000000"/>
          <w:lang w:eastAsia="lt-LT"/>
        </w:rPr>
        <w:br/>
        <w:t>n u s p r e n d ž i a:</w:t>
      </w:r>
    </w:p>
    <w:p w14:paraId="6F45EFEF" w14:textId="43B03F9B" w:rsidR="00090C07" w:rsidRPr="00C85682" w:rsidRDefault="00090C07" w:rsidP="00090C07">
      <w:pPr>
        <w:numPr>
          <w:ilvl w:val="0"/>
          <w:numId w:val="1"/>
        </w:numPr>
        <w:tabs>
          <w:tab w:val="left" w:pos="851"/>
        </w:tabs>
        <w:spacing w:line="360" w:lineRule="auto"/>
        <w:ind w:left="0" w:firstLine="851"/>
        <w:jc w:val="both"/>
      </w:pPr>
      <w:r w:rsidRPr="00C85682">
        <w:t xml:space="preserve">Leisti vykdyti </w:t>
      </w:r>
      <w:r w:rsidR="00533262">
        <w:t>v</w:t>
      </w:r>
      <w:r w:rsidR="00C24782" w:rsidRPr="0073466F">
        <w:t>aizdo stebėjimo sistemos duomenų perdavimo paslaugų</w:t>
      </w:r>
      <w:r w:rsidR="00C24782" w:rsidRPr="00C85682">
        <w:t xml:space="preserve"> </w:t>
      </w:r>
      <w:r w:rsidRPr="00C85682">
        <w:t>vieš</w:t>
      </w:r>
      <w:r w:rsidR="00A77DD6">
        <w:t>uosius</w:t>
      </w:r>
      <w:r w:rsidRPr="00C85682">
        <w:t xml:space="preserve"> pirkim</w:t>
      </w:r>
      <w:r w:rsidR="00A77DD6">
        <w:t>us</w:t>
      </w:r>
      <w:r w:rsidR="00C24782">
        <w:t xml:space="preserve">, </w:t>
      </w:r>
      <w:r w:rsidR="00C64E10" w:rsidRPr="0073466F">
        <w:t>numatant finansavimą</w:t>
      </w:r>
      <w:r w:rsidRPr="00C85682">
        <w:t>.</w:t>
      </w:r>
    </w:p>
    <w:p w14:paraId="6F45EFF0" w14:textId="77777777" w:rsidR="00090C07" w:rsidRPr="00C85682" w:rsidRDefault="00090C07" w:rsidP="00090C07">
      <w:pPr>
        <w:numPr>
          <w:ilvl w:val="0"/>
          <w:numId w:val="1"/>
        </w:numPr>
        <w:tabs>
          <w:tab w:val="left" w:pos="851"/>
        </w:tabs>
        <w:spacing w:line="360" w:lineRule="auto"/>
        <w:ind w:left="0" w:firstLine="851"/>
        <w:jc w:val="both"/>
      </w:pPr>
      <w:r w:rsidRPr="00C85682">
        <w:t xml:space="preserve">Leisti Savivaldybės administracijos direktoriui pasirašyti </w:t>
      </w:r>
      <w:r w:rsidR="00806851">
        <w:t xml:space="preserve">viešųjų pirkimų </w:t>
      </w:r>
      <w:r w:rsidRPr="00C85682">
        <w:t>sutart</w:t>
      </w:r>
      <w:r w:rsidR="00806851">
        <w:t>į</w:t>
      </w:r>
      <w:r w:rsidRPr="00C85682">
        <w:t>.</w:t>
      </w:r>
    </w:p>
    <w:p w14:paraId="6F45EFF1" w14:textId="5B84E4CA" w:rsidR="00090C07" w:rsidRPr="00C85682" w:rsidRDefault="00090C07" w:rsidP="00090C07">
      <w:pPr>
        <w:numPr>
          <w:ilvl w:val="0"/>
          <w:numId w:val="1"/>
        </w:numPr>
        <w:tabs>
          <w:tab w:val="left" w:pos="851"/>
        </w:tabs>
        <w:spacing w:line="360" w:lineRule="auto"/>
        <w:ind w:left="0" w:firstLine="851"/>
        <w:jc w:val="both"/>
      </w:pPr>
      <w:r w:rsidRPr="00C85682">
        <w:t xml:space="preserve">Numatyti </w:t>
      </w:r>
      <w:r w:rsidRPr="00C24782">
        <w:t>202</w:t>
      </w:r>
      <w:r w:rsidR="0073466F" w:rsidRPr="00C24782">
        <w:t>1</w:t>
      </w:r>
      <w:r w:rsidRPr="00C24782">
        <w:t>–202</w:t>
      </w:r>
      <w:r w:rsidR="0073466F" w:rsidRPr="00C24782">
        <w:t>5</w:t>
      </w:r>
      <w:r w:rsidRPr="00C85682">
        <w:t xml:space="preserve"> m. finansavimą iš</w:t>
      </w:r>
      <w:r w:rsidR="00C64E10">
        <w:rPr>
          <w:rFonts w:eastAsia="Calibri"/>
        </w:rPr>
        <w:t xml:space="preserve"> </w:t>
      </w:r>
      <w:r>
        <w:t>S</w:t>
      </w:r>
      <w:r w:rsidRPr="00C85682">
        <w:t>avivaldybės biudžeto</w:t>
      </w:r>
      <w:r>
        <w:t xml:space="preserve"> ar kitų finansavimo šaltinių.</w:t>
      </w:r>
    </w:p>
    <w:p w14:paraId="6F45EFF2" w14:textId="42FDCF61" w:rsidR="00090C07" w:rsidRPr="00806851" w:rsidRDefault="00533262" w:rsidP="00806851">
      <w:pPr>
        <w:numPr>
          <w:ilvl w:val="0"/>
          <w:numId w:val="1"/>
        </w:numPr>
        <w:tabs>
          <w:tab w:val="left" w:pos="851"/>
        </w:tabs>
        <w:spacing w:line="360" w:lineRule="auto"/>
        <w:ind w:left="0" w:firstLine="851"/>
        <w:jc w:val="both"/>
      </w:pPr>
      <w:r>
        <w:t>Nurodyti</w:t>
      </w:r>
      <w:r w:rsidR="00806851">
        <w:t>, kad š</w:t>
      </w:r>
      <w:r w:rsidR="00090C07" w:rsidRPr="00806851">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45EFF3" w14:textId="77777777" w:rsidR="0062551B" w:rsidRDefault="0062551B" w:rsidP="002D0B3C">
      <w:pPr>
        <w:jc w:val="both"/>
        <w:rPr>
          <w:szCs w:val="24"/>
        </w:rPr>
      </w:pPr>
    </w:p>
    <w:p w14:paraId="6F45EFF4" w14:textId="77777777" w:rsidR="005C41AC" w:rsidRPr="00A562AA" w:rsidRDefault="005C41AC" w:rsidP="002D0B3C">
      <w:pPr>
        <w:jc w:val="both"/>
        <w:rPr>
          <w:szCs w:val="24"/>
        </w:rPr>
      </w:pPr>
    </w:p>
    <w:p w14:paraId="6F45EFF5" w14:textId="77777777" w:rsidR="0062551B" w:rsidRDefault="0062551B" w:rsidP="002D0B3C">
      <w:pPr>
        <w:jc w:val="both"/>
        <w:rPr>
          <w:szCs w:val="24"/>
        </w:rPr>
      </w:pPr>
    </w:p>
    <w:p w14:paraId="6F45EFF6" w14:textId="77777777" w:rsidR="001D3CB6" w:rsidRPr="00A562AA" w:rsidRDefault="001D3CB6" w:rsidP="00533262">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BAC36" w14:textId="77777777" w:rsidR="00F7756D" w:rsidRDefault="00F7756D">
      <w:r>
        <w:separator/>
      </w:r>
    </w:p>
  </w:endnote>
  <w:endnote w:type="continuationSeparator" w:id="0">
    <w:p w14:paraId="37E4A7BA" w14:textId="77777777" w:rsidR="00F7756D" w:rsidRDefault="00F7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F001" w14:textId="77777777" w:rsidR="0062551B" w:rsidRDefault="0062551B" w:rsidP="00BE4566">
    <w:pPr>
      <w:tabs>
        <w:tab w:val="left" w:pos="8445"/>
      </w:tabs>
    </w:pPr>
    <w:r>
      <w:tab/>
    </w:r>
  </w:p>
  <w:p w14:paraId="6F45F002" w14:textId="77777777" w:rsidR="0062551B" w:rsidRDefault="0062551B"/>
  <w:p w14:paraId="6F45F00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F004" w14:textId="77777777" w:rsidR="0062551B" w:rsidRDefault="0062551B" w:rsidP="00DD20B8">
    <w:pPr>
      <w:pStyle w:val="Porat"/>
    </w:pPr>
  </w:p>
  <w:p w14:paraId="6F45F005" w14:textId="77777777" w:rsidR="0062551B" w:rsidRDefault="0062551B" w:rsidP="00DD20B8">
    <w:pPr>
      <w:pStyle w:val="Porat"/>
    </w:pPr>
  </w:p>
  <w:p w14:paraId="6F45F006" w14:textId="77777777" w:rsidR="0062551B" w:rsidRDefault="0062551B" w:rsidP="00DD20B8">
    <w:pPr>
      <w:pStyle w:val="Porat"/>
    </w:pPr>
  </w:p>
  <w:p w14:paraId="6F45F00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DD485" w14:textId="77777777" w:rsidR="00F7756D" w:rsidRDefault="00F7756D">
      <w:r>
        <w:separator/>
      </w:r>
    </w:p>
  </w:footnote>
  <w:footnote w:type="continuationSeparator" w:id="0">
    <w:p w14:paraId="2EBE73F7" w14:textId="77777777" w:rsidR="00F7756D" w:rsidRDefault="00F77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EFFD" w14:textId="77777777" w:rsidR="0062551B" w:rsidRDefault="0062551B">
    <w:pPr>
      <w:pStyle w:val="Antrats"/>
      <w:jc w:val="center"/>
    </w:pPr>
  </w:p>
  <w:p w14:paraId="6F45EFFE" w14:textId="77777777" w:rsidR="0062551B" w:rsidRDefault="0062551B">
    <w:pPr>
      <w:pStyle w:val="Antrats"/>
      <w:jc w:val="center"/>
    </w:pPr>
  </w:p>
  <w:p w14:paraId="6F45EFF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F45F0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B24"/>
    <w:rsid w:val="00012976"/>
    <w:rsid w:val="0001566B"/>
    <w:rsid w:val="0002192F"/>
    <w:rsid w:val="0005169C"/>
    <w:rsid w:val="00075594"/>
    <w:rsid w:val="00075D5A"/>
    <w:rsid w:val="000811E1"/>
    <w:rsid w:val="00090C07"/>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262"/>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466F"/>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6851"/>
    <w:rsid w:val="00811E67"/>
    <w:rsid w:val="008212D1"/>
    <w:rsid w:val="008608CB"/>
    <w:rsid w:val="0086111D"/>
    <w:rsid w:val="00876E15"/>
    <w:rsid w:val="0088367B"/>
    <w:rsid w:val="00883F12"/>
    <w:rsid w:val="0088748C"/>
    <w:rsid w:val="00895637"/>
    <w:rsid w:val="008A2000"/>
    <w:rsid w:val="008B28AB"/>
    <w:rsid w:val="008B3D51"/>
    <w:rsid w:val="008D7F28"/>
    <w:rsid w:val="008F1635"/>
    <w:rsid w:val="008F62A9"/>
    <w:rsid w:val="009111D4"/>
    <w:rsid w:val="00916D5D"/>
    <w:rsid w:val="00923EC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DD6"/>
    <w:rsid w:val="00A81759"/>
    <w:rsid w:val="00A83444"/>
    <w:rsid w:val="00A84DDD"/>
    <w:rsid w:val="00A90AC8"/>
    <w:rsid w:val="00A97838"/>
    <w:rsid w:val="00AB02B7"/>
    <w:rsid w:val="00AB0E39"/>
    <w:rsid w:val="00AD3E4E"/>
    <w:rsid w:val="00AD778C"/>
    <w:rsid w:val="00AE2EFB"/>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1AC9"/>
    <w:rsid w:val="00C008EA"/>
    <w:rsid w:val="00C021C3"/>
    <w:rsid w:val="00C13EA5"/>
    <w:rsid w:val="00C14F8B"/>
    <w:rsid w:val="00C24782"/>
    <w:rsid w:val="00C40FD3"/>
    <w:rsid w:val="00C420AA"/>
    <w:rsid w:val="00C52416"/>
    <w:rsid w:val="00C64E1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EF0"/>
    <w:rsid w:val="00F7756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5EFE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06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1031</Words>
  <Characters>588</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1616</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2020-11-06T08:51:00Z</dcterms:created>
  <cp:lastPrinted>2020-09-03T11:23:00Z</cp:lastPrinted>
  <dcterms:modified xsi:type="dcterms:W3CDTF">2020-11-06T08:51:00Z</dcterms:modified>
  <cp:revision>2</cp:revision>
  <dc:title>                                </dc:title>
</cp:coreProperties>
</file>