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09B8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2F09BA2" wp14:editId="32F09BA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09B8F" w14:textId="77777777" w:rsidR="005C41AC" w:rsidRPr="005C41AC" w:rsidRDefault="005C41AC" w:rsidP="005C41AC">
      <w:pPr>
        <w:jc w:val="center"/>
        <w:rPr>
          <w:szCs w:val="24"/>
        </w:rPr>
      </w:pPr>
    </w:p>
    <w:p w14:paraId="32F09B9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2F09B91" w14:textId="77777777" w:rsidR="005C41AC" w:rsidRPr="005C41AC" w:rsidRDefault="005C41AC" w:rsidP="00571BF3">
      <w:pPr>
        <w:keepNext/>
        <w:jc w:val="center"/>
        <w:outlineLvl w:val="1"/>
      </w:pPr>
    </w:p>
    <w:p w14:paraId="32F09B92" w14:textId="6E774765" w:rsidR="005C41AC" w:rsidRDefault="005C41AC" w:rsidP="00571BF3">
      <w:pPr>
        <w:keepNext/>
        <w:jc w:val="center"/>
        <w:outlineLvl w:val="1"/>
      </w:pPr>
    </w:p>
    <w:p w14:paraId="70FAD53D" w14:textId="77777777" w:rsidR="005A418C" w:rsidRPr="005C41AC" w:rsidRDefault="005A418C" w:rsidP="00571BF3">
      <w:pPr>
        <w:keepNext/>
        <w:jc w:val="center"/>
        <w:outlineLvl w:val="1"/>
      </w:pPr>
    </w:p>
    <w:p w14:paraId="32F09B9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2F09B94" w14:textId="77777777" w:rsidR="0062551B" w:rsidRDefault="00A36043" w:rsidP="003E58F0">
      <w:pPr>
        <w:jc w:val="center"/>
        <w:rPr>
          <w:b/>
        </w:rPr>
      </w:pPr>
      <w:r w:rsidRPr="00A36043">
        <w:rPr>
          <w:b/>
        </w:rPr>
        <w:t xml:space="preserve">DĖL </w:t>
      </w:r>
      <w:r w:rsidR="00987043">
        <w:rPr>
          <w:b/>
        </w:rPr>
        <w:t xml:space="preserve">PRITARIMO </w:t>
      </w:r>
      <w:r w:rsidRPr="00A36043">
        <w:rPr>
          <w:b/>
        </w:rPr>
        <w:t xml:space="preserve">PANEVĖŽIO MIESTO </w:t>
      </w:r>
      <w:r w:rsidR="00987043">
        <w:rPr>
          <w:b/>
        </w:rPr>
        <w:t xml:space="preserve">PLĖTROS </w:t>
      </w:r>
      <w:r w:rsidRPr="00A36043">
        <w:rPr>
          <w:b/>
        </w:rPr>
        <w:t>20</w:t>
      </w:r>
      <w:r w:rsidR="00987043">
        <w:rPr>
          <w:b/>
        </w:rPr>
        <w:t>14</w:t>
      </w:r>
      <w:r w:rsidRPr="00A36043">
        <w:rPr>
          <w:b/>
        </w:rPr>
        <w:t>–202</w:t>
      </w:r>
      <w:r w:rsidR="00987043">
        <w:rPr>
          <w:b/>
        </w:rPr>
        <w:t>0</w:t>
      </w:r>
      <w:r w:rsidRPr="00A36043">
        <w:rPr>
          <w:b/>
        </w:rPr>
        <w:t xml:space="preserve"> METŲ </w:t>
      </w:r>
      <w:r w:rsidR="00987043">
        <w:rPr>
          <w:b/>
        </w:rPr>
        <w:t>STRATEGINIO PLANO ĮGYVENDINIMO 2019 METŲ ATASKAITAI</w:t>
      </w:r>
    </w:p>
    <w:p w14:paraId="32F09B95" w14:textId="77777777" w:rsidR="00A36043" w:rsidRPr="00A36043" w:rsidRDefault="00A36043" w:rsidP="003E58F0">
      <w:pPr>
        <w:jc w:val="center"/>
        <w:rPr>
          <w:b/>
        </w:rPr>
      </w:pPr>
    </w:p>
    <w:p w14:paraId="32F09B9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rugsėjo 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TSP-303</w:t>
      </w:r>
      <w:r>
        <w:fldChar w:fldCharType="end"/>
      </w:r>
      <w:bookmarkEnd w:id="2"/>
    </w:p>
    <w:p w14:paraId="32F09B97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32F09B98" w14:textId="61D3868F" w:rsidR="00A36043" w:rsidRDefault="00A36043" w:rsidP="00571BF3">
      <w:pPr>
        <w:keepNext/>
        <w:jc w:val="center"/>
        <w:outlineLvl w:val="2"/>
        <w:rPr>
          <w:b/>
        </w:rPr>
      </w:pPr>
    </w:p>
    <w:p w14:paraId="0ADE1077" w14:textId="77777777" w:rsidR="005A418C" w:rsidRPr="00A562AA" w:rsidRDefault="005A418C" w:rsidP="00571BF3">
      <w:pPr>
        <w:keepNext/>
        <w:jc w:val="center"/>
        <w:outlineLvl w:val="2"/>
        <w:rPr>
          <w:b/>
        </w:rPr>
      </w:pPr>
    </w:p>
    <w:p w14:paraId="32F09B99" w14:textId="459C2765" w:rsidR="00987043" w:rsidRPr="00987043" w:rsidRDefault="00987043" w:rsidP="005A418C">
      <w:pPr>
        <w:spacing w:line="360" w:lineRule="auto"/>
        <w:ind w:firstLine="851"/>
        <w:jc w:val="both"/>
        <w:rPr>
          <w:szCs w:val="24"/>
          <w:lang w:eastAsia="lt-LT"/>
        </w:rPr>
      </w:pPr>
      <w:r w:rsidRPr="00987043">
        <w:rPr>
          <w:szCs w:val="24"/>
          <w:lang w:eastAsia="lt-LT"/>
        </w:rPr>
        <w:t xml:space="preserve">Vadovaudamasi Lietuvos Respublikos vietos savivaldos įstatymo 16 straipsnio 2 dalies </w:t>
      </w:r>
      <w:r w:rsidR="005A418C">
        <w:rPr>
          <w:szCs w:val="24"/>
          <w:lang w:eastAsia="lt-LT"/>
        </w:rPr>
        <w:br/>
      </w:r>
      <w:r w:rsidRPr="00987043">
        <w:rPr>
          <w:szCs w:val="24"/>
          <w:lang w:eastAsia="lt-LT"/>
        </w:rPr>
        <w:t>40 punktu ir Panevėžio miesto savivaldybės tarybos 2017 m. sausio 26 d. sprendimu Nr. 1-10</w:t>
      </w:r>
      <w:r w:rsidR="005A418C">
        <w:rPr>
          <w:szCs w:val="24"/>
          <w:lang w:eastAsia="lt-LT"/>
        </w:rPr>
        <w:t xml:space="preserve"> „D</w:t>
      </w:r>
      <w:r w:rsidR="005A418C" w:rsidRPr="005A418C">
        <w:rPr>
          <w:szCs w:val="24"/>
          <w:lang w:eastAsia="lt-LT"/>
        </w:rPr>
        <w:t xml:space="preserve">ėl </w:t>
      </w:r>
      <w:r w:rsidR="005A418C">
        <w:rPr>
          <w:szCs w:val="24"/>
          <w:lang w:eastAsia="lt-LT"/>
        </w:rPr>
        <w:t>P</w:t>
      </w:r>
      <w:r w:rsidR="005A418C" w:rsidRPr="005A418C">
        <w:rPr>
          <w:szCs w:val="24"/>
          <w:lang w:eastAsia="lt-LT"/>
        </w:rPr>
        <w:t>anevėžio miesto plėtros 2014–2020 metų strateginio plano įgyvendinimo priežiūros tvarkos aprašo patvirtinimo</w:t>
      </w:r>
      <w:r w:rsidR="005A418C">
        <w:rPr>
          <w:szCs w:val="24"/>
          <w:lang w:eastAsia="lt-LT"/>
        </w:rPr>
        <w:t>“</w:t>
      </w:r>
      <w:r w:rsidRPr="00987043">
        <w:rPr>
          <w:szCs w:val="24"/>
          <w:lang w:eastAsia="lt-LT"/>
        </w:rPr>
        <w:t>, Panevėžio miesto savivaldybės taryba  n u s p r e n d ž i a:</w:t>
      </w:r>
    </w:p>
    <w:p w14:paraId="32F09B9A" w14:textId="7F162AFD" w:rsidR="00987043" w:rsidRPr="00987043" w:rsidRDefault="00987043" w:rsidP="005A418C">
      <w:pPr>
        <w:spacing w:line="360" w:lineRule="auto"/>
        <w:ind w:firstLine="851"/>
        <w:jc w:val="both"/>
        <w:rPr>
          <w:szCs w:val="24"/>
          <w:lang w:eastAsia="lt-LT"/>
        </w:rPr>
      </w:pPr>
      <w:r w:rsidRPr="00987043">
        <w:rPr>
          <w:szCs w:val="24"/>
          <w:lang w:eastAsia="lt-LT"/>
        </w:rPr>
        <w:t>Pritarti Panevėžio miesto plėtros 2014–2020 metų strateginio plano įgyvendinimo 201</w:t>
      </w:r>
      <w:r w:rsidR="0086449A">
        <w:rPr>
          <w:szCs w:val="24"/>
          <w:lang w:eastAsia="lt-LT"/>
        </w:rPr>
        <w:t>9</w:t>
      </w:r>
      <w:r w:rsidRPr="00987043">
        <w:rPr>
          <w:szCs w:val="24"/>
          <w:lang w:eastAsia="lt-LT"/>
        </w:rPr>
        <w:t xml:space="preserve"> metų ataskaitai.</w:t>
      </w:r>
    </w:p>
    <w:p w14:paraId="32F09B9D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32F09B9E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32F09BA1" w14:textId="4A7864BB" w:rsidR="0062551B" w:rsidRPr="005A418C" w:rsidRDefault="00A36043" w:rsidP="005A418C">
      <w:pPr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  <w:t xml:space="preserve">   </w:t>
      </w:r>
      <w:r w:rsidR="005A418C">
        <w:rPr>
          <w:szCs w:val="24"/>
          <w:lang w:eastAsia="lt-LT"/>
        </w:rPr>
        <w:t xml:space="preserve">                                     </w:t>
      </w:r>
      <w:r w:rsidRPr="00A36043">
        <w:rPr>
          <w:szCs w:val="24"/>
          <w:lang w:eastAsia="lt-LT"/>
        </w:rPr>
        <w:t xml:space="preserve"> Rytis Mykolas Račkauskas</w:t>
      </w:r>
    </w:p>
    <w:sectPr w:rsidR="0062551B" w:rsidRPr="005A418C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09BA6" w14:textId="77777777" w:rsidR="00CE60B5" w:rsidRDefault="00CE60B5">
      <w:r>
        <w:separator/>
      </w:r>
    </w:p>
  </w:endnote>
  <w:endnote w:type="continuationSeparator" w:id="0">
    <w:p w14:paraId="32F09BA7" w14:textId="77777777" w:rsidR="00CE60B5" w:rsidRDefault="00CE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09BAC" w14:textId="77777777" w:rsidR="0062551B" w:rsidRDefault="0062551B" w:rsidP="00BE4566">
    <w:pPr>
      <w:tabs>
        <w:tab w:val="left" w:pos="8445"/>
      </w:tabs>
    </w:pPr>
    <w:r>
      <w:tab/>
    </w:r>
  </w:p>
  <w:p w14:paraId="32F09BAD" w14:textId="77777777" w:rsidR="0062551B" w:rsidRDefault="0062551B"/>
  <w:p w14:paraId="32F09BA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09BAF" w14:textId="77777777" w:rsidR="0062551B" w:rsidRDefault="0062551B" w:rsidP="00DD20B8">
    <w:pPr>
      <w:pStyle w:val="Porat"/>
    </w:pPr>
  </w:p>
  <w:p w14:paraId="32F09BB0" w14:textId="77777777" w:rsidR="0062551B" w:rsidRDefault="0062551B" w:rsidP="00DD20B8">
    <w:pPr>
      <w:pStyle w:val="Porat"/>
    </w:pPr>
  </w:p>
  <w:p w14:paraId="32F09BB1" w14:textId="77777777" w:rsidR="0062551B" w:rsidRDefault="0062551B" w:rsidP="00DD20B8">
    <w:pPr>
      <w:pStyle w:val="Porat"/>
    </w:pPr>
  </w:p>
  <w:p w14:paraId="32F09BB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09BA4" w14:textId="77777777" w:rsidR="00CE60B5" w:rsidRDefault="00CE60B5">
      <w:r>
        <w:separator/>
      </w:r>
    </w:p>
  </w:footnote>
  <w:footnote w:type="continuationSeparator" w:id="0">
    <w:p w14:paraId="32F09BA5" w14:textId="77777777" w:rsidR="00CE60B5" w:rsidRDefault="00CE6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09BA8" w14:textId="77777777" w:rsidR="0062551B" w:rsidRDefault="0062551B">
    <w:pPr>
      <w:pStyle w:val="Antrats"/>
      <w:jc w:val="center"/>
    </w:pPr>
  </w:p>
  <w:p w14:paraId="32F09BA9" w14:textId="77777777" w:rsidR="0062551B" w:rsidRDefault="0062551B">
    <w:pPr>
      <w:pStyle w:val="Antrats"/>
      <w:jc w:val="center"/>
    </w:pPr>
  </w:p>
  <w:p w14:paraId="32F09BA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2F09BA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310"/>
    <w:rsid w:val="00003A8F"/>
    <w:rsid w:val="00012976"/>
    <w:rsid w:val="0001566B"/>
    <w:rsid w:val="00020A50"/>
    <w:rsid w:val="0002192F"/>
    <w:rsid w:val="0005169C"/>
    <w:rsid w:val="00075594"/>
    <w:rsid w:val="00075D5A"/>
    <w:rsid w:val="000811E1"/>
    <w:rsid w:val="000C2EB7"/>
    <w:rsid w:val="000E5933"/>
    <w:rsid w:val="000E7131"/>
    <w:rsid w:val="00101F07"/>
    <w:rsid w:val="00110581"/>
    <w:rsid w:val="00124B60"/>
    <w:rsid w:val="00132ABE"/>
    <w:rsid w:val="00153B94"/>
    <w:rsid w:val="001975D1"/>
    <w:rsid w:val="001B1FE3"/>
    <w:rsid w:val="001D1AC1"/>
    <w:rsid w:val="001D3CB6"/>
    <w:rsid w:val="001E4DFD"/>
    <w:rsid w:val="001F7914"/>
    <w:rsid w:val="0020204A"/>
    <w:rsid w:val="00206FC7"/>
    <w:rsid w:val="00211D90"/>
    <w:rsid w:val="00222640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63FA"/>
    <w:rsid w:val="002A2097"/>
    <w:rsid w:val="002D0B3C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BFB"/>
    <w:rsid w:val="00325CF1"/>
    <w:rsid w:val="00337555"/>
    <w:rsid w:val="00355495"/>
    <w:rsid w:val="00355EE8"/>
    <w:rsid w:val="00392558"/>
    <w:rsid w:val="0039707D"/>
    <w:rsid w:val="003A237C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A418C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7A73"/>
    <w:rsid w:val="0068030A"/>
    <w:rsid w:val="006B0BC0"/>
    <w:rsid w:val="006D107B"/>
    <w:rsid w:val="006D6344"/>
    <w:rsid w:val="006D7A59"/>
    <w:rsid w:val="006E5A78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74F8"/>
    <w:rsid w:val="007D3F07"/>
    <w:rsid w:val="007E2B12"/>
    <w:rsid w:val="007F0EAE"/>
    <w:rsid w:val="007F1F9E"/>
    <w:rsid w:val="007F2ABF"/>
    <w:rsid w:val="007F3F25"/>
    <w:rsid w:val="00801DD2"/>
    <w:rsid w:val="00811E67"/>
    <w:rsid w:val="008212D1"/>
    <w:rsid w:val="0083448D"/>
    <w:rsid w:val="008608CB"/>
    <w:rsid w:val="0086111D"/>
    <w:rsid w:val="0086449A"/>
    <w:rsid w:val="00876E15"/>
    <w:rsid w:val="0088367B"/>
    <w:rsid w:val="00883F12"/>
    <w:rsid w:val="008A2000"/>
    <w:rsid w:val="008A3BC4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7043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D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9B7"/>
    <w:rsid w:val="00CC5B6A"/>
    <w:rsid w:val="00CD5CCA"/>
    <w:rsid w:val="00CE1C5C"/>
    <w:rsid w:val="00CE60B5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491F"/>
    <w:rsid w:val="00EA6A5E"/>
    <w:rsid w:val="00EB01E1"/>
    <w:rsid w:val="00EB1407"/>
    <w:rsid w:val="00EC32F2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E6D31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09B8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99</Words>
  <Characters>682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2020-05-13T09:32:00Z</cp:lastPrinted>
  <dcterms:created xsi:type="dcterms:W3CDTF">2020-09-02T07:56:00Z</dcterms:created>
  <dcterms:modified xsi:type="dcterms:W3CDTF">2020-09-02T07:56:00Z</dcterms:modified>
</cp:coreProperties>
</file>