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FD7CFF" w:rsidRDefault="001D3CB6" w:rsidP="005C41AC">
      <w:pPr>
        <w:jc w:val="center"/>
        <w:rPr>
          <w:szCs w:val="24"/>
        </w:rPr>
      </w:pPr>
      <w:bookmarkStart w:id="0" w:name="_GoBack"/>
      <w:bookmarkEnd w:id="0"/>
      <w:r w:rsidRPr="00FD7CF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FD7CFF" w:rsidRDefault="005C41AC" w:rsidP="005C41AC">
      <w:pPr>
        <w:jc w:val="center"/>
        <w:rPr>
          <w:szCs w:val="24"/>
        </w:rPr>
      </w:pPr>
    </w:p>
    <w:p w14:paraId="34C9AB40" w14:textId="77777777" w:rsidR="0062551B" w:rsidRPr="00FD7CFF" w:rsidRDefault="0062551B" w:rsidP="005C41AC">
      <w:pPr>
        <w:jc w:val="center"/>
        <w:rPr>
          <w:b/>
          <w:sz w:val="28"/>
        </w:rPr>
      </w:pPr>
      <w:r w:rsidRPr="00FD7CFF">
        <w:rPr>
          <w:b/>
          <w:sz w:val="28"/>
        </w:rPr>
        <w:t xml:space="preserve">PANEVĖŽIO MIESTO SAVIVALDYBĖS </w:t>
      </w:r>
      <w:r w:rsidR="00A11511" w:rsidRPr="00FD7CFF">
        <w:rPr>
          <w:b/>
          <w:sz w:val="28"/>
        </w:rPr>
        <w:t>TARYBA</w:t>
      </w:r>
    </w:p>
    <w:p w14:paraId="34C9AB41" w14:textId="77777777" w:rsidR="005C41AC" w:rsidRPr="00FD7CFF" w:rsidRDefault="005C41AC" w:rsidP="00571BF3">
      <w:pPr>
        <w:keepNext/>
        <w:jc w:val="center"/>
        <w:outlineLvl w:val="1"/>
      </w:pPr>
    </w:p>
    <w:p w14:paraId="34C9AB42" w14:textId="77777777" w:rsidR="005C41AC" w:rsidRPr="00FD7CFF" w:rsidRDefault="005C41AC" w:rsidP="00571BF3">
      <w:pPr>
        <w:keepNext/>
        <w:jc w:val="center"/>
        <w:outlineLvl w:val="1"/>
      </w:pPr>
    </w:p>
    <w:p w14:paraId="34C9AB43" w14:textId="77777777" w:rsidR="0062551B" w:rsidRPr="00FD7CFF" w:rsidRDefault="00A11511" w:rsidP="00571BF3">
      <w:pPr>
        <w:keepNext/>
        <w:jc w:val="center"/>
        <w:outlineLvl w:val="1"/>
        <w:rPr>
          <w:b/>
        </w:rPr>
      </w:pPr>
      <w:r w:rsidRPr="00FD7CFF">
        <w:rPr>
          <w:b/>
        </w:rPr>
        <w:t>SPRENDIMAS</w:t>
      </w:r>
    </w:p>
    <w:p w14:paraId="5A1ED42B" w14:textId="337CBFA4" w:rsidR="00E46881" w:rsidRPr="00FD7CFF" w:rsidRDefault="009460CF" w:rsidP="00E46881">
      <w:pPr>
        <w:pStyle w:val="Antrats"/>
        <w:tabs>
          <w:tab w:val="clear" w:pos="4320"/>
          <w:tab w:val="clear" w:pos="8640"/>
          <w:tab w:val="left" w:pos="5103"/>
        </w:tabs>
        <w:jc w:val="center"/>
        <w:rPr>
          <w:b/>
          <w:caps/>
          <w:szCs w:val="22"/>
        </w:rPr>
      </w:pPr>
      <w:r w:rsidRPr="00FD7CFF">
        <w:rPr>
          <w:b/>
        </w:rPr>
        <w:t xml:space="preserve">DĖL </w:t>
      </w:r>
      <w:r w:rsidR="00D72E2F" w:rsidRPr="00FD7CFF">
        <w:rPr>
          <w:b/>
        </w:rPr>
        <w:t>ILGALAIKIO IR TRUMPALAIKIO MATERIALIOJO TURTO</w:t>
      </w:r>
      <w:r w:rsidR="008B06E3" w:rsidRPr="00FD7CFF">
        <w:rPr>
          <w:b/>
        </w:rPr>
        <w:t xml:space="preserve"> PERDAVIMO VALDYTI, NAUDOTI IR DISPONUOTI J</w:t>
      </w:r>
      <w:r w:rsidR="00FD7CFF" w:rsidRPr="00FD7CFF">
        <w:rPr>
          <w:b/>
        </w:rPr>
        <w:t>UO</w:t>
      </w:r>
      <w:r w:rsidR="008B06E3" w:rsidRPr="00FD7CFF">
        <w:rPr>
          <w:b/>
        </w:rPr>
        <w:t xml:space="preserve"> PAGAL PATIKĖJIMO SUTARTĮ VIEŠAJAI ĮSTAIGAI PANEVĖŽIO KAZIMIERO PALTAROKO GIMNAZIJAI</w:t>
      </w:r>
    </w:p>
    <w:p w14:paraId="34C9AB45" w14:textId="77777777" w:rsidR="0062551B" w:rsidRPr="00FD7CFF" w:rsidRDefault="0062551B" w:rsidP="003E58F0">
      <w:pPr>
        <w:jc w:val="center"/>
      </w:pPr>
    </w:p>
    <w:p w14:paraId="164B7336" w14:textId="4DEE2162" w:rsidR="008A0283" w:rsidRPr="00FD7CFF" w:rsidRDefault="008B3AC4" w:rsidP="008A0283">
      <w:pPr>
        <w:jc w:val="center"/>
      </w:pPr>
      <w:r w:rsidRPr="00FD7CFF">
        <w:rPr>
          <w:rStyle w:val="Style3"/>
        </w:rPr>
        <w:fldChar w:fldCharType="begin">
          <w:ffData>
            <w:name w:val="registravimoDataIlga"/>
            <w:enabled w:val="0"/>
            <w:calcOnExit w:val="0"/>
            <w:textInput/>
          </w:ffData>
        </w:fldChar>
      </w:r>
      <w:bookmarkStart w:id="1" w:name="registravimoDataIlga"/>
      <w:r w:rsidRPr="00FD7CFF">
        <w:rPr>
          <w:rStyle w:val="Style3"/>
        </w:rPr>
        <w:instrText xml:space="preserve"> FORMTEXT </w:instrText>
      </w:r>
      <w:r w:rsidRPr="00FD7CFF">
        <w:rPr>
          <w:rStyle w:val="Style3"/>
        </w:rPr>
      </w:r>
      <w:r w:rsidRPr="00FD7CFF">
        <w:rPr>
          <w:rStyle w:val="Style3"/>
        </w:rPr>
        <w:fldChar w:fldCharType="separate"/>
      </w:r>
      <w:r w:rsidRPr="00FD7CFF">
        <w:rPr>
          <w:rStyle w:val="Style3"/>
        </w:rPr>
        <w:t>2020 m. rugpjūčio 10 d.</w:t>
      </w:r>
      <w:r w:rsidRPr="00FD7CFF">
        <w:rPr>
          <w:rStyle w:val="Style3"/>
        </w:rPr>
        <w:fldChar w:fldCharType="end"/>
      </w:r>
      <w:bookmarkEnd w:id="1"/>
      <w:r w:rsidR="008A0283" w:rsidRPr="00FD7CFF">
        <w:t xml:space="preserve"> Nr. </w:t>
      </w:r>
      <w:r w:rsidRPr="00FD7CFF">
        <w:fldChar w:fldCharType="begin">
          <w:ffData>
            <w:name w:val="registravimoNr"/>
            <w:enabled w:val="0"/>
            <w:calcOnExit w:val="0"/>
            <w:textInput/>
          </w:ffData>
        </w:fldChar>
      </w:r>
      <w:bookmarkStart w:id="2" w:name="registravimoNr"/>
      <w:r w:rsidRPr="00FD7CFF">
        <w:instrText xml:space="preserve"> FORMTEXT </w:instrText>
      </w:r>
      <w:r w:rsidRPr="00FD7CFF">
        <w:fldChar w:fldCharType="separate"/>
      </w:r>
      <w:r w:rsidRPr="00FD7CFF">
        <w:t>TSP-275</w:t>
      </w:r>
      <w:r w:rsidRPr="00FD7CFF">
        <w:fldChar w:fldCharType="end"/>
      </w:r>
      <w:bookmarkEnd w:id="2"/>
    </w:p>
    <w:p w14:paraId="34C9AB47" w14:textId="77777777" w:rsidR="0062551B" w:rsidRPr="00FD7CFF" w:rsidRDefault="0062551B" w:rsidP="00571BF3">
      <w:pPr>
        <w:keepNext/>
        <w:jc w:val="center"/>
        <w:outlineLvl w:val="2"/>
        <w:rPr>
          <w:b/>
        </w:rPr>
      </w:pPr>
      <w:r w:rsidRPr="00FD7CFF">
        <w:t>Panevėžys</w:t>
      </w:r>
    </w:p>
    <w:p w14:paraId="34C9AB48" w14:textId="77777777" w:rsidR="0062551B" w:rsidRPr="00FD7CFF" w:rsidRDefault="0062551B" w:rsidP="00571BF3">
      <w:pPr>
        <w:jc w:val="both"/>
      </w:pPr>
    </w:p>
    <w:p w14:paraId="2500BD77" w14:textId="5F5C5DA5" w:rsidR="008B06E3" w:rsidRPr="00127131" w:rsidRDefault="008B06E3" w:rsidP="00127131">
      <w:pPr>
        <w:spacing w:line="360" w:lineRule="auto"/>
        <w:ind w:firstLine="851"/>
        <w:jc w:val="both"/>
        <w:rPr>
          <w:szCs w:val="24"/>
        </w:rPr>
      </w:pPr>
      <w:r w:rsidRPr="00FD7CFF">
        <w:rPr>
          <w:szCs w:val="24"/>
        </w:rPr>
        <w:t xml:space="preserve">Vadovaudamasi Lietuvos Respublikos vietos savivaldos įstatymo 6 straipsnio 5 punktu, </w:t>
      </w:r>
      <w:r w:rsidRPr="00FD7CFF">
        <w:rPr>
          <w:szCs w:val="24"/>
        </w:rPr>
        <w:br/>
        <w:t xml:space="preserve">16 straipsnio 2 dalies 26 punktu, Lietuvos Respublikos valstybės ir savivaldybių turto valdymo, naudojimo ir disponavimo juo įstatymo 12 straipsniu, Panevėžio miesto savivaldybės tarybos </w:t>
      </w:r>
      <w:r w:rsidR="000B6A18">
        <w:rPr>
          <w:szCs w:val="24"/>
        </w:rPr>
        <w:br/>
      </w:r>
      <w:r w:rsidR="0082493F" w:rsidRPr="00FD7CFF">
        <w:rPr>
          <w:szCs w:val="24"/>
        </w:rPr>
        <w:t>2019 m. lapkričio 21 d. sprendimu Nr. 1-462</w:t>
      </w:r>
      <w:r w:rsidR="00127131">
        <w:rPr>
          <w:szCs w:val="24"/>
        </w:rPr>
        <w:t xml:space="preserve"> „</w:t>
      </w:r>
      <w:r w:rsidR="00127131" w:rsidRPr="00127131">
        <w:rPr>
          <w:szCs w:val="24"/>
        </w:rPr>
        <w:t xml:space="preserve">Dėl Panevėžio miesto savivaldybės turto perdavimo valdyti, naudoti ir disponuoti juo patikėjimo teise tvarkos aprašo patvirtinimo ir </w:t>
      </w:r>
      <w:r w:rsidR="00127131">
        <w:rPr>
          <w:szCs w:val="24"/>
        </w:rPr>
        <w:t>S</w:t>
      </w:r>
      <w:r w:rsidR="00127131" w:rsidRPr="00127131">
        <w:rPr>
          <w:szCs w:val="24"/>
        </w:rPr>
        <w:t xml:space="preserve">avivaldybės tarybos 2016 m. spalio 26 d. sprendimo </w:t>
      </w:r>
      <w:r w:rsidR="00127131">
        <w:rPr>
          <w:szCs w:val="24"/>
        </w:rPr>
        <w:t>N</w:t>
      </w:r>
      <w:r w:rsidR="00127131" w:rsidRPr="00127131">
        <w:rPr>
          <w:szCs w:val="24"/>
        </w:rPr>
        <w:t>r. 1-349 pripažinimo netekusiu galios</w:t>
      </w:r>
      <w:r w:rsidR="00127131">
        <w:rPr>
          <w:szCs w:val="24"/>
        </w:rPr>
        <w:t>“</w:t>
      </w:r>
      <w:r w:rsidRPr="00FD7CFF">
        <w:rPr>
          <w:szCs w:val="24"/>
        </w:rPr>
        <w:t xml:space="preserve"> ir atsižvelgdama į viešosios įstaigos Panevėžio Kazimiero Paltaroko gimnazijos direktoriaus </w:t>
      </w:r>
      <w:r w:rsidR="00F10EA3">
        <w:rPr>
          <w:szCs w:val="24"/>
        </w:rPr>
        <w:t>2020</w:t>
      </w:r>
      <w:r w:rsidRPr="00FD7CFF">
        <w:rPr>
          <w:szCs w:val="24"/>
        </w:rPr>
        <w:t xml:space="preserve"> m. </w:t>
      </w:r>
      <w:r w:rsidR="00F10EA3">
        <w:rPr>
          <w:szCs w:val="24"/>
        </w:rPr>
        <w:t>liepos 10</w:t>
      </w:r>
      <w:r w:rsidRPr="00FD7CFF">
        <w:rPr>
          <w:szCs w:val="24"/>
        </w:rPr>
        <w:t xml:space="preserve"> d. raštą Nr. </w:t>
      </w:r>
      <w:r w:rsidR="000B6A18">
        <w:rPr>
          <w:szCs w:val="24"/>
        </w:rPr>
        <w:br/>
      </w:r>
      <w:r w:rsidRPr="00FD7CFF">
        <w:rPr>
          <w:szCs w:val="24"/>
        </w:rPr>
        <w:t>IS-</w:t>
      </w:r>
      <w:r w:rsidR="00F10EA3">
        <w:rPr>
          <w:szCs w:val="24"/>
        </w:rPr>
        <w:t>179</w:t>
      </w:r>
      <w:r w:rsidRPr="00FD7CFF">
        <w:rPr>
          <w:szCs w:val="24"/>
        </w:rPr>
        <w:t xml:space="preserve"> „Dėl savivaldybės patikėjimo teise perduoto turto“</w:t>
      </w:r>
      <w:r w:rsidR="0082493F" w:rsidRPr="00FD7CFF">
        <w:rPr>
          <w:szCs w:val="24"/>
        </w:rPr>
        <w:t xml:space="preserve"> ir 2020 m. </w:t>
      </w:r>
      <w:r w:rsidR="00F10EA3">
        <w:rPr>
          <w:szCs w:val="24"/>
        </w:rPr>
        <w:t>rugpjūčio 8</w:t>
      </w:r>
      <w:r w:rsidR="0082493F" w:rsidRPr="00FD7CFF">
        <w:rPr>
          <w:szCs w:val="24"/>
        </w:rPr>
        <w:t xml:space="preserve"> d. raštą Nr. IS-</w:t>
      </w:r>
      <w:r w:rsidR="00F10EA3">
        <w:rPr>
          <w:szCs w:val="24"/>
        </w:rPr>
        <w:t>183</w:t>
      </w:r>
      <w:r w:rsidR="0082493F" w:rsidRPr="00FD7CFF">
        <w:rPr>
          <w:szCs w:val="24"/>
        </w:rPr>
        <w:t xml:space="preserve"> „Dėl savivaldybės patikėjimo teise perduoto turto“</w:t>
      </w:r>
      <w:r w:rsidRPr="00FD7CFF">
        <w:rPr>
          <w:szCs w:val="24"/>
        </w:rPr>
        <w:t xml:space="preserve">, Panevėžio miesto savivaldybės taryba </w:t>
      </w:r>
      <w:r w:rsidRPr="00FD7CFF">
        <w:rPr>
          <w:spacing w:val="60"/>
          <w:szCs w:val="24"/>
        </w:rPr>
        <w:t>nusprendži</w:t>
      </w:r>
      <w:r w:rsidRPr="00FD7CFF">
        <w:rPr>
          <w:szCs w:val="24"/>
        </w:rPr>
        <w:t>a:</w:t>
      </w:r>
    </w:p>
    <w:p w14:paraId="28714929" w14:textId="6E41703B" w:rsidR="008B06E3" w:rsidRPr="00FD7CFF" w:rsidRDefault="008B06E3" w:rsidP="009115AC">
      <w:pPr>
        <w:pStyle w:val="Sraopastraipa"/>
        <w:numPr>
          <w:ilvl w:val="0"/>
          <w:numId w:val="8"/>
        </w:numPr>
        <w:spacing w:line="360" w:lineRule="auto"/>
        <w:ind w:left="0" w:firstLine="851"/>
        <w:jc w:val="both"/>
      </w:pPr>
      <w:r w:rsidRPr="00FD7CFF">
        <w:rPr>
          <w:szCs w:val="22"/>
        </w:rPr>
        <w:t xml:space="preserve">Perduoti viešajai įstaigai Panevėžio Kazimiero Paltaroko gimnazijai (kodas 190424590) </w:t>
      </w:r>
      <w:r w:rsidRPr="00FD7CFF">
        <w:rPr>
          <w:szCs w:val="24"/>
        </w:rPr>
        <w:t xml:space="preserve">valdyti, naudoti ir disponuoti </w:t>
      </w:r>
      <w:r w:rsidR="00273E5A">
        <w:rPr>
          <w:szCs w:val="24"/>
        </w:rPr>
        <w:t xml:space="preserve">juo </w:t>
      </w:r>
      <w:r w:rsidRPr="00FD7CFF">
        <w:rPr>
          <w:szCs w:val="24"/>
        </w:rPr>
        <w:t xml:space="preserve">pagal patikėjimo sutartį iki </w:t>
      </w:r>
      <w:r w:rsidR="0082493F" w:rsidRPr="00FD7CFF">
        <w:rPr>
          <w:szCs w:val="24"/>
        </w:rPr>
        <w:t>2025</w:t>
      </w:r>
      <w:r w:rsidRPr="00FD7CFF">
        <w:rPr>
          <w:szCs w:val="24"/>
        </w:rPr>
        <w:t xml:space="preserve"> m. </w:t>
      </w:r>
      <w:r w:rsidR="0082493F" w:rsidRPr="00FD7CFF">
        <w:rPr>
          <w:szCs w:val="24"/>
        </w:rPr>
        <w:t>vasario</w:t>
      </w:r>
      <w:r w:rsidRPr="00FD7CFF">
        <w:rPr>
          <w:szCs w:val="24"/>
        </w:rPr>
        <w:t xml:space="preserve"> 1 d. </w:t>
      </w:r>
      <w:r w:rsidRPr="00FD7CFF">
        <w:rPr>
          <w:szCs w:val="22"/>
        </w:rPr>
        <w:t xml:space="preserve">Savivaldybei nuosavybės teise priklausantį ilgalaikį </w:t>
      </w:r>
      <w:r w:rsidR="0082493F" w:rsidRPr="00FD7CFF">
        <w:rPr>
          <w:szCs w:val="22"/>
        </w:rPr>
        <w:t xml:space="preserve">ir trumpalaikį </w:t>
      </w:r>
      <w:r w:rsidRPr="00FD7CFF">
        <w:rPr>
          <w:szCs w:val="22"/>
        </w:rPr>
        <w:t>materia</w:t>
      </w:r>
      <w:r w:rsidR="0082493F" w:rsidRPr="00FD7CFF">
        <w:rPr>
          <w:szCs w:val="22"/>
        </w:rPr>
        <w:t>lųjį turtą, kurio bendra įsigijimo vertė –</w:t>
      </w:r>
      <w:r w:rsidR="00F10EA3">
        <w:rPr>
          <w:szCs w:val="22"/>
        </w:rPr>
        <w:t xml:space="preserve"> 1 922,16</w:t>
      </w:r>
      <w:r w:rsidR="0082493F" w:rsidRPr="00FD7CFF">
        <w:rPr>
          <w:szCs w:val="22"/>
        </w:rPr>
        <w:t xml:space="preserve"> Eur, ilgalaikio turto likutinė vertė –</w:t>
      </w:r>
      <w:r w:rsidR="00F10EA3">
        <w:rPr>
          <w:szCs w:val="22"/>
        </w:rPr>
        <w:t xml:space="preserve"> 0,00</w:t>
      </w:r>
      <w:r w:rsidR="0082493F" w:rsidRPr="00FD7CFF">
        <w:rPr>
          <w:szCs w:val="22"/>
        </w:rPr>
        <w:t xml:space="preserve"> Eur (priedas)</w:t>
      </w:r>
      <w:r w:rsidRPr="00FD7CFF">
        <w:rPr>
          <w:szCs w:val="22"/>
        </w:rPr>
        <w:t>.</w:t>
      </w:r>
    </w:p>
    <w:p w14:paraId="3D9DAB46" w14:textId="415630FA" w:rsidR="009567D0" w:rsidRPr="00FD7CFF" w:rsidRDefault="008B06E3" w:rsidP="009115AC">
      <w:pPr>
        <w:pStyle w:val="Sraopastraipa"/>
        <w:numPr>
          <w:ilvl w:val="0"/>
          <w:numId w:val="8"/>
        </w:numPr>
        <w:spacing w:line="360" w:lineRule="auto"/>
        <w:ind w:left="0" w:firstLine="851"/>
        <w:jc w:val="both"/>
        <w:rPr>
          <w:szCs w:val="24"/>
        </w:rPr>
      </w:pPr>
      <w:r w:rsidRPr="00FD7CFF">
        <w:rPr>
          <w:szCs w:val="22"/>
        </w:rPr>
        <w:t xml:space="preserve">Įpareigoti </w:t>
      </w:r>
      <w:r w:rsidRPr="00FD7CFF">
        <w:t>Savivaldybės administracijos vyriausiąjį specialistą Albertą Dragūną ar vyriausiąją specialistę Jolantą Petrauskę pagal įgaliojimą Nr.</w:t>
      </w:r>
      <w:r w:rsidRPr="00FD7CFF">
        <w:rPr>
          <w:szCs w:val="24"/>
        </w:rPr>
        <w:t xml:space="preserve"> 18-240 </w:t>
      </w:r>
      <w:r w:rsidRPr="00FD7CFF">
        <w:t>parengti 1 punkte minimą sutartį, ją pasirašyti ir atlikti kitus veiksmus, susijusius su sutarties vykdymu.</w:t>
      </w:r>
    </w:p>
    <w:p w14:paraId="34C9AB4C" w14:textId="77777777" w:rsidR="0062551B" w:rsidRPr="00FD7CFF" w:rsidRDefault="008078E9" w:rsidP="008078E9">
      <w:pPr>
        <w:spacing w:line="360" w:lineRule="auto"/>
        <w:ind w:firstLine="851"/>
        <w:jc w:val="both"/>
        <w:rPr>
          <w:szCs w:val="24"/>
        </w:rPr>
      </w:pPr>
      <w:r w:rsidRPr="00FD7CF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FD7CFF" w:rsidRDefault="008D7609" w:rsidP="00966AF6">
      <w:pPr>
        <w:spacing w:line="360" w:lineRule="auto"/>
        <w:jc w:val="both"/>
        <w:rPr>
          <w:szCs w:val="24"/>
        </w:rPr>
      </w:pPr>
    </w:p>
    <w:p w14:paraId="7C7FE101" w14:textId="59062C95" w:rsidR="0082493F" w:rsidRPr="00FD7CFF" w:rsidRDefault="001D3CB6" w:rsidP="008D7609">
      <w:pPr>
        <w:jc w:val="both"/>
        <w:rPr>
          <w:rFonts w:eastAsia="Calibri"/>
          <w:szCs w:val="24"/>
        </w:rPr>
      </w:pPr>
      <w:r w:rsidRPr="00FD7CFF">
        <w:rPr>
          <w:rFonts w:eastAsia="Calibri"/>
          <w:szCs w:val="24"/>
        </w:rPr>
        <w:t>Savivaldybės mer</w:t>
      </w:r>
      <w:r w:rsidR="008D7609" w:rsidRPr="00FD7CFF">
        <w:rPr>
          <w:rFonts w:eastAsia="Calibri"/>
          <w:szCs w:val="24"/>
        </w:rPr>
        <w:t>as</w:t>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r>
      <w:r w:rsidR="008D7609" w:rsidRPr="00FD7CFF">
        <w:rPr>
          <w:rFonts w:eastAsia="Calibri"/>
          <w:szCs w:val="24"/>
        </w:rPr>
        <w:tab/>
        <w:t xml:space="preserve">  </w:t>
      </w:r>
      <w:r w:rsidR="00312D7F" w:rsidRPr="00FD7CFF">
        <w:rPr>
          <w:rFonts w:eastAsia="Calibri"/>
          <w:szCs w:val="24"/>
        </w:rPr>
        <w:t xml:space="preserve"> </w:t>
      </w:r>
      <w:r w:rsidR="008D7609" w:rsidRPr="00FD7CFF">
        <w:rPr>
          <w:rFonts w:eastAsia="Calibri"/>
          <w:szCs w:val="24"/>
        </w:rPr>
        <w:t xml:space="preserve"> Rytis Mykolas Račkauskas</w:t>
      </w:r>
    </w:p>
    <w:p w14:paraId="5CE931AF" w14:textId="77777777" w:rsidR="0082493F" w:rsidRPr="00FD7CFF" w:rsidRDefault="0082493F">
      <w:pPr>
        <w:rPr>
          <w:rFonts w:eastAsia="Calibri"/>
          <w:szCs w:val="24"/>
        </w:rPr>
      </w:pPr>
      <w:r w:rsidRPr="00FD7CFF">
        <w:rPr>
          <w:rFonts w:eastAsia="Calibri"/>
          <w:szCs w:val="24"/>
        </w:rPr>
        <w:br w:type="page"/>
      </w:r>
    </w:p>
    <w:p w14:paraId="58DCB313" w14:textId="77777777" w:rsidR="0082493F" w:rsidRPr="00FD7CFF" w:rsidRDefault="0082493F" w:rsidP="0082493F">
      <w:pPr>
        <w:tabs>
          <w:tab w:val="left" w:pos="7371"/>
        </w:tabs>
        <w:ind w:firstLine="5245"/>
        <w:rPr>
          <w:szCs w:val="24"/>
        </w:rPr>
      </w:pPr>
      <w:r w:rsidRPr="00FD7CFF">
        <w:rPr>
          <w:szCs w:val="24"/>
        </w:rPr>
        <w:lastRenderedPageBreak/>
        <w:t xml:space="preserve">Panevėžio miesto savivaldybės tarybos </w:t>
      </w:r>
    </w:p>
    <w:p w14:paraId="25CEC2F6" w14:textId="72C3BC76" w:rsidR="0082493F" w:rsidRPr="00FD7CFF" w:rsidRDefault="0082493F" w:rsidP="0082493F">
      <w:pPr>
        <w:tabs>
          <w:tab w:val="left" w:pos="7371"/>
        </w:tabs>
        <w:ind w:firstLine="5245"/>
        <w:rPr>
          <w:szCs w:val="24"/>
        </w:rPr>
      </w:pPr>
      <w:r w:rsidRPr="00FD7CFF">
        <w:rPr>
          <w:szCs w:val="24"/>
        </w:rPr>
        <w:t xml:space="preserve">2020 m. </w:t>
      </w:r>
      <w:r w:rsidR="00F10EA3">
        <w:rPr>
          <w:szCs w:val="24"/>
        </w:rPr>
        <w:t>rugpjūčio</w:t>
      </w:r>
      <w:r w:rsidRPr="00FD7CFF">
        <w:rPr>
          <w:szCs w:val="24"/>
        </w:rPr>
        <w:t xml:space="preserve">      d. sprendimo Nr. </w:t>
      </w:r>
    </w:p>
    <w:p w14:paraId="081A0FCB" w14:textId="77777777" w:rsidR="0082493F" w:rsidRPr="00FD7CFF" w:rsidRDefault="0082493F" w:rsidP="0082493F">
      <w:pPr>
        <w:tabs>
          <w:tab w:val="left" w:pos="4773"/>
        </w:tabs>
        <w:ind w:firstLine="5245"/>
      </w:pPr>
      <w:r w:rsidRPr="00FD7CFF">
        <w:rPr>
          <w:szCs w:val="24"/>
        </w:rPr>
        <w:t>priedas</w:t>
      </w:r>
    </w:p>
    <w:p w14:paraId="5277CD27" w14:textId="1029CAEA" w:rsidR="0055780F" w:rsidRDefault="0055780F" w:rsidP="008D7609">
      <w:pPr>
        <w:jc w:val="both"/>
        <w:rPr>
          <w:rFonts w:eastAsia="Calibri"/>
          <w:szCs w:val="24"/>
        </w:rPr>
      </w:pPr>
    </w:p>
    <w:p w14:paraId="2E5A3818" w14:textId="77777777" w:rsidR="00127131" w:rsidRPr="00FD7CFF" w:rsidRDefault="00127131" w:rsidP="008D7609">
      <w:pPr>
        <w:jc w:val="both"/>
        <w:rPr>
          <w:rFonts w:eastAsia="Calibri"/>
          <w:szCs w:val="24"/>
        </w:rPr>
      </w:pPr>
    </w:p>
    <w:p w14:paraId="1573551E" w14:textId="358890E2" w:rsidR="0082493F" w:rsidRPr="00FD7CFF" w:rsidRDefault="0082493F" w:rsidP="0082493F">
      <w:pPr>
        <w:tabs>
          <w:tab w:val="left" w:leader="underscore" w:pos="1701"/>
        </w:tabs>
        <w:jc w:val="center"/>
        <w:rPr>
          <w:b/>
          <w:szCs w:val="22"/>
        </w:rPr>
      </w:pPr>
      <w:r w:rsidRPr="00FD7CFF">
        <w:rPr>
          <w:b/>
          <w:szCs w:val="22"/>
        </w:rPr>
        <w:t xml:space="preserve">ILGALAIKIO IR TRUMPALAIKIO MATERIALIOJO TURTO, PERDUODAMO PANEVĖŽIO KAZIMIERO PALTAROKO GIMNAZIJAI VALDYTI, NAUDOTI IR DISPONUOTI </w:t>
      </w:r>
      <w:r w:rsidR="00273E5A">
        <w:rPr>
          <w:b/>
          <w:szCs w:val="22"/>
        </w:rPr>
        <w:t xml:space="preserve">JUO </w:t>
      </w:r>
      <w:r w:rsidRPr="00FD7CFF">
        <w:rPr>
          <w:b/>
          <w:szCs w:val="22"/>
        </w:rPr>
        <w:t>PAGAL PATIKĖJIMO SUTARTĮ, SĄRAŠAS</w:t>
      </w:r>
    </w:p>
    <w:p w14:paraId="0495213D" w14:textId="5626B653" w:rsidR="0082493F" w:rsidRDefault="0082493F" w:rsidP="0082493F">
      <w:pPr>
        <w:tabs>
          <w:tab w:val="left" w:leader="underscore" w:pos="1701"/>
        </w:tabs>
        <w:jc w:val="center"/>
        <w:rPr>
          <w:b/>
          <w:szCs w:val="22"/>
        </w:rPr>
      </w:pPr>
    </w:p>
    <w:p w14:paraId="262D848A" w14:textId="77777777" w:rsidR="00127131" w:rsidRPr="00FD7CFF" w:rsidRDefault="00127131" w:rsidP="0082493F">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952"/>
        <w:gridCol w:w="1568"/>
        <w:gridCol w:w="930"/>
        <w:gridCol w:w="1123"/>
        <w:gridCol w:w="1161"/>
        <w:gridCol w:w="1213"/>
      </w:tblGrid>
      <w:tr w:rsidR="0082493F" w:rsidRPr="00FD7CFF" w14:paraId="0FACC424" w14:textId="77777777" w:rsidTr="00F10EA3">
        <w:trPr>
          <w:tblHeader/>
        </w:trPr>
        <w:tc>
          <w:tcPr>
            <w:tcW w:w="354" w:type="pct"/>
            <w:shd w:val="clear" w:color="auto" w:fill="auto"/>
          </w:tcPr>
          <w:p w14:paraId="6828E39F" w14:textId="77777777" w:rsidR="0082493F" w:rsidRPr="00FD7CFF" w:rsidRDefault="0082493F" w:rsidP="00866794">
            <w:pPr>
              <w:tabs>
                <w:tab w:val="left" w:leader="underscore" w:pos="1701"/>
              </w:tabs>
              <w:jc w:val="center"/>
              <w:rPr>
                <w:b/>
                <w:szCs w:val="22"/>
              </w:rPr>
            </w:pPr>
            <w:r w:rsidRPr="00FD7CFF">
              <w:rPr>
                <w:b/>
                <w:szCs w:val="22"/>
              </w:rPr>
              <w:t>Eil. Nr.</w:t>
            </w:r>
          </w:p>
        </w:tc>
        <w:tc>
          <w:tcPr>
            <w:tcW w:w="1533" w:type="pct"/>
            <w:shd w:val="clear" w:color="auto" w:fill="auto"/>
          </w:tcPr>
          <w:p w14:paraId="03B12907" w14:textId="77777777" w:rsidR="0082493F" w:rsidRPr="00FD7CFF" w:rsidRDefault="0082493F" w:rsidP="00866794">
            <w:pPr>
              <w:tabs>
                <w:tab w:val="left" w:leader="underscore" w:pos="1701"/>
              </w:tabs>
              <w:jc w:val="center"/>
              <w:rPr>
                <w:b/>
                <w:szCs w:val="22"/>
              </w:rPr>
            </w:pPr>
            <w:r w:rsidRPr="00FD7CFF">
              <w:rPr>
                <w:b/>
                <w:szCs w:val="22"/>
              </w:rPr>
              <w:t>Turto pavadinimas</w:t>
            </w:r>
          </w:p>
        </w:tc>
        <w:tc>
          <w:tcPr>
            <w:tcW w:w="814" w:type="pct"/>
            <w:shd w:val="clear" w:color="auto" w:fill="auto"/>
          </w:tcPr>
          <w:p w14:paraId="3E7F91FD" w14:textId="77777777" w:rsidR="0082493F" w:rsidRPr="00FD7CFF" w:rsidRDefault="0082493F" w:rsidP="00866794">
            <w:pPr>
              <w:tabs>
                <w:tab w:val="left" w:leader="underscore" w:pos="1701"/>
              </w:tabs>
              <w:jc w:val="center"/>
              <w:rPr>
                <w:b/>
                <w:szCs w:val="22"/>
              </w:rPr>
            </w:pPr>
            <w:r w:rsidRPr="00FD7CFF">
              <w:rPr>
                <w:b/>
                <w:szCs w:val="22"/>
              </w:rPr>
              <w:t>Inventoriaus Nr.</w:t>
            </w:r>
          </w:p>
        </w:tc>
        <w:tc>
          <w:tcPr>
            <w:tcW w:w="483" w:type="pct"/>
            <w:shd w:val="clear" w:color="auto" w:fill="auto"/>
          </w:tcPr>
          <w:p w14:paraId="3F106356" w14:textId="53D0D4C3" w:rsidR="0082493F" w:rsidRPr="00FD7CFF" w:rsidRDefault="0082493F" w:rsidP="00866794">
            <w:pPr>
              <w:tabs>
                <w:tab w:val="left" w:leader="underscore" w:pos="1701"/>
              </w:tabs>
              <w:jc w:val="center"/>
              <w:rPr>
                <w:b/>
                <w:szCs w:val="22"/>
              </w:rPr>
            </w:pPr>
            <w:r w:rsidRPr="00FD7CFF">
              <w:rPr>
                <w:b/>
                <w:szCs w:val="22"/>
              </w:rPr>
              <w:t>Kiekis</w:t>
            </w:r>
            <w:r w:rsidR="00FD7CFF" w:rsidRPr="00FD7CFF">
              <w:rPr>
                <w:b/>
                <w:szCs w:val="22"/>
              </w:rPr>
              <w:t>,</w:t>
            </w:r>
            <w:r w:rsidRPr="00FD7CFF">
              <w:rPr>
                <w:b/>
                <w:szCs w:val="22"/>
              </w:rPr>
              <w:t xml:space="preserve"> vnt.</w:t>
            </w:r>
          </w:p>
        </w:tc>
        <w:tc>
          <w:tcPr>
            <w:tcW w:w="583" w:type="pct"/>
            <w:shd w:val="clear" w:color="auto" w:fill="auto"/>
          </w:tcPr>
          <w:p w14:paraId="72BFBE92" w14:textId="0D7F230C" w:rsidR="0082493F" w:rsidRPr="00FD7CFF" w:rsidRDefault="0082493F" w:rsidP="00866794">
            <w:pPr>
              <w:tabs>
                <w:tab w:val="left" w:leader="underscore" w:pos="1701"/>
              </w:tabs>
              <w:jc w:val="center"/>
              <w:rPr>
                <w:b/>
                <w:szCs w:val="22"/>
              </w:rPr>
            </w:pPr>
            <w:r w:rsidRPr="00FD7CFF">
              <w:rPr>
                <w:b/>
                <w:szCs w:val="22"/>
              </w:rPr>
              <w:t>Vieneto įsigijimo vertė</w:t>
            </w:r>
            <w:r w:rsidR="00FD7CFF" w:rsidRPr="00FD7CFF">
              <w:rPr>
                <w:b/>
                <w:szCs w:val="22"/>
              </w:rPr>
              <w:t>,</w:t>
            </w:r>
            <w:r w:rsidRPr="00FD7CFF">
              <w:rPr>
                <w:b/>
                <w:szCs w:val="22"/>
              </w:rPr>
              <w:t xml:space="preserve"> Eur</w:t>
            </w:r>
          </w:p>
        </w:tc>
        <w:tc>
          <w:tcPr>
            <w:tcW w:w="603" w:type="pct"/>
            <w:shd w:val="clear" w:color="auto" w:fill="auto"/>
          </w:tcPr>
          <w:p w14:paraId="40FEC932" w14:textId="61702D8B" w:rsidR="0082493F" w:rsidRPr="00FD7CFF" w:rsidRDefault="0082493F" w:rsidP="00866794">
            <w:pPr>
              <w:tabs>
                <w:tab w:val="left" w:leader="underscore" w:pos="1701"/>
              </w:tabs>
              <w:jc w:val="center"/>
              <w:rPr>
                <w:b/>
                <w:szCs w:val="22"/>
              </w:rPr>
            </w:pPr>
            <w:r w:rsidRPr="00FD7CFF">
              <w:rPr>
                <w:b/>
                <w:szCs w:val="22"/>
              </w:rPr>
              <w:t>Bendra įsigijimo vertė</w:t>
            </w:r>
            <w:r w:rsidR="00FD7CFF" w:rsidRPr="00FD7CFF">
              <w:rPr>
                <w:b/>
                <w:szCs w:val="22"/>
              </w:rPr>
              <w:t>,</w:t>
            </w:r>
            <w:r w:rsidRPr="00FD7CFF">
              <w:rPr>
                <w:b/>
                <w:szCs w:val="22"/>
              </w:rPr>
              <w:t xml:space="preserve"> Eur</w:t>
            </w:r>
          </w:p>
        </w:tc>
        <w:tc>
          <w:tcPr>
            <w:tcW w:w="631" w:type="pct"/>
            <w:shd w:val="clear" w:color="auto" w:fill="auto"/>
          </w:tcPr>
          <w:p w14:paraId="09795B35" w14:textId="27901174" w:rsidR="0082493F" w:rsidRPr="00FD7CFF" w:rsidRDefault="0082493F" w:rsidP="00866794">
            <w:pPr>
              <w:tabs>
                <w:tab w:val="left" w:leader="underscore" w:pos="1701"/>
              </w:tabs>
              <w:jc w:val="center"/>
              <w:rPr>
                <w:b/>
                <w:szCs w:val="22"/>
              </w:rPr>
            </w:pPr>
            <w:r w:rsidRPr="00FD7CFF">
              <w:rPr>
                <w:b/>
                <w:szCs w:val="22"/>
              </w:rPr>
              <w:t>Likutinė vertė</w:t>
            </w:r>
            <w:r w:rsidR="00FD7CFF" w:rsidRPr="00FD7CFF">
              <w:rPr>
                <w:b/>
                <w:szCs w:val="22"/>
              </w:rPr>
              <w:t>,</w:t>
            </w:r>
            <w:r w:rsidRPr="00FD7CFF">
              <w:rPr>
                <w:b/>
                <w:szCs w:val="22"/>
              </w:rPr>
              <w:t xml:space="preserve"> Eur</w:t>
            </w:r>
          </w:p>
        </w:tc>
      </w:tr>
      <w:tr w:rsidR="0082493F" w:rsidRPr="00FD7CFF" w14:paraId="680F94A5" w14:textId="77777777" w:rsidTr="00F10EA3">
        <w:tc>
          <w:tcPr>
            <w:tcW w:w="354" w:type="pct"/>
            <w:shd w:val="clear" w:color="auto" w:fill="auto"/>
          </w:tcPr>
          <w:p w14:paraId="71ED6248" w14:textId="77777777" w:rsidR="0082493F" w:rsidRPr="00FD7CFF" w:rsidRDefault="0082493F" w:rsidP="0082493F">
            <w:pPr>
              <w:numPr>
                <w:ilvl w:val="0"/>
                <w:numId w:val="2"/>
              </w:numPr>
              <w:tabs>
                <w:tab w:val="left" w:pos="1701"/>
              </w:tabs>
              <w:jc w:val="center"/>
              <w:rPr>
                <w:szCs w:val="22"/>
              </w:rPr>
            </w:pPr>
          </w:p>
        </w:tc>
        <w:tc>
          <w:tcPr>
            <w:tcW w:w="1533" w:type="pct"/>
            <w:shd w:val="clear" w:color="auto" w:fill="auto"/>
          </w:tcPr>
          <w:p w14:paraId="3AE04FC1" w14:textId="10E4520C" w:rsidR="0082493F" w:rsidRPr="00F10EA3" w:rsidRDefault="00F10EA3" w:rsidP="00866794">
            <w:pPr>
              <w:tabs>
                <w:tab w:val="left" w:leader="underscore" w:pos="1701"/>
              </w:tabs>
              <w:rPr>
                <w:i/>
                <w:szCs w:val="22"/>
              </w:rPr>
            </w:pPr>
            <w:r>
              <w:rPr>
                <w:szCs w:val="24"/>
              </w:rPr>
              <w:t xml:space="preserve">Namų kino sistemos komplektas </w:t>
            </w:r>
            <w:r>
              <w:rPr>
                <w:i/>
                <w:szCs w:val="24"/>
              </w:rPr>
              <w:t>Samsung HZ220+DVD-C450K+LE40C550J1WXBT</w:t>
            </w:r>
          </w:p>
        </w:tc>
        <w:tc>
          <w:tcPr>
            <w:tcW w:w="814" w:type="pct"/>
            <w:shd w:val="clear" w:color="auto" w:fill="auto"/>
          </w:tcPr>
          <w:p w14:paraId="4A6072A8" w14:textId="1B2A251C" w:rsidR="0082493F" w:rsidRPr="00FD7CFF" w:rsidRDefault="00F10EA3" w:rsidP="00866794">
            <w:pPr>
              <w:tabs>
                <w:tab w:val="left" w:leader="underscore" w:pos="1701"/>
              </w:tabs>
              <w:jc w:val="center"/>
              <w:rPr>
                <w:szCs w:val="22"/>
              </w:rPr>
            </w:pPr>
            <w:r>
              <w:rPr>
                <w:szCs w:val="24"/>
              </w:rPr>
              <w:t>0143009</w:t>
            </w:r>
          </w:p>
        </w:tc>
        <w:tc>
          <w:tcPr>
            <w:tcW w:w="483" w:type="pct"/>
            <w:shd w:val="clear" w:color="auto" w:fill="auto"/>
          </w:tcPr>
          <w:p w14:paraId="711B852C" w14:textId="027D6424" w:rsidR="0082493F" w:rsidRPr="00FD7CFF" w:rsidRDefault="00F10EA3" w:rsidP="00866794">
            <w:pPr>
              <w:tabs>
                <w:tab w:val="left" w:leader="underscore" w:pos="1701"/>
              </w:tabs>
              <w:jc w:val="center"/>
              <w:rPr>
                <w:szCs w:val="22"/>
              </w:rPr>
            </w:pPr>
            <w:r>
              <w:rPr>
                <w:szCs w:val="22"/>
              </w:rPr>
              <w:t>1</w:t>
            </w:r>
          </w:p>
        </w:tc>
        <w:tc>
          <w:tcPr>
            <w:tcW w:w="583" w:type="pct"/>
            <w:shd w:val="clear" w:color="auto" w:fill="auto"/>
          </w:tcPr>
          <w:p w14:paraId="47D0E9A3" w14:textId="4116D195" w:rsidR="0082493F" w:rsidRPr="00FD7CFF" w:rsidRDefault="00F10EA3" w:rsidP="00866794">
            <w:pPr>
              <w:tabs>
                <w:tab w:val="left" w:leader="underscore" w:pos="1701"/>
              </w:tabs>
              <w:jc w:val="center"/>
              <w:rPr>
                <w:szCs w:val="22"/>
              </w:rPr>
            </w:pPr>
            <w:r>
              <w:rPr>
                <w:szCs w:val="24"/>
              </w:rPr>
              <w:t>954,94</w:t>
            </w:r>
          </w:p>
        </w:tc>
        <w:tc>
          <w:tcPr>
            <w:tcW w:w="603" w:type="pct"/>
            <w:shd w:val="clear" w:color="auto" w:fill="auto"/>
          </w:tcPr>
          <w:p w14:paraId="349FE769" w14:textId="12852645" w:rsidR="0082493F" w:rsidRPr="00FD7CFF" w:rsidRDefault="00F10EA3" w:rsidP="00866794">
            <w:pPr>
              <w:tabs>
                <w:tab w:val="left" w:leader="underscore" w:pos="1701"/>
              </w:tabs>
              <w:jc w:val="center"/>
              <w:rPr>
                <w:szCs w:val="22"/>
              </w:rPr>
            </w:pPr>
            <w:r>
              <w:rPr>
                <w:szCs w:val="22"/>
              </w:rPr>
              <w:t>954,94</w:t>
            </w:r>
          </w:p>
        </w:tc>
        <w:tc>
          <w:tcPr>
            <w:tcW w:w="631" w:type="pct"/>
            <w:shd w:val="clear" w:color="auto" w:fill="auto"/>
          </w:tcPr>
          <w:p w14:paraId="757D6EC6" w14:textId="0E30AE35" w:rsidR="0082493F" w:rsidRPr="00FD7CFF" w:rsidRDefault="00F10EA3" w:rsidP="00866794">
            <w:pPr>
              <w:tabs>
                <w:tab w:val="left" w:leader="underscore" w:pos="1701"/>
              </w:tabs>
              <w:jc w:val="center"/>
              <w:rPr>
                <w:szCs w:val="22"/>
              </w:rPr>
            </w:pPr>
            <w:r>
              <w:rPr>
                <w:szCs w:val="22"/>
              </w:rPr>
              <w:t>0,00</w:t>
            </w:r>
          </w:p>
        </w:tc>
      </w:tr>
      <w:tr w:rsidR="0082493F" w:rsidRPr="00FD7CFF" w14:paraId="363C851F" w14:textId="77777777" w:rsidTr="00F10EA3">
        <w:tc>
          <w:tcPr>
            <w:tcW w:w="354" w:type="pct"/>
            <w:shd w:val="clear" w:color="auto" w:fill="auto"/>
          </w:tcPr>
          <w:p w14:paraId="38C65B61" w14:textId="42D4743B" w:rsidR="0082493F" w:rsidRPr="00FD7CFF" w:rsidRDefault="0082493F" w:rsidP="0082493F">
            <w:pPr>
              <w:numPr>
                <w:ilvl w:val="0"/>
                <w:numId w:val="2"/>
              </w:numPr>
              <w:tabs>
                <w:tab w:val="left" w:pos="1701"/>
              </w:tabs>
              <w:jc w:val="center"/>
              <w:rPr>
                <w:szCs w:val="22"/>
              </w:rPr>
            </w:pPr>
          </w:p>
        </w:tc>
        <w:tc>
          <w:tcPr>
            <w:tcW w:w="1533" w:type="pct"/>
            <w:shd w:val="clear" w:color="auto" w:fill="auto"/>
          </w:tcPr>
          <w:p w14:paraId="2CAC5F1F" w14:textId="17644F82" w:rsidR="0082493F" w:rsidRPr="00F10EA3" w:rsidRDefault="00F10EA3" w:rsidP="00866794">
            <w:pPr>
              <w:rPr>
                <w:i/>
                <w:szCs w:val="22"/>
              </w:rPr>
            </w:pPr>
            <w:r>
              <w:rPr>
                <w:szCs w:val="24"/>
              </w:rPr>
              <w:t xml:space="preserve">Fotoaparatas </w:t>
            </w:r>
            <w:r>
              <w:rPr>
                <w:i/>
                <w:szCs w:val="24"/>
              </w:rPr>
              <w:t>Kodak Easyshare Z981</w:t>
            </w:r>
          </w:p>
        </w:tc>
        <w:tc>
          <w:tcPr>
            <w:tcW w:w="814" w:type="pct"/>
            <w:shd w:val="clear" w:color="auto" w:fill="auto"/>
          </w:tcPr>
          <w:p w14:paraId="6BC9FBA8" w14:textId="31D31EBC" w:rsidR="0082493F" w:rsidRPr="00FD7CFF" w:rsidRDefault="00127131" w:rsidP="00866794">
            <w:pPr>
              <w:tabs>
                <w:tab w:val="left" w:leader="underscore" w:pos="1701"/>
              </w:tabs>
              <w:jc w:val="center"/>
              <w:rPr>
                <w:szCs w:val="22"/>
              </w:rPr>
            </w:pPr>
            <w:r>
              <w:rPr>
                <w:szCs w:val="22"/>
              </w:rPr>
              <w:t>–</w:t>
            </w:r>
          </w:p>
        </w:tc>
        <w:tc>
          <w:tcPr>
            <w:tcW w:w="483" w:type="pct"/>
            <w:shd w:val="clear" w:color="auto" w:fill="auto"/>
          </w:tcPr>
          <w:p w14:paraId="3EC83C3D" w14:textId="318A62E6" w:rsidR="0082493F" w:rsidRPr="00FD7CFF" w:rsidRDefault="00F10EA3" w:rsidP="00866794">
            <w:pPr>
              <w:tabs>
                <w:tab w:val="left" w:leader="underscore" w:pos="1701"/>
              </w:tabs>
              <w:jc w:val="center"/>
              <w:rPr>
                <w:szCs w:val="22"/>
              </w:rPr>
            </w:pPr>
            <w:r>
              <w:rPr>
                <w:szCs w:val="22"/>
              </w:rPr>
              <w:t>4</w:t>
            </w:r>
          </w:p>
        </w:tc>
        <w:tc>
          <w:tcPr>
            <w:tcW w:w="583" w:type="pct"/>
            <w:shd w:val="clear" w:color="auto" w:fill="auto"/>
          </w:tcPr>
          <w:p w14:paraId="22BBD2B1" w14:textId="30618735" w:rsidR="0082493F" w:rsidRPr="00FD7CFF" w:rsidRDefault="00F10EA3" w:rsidP="00866794">
            <w:pPr>
              <w:tabs>
                <w:tab w:val="left" w:leader="underscore" w:pos="1701"/>
              </w:tabs>
              <w:jc w:val="center"/>
              <w:rPr>
                <w:szCs w:val="22"/>
              </w:rPr>
            </w:pPr>
            <w:r>
              <w:rPr>
                <w:szCs w:val="24"/>
              </w:rPr>
              <w:t>241,805</w:t>
            </w:r>
          </w:p>
        </w:tc>
        <w:tc>
          <w:tcPr>
            <w:tcW w:w="603" w:type="pct"/>
            <w:shd w:val="clear" w:color="auto" w:fill="auto"/>
          </w:tcPr>
          <w:p w14:paraId="1A8EA4AC" w14:textId="3D5D2FA2" w:rsidR="0082493F" w:rsidRPr="00FD7CFF" w:rsidRDefault="00F10EA3" w:rsidP="00866794">
            <w:pPr>
              <w:spacing w:line="360" w:lineRule="auto"/>
              <w:jc w:val="center"/>
              <w:rPr>
                <w:szCs w:val="24"/>
              </w:rPr>
            </w:pPr>
            <w:r>
              <w:rPr>
                <w:szCs w:val="24"/>
              </w:rPr>
              <w:t>967,22</w:t>
            </w:r>
          </w:p>
        </w:tc>
        <w:tc>
          <w:tcPr>
            <w:tcW w:w="631" w:type="pct"/>
            <w:shd w:val="clear" w:color="auto" w:fill="auto"/>
          </w:tcPr>
          <w:p w14:paraId="6D502230" w14:textId="07FD015C" w:rsidR="0082493F" w:rsidRPr="00FD7CFF" w:rsidRDefault="00127131" w:rsidP="00866794">
            <w:pPr>
              <w:tabs>
                <w:tab w:val="left" w:leader="underscore" w:pos="1701"/>
              </w:tabs>
              <w:jc w:val="center"/>
              <w:rPr>
                <w:szCs w:val="22"/>
              </w:rPr>
            </w:pPr>
            <w:r>
              <w:rPr>
                <w:szCs w:val="22"/>
              </w:rPr>
              <w:t>–</w:t>
            </w:r>
          </w:p>
        </w:tc>
      </w:tr>
      <w:tr w:rsidR="008F0144" w:rsidRPr="00FD7CFF" w14:paraId="6CE2B87F" w14:textId="77777777" w:rsidTr="00F10EA3">
        <w:tc>
          <w:tcPr>
            <w:tcW w:w="3766" w:type="pct"/>
            <w:gridSpan w:val="5"/>
            <w:shd w:val="clear" w:color="auto" w:fill="auto"/>
          </w:tcPr>
          <w:p w14:paraId="79DB3A30" w14:textId="3F353575" w:rsidR="008F0144" w:rsidRPr="00FD7CFF" w:rsidRDefault="008F0144" w:rsidP="008F0144">
            <w:pPr>
              <w:tabs>
                <w:tab w:val="left" w:leader="underscore" w:pos="1701"/>
              </w:tabs>
              <w:jc w:val="right"/>
              <w:rPr>
                <w:b/>
                <w:szCs w:val="22"/>
              </w:rPr>
            </w:pPr>
            <w:r w:rsidRPr="00FD7CFF">
              <w:rPr>
                <w:b/>
                <w:szCs w:val="22"/>
              </w:rPr>
              <w:t>Iš viso:</w:t>
            </w:r>
          </w:p>
        </w:tc>
        <w:tc>
          <w:tcPr>
            <w:tcW w:w="603" w:type="pct"/>
            <w:shd w:val="clear" w:color="auto" w:fill="auto"/>
          </w:tcPr>
          <w:p w14:paraId="6A543075" w14:textId="5209B668" w:rsidR="008F0144" w:rsidRPr="00FD7CFF" w:rsidRDefault="00F10EA3" w:rsidP="008F0144">
            <w:pPr>
              <w:tabs>
                <w:tab w:val="left" w:leader="underscore" w:pos="1701"/>
              </w:tabs>
              <w:jc w:val="center"/>
              <w:rPr>
                <w:b/>
                <w:szCs w:val="22"/>
              </w:rPr>
            </w:pPr>
            <w:r>
              <w:rPr>
                <w:b/>
                <w:szCs w:val="22"/>
              </w:rPr>
              <w:t>1 922,16</w:t>
            </w:r>
          </w:p>
        </w:tc>
        <w:tc>
          <w:tcPr>
            <w:tcW w:w="631" w:type="pct"/>
            <w:shd w:val="clear" w:color="auto" w:fill="auto"/>
          </w:tcPr>
          <w:p w14:paraId="3AD3DD6F" w14:textId="1AE92677" w:rsidR="008F0144" w:rsidRPr="00FD7CFF" w:rsidRDefault="00F10EA3" w:rsidP="00866794">
            <w:pPr>
              <w:tabs>
                <w:tab w:val="left" w:leader="underscore" w:pos="1701"/>
              </w:tabs>
              <w:jc w:val="center"/>
              <w:rPr>
                <w:b/>
                <w:szCs w:val="22"/>
              </w:rPr>
            </w:pPr>
            <w:r>
              <w:rPr>
                <w:b/>
                <w:szCs w:val="22"/>
              </w:rPr>
              <w:t>0,00</w:t>
            </w:r>
          </w:p>
        </w:tc>
      </w:tr>
    </w:tbl>
    <w:p w14:paraId="6ADC899A" w14:textId="77777777" w:rsidR="0082493F" w:rsidRPr="00FD7CFF" w:rsidRDefault="0082493F" w:rsidP="008D7609">
      <w:pPr>
        <w:jc w:val="both"/>
        <w:rPr>
          <w:rFonts w:eastAsia="Calibri"/>
          <w:szCs w:val="24"/>
        </w:rPr>
      </w:pPr>
    </w:p>
    <w:sectPr w:rsidR="0082493F" w:rsidRPr="00FD7CF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7522B" w14:textId="77777777" w:rsidR="00D03A51" w:rsidRDefault="00D03A51">
      <w:r>
        <w:separator/>
      </w:r>
    </w:p>
  </w:endnote>
  <w:endnote w:type="continuationSeparator" w:id="0">
    <w:p w14:paraId="4FBD45CE" w14:textId="77777777" w:rsidR="00D03A51" w:rsidRDefault="00D0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7AD23" w14:textId="77777777" w:rsidR="00D03A51" w:rsidRDefault="00D03A51">
      <w:r>
        <w:separator/>
      </w:r>
    </w:p>
  </w:footnote>
  <w:footnote w:type="continuationSeparator" w:id="0">
    <w:p w14:paraId="677FCECB" w14:textId="77777777" w:rsidR="00D03A51" w:rsidRDefault="00D03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379B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E46"/>
    <w:rsid w:val="000E5933"/>
    <w:rsid w:val="000E7131"/>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379B3"/>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E17F9-BB07-41F7-84F5-1C0245AA0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357</Words>
  <Characters>2512</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2020-08-10T07:54:00Z</dcterms:created>
  <dcterms:modified xsi:type="dcterms:W3CDTF">2020-08-10T07:54:00Z</dcterms:modified>
</cp:coreProperties>
</file>