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DF224" w14:textId="77777777" w:rsidR="009B17EF" w:rsidRDefault="009B17EF" w:rsidP="009B17EF">
      <w:pPr>
        <w:outlineLvl w:val="0"/>
        <w:rPr>
          <w:lang w:eastAsia="lt-LT"/>
        </w:rPr>
      </w:pPr>
      <w:bookmarkStart w:id="0" w:name="_GoBack"/>
      <w:bookmarkEnd w:id="0"/>
      <w:r>
        <w:rPr>
          <w:b/>
          <w:bCs/>
          <w:lang w:eastAsia="lt-LT"/>
        </w:rPr>
        <w:t>From:</w:t>
      </w:r>
      <w:r>
        <w:rPr>
          <w:lang w:eastAsia="lt-LT"/>
        </w:rPr>
        <w:t xml:space="preserve"> Loreta Vasiljevienė &lt;</w:t>
      </w:r>
      <w:hyperlink r:id="rId4" w:history="1">
        <w:r>
          <w:rPr>
            <w:rStyle w:val="Hipersaitas"/>
            <w:lang w:eastAsia="lt-LT"/>
          </w:rPr>
          <w:t>loreta.vasiljeviene@kaldep.lt</w:t>
        </w:r>
      </w:hyperlink>
      <w:r>
        <w:rPr>
          <w:lang w:eastAsia="lt-LT"/>
        </w:rPr>
        <w:t xml:space="preserve">&gt; </w:t>
      </w:r>
      <w:r>
        <w:rPr>
          <w:lang w:eastAsia="lt-LT"/>
        </w:rPr>
        <w:br/>
      </w:r>
      <w:r>
        <w:rPr>
          <w:b/>
          <w:bCs/>
          <w:lang w:eastAsia="lt-LT"/>
        </w:rPr>
        <w:t>Sent:</w:t>
      </w:r>
      <w:r>
        <w:rPr>
          <w:lang w:eastAsia="lt-LT"/>
        </w:rPr>
        <w:t xml:space="preserve"> Monday, June 8, 2020 1:23 PM</w:t>
      </w:r>
      <w:r>
        <w:rPr>
          <w:lang w:eastAsia="lt-LT"/>
        </w:rPr>
        <w:br/>
      </w:r>
      <w:r>
        <w:rPr>
          <w:b/>
          <w:bCs/>
          <w:lang w:eastAsia="lt-LT"/>
        </w:rPr>
        <w:t>To:</w:t>
      </w:r>
      <w:r>
        <w:rPr>
          <w:lang w:eastAsia="lt-LT"/>
        </w:rPr>
        <w:t xml:space="preserve"> </w:t>
      </w:r>
      <w:hyperlink r:id="rId5" w:history="1">
        <w:r>
          <w:rPr>
            <w:rStyle w:val="Hipersaitas"/>
            <w:lang w:eastAsia="lt-LT"/>
          </w:rPr>
          <w:t>tomas.jukna@panevezys.lt</w:t>
        </w:r>
      </w:hyperlink>
      <w:r>
        <w:rPr>
          <w:lang w:eastAsia="lt-LT"/>
        </w:rPr>
        <w:t xml:space="preserve">; </w:t>
      </w:r>
      <w:hyperlink r:id="rId6" w:history="1">
        <w:r>
          <w:rPr>
            <w:rStyle w:val="Hipersaitas"/>
            <w:lang w:eastAsia="lt-LT"/>
          </w:rPr>
          <w:t>mindaugas.burba@panevezys.lt</w:t>
        </w:r>
      </w:hyperlink>
      <w:r>
        <w:rPr>
          <w:lang w:eastAsia="lt-LT"/>
        </w:rPr>
        <w:t xml:space="preserve">; </w:t>
      </w:r>
      <w:hyperlink r:id="rId7" w:history="1">
        <w:r>
          <w:rPr>
            <w:rStyle w:val="Hipersaitas"/>
            <w:lang w:eastAsia="lt-LT"/>
          </w:rPr>
          <w:t>meras@panevezys.lt</w:t>
        </w:r>
      </w:hyperlink>
      <w:r>
        <w:rPr>
          <w:lang w:eastAsia="lt-LT"/>
        </w:rPr>
        <w:br/>
      </w:r>
      <w:r>
        <w:rPr>
          <w:b/>
          <w:bCs/>
          <w:lang w:eastAsia="lt-LT"/>
        </w:rPr>
        <w:t>Cc:</w:t>
      </w:r>
      <w:r>
        <w:rPr>
          <w:lang w:eastAsia="lt-LT"/>
        </w:rPr>
        <w:t xml:space="preserve"> 'Gintaras zandaravicius' &lt;</w:t>
      </w:r>
      <w:hyperlink r:id="rId8" w:history="1">
        <w:r>
          <w:rPr>
            <w:rStyle w:val="Hipersaitas"/>
            <w:lang w:eastAsia="lt-LT"/>
          </w:rPr>
          <w:t>gintaras.zandaravicius@tm.lt</w:t>
        </w:r>
      </w:hyperlink>
      <w:r>
        <w:rPr>
          <w:lang w:eastAsia="lt-LT"/>
        </w:rPr>
        <w:t>&gt;; 'Tauras rutkunas' &lt;</w:t>
      </w:r>
      <w:hyperlink r:id="rId9" w:history="1">
        <w:r>
          <w:rPr>
            <w:rStyle w:val="Hipersaitas"/>
            <w:lang w:eastAsia="lt-LT"/>
          </w:rPr>
          <w:t>tauras.rutkunas@tm.lt</w:t>
        </w:r>
      </w:hyperlink>
      <w:r>
        <w:rPr>
          <w:lang w:eastAsia="lt-LT"/>
        </w:rPr>
        <w:t xml:space="preserve">&gt;; </w:t>
      </w:r>
      <w:hyperlink r:id="rId10" w:history="1">
        <w:r>
          <w:rPr>
            <w:rStyle w:val="Hipersaitas"/>
            <w:lang w:eastAsia="lt-LT"/>
          </w:rPr>
          <w:t>irma.urboniene@kaldep.lt</w:t>
        </w:r>
      </w:hyperlink>
      <w:r>
        <w:rPr>
          <w:lang w:eastAsia="lt-LT"/>
        </w:rPr>
        <w:br/>
      </w:r>
      <w:r>
        <w:rPr>
          <w:b/>
          <w:bCs/>
          <w:lang w:eastAsia="lt-LT"/>
        </w:rPr>
        <w:t>Subject:</w:t>
      </w:r>
      <w:r>
        <w:rPr>
          <w:lang w:eastAsia="lt-LT"/>
        </w:rPr>
        <w:t xml:space="preserve"> Dėl sveikatos priežiūros įstaigos paskyrimo</w:t>
      </w:r>
      <w:r>
        <w:rPr>
          <w:lang w:eastAsia="lt-LT"/>
        </w:rPr>
        <w:br/>
      </w:r>
      <w:r>
        <w:rPr>
          <w:b/>
          <w:bCs/>
          <w:lang w:eastAsia="lt-LT"/>
        </w:rPr>
        <w:t>Importance:</w:t>
      </w:r>
      <w:r>
        <w:rPr>
          <w:lang w:eastAsia="lt-LT"/>
        </w:rPr>
        <w:t xml:space="preserve"> High</w:t>
      </w:r>
    </w:p>
    <w:p w14:paraId="1A5DF225" w14:textId="77777777" w:rsidR="009B17EF" w:rsidRDefault="009B17EF" w:rsidP="009B17EF"/>
    <w:p w14:paraId="1A5DF226" w14:textId="77777777" w:rsidR="009B17EF" w:rsidRDefault="009B17EF" w:rsidP="009B17EF">
      <w:pPr>
        <w:rPr>
          <w:rFonts w:ascii="Times New Roman" w:hAnsi="Times New Roman" w:cs="Times New Roman"/>
          <w:sz w:val="24"/>
          <w:szCs w:val="24"/>
        </w:rPr>
      </w:pPr>
      <w:r>
        <w:rPr>
          <w:rFonts w:ascii="Times New Roman" w:hAnsi="Times New Roman" w:cs="Times New Roman"/>
          <w:sz w:val="24"/>
          <w:szCs w:val="24"/>
        </w:rPr>
        <w:t>Laba diena,</w:t>
      </w:r>
    </w:p>
    <w:p w14:paraId="1A5DF227" w14:textId="77777777" w:rsidR="009B17EF" w:rsidRDefault="009B17EF" w:rsidP="009B17EF">
      <w:pPr>
        <w:rPr>
          <w:rFonts w:ascii="Times New Roman" w:hAnsi="Times New Roman" w:cs="Times New Roman"/>
          <w:sz w:val="24"/>
          <w:szCs w:val="24"/>
        </w:rPr>
      </w:pPr>
    </w:p>
    <w:p w14:paraId="1A5DF228" w14:textId="77777777" w:rsidR="009B17EF" w:rsidRDefault="009B17EF" w:rsidP="009B17EF">
      <w:pPr>
        <w:rPr>
          <w:rFonts w:ascii="Times New Roman" w:hAnsi="Times New Roman" w:cs="Times New Roman"/>
          <w:sz w:val="24"/>
          <w:szCs w:val="24"/>
          <w:lang w:eastAsia="ar-SA"/>
        </w:rPr>
      </w:pPr>
      <w:r>
        <w:rPr>
          <w:rFonts w:ascii="Times New Roman" w:hAnsi="Times New Roman" w:cs="Times New Roman"/>
          <w:sz w:val="24"/>
          <w:szCs w:val="24"/>
        </w:rPr>
        <w:t>Kalėjimų departamentas prie Lietuvos Respublikos teisingumo ministerijos 2020-05-25 raštu Nr. 1S-1240 („Dėl sveikatos priežiūros įstaigos paskyrimo“) kreipėsi į Panevėžio miesto savivaldybės merą dėl būtinybės savivaldybės tarybos sprendimu paskirti</w:t>
      </w:r>
      <w:r>
        <w:rPr>
          <w:rFonts w:ascii="Times New Roman" w:hAnsi="Times New Roman" w:cs="Times New Roman"/>
          <w:sz w:val="24"/>
          <w:szCs w:val="24"/>
          <w:lang w:eastAsia="ar-SA"/>
        </w:rPr>
        <w:t xml:space="preserve"> konkrečią viešąją asmens sveikatos priežiūros įstaigą, kuri užtikrintų pirminio lygio (ambulatorinių) asmens sveikatos priežiūros paslaugų teikimą Panevėžio pataisos namuose tuo atveju, kai dėl objektyvių priežasčių šių paslaugų negali užtikrinti Laisvės atėmimo vietų ligoninės asmens sveikatos priežiūros specialistai (aktualūs teisės aktai nurodyti pirmiau minėtame </w:t>
      </w:r>
      <w:r>
        <w:rPr>
          <w:rFonts w:ascii="Times New Roman" w:hAnsi="Times New Roman" w:cs="Times New Roman"/>
          <w:sz w:val="24"/>
          <w:szCs w:val="24"/>
        </w:rPr>
        <w:t>2020-05-25 rašte Nr. 1S-1240</w:t>
      </w:r>
      <w:r>
        <w:rPr>
          <w:rFonts w:ascii="Times New Roman" w:hAnsi="Times New Roman" w:cs="Times New Roman"/>
          <w:sz w:val="24"/>
          <w:szCs w:val="24"/>
          <w:lang w:eastAsia="ar-SA"/>
        </w:rPr>
        <w:t>).</w:t>
      </w:r>
    </w:p>
    <w:p w14:paraId="1A5DF229" w14:textId="77777777" w:rsidR="009B17EF" w:rsidRDefault="009B17EF" w:rsidP="009B17EF">
      <w:pPr>
        <w:rPr>
          <w:rFonts w:ascii="Times New Roman" w:hAnsi="Times New Roman" w:cs="Times New Roman"/>
          <w:sz w:val="24"/>
          <w:szCs w:val="24"/>
          <w:lang w:eastAsia="ar-SA"/>
        </w:rPr>
      </w:pPr>
    </w:p>
    <w:p w14:paraId="1A5DF22A" w14:textId="77777777" w:rsidR="009B17EF" w:rsidRDefault="009B17EF" w:rsidP="009B17EF">
      <w:pPr>
        <w:rPr>
          <w:rFonts w:ascii="Times New Roman" w:hAnsi="Times New Roman" w:cs="Times New Roman"/>
          <w:sz w:val="24"/>
          <w:szCs w:val="24"/>
        </w:rPr>
      </w:pPr>
      <w:r>
        <w:rPr>
          <w:rFonts w:ascii="Times New Roman" w:hAnsi="Times New Roman" w:cs="Times New Roman"/>
          <w:sz w:val="24"/>
          <w:szCs w:val="24"/>
          <w:lang w:eastAsia="ar-SA"/>
        </w:rPr>
        <w:t xml:space="preserve">Atsižvelgiant į tai, kad konkreti asmens sveikatos priežiūros įstaiga turėjo būti paskirta iki 2020 m. sausio 1 d., maloniai prašome informuoti, kada numatomas artimiausias </w:t>
      </w:r>
      <w:r>
        <w:rPr>
          <w:rFonts w:ascii="Times New Roman" w:hAnsi="Times New Roman" w:cs="Times New Roman"/>
          <w:sz w:val="24"/>
          <w:szCs w:val="24"/>
        </w:rPr>
        <w:t>savivaldybės tarybos posėdis ir ar bus svarstomas šis, pirmiau minėtas, klausimas.</w:t>
      </w:r>
    </w:p>
    <w:p w14:paraId="1A5DF22B" w14:textId="77777777" w:rsidR="009B17EF" w:rsidRDefault="009B17EF" w:rsidP="009B17EF">
      <w:pPr>
        <w:rPr>
          <w:rFonts w:ascii="Times New Roman" w:hAnsi="Times New Roman" w:cs="Times New Roman"/>
          <w:sz w:val="24"/>
          <w:szCs w:val="24"/>
        </w:rPr>
      </w:pPr>
    </w:p>
    <w:p w14:paraId="1A5DF22C" w14:textId="77777777" w:rsidR="009B17EF" w:rsidRDefault="009B17EF" w:rsidP="009B17EF">
      <w:pPr>
        <w:rPr>
          <w:rFonts w:ascii="Times New Roman" w:hAnsi="Times New Roman" w:cs="Times New Roman"/>
          <w:sz w:val="24"/>
          <w:szCs w:val="24"/>
          <w:lang w:eastAsia="ar-SA"/>
        </w:rPr>
      </w:pPr>
      <w:r>
        <w:rPr>
          <w:rFonts w:ascii="Times New Roman" w:hAnsi="Times New Roman" w:cs="Times New Roman"/>
          <w:sz w:val="24"/>
          <w:szCs w:val="24"/>
        </w:rPr>
        <w:t>Dėkojame už bendradarbiavimą.</w:t>
      </w:r>
    </w:p>
    <w:p w14:paraId="1A5DF22D" w14:textId="77777777" w:rsidR="009B17EF" w:rsidRDefault="009B17EF" w:rsidP="009B17EF">
      <w:pPr>
        <w:rPr>
          <w:rFonts w:ascii="Times New Roman" w:hAnsi="Times New Roman" w:cs="Times New Roman"/>
          <w:sz w:val="24"/>
          <w:szCs w:val="24"/>
          <w:u w:val="single"/>
          <w:lang w:eastAsia="ar-SA"/>
        </w:rPr>
      </w:pPr>
    </w:p>
    <w:p w14:paraId="1A5DF22E" w14:textId="77777777" w:rsidR="009B17EF" w:rsidRDefault="009B17EF" w:rsidP="009B17EF">
      <w:pPr>
        <w:rPr>
          <w:rFonts w:ascii="Times New Roman" w:hAnsi="Times New Roman" w:cs="Times New Roman"/>
          <w:i/>
          <w:iCs/>
          <w:lang w:eastAsia="lt-LT"/>
        </w:rPr>
      </w:pPr>
    </w:p>
    <w:p w14:paraId="1A5DF22F" w14:textId="77777777" w:rsidR="009B17EF" w:rsidRDefault="009B17EF" w:rsidP="009B17EF">
      <w:pPr>
        <w:rPr>
          <w:rFonts w:ascii="Times New Roman" w:hAnsi="Times New Roman" w:cs="Times New Roman"/>
          <w:i/>
          <w:iCs/>
          <w:lang w:eastAsia="lt-LT"/>
        </w:rPr>
      </w:pPr>
      <w:r>
        <w:rPr>
          <w:rFonts w:ascii="Times New Roman" w:hAnsi="Times New Roman" w:cs="Times New Roman"/>
          <w:i/>
          <w:iCs/>
          <w:lang w:eastAsia="lt-LT"/>
        </w:rPr>
        <w:t>Pagarbiai</w:t>
      </w:r>
    </w:p>
    <w:p w14:paraId="1A5DF230" w14:textId="77777777" w:rsidR="009B17EF" w:rsidRDefault="009B17EF" w:rsidP="009B17EF">
      <w:pPr>
        <w:rPr>
          <w:rFonts w:ascii="Times New Roman" w:hAnsi="Times New Roman" w:cs="Times New Roman"/>
          <w:b/>
          <w:bCs/>
          <w:sz w:val="20"/>
          <w:szCs w:val="20"/>
          <w:lang w:eastAsia="lt-LT"/>
        </w:rPr>
      </w:pPr>
    </w:p>
    <w:p w14:paraId="1A5DF231" w14:textId="77777777" w:rsidR="009B17EF" w:rsidRDefault="009B17EF" w:rsidP="009B17EF">
      <w:pPr>
        <w:rPr>
          <w:rFonts w:ascii="Times New Roman" w:hAnsi="Times New Roman" w:cs="Times New Roman"/>
          <w:b/>
          <w:bCs/>
          <w:color w:val="1F497D"/>
          <w:sz w:val="20"/>
          <w:szCs w:val="20"/>
          <w:lang w:val="en-US" w:eastAsia="lt-LT"/>
        </w:rPr>
      </w:pPr>
      <w:r>
        <w:rPr>
          <w:rFonts w:ascii="Times New Roman" w:hAnsi="Times New Roman" w:cs="Times New Roman"/>
          <w:b/>
          <w:bCs/>
          <w:color w:val="1F497D"/>
          <w:sz w:val="20"/>
          <w:szCs w:val="20"/>
          <w:lang w:eastAsia="lt-LT"/>
        </w:rPr>
        <w:t>LORETA VASILJEVIENĖ</w:t>
      </w:r>
    </w:p>
    <w:p w14:paraId="1A5DF232" w14:textId="77777777" w:rsidR="009B17EF" w:rsidRDefault="009B17EF" w:rsidP="009B17EF">
      <w:pPr>
        <w:rPr>
          <w:rFonts w:ascii="Times New Roman" w:hAnsi="Times New Roman" w:cs="Times New Roman"/>
          <w:color w:val="1F497D"/>
          <w:sz w:val="20"/>
          <w:szCs w:val="20"/>
          <w:lang w:eastAsia="lt-LT"/>
        </w:rPr>
      </w:pPr>
      <w:r>
        <w:rPr>
          <w:rFonts w:ascii="Times New Roman" w:hAnsi="Times New Roman" w:cs="Times New Roman"/>
          <w:color w:val="1F497D"/>
          <w:sz w:val="20"/>
          <w:szCs w:val="20"/>
          <w:lang w:eastAsia="lt-LT"/>
        </w:rPr>
        <w:t>Sveikatos priežiūros skyriaus</w:t>
      </w:r>
    </w:p>
    <w:p w14:paraId="1A5DF233" w14:textId="77777777" w:rsidR="009B17EF" w:rsidRDefault="009B17EF" w:rsidP="009B17EF">
      <w:pPr>
        <w:rPr>
          <w:rFonts w:ascii="Times New Roman" w:hAnsi="Times New Roman" w:cs="Times New Roman"/>
          <w:color w:val="1F497D"/>
          <w:sz w:val="20"/>
          <w:szCs w:val="20"/>
          <w:lang w:eastAsia="lt-LT"/>
        </w:rPr>
      </w:pPr>
      <w:r>
        <w:rPr>
          <w:rFonts w:ascii="Times New Roman" w:hAnsi="Times New Roman" w:cs="Times New Roman"/>
          <w:color w:val="1F497D"/>
          <w:sz w:val="20"/>
          <w:szCs w:val="20"/>
          <w:lang w:eastAsia="lt-LT"/>
        </w:rPr>
        <w:t>vyriausioji specialistė</w:t>
      </w:r>
    </w:p>
    <w:p w14:paraId="1A5DF234" w14:textId="77777777" w:rsidR="009B17EF" w:rsidRDefault="009B17EF" w:rsidP="009B17EF">
      <w:pPr>
        <w:rPr>
          <w:rFonts w:ascii="Times New Roman" w:hAnsi="Times New Roman" w:cs="Times New Roman"/>
          <w:color w:val="1F497D"/>
          <w:sz w:val="20"/>
          <w:szCs w:val="20"/>
          <w:lang w:eastAsia="lt-LT"/>
        </w:rPr>
      </w:pPr>
    </w:p>
    <w:p w14:paraId="1A5DF235" w14:textId="77777777" w:rsidR="009B17EF" w:rsidRDefault="009B17EF" w:rsidP="009B17EF">
      <w:pPr>
        <w:rPr>
          <w:rFonts w:ascii="Times New Roman" w:hAnsi="Times New Roman" w:cs="Times New Roman"/>
          <w:color w:val="1F497D"/>
          <w:sz w:val="20"/>
          <w:szCs w:val="20"/>
          <w:lang w:val="en-US" w:eastAsia="lt-LT"/>
        </w:rPr>
      </w:pPr>
      <w:r>
        <w:rPr>
          <w:rFonts w:ascii="Times New Roman" w:hAnsi="Times New Roman" w:cs="Times New Roman"/>
          <w:color w:val="1F497D"/>
          <w:sz w:val="20"/>
          <w:szCs w:val="20"/>
          <w:lang w:eastAsia="lt-LT"/>
        </w:rPr>
        <w:t xml:space="preserve">Tel. (8 5) </w:t>
      </w:r>
      <w:r>
        <w:rPr>
          <w:rFonts w:ascii="Times New Roman" w:hAnsi="Times New Roman" w:cs="Times New Roman"/>
          <w:color w:val="1F497D"/>
          <w:sz w:val="20"/>
          <w:szCs w:val="20"/>
          <w:lang w:val="en-US" w:eastAsia="lt-LT"/>
        </w:rPr>
        <w:t>219 8838</w:t>
      </w:r>
    </w:p>
    <w:p w14:paraId="1A5DF236" w14:textId="77777777" w:rsidR="009B17EF" w:rsidRDefault="009B17EF" w:rsidP="009B17EF">
      <w:pPr>
        <w:rPr>
          <w:rFonts w:ascii="Times New Roman" w:hAnsi="Times New Roman" w:cs="Times New Roman"/>
          <w:color w:val="1F497D"/>
          <w:sz w:val="20"/>
          <w:szCs w:val="20"/>
          <w:lang w:eastAsia="lt-LT"/>
        </w:rPr>
      </w:pPr>
      <w:r>
        <w:rPr>
          <w:rFonts w:ascii="Times New Roman" w:hAnsi="Times New Roman" w:cs="Times New Roman"/>
          <w:color w:val="1F497D"/>
          <w:sz w:val="20"/>
          <w:szCs w:val="20"/>
          <w:lang w:eastAsia="lt-LT"/>
        </w:rPr>
        <w:t xml:space="preserve">El. p. </w:t>
      </w:r>
      <w:hyperlink r:id="rId11" w:history="1">
        <w:r>
          <w:rPr>
            <w:rStyle w:val="Hipersaitas"/>
            <w:rFonts w:ascii="Times New Roman" w:hAnsi="Times New Roman" w:cs="Times New Roman"/>
            <w:color w:val="0000FF"/>
            <w:sz w:val="20"/>
            <w:szCs w:val="20"/>
            <w:lang w:eastAsia="lt-LT"/>
          </w:rPr>
          <w:t>loreta.vasiljeviene@kaldep.lt</w:t>
        </w:r>
      </w:hyperlink>
    </w:p>
    <w:p w14:paraId="1A5DF237" w14:textId="77777777" w:rsidR="009B17EF" w:rsidRDefault="00F03A89" w:rsidP="009B17EF">
      <w:pPr>
        <w:rPr>
          <w:rFonts w:ascii="Times New Roman" w:hAnsi="Times New Roman" w:cs="Times New Roman"/>
          <w:color w:val="1F497D"/>
          <w:sz w:val="20"/>
          <w:szCs w:val="20"/>
          <w:lang w:eastAsia="lt-LT"/>
        </w:rPr>
      </w:pPr>
      <w:hyperlink r:id="rId12" w:history="1">
        <w:r w:rsidR="009B17EF">
          <w:rPr>
            <w:rStyle w:val="Hipersaitas"/>
            <w:rFonts w:ascii="Times New Roman" w:hAnsi="Times New Roman" w:cs="Times New Roman"/>
            <w:color w:val="0000FF"/>
            <w:sz w:val="20"/>
            <w:szCs w:val="20"/>
            <w:lang w:eastAsia="lt-LT"/>
          </w:rPr>
          <w:t>www.kaldep.lt</w:t>
        </w:r>
      </w:hyperlink>
    </w:p>
    <w:p w14:paraId="1A5DF238" w14:textId="77777777" w:rsidR="009B17EF" w:rsidRDefault="00F03A89" w:rsidP="009B17EF">
      <w:pPr>
        <w:rPr>
          <w:rFonts w:ascii="Times New Roman" w:hAnsi="Times New Roman" w:cs="Times New Roman"/>
          <w:color w:val="1F497D"/>
          <w:sz w:val="20"/>
          <w:szCs w:val="20"/>
          <w:lang w:eastAsia="lt-LT"/>
        </w:rPr>
      </w:pPr>
      <w:hyperlink r:id="rId13" w:history="1">
        <w:r w:rsidR="009B17EF">
          <w:rPr>
            <w:rStyle w:val="Hipersaitas"/>
            <w:rFonts w:ascii="Times New Roman" w:hAnsi="Times New Roman" w:cs="Times New Roman"/>
            <w:color w:val="0000FF"/>
            <w:sz w:val="20"/>
            <w:szCs w:val="20"/>
            <w:lang w:eastAsia="lt-LT"/>
          </w:rPr>
          <w:t>www.facebook.com/kaldepartamentas</w:t>
        </w:r>
      </w:hyperlink>
    </w:p>
    <w:p w14:paraId="1A5DF239" w14:textId="77777777" w:rsidR="009B17EF" w:rsidRDefault="009B17EF" w:rsidP="009B17EF">
      <w:pPr>
        <w:rPr>
          <w:rFonts w:ascii="Times New Roman" w:hAnsi="Times New Roman" w:cs="Times New Roman"/>
          <w:color w:val="1F497D"/>
          <w:sz w:val="20"/>
          <w:szCs w:val="20"/>
          <w:lang w:eastAsia="lt-LT"/>
        </w:rPr>
      </w:pPr>
      <w:r>
        <w:rPr>
          <w:rFonts w:ascii="Times New Roman" w:hAnsi="Times New Roman" w:cs="Times New Roman"/>
          <w:color w:val="1F497D"/>
          <w:sz w:val="20"/>
          <w:szCs w:val="20"/>
          <w:lang w:eastAsia="lt-LT"/>
        </w:rPr>
        <w:t>Kalėjimų departamentas</w:t>
      </w:r>
    </w:p>
    <w:p w14:paraId="1A5DF23A" w14:textId="77777777" w:rsidR="009B17EF" w:rsidRDefault="009B17EF" w:rsidP="009B17EF">
      <w:pPr>
        <w:rPr>
          <w:rFonts w:ascii="Times New Roman" w:hAnsi="Times New Roman" w:cs="Times New Roman"/>
          <w:color w:val="1F497D"/>
          <w:sz w:val="20"/>
          <w:szCs w:val="20"/>
          <w:lang w:eastAsia="lt-LT"/>
        </w:rPr>
      </w:pPr>
      <w:r>
        <w:rPr>
          <w:rFonts w:ascii="Times New Roman" w:hAnsi="Times New Roman" w:cs="Times New Roman"/>
          <w:color w:val="1F497D"/>
          <w:sz w:val="20"/>
          <w:szCs w:val="20"/>
          <w:lang w:eastAsia="lt-LT"/>
        </w:rPr>
        <w:t>prie Lietuvos Respublikos teisingumo ministerijos</w:t>
      </w:r>
    </w:p>
    <w:p w14:paraId="1A5DF23B" w14:textId="77777777" w:rsidR="009B17EF" w:rsidRDefault="009B17EF" w:rsidP="009B17EF">
      <w:pPr>
        <w:rPr>
          <w:rFonts w:ascii="Times New Roman" w:hAnsi="Times New Roman" w:cs="Times New Roman"/>
          <w:color w:val="1F497D"/>
          <w:sz w:val="20"/>
          <w:szCs w:val="20"/>
          <w:lang w:eastAsia="lt-LT"/>
        </w:rPr>
      </w:pPr>
      <w:r>
        <w:rPr>
          <w:rFonts w:ascii="Times New Roman" w:hAnsi="Times New Roman" w:cs="Times New Roman"/>
          <w:color w:val="1F497D"/>
          <w:sz w:val="20"/>
          <w:szCs w:val="20"/>
          <w:lang w:eastAsia="lt-LT"/>
        </w:rPr>
        <w:t>L. Sapiegos g. 1, 10312 Vilnius</w:t>
      </w:r>
    </w:p>
    <w:p w14:paraId="1A5DF23C" w14:textId="77777777" w:rsidR="009B17EF" w:rsidRDefault="009B17EF" w:rsidP="009B17EF">
      <w:pPr>
        <w:rPr>
          <w:rFonts w:ascii="Times New Roman" w:hAnsi="Times New Roman" w:cs="Times New Roman"/>
          <w:color w:val="1F497D"/>
          <w:sz w:val="20"/>
          <w:szCs w:val="20"/>
          <w:lang w:eastAsia="lt-LT"/>
        </w:rPr>
      </w:pPr>
    </w:p>
    <w:p w14:paraId="1A5DF23D" w14:textId="77777777" w:rsidR="009B17EF" w:rsidRDefault="009B17EF" w:rsidP="009B17EF">
      <w:pPr>
        <w:rPr>
          <w:lang w:eastAsia="lt-LT"/>
        </w:rPr>
      </w:pPr>
    </w:p>
    <w:p w14:paraId="1A5DF23E" w14:textId="77777777" w:rsidR="009B17EF" w:rsidRDefault="009B17EF" w:rsidP="009B17EF"/>
    <w:p w14:paraId="1A5DF23F" w14:textId="77777777" w:rsidR="007A0DF6" w:rsidRDefault="007A0DF6"/>
    <w:sectPr w:rsidR="007A0D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EF"/>
    <w:rsid w:val="007A0DF6"/>
    <w:rsid w:val="009B17EF"/>
    <w:rsid w:val="00F03A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F224"/>
  <w15:chartTrackingRefBased/>
  <w15:docId w15:val="{6990DE0D-FF9E-4222-BEA9-A36FBC79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17EF"/>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B17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as.zandaravicius@tm.lt" TargetMode="External"/><Relationship Id="rId13" Type="http://schemas.openxmlformats.org/officeDocument/2006/relationships/hyperlink" Target="http://www.facebook.com/kaldepartamentas" TargetMode="External"/><Relationship Id="rId3" Type="http://schemas.openxmlformats.org/officeDocument/2006/relationships/webSettings" Target="webSettings.xml"/><Relationship Id="rId7" Type="http://schemas.openxmlformats.org/officeDocument/2006/relationships/hyperlink" Target="mailto:meras@panevezys.lt" TargetMode="External"/><Relationship Id="rId12" Type="http://schemas.openxmlformats.org/officeDocument/2006/relationships/hyperlink" Target="http://www.kaldep.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ndaugas.burba@panevezys.lt" TargetMode="External"/><Relationship Id="rId11" Type="http://schemas.openxmlformats.org/officeDocument/2006/relationships/hyperlink" Target="mailto:loreta.vasiljeviene@kaldep.lt" TargetMode="External"/><Relationship Id="rId5" Type="http://schemas.openxmlformats.org/officeDocument/2006/relationships/hyperlink" Target="mailto:tomas.jukna@panevezys.lt" TargetMode="External"/><Relationship Id="rId15" Type="http://schemas.openxmlformats.org/officeDocument/2006/relationships/theme" Target="theme/theme1.xml"/><Relationship Id="rId10" Type="http://schemas.openxmlformats.org/officeDocument/2006/relationships/hyperlink" Target="mailto:irma.urboniene@kaldep.lt" TargetMode="External"/><Relationship Id="rId4" Type="http://schemas.openxmlformats.org/officeDocument/2006/relationships/hyperlink" Target="mailto:loreta.vasiljeviene@kaldep.lt" TargetMode="External"/><Relationship Id="rId9" Type="http://schemas.openxmlformats.org/officeDocument/2006/relationships/hyperlink" Target="mailto:tauras.rutkunas@tm.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1346</Words>
  <Characters>768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Gudienė</dc:creator>
  <cp:keywords/>
  <dc:description/>
  <cp:lastModifiedBy>Daiva Breivienė</cp:lastModifiedBy>
  <cp:revision>2</cp:revision>
  <dcterms:created xsi:type="dcterms:W3CDTF">2020-06-15T09:42:00Z</dcterms:created>
  <dcterms:modified xsi:type="dcterms:W3CDTF">2020-06-15T09:42:00Z</dcterms:modified>
</cp:coreProperties>
</file>